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C87" w:rsidRPr="00244C9C" w:rsidRDefault="00272C87" w:rsidP="00272C87">
      <w:pPr>
        <w:ind w:firstLine="720"/>
        <w:jc w:val="both"/>
        <w:rPr>
          <w:lang w:val="mk-MK"/>
        </w:rPr>
      </w:pPr>
      <w:r w:rsidRPr="00244C9C">
        <w:rPr>
          <w:lang w:val="mk-MK"/>
        </w:rPr>
        <w:t>Врз основа на член 32 од Законот за локална самоуправа , ("Службен весник на Р.М.") , бр. 5/2002 и член 54</w:t>
      </w:r>
      <w:r>
        <w:rPr>
          <w:lang w:val="mk-MK"/>
        </w:rPr>
        <w:t xml:space="preserve"> </w:t>
      </w:r>
      <w:r w:rsidRPr="00244C9C">
        <w:rPr>
          <w:lang w:val="mk-MK"/>
        </w:rPr>
        <w:t xml:space="preserve">од Статутот на општина Дојран </w:t>
      </w:r>
      <w:r w:rsidRPr="007E2FB5">
        <w:rPr>
          <w:lang w:val="mk-MK"/>
        </w:rPr>
        <w:t>("</w:t>
      </w:r>
      <w:r w:rsidRPr="003C2A74">
        <w:rPr>
          <w:lang w:val="mk-MK"/>
        </w:rPr>
        <w:t>Службен гласник на општина Дојран</w:t>
      </w:r>
      <w:r w:rsidRPr="007E2FB5">
        <w:rPr>
          <w:lang w:val="mk-MK"/>
        </w:rPr>
        <w:t>")</w:t>
      </w:r>
      <w:r w:rsidRPr="003C2A74">
        <w:rPr>
          <w:lang w:val="mk-MK"/>
        </w:rPr>
        <w:t>, бр.9/06,</w:t>
      </w:r>
      <w:r w:rsidRPr="007E2FB5">
        <w:rPr>
          <w:rFonts w:ascii="Arial" w:hAnsi="Arial" w:cs="Arial"/>
          <w:lang w:val="mk-MK"/>
        </w:rPr>
        <w:t xml:space="preserve"> </w:t>
      </w:r>
      <w:r w:rsidRPr="007E2FB5">
        <w:rPr>
          <w:lang w:val="mk-MK"/>
        </w:rPr>
        <w:t>8/10</w:t>
      </w:r>
      <w:r>
        <w:rPr>
          <w:lang w:val="mk-MK"/>
        </w:rPr>
        <w:t>,</w:t>
      </w:r>
      <w:r w:rsidRPr="007E2FB5">
        <w:rPr>
          <w:lang w:val="mk-MK"/>
        </w:rPr>
        <w:t xml:space="preserve"> 12/14</w:t>
      </w:r>
      <w:r w:rsidRPr="00A25045">
        <w:rPr>
          <w:lang w:val="mk-MK"/>
        </w:rPr>
        <w:t>, 4/19 и 1/20</w:t>
      </w:r>
      <w:r w:rsidRPr="007E2FB5">
        <w:rPr>
          <w:lang w:val="mk-MK"/>
        </w:rPr>
        <w:t>),</w:t>
      </w:r>
      <w:r w:rsidRPr="007E2FB5">
        <w:rPr>
          <w:rFonts w:ascii="Arial" w:hAnsi="Arial" w:cs="Arial"/>
          <w:lang w:val="mk-MK"/>
        </w:rPr>
        <w:t xml:space="preserve"> </w:t>
      </w:r>
      <w:r w:rsidRPr="003C2A74">
        <w:rPr>
          <w:lang w:val="mk-MK"/>
        </w:rPr>
        <w:t xml:space="preserve"> </w:t>
      </w:r>
      <w:r w:rsidRPr="00244C9C">
        <w:rPr>
          <w:lang w:val="mk-MK"/>
        </w:rPr>
        <w:t xml:space="preserve">Советот на општина Дојран на седницата одржана на ден </w:t>
      </w:r>
      <w:r w:rsidRPr="00244C9C">
        <w:rPr>
          <w:b/>
          <w:lang w:val="mk-MK"/>
        </w:rPr>
        <w:t>2</w:t>
      </w:r>
      <w:r w:rsidRPr="007E2FB5">
        <w:rPr>
          <w:b/>
          <w:lang w:val="mk-MK"/>
        </w:rPr>
        <w:t>9</w:t>
      </w:r>
      <w:r w:rsidRPr="00244C9C">
        <w:rPr>
          <w:b/>
          <w:lang w:val="mk-MK"/>
        </w:rPr>
        <w:t>.11.20</w:t>
      </w:r>
      <w:r w:rsidRPr="007E2FB5">
        <w:rPr>
          <w:b/>
          <w:lang w:val="mk-MK"/>
        </w:rPr>
        <w:t>2</w:t>
      </w:r>
      <w:r w:rsidRPr="00244C9C">
        <w:rPr>
          <w:b/>
          <w:lang w:val="mk-MK"/>
        </w:rPr>
        <w:t>1</w:t>
      </w:r>
      <w:r w:rsidRPr="00244C9C">
        <w:rPr>
          <w:lang w:val="mk-MK"/>
        </w:rPr>
        <w:t xml:space="preserve"> година го донесе следното</w:t>
      </w:r>
      <w:r w:rsidRPr="007E2FB5">
        <w:rPr>
          <w:lang w:val="mk-MK"/>
        </w:rPr>
        <w:t xml:space="preserve">, </w:t>
      </w:r>
    </w:p>
    <w:p w:rsidR="00272C87" w:rsidRPr="007E2FB5" w:rsidRDefault="00272C87" w:rsidP="00272C87">
      <w:pPr>
        <w:jc w:val="both"/>
        <w:rPr>
          <w:lang w:val="mk-MK"/>
        </w:rPr>
      </w:pPr>
    </w:p>
    <w:p w:rsidR="00272C87" w:rsidRPr="00244C9C" w:rsidRDefault="00272C87" w:rsidP="00272C87">
      <w:pPr>
        <w:ind w:firstLine="720"/>
        <w:jc w:val="both"/>
        <w:rPr>
          <w:lang w:val="mk-MK"/>
        </w:rPr>
      </w:pPr>
    </w:p>
    <w:p w:rsidR="00272C87" w:rsidRPr="00244C9C" w:rsidRDefault="00272C87" w:rsidP="00272C87">
      <w:pPr>
        <w:jc w:val="both"/>
        <w:rPr>
          <w:lang w:val="mk-MK"/>
        </w:rPr>
      </w:pPr>
    </w:p>
    <w:p w:rsidR="00272C87" w:rsidRPr="00244C9C" w:rsidRDefault="00272C87" w:rsidP="00272C87">
      <w:pPr>
        <w:jc w:val="both"/>
        <w:rPr>
          <w:lang w:val="mk-MK"/>
        </w:rPr>
      </w:pPr>
    </w:p>
    <w:p w:rsidR="00272C87" w:rsidRPr="007E2FB5" w:rsidRDefault="00272C87" w:rsidP="00272C87">
      <w:pPr>
        <w:jc w:val="center"/>
        <w:rPr>
          <w:lang w:val="mk-MK"/>
        </w:rPr>
      </w:pPr>
    </w:p>
    <w:p w:rsidR="00272C87" w:rsidRPr="00244C9C" w:rsidRDefault="00272C87" w:rsidP="00272C87">
      <w:pPr>
        <w:ind w:firstLine="720"/>
        <w:jc w:val="center"/>
        <w:rPr>
          <w:b/>
          <w:lang w:val="mk-MK"/>
        </w:rPr>
      </w:pPr>
      <w:r w:rsidRPr="00244C9C">
        <w:rPr>
          <w:b/>
          <w:lang w:val="mk-MK"/>
        </w:rPr>
        <w:t>Р  Е  Ш  Е  Н  И  Е</w:t>
      </w:r>
    </w:p>
    <w:p w:rsidR="00272C87" w:rsidRPr="00244C9C" w:rsidRDefault="00272C87" w:rsidP="00272C87">
      <w:pPr>
        <w:ind w:left="1440" w:firstLine="720"/>
        <w:jc w:val="both"/>
        <w:rPr>
          <w:b/>
          <w:lang w:val="mk-MK"/>
        </w:rPr>
      </w:pPr>
      <w:r w:rsidRPr="00244C9C">
        <w:rPr>
          <w:b/>
          <w:lang w:val="mk-MK"/>
        </w:rPr>
        <w:t xml:space="preserve">за формирање </w:t>
      </w:r>
      <w:bookmarkStart w:id="0" w:name="_GoBack"/>
      <w:r w:rsidRPr="00244C9C">
        <w:rPr>
          <w:b/>
          <w:lang w:val="mk-MK"/>
        </w:rPr>
        <w:t>Комисија за угостителство и туризам</w:t>
      </w:r>
    </w:p>
    <w:p w:rsidR="00272C87" w:rsidRPr="007E2FB5" w:rsidRDefault="00272C87" w:rsidP="00272C87">
      <w:pPr>
        <w:jc w:val="center"/>
        <w:rPr>
          <w:b/>
          <w:lang w:val="mk-MK"/>
        </w:rPr>
      </w:pPr>
    </w:p>
    <w:bookmarkEnd w:id="0"/>
    <w:p w:rsidR="00272C87" w:rsidRPr="00244C9C" w:rsidRDefault="00272C87" w:rsidP="00272C87">
      <w:pPr>
        <w:pStyle w:val="BodyText"/>
        <w:jc w:val="center"/>
        <w:rPr>
          <w:sz w:val="24"/>
          <w:szCs w:val="24"/>
          <w:lang w:val="mk-MK"/>
        </w:rPr>
      </w:pPr>
    </w:p>
    <w:p w:rsidR="00272C87" w:rsidRPr="00244C9C" w:rsidRDefault="00272C87" w:rsidP="00272C87">
      <w:pPr>
        <w:pStyle w:val="BodyText"/>
        <w:jc w:val="center"/>
        <w:rPr>
          <w:sz w:val="24"/>
          <w:szCs w:val="24"/>
          <w:lang w:val="mk-MK"/>
        </w:rPr>
      </w:pPr>
    </w:p>
    <w:p w:rsidR="00272C87" w:rsidRPr="00244C9C" w:rsidRDefault="00272C87" w:rsidP="00272C87">
      <w:pPr>
        <w:pStyle w:val="BodyText"/>
        <w:jc w:val="center"/>
        <w:rPr>
          <w:sz w:val="24"/>
          <w:szCs w:val="24"/>
          <w:lang w:val="mk-MK"/>
        </w:rPr>
      </w:pPr>
    </w:p>
    <w:p w:rsidR="00272C87" w:rsidRPr="00244C9C" w:rsidRDefault="00272C87" w:rsidP="00272C87">
      <w:pPr>
        <w:pStyle w:val="BodyText"/>
        <w:ind w:firstLine="720"/>
        <w:rPr>
          <w:b w:val="0"/>
          <w:sz w:val="24"/>
          <w:szCs w:val="24"/>
          <w:lang w:val="mk-MK"/>
        </w:rPr>
      </w:pPr>
      <w:r w:rsidRPr="007E2FB5">
        <w:rPr>
          <w:sz w:val="24"/>
          <w:szCs w:val="24"/>
          <w:lang w:val="mk-MK"/>
        </w:rPr>
        <w:t>1.</w:t>
      </w:r>
      <w:r w:rsidRPr="00244C9C">
        <w:rPr>
          <w:b w:val="0"/>
          <w:sz w:val="24"/>
          <w:szCs w:val="24"/>
          <w:lang w:val="mk-MK"/>
        </w:rPr>
        <w:t>СЕ Формира Комисија за угостителство и туризам при Советот на општина Дојран.</w:t>
      </w:r>
    </w:p>
    <w:p w:rsidR="00272C87" w:rsidRPr="00244C9C" w:rsidRDefault="00272C87" w:rsidP="00272C87">
      <w:pPr>
        <w:pStyle w:val="BodyText"/>
        <w:ind w:firstLine="720"/>
        <w:rPr>
          <w:b w:val="0"/>
          <w:sz w:val="24"/>
          <w:szCs w:val="24"/>
          <w:lang w:val="mk-MK"/>
        </w:rPr>
      </w:pPr>
    </w:p>
    <w:p w:rsidR="00272C87" w:rsidRPr="007E2FB5" w:rsidRDefault="00272C87" w:rsidP="00272C87">
      <w:pPr>
        <w:pStyle w:val="BodyText"/>
        <w:ind w:firstLine="720"/>
        <w:rPr>
          <w:sz w:val="24"/>
          <w:szCs w:val="24"/>
          <w:lang w:val="mk-MK"/>
        </w:rPr>
      </w:pPr>
      <w:r w:rsidRPr="007E2FB5">
        <w:rPr>
          <w:sz w:val="24"/>
          <w:szCs w:val="24"/>
          <w:lang w:val="mk-MK"/>
        </w:rPr>
        <w:t xml:space="preserve"> </w:t>
      </w:r>
    </w:p>
    <w:p w:rsidR="00272C87" w:rsidRPr="007E2FB5" w:rsidRDefault="00272C87" w:rsidP="00272C87">
      <w:pPr>
        <w:pStyle w:val="BodyText"/>
        <w:ind w:firstLine="720"/>
        <w:rPr>
          <w:sz w:val="24"/>
          <w:szCs w:val="24"/>
          <w:lang w:val="mk-MK"/>
        </w:rPr>
      </w:pPr>
    </w:p>
    <w:p w:rsidR="00272C87" w:rsidRPr="00244C9C" w:rsidRDefault="00272C87" w:rsidP="00272C87">
      <w:pPr>
        <w:ind w:firstLine="720"/>
        <w:jc w:val="both"/>
        <w:rPr>
          <w:lang w:val="mk-MK"/>
        </w:rPr>
      </w:pPr>
      <w:r w:rsidRPr="00244C9C">
        <w:rPr>
          <w:lang w:val="mk-MK"/>
        </w:rPr>
        <w:t xml:space="preserve">2.За членови на комисијата се избираат, </w:t>
      </w:r>
    </w:p>
    <w:p w:rsidR="00272C87" w:rsidRPr="00244C9C" w:rsidRDefault="00272C87" w:rsidP="00272C87">
      <w:pPr>
        <w:ind w:firstLine="720"/>
        <w:jc w:val="both"/>
        <w:rPr>
          <w:lang w:val="mk-MK"/>
        </w:rPr>
      </w:pPr>
    </w:p>
    <w:p w:rsidR="00272C87" w:rsidRPr="00724E35" w:rsidRDefault="00272C87" w:rsidP="00272C87">
      <w:pPr>
        <w:ind w:left="720" w:firstLine="720"/>
        <w:jc w:val="both"/>
        <w:rPr>
          <w:lang w:val="mk-MK"/>
        </w:rPr>
      </w:pPr>
      <w:r w:rsidRPr="00724E35">
        <w:rPr>
          <w:lang w:val="mk-MK"/>
        </w:rPr>
        <w:t>1.</w:t>
      </w:r>
      <w:r>
        <w:rPr>
          <w:lang w:val="mk-MK"/>
        </w:rPr>
        <w:t>Костадинка Петрова-Џониќ</w:t>
      </w:r>
      <w:r w:rsidRPr="00724E35">
        <w:rPr>
          <w:lang w:val="mk-MK"/>
        </w:rPr>
        <w:t xml:space="preserve"> за Претседател </w:t>
      </w:r>
    </w:p>
    <w:p w:rsidR="00272C87" w:rsidRPr="00244C9C" w:rsidRDefault="00272C87" w:rsidP="00272C87">
      <w:pPr>
        <w:ind w:left="720" w:firstLine="720"/>
        <w:jc w:val="both"/>
        <w:rPr>
          <w:lang w:val="mk-MK"/>
        </w:rPr>
      </w:pPr>
    </w:p>
    <w:p w:rsidR="00272C87" w:rsidRPr="007E2FB5" w:rsidRDefault="00272C87" w:rsidP="00272C87">
      <w:pPr>
        <w:ind w:left="720" w:firstLine="720"/>
        <w:jc w:val="both"/>
        <w:rPr>
          <w:lang w:val="mk-MK"/>
        </w:rPr>
      </w:pPr>
      <w:r w:rsidRPr="00244C9C">
        <w:rPr>
          <w:lang w:val="ru-RU"/>
        </w:rPr>
        <w:t>2</w:t>
      </w:r>
      <w:r w:rsidRPr="007E2FB5">
        <w:rPr>
          <w:lang w:val="mk-MK"/>
        </w:rPr>
        <w:t>.</w:t>
      </w:r>
      <w:r>
        <w:rPr>
          <w:lang w:val="mk-MK"/>
        </w:rPr>
        <w:t>Мане Чичуманов</w:t>
      </w:r>
      <w:r w:rsidRPr="00244C9C">
        <w:rPr>
          <w:lang w:val="mk-MK"/>
        </w:rPr>
        <w:t xml:space="preserve">, </w:t>
      </w:r>
    </w:p>
    <w:p w:rsidR="00272C87" w:rsidRPr="007E2FB5" w:rsidRDefault="00272C87" w:rsidP="00272C87">
      <w:pPr>
        <w:ind w:left="720" w:firstLine="720"/>
        <w:jc w:val="both"/>
        <w:rPr>
          <w:lang w:val="mk-MK"/>
        </w:rPr>
      </w:pPr>
      <w:r w:rsidRPr="00244C9C">
        <w:rPr>
          <w:lang w:val="ru-RU"/>
        </w:rPr>
        <w:t>3.</w:t>
      </w:r>
      <w:r>
        <w:rPr>
          <w:lang w:val="ru-RU"/>
        </w:rPr>
        <w:t>Емилија Николиќ</w:t>
      </w:r>
      <w:r w:rsidRPr="00244C9C">
        <w:rPr>
          <w:lang w:val="mk-MK"/>
        </w:rPr>
        <w:t>,</w:t>
      </w:r>
    </w:p>
    <w:p w:rsidR="00272C87" w:rsidRPr="00244C9C" w:rsidRDefault="00272C87" w:rsidP="00272C87">
      <w:pPr>
        <w:ind w:left="720" w:firstLine="720"/>
        <w:jc w:val="both"/>
        <w:rPr>
          <w:lang w:val="mk-MK"/>
        </w:rPr>
      </w:pPr>
      <w:r w:rsidRPr="00244C9C">
        <w:rPr>
          <w:lang w:val="ru-RU"/>
        </w:rPr>
        <w:t>4.</w:t>
      </w:r>
      <w:r>
        <w:rPr>
          <w:lang w:val="mk-MK"/>
        </w:rPr>
        <w:t xml:space="preserve">Кирил Кречев </w:t>
      </w:r>
      <w:r w:rsidRPr="00244C9C">
        <w:rPr>
          <w:lang w:val="mk-MK"/>
        </w:rPr>
        <w:t>и</w:t>
      </w:r>
    </w:p>
    <w:p w:rsidR="00272C87" w:rsidRPr="00244C9C" w:rsidRDefault="00272C87" w:rsidP="00272C87">
      <w:pPr>
        <w:ind w:left="720" w:firstLine="720"/>
        <w:jc w:val="both"/>
        <w:rPr>
          <w:lang w:val="mk-MK"/>
        </w:rPr>
      </w:pPr>
      <w:r w:rsidRPr="00244C9C">
        <w:rPr>
          <w:lang w:val="ru-RU"/>
        </w:rPr>
        <w:t>5.</w:t>
      </w:r>
      <w:r>
        <w:rPr>
          <w:lang w:val="ru-RU"/>
        </w:rPr>
        <w:t>Тимчо Ристов</w:t>
      </w:r>
      <w:r w:rsidRPr="00244C9C">
        <w:rPr>
          <w:lang w:val="mk-MK"/>
        </w:rPr>
        <w:t>,  членови на комисијата.</w:t>
      </w:r>
    </w:p>
    <w:p w:rsidR="00272C87" w:rsidRPr="00244C9C" w:rsidRDefault="00272C87" w:rsidP="00272C87">
      <w:pPr>
        <w:jc w:val="both"/>
        <w:rPr>
          <w:lang w:val="ru-RU"/>
        </w:rPr>
      </w:pPr>
      <w:r w:rsidRPr="00244C9C">
        <w:rPr>
          <w:lang w:val="ru-RU"/>
        </w:rPr>
        <w:t xml:space="preserve">                        </w:t>
      </w:r>
    </w:p>
    <w:p w:rsidR="00272C87" w:rsidRPr="007E2FB5" w:rsidRDefault="00272C87" w:rsidP="00272C87">
      <w:pPr>
        <w:jc w:val="both"/>
        <w:rPr>
          <w:lang w:val="mk-MK"/>
        </w:rPr>
      </w:pPr>
      <w:r w:rsidRPr="00244C9C">
        <w:rPr>
          <w:lang w:val="ru-RU"/>
        </w:rPr>
        <w:tab/>
        <w:t xml:space="preserve">    </w:t>
      </w:r>
    </w:p>
    <w:p w:rsidR="00272C87" w:rsidRPr="00244C9C" w:rsidRDefault="00272C87" w:rsidP="00272C87">
      <w:pPr>
        <w:ind w:firstLine="720"/>
        <w:jc w:val="both"/>
        <w:rPr>
          <w:lang w:val="mk-MK"/>
        </w:rPr>
      </w:pPr>
    </w:p>
    <w:p w:rsidR="00272C87" w:rsidRPr="007E2FB5" w:rsidRDefault="00272C87" w:rsidP="00272C87">
      <w:pPr>
        <w:ind w:firstLine="720"/>
        <w:jc w:val="both"/>
        <w:rPr>
          <w:lang w:val="mk-MK"/>
        </w:rPr>
      </w:pPr>
      <w:r w:rsidRPr="00244C9C">
        <w:rPr>
          <w:lang w:val="mk-MK"/>
        </w:rPr>
        <w:t xml:space="preserve">3.Ова Решение влегува во сила со денот на донесувањето, а ке се објави во </w:t>
      </w:r>
      <w:r w:rsidRPr="007E2FB5">
        <w:rPr>
          <w:lang w:val="mk-MK"/>
        </w:rPr>
        <w:t>"</w:t>
      </w:r>
      <w:r w:rsidRPr="00244C9C">
        <w:rPr>
          <w:lang w:val="mk-MK"/>
        </w:rPr>
        <w:t>Службен гласник на општина Дојран</w:t>
      </w:r>
      <w:r w:rsidRPr="007E2FB5">
        <w:rPr>
          <w:lang w:val="mk-MK"/>
        </w:rPr>
        <w:t>".</w:t>
      </w:r>
    </w:p>
    <w:p w:rsidR="00272C87" w:rsidRPr="007E2FB5" w:rsidRDefault="00272C87" w:rsidP="00272C87">
      <w:pPr>
        <w:jc w:val="both"/>
        <w:rPr>
          <w:lang w:val="mk-MK"/>
        </w:rPr>
      </w:pPr>
    </w:p>
    <w:p w:rsidR="00272C87" w:rsidRPr="00244C9C" w:rsidRDefault="00272C87" w:rsidP="00272C87">
      <w:pPr>
        <w:jc w:val="both"/>
        <w:rPr>
          <w:lang w:val="mk-MK"/>
        </w:rPr>
      </w:pPr>
    </w:p>
    <w:p w:rsidR="00272C87" w:rsidRPr="00244C9C" w:rsidRDefault="00272C87" w:rsidP="00272C87">
      <w:pPr>
        <w:jc w:val="both"/>
        <w:rPr>
          <w:lang w:val="mk-MK"/>
        </w:rPr>
      </w:pPr>
    </w:p>
    <w:p w:rsidR="00272C87" w:rsidRPr="007E2FB5" w:rsidRDefault="00272C87" w:rsidP="00272C87">
      <w:pPr>
        <w:jc w:val="both"/>
        <w:rPr>
          <w:lang w:val="mk-MK"/>
        </w:rPr>
      </w:pPr>
    </w:p>
    <w:p w:rsidR="00272C87" w:rsidRPr="00244C9C" w:rsidRDefault="00272C87" w:rsidP="00272C87">
      <w:pPr>
        <w:jc w:val="both"/>
        <w:rPr>
          <w:lang w:val="mk-MK"/>
        </w:rPr>
      </w:pPr>
    </w:p>
    <w:p w:rsidR="00272C87" w:rsidRPr="00244C9C" w:rsidRDefault="00272C87" w:rsidP="00272C87">
      <w:pPr>
        <w:jc w:val="both"/>
        <w:rPr>
          <w:lang w:val="mk-MK"/>
        </w:rPr>
      </w:pPr>
    </w:p>
    <w:p w:rsidR="00272C87" w:rsidRPr="00244C9C" w:rsidRDefault="00272C87" w:rsidP="00272C87">
      <w:pPr>
        <w:jc w:val="both"/>
        <w:rPr>
          <w:lang w:val="mk-MK"/>
        </w:rPr>
      </w:pPr>
      <w:r w:rsidRPr="00244C9C">
        <w:rPr>
          <w:lang w:val="mk-MK"/>
        </w:rPr>
        <w:t>Бр</w:t>
      </w:r>
      <w:r w:rsidRPr="00244C9C">
        <w:rPr>
          <w:rFonts w:ascii="MAC C Times" w:hAnsi="MAC C Times"/>
          <w:lang w:val="mk-MK"/>
        </w:rPr>
        <w:t>.08</w:t>
      </w:r>
      <w:r w:rsidRPr="007E2FB5">
        <w:rPr>
          <w:rFonts w:ascii="MAC C Times" w:hAnsi="MAC C Times"/>
          <w:lang w:val="mk-MK"/>
        </w:rPr>
        <w:t xml:space="preserve"> </w:t>
      </w:r>
      <w:r w:rsidRPr="00244C9C">
        <w:rPr>
          <w:rFonts w:ascii="MAC C Times" w:hAnsi="MAC C Times"/>
          <w:lang w:val="mk-MK"/>
        </w:rPr>
        <w:t>-</w:t>
      </w:r>
      <w:r w:rsidRPr="007E2FB5">
        <w:rPr>
          <w:rFonts w:ascii="MAC C Times" w:hAnsi="MAC C Times"/>
          <w:lang w:val="mk-MK"/>
        </w:rPr>
        <w:t>1499</w:t>
      </w:r>
      <w:r w:rsidRPr="00244C9C">
        <w:rPr>
          <w:rFonts w:ascii="MAC C Times" w:hAnsi="MAC C Times"/>
          <w:lang w:val="mk-MK"/>
        </w:rPr>
        <w:t>/</w:t>
      </w:r>
      <w:r w:rsidRPr="00244C9C">
        <w:rPr>
          <w:lang w:val="mk-MK"/>
        </w:rPr>
        <w:t>8</w:t>
      </w:r>
      <w:r w:rsidRPr="00244C9C">
        <w:rPr>
          <w:rFonts w:ascii="MAC C Times" w:hAnsi="MAC C Times"/>
          <w:lang w:val="mk-MK"/>
        </w:rPr>
        <w:t xml:space="preserve">                                                               </w:t>
      </w:r>
      <w:r w:rsidRPr="00244C9C">
        <w:rPr>
          <w:rFonts w:asciiTheme="minorHAnsi" w:hAnsiTheme="minorHAnsi"/>
          <w:lang w:val="mk-MK"/>
        </w:rPr>
        <w:t xml:space="preserve">          </w:t>
      </w:r>
      <w:r w:rsidRPr="00244C9C">
        <w:rPr>
          <w:rFonts w:ascii="MAC C Times" w:hAnsi="MAC C Times"/>
          <w:lang w:val="mk-MK"/>
        </w:rPr>
        <w:t xml:space="preserve">    </w:t>
      </w:r>
      <w:r w:rsidRPr="00244C9C">
        <w:rPr>
          <w:lang w:val="mk-MK"/>
        </w:rPr>
        <w:t>Претседател</w:t>
      </w:r>
    </w:p>
    <w:p w:rsidR="00272C87" w:rsidRPr="00244C9C" w:rsidRDefault="00272C87" w:rsidP="00272C87">
      <w:pPr>
        <w:jc w:val="both"/>
        <w:rPr>
          <w:rFonts w:ascii="MAC C Times" w:hAnsi="MAC C Times"/>
          <w:lang w:val="mk-MK"/>
        </w:rPr>
      </w:pPr>
      <w:r w:rsidRPr="00244C9C">
        <w:rPr>
          <w:rFonts w:ascii="MAC C Times" w:hAnsi="MAC C Times"/>
          <w:lang w:val="ru-RU"/>
        </w:rPr>
        <w:t xml:space="preserve"> </w:t>
      </w:r>
      <w:r w:rsidRPr="007E2FB5">
        <w:rPr>
          <w:rFonts w:ascii="MAC C Times" w:hAnsi="MAC C Times"/>
          <w:lang w:val="mk-MK"/>
        </w:rPr>
        <w:t>29.11</w:t>
      </w:r>
      <w:r w:rsidRPr="00244C9C">
        <w:rPr>
          <w:rFonts w:ascii="MAC C Times" w:hAnsi="MAC C Times"/>
          <w:lang w:val="mk-MK"/>
        </w:rPr>
        <w:t>.20</w:t>
      </w:r>
      <w:r w:rsidRPr="007E2FB5">
        <w:rPr>
          <w:rFonts w:ascii="MAC C Times" w:hAnsi="MAC C Times"/>
          <w:lang w:val="mk-MK"/>
        </w:rPr>
        <w:t>21</w:t>
      </w:r>
      <w:r w:rsidRPr="00244C9C">
        <w:rPr>
          <w:rFonts w:ascii="MAC C Times" w:hAnsi="MAC C Times"/>
          <w:lang w:val="mk-MK"/>
        </w:rPr>
        <w:t xml:space="preserve"> </w:t>
      </w:r>
      <w:r w:rsidRPr="00244C9C">
        <w:rPr>
          <w:lang w:val="mk-MK"/>
        </w:rPr>
        <w:t>година</w:t>
      </w:r>
      <w:r w:rsidRPr="007E2FB5">
        <w:rPr>
          <w:rFonts w:ascii="MAC C Times" w:hAnsi="MAC C Times"/>
          <w:lang w:val="mk-MK"/>
        </w:rPr>
        <w:t xml:space="preserve"> </w:t>
      </w:r>
      <w:r w:rsidRPr="00244C9C">
        <w:rPr>
          <w:rFonts w:ascii="MAC C Times" w:hAnsi="MAC C Times"/>
          <w:lang w:val="mk-MK"/>
        </w:rPr>
        <w:t xml:space="preserve">                                                </w:t>
      </w:r>
      <w:r w:rsidRPr="00244C9C">
        <w:rPr>
          <w:rFonts w:asciiTheme="minorHAnsi" w:hAnsiTheme="minorHAnsi"/>
          <w:lang w:val="mk-MK"/>
        </w:rPr>
        <w:t xml:space="preserve"> </w:t>
      </w:r>
      <w:r w:rsidRPr="00244C9C">
        <w:rPr>
          <w:rFonts w:ascii="MAC C Times" w:hAnsi="MAC C Times"/>
          <w:lang w:val="mk-MK"/>
        </w:rPr>
        <w:t xml:space="preserve">  </w:t>
      </w:r>
      <w:r w:rsidRPr="00244C9C">
        <w:rPr>
          <w:lang w:val="mk-MK"/>
        </w:rPr>
        <w:t>на</w:t>
      </w:r>
      <w:r w:rsidRPr="00244C9C">
        <w:rPr>
          <w:rFonts w:ascii="MAC C Times" w:hAnsi="MAC C Times"/>
          <w:lang w:val="mk-MK"/>
        </w:rPr>
        <w:t xml:space="preserve"> </w:t>
      </w:r>
      <w:r w:rsidRPr="00244C9C">
        <w:rPr>
          <w:lang w:val="mk-MK"/>
        </w:rPr>
        <w:t>Советот</w:t>
      </w:r>
      <w:r w:rsidRPr="00244C9C">
        <w:rPr>
          <w:rFonts w:ascii="MAC C Times" w:hAnsi="MAC C Times"/>
          <w:lang w:val="mk-MK"/>
        </w:rPr>
        <w:t xml:space="preserve"> </w:t>
      </w:r>
      <w:r w:rsidRPr="00244C9C">
        <w:rPr>
          <w:lang w:val="mk-MK"/>
        </w:rPr>
        <w:t>на</w:t>
      </w:r>
      <w:r w:rsidRPr="00244C9C">
        <w:rPr>
          <w:rFonts w:ascii="MAC C Times" w:hAnsi="MAC C Times"/>
          <w:lang w:val="mk-MK"/>
        </w:rPr>
        <w:t xml:space="preserve"> </w:t>
      </w:r>
      <w:r w:rsidRPr="00244C9C">
        <w:rPr>
          <w:lang w:val="mk-MK"/>
        </w:rPr>
        <w:t>општина</w:t>
      </w:r>
      <w:r w:rsidRPr="00244C9C">
        <w:rPr>
          <w:rFonts w:ascii="MAC C Times" w:hAnsi="MAC C Times"/>
          <w:lang w:val="mk-MK"/>
        </w:rPr>
        <w:t xml:space="preserve"> </w:t>
      </w:r>
      <w:r w:rsidRPr="00244C9C">
        <w:rPr>
          <w:lang w:val="mk-MK"/>
        </w:rPr>
        <w:t>Дојран</w:t>
      </w:r>
      <w:r w:rsidRPr="007E2FB5">
        <w:rPr>
          <w:rFonts w:ascii="MAC C Times" w:hAnsi="MAC C Times"/>
          <w:lang w:val="mk-MK"/>
        </w:rPr>
        <w:t xml:space="preserve">    </w:t>
      </w:r>
    </w:p>
    <w:p w:rsidR="00272C87" w:rsidRPr="00244C9C" w:rsidRDefault="00272C87" w:rsidP="00272C87">
      <w:pPr>
        <w:jc w:val="both"/>
        <w:rPr>
          <w:rFonts w:ascii="MAC C Times" w:hAnsi="MAC C Times"/>
          <w:lang w:val="mk-MK"/>
        </w:rPr>
      </w:pPr>
      <w:r w:rsidRPr="00244C9C">
        <w:rPr>
          <w:lang w:val="mk-MK"/>
        </w:rPr>
        <w:t>Стар</w:t>
      </w:r>
      <w:r w:rsidRPr="00244C9C">
        <w:rPr>
          <w:rFonts w:ascii="MAC C Times" w:hAnsi="MAC C Times"/>
          <w:lang w:val="mk-MK"/>
        </w:rPr>
        <w:t xml:space="preserve"> </w:t>
      </w:r>
      <w:r w:rsidRPr="00244C9C">
        <w:rPr>
          <w:lang w:val="mk-MK"/>
        </w:rPr>
        <w:t>Дојран</w:t>
      </w:r>
      <w:r w:rsidRPr="00244C9C">
        <w:rPr>
          <w:rFonts w:ascii="MAC C Times" w:hAnsi="MAC C Times"/>
          <w:lang w:val="mk-MK"/>
        </w:rPr>
        <w:t xml:space="preserve">                                                                                </w:t>
      </w:r>
      <w:r w:rsidRPr="00244C9C">
        <w:rPr>
          <w:lang w:val="mk-MK"/>
        </w:rPr>
        <w:t>Ратко</w:t>
      </w:r>
      <w:r w:rsidRPr="00244C9C">
        <w:rPr>
          <w:rFonts w:ascii="MAC C Times" w:hAnsi="MAC C Times"/>
          <w:lang w:val="mk-MK"/>
        </w:rPr>
        <w:t xml:space="preserve"> </w:t>
      </w:r>
      <w:r w:rsidRPr="00244C9C">
        <w:rPr>
          <w:lang w:val="mk-MK"/>
        </w:rPr>
        <w:t>Ајцев</w:t>
      </w:r>
    </w:p>
    <w:p w:rsidR="00A71775" w:rsidRDefault="00A71775"/>
    <w:sectPr w:rsidR="00A71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87"/>
    <w:rsid w:val="00272C87"/>
    <w:rsid w:val="00A7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272C87"/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rsid w:val="00272C87"/>
    <w:rPr>
      <w:rFonts w:ascii="Times New Roman" w:eastAsia="Times New Roman" w:hAnsi="Times New Roman" w:cs="Times New Roman"/>
      <w:b/>
      <w:bCs/>
      <w:sz w:val="21"/>
      <w:szCs w:val="21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272C87"/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rsid w:val="00272C87"/>
    <w:rPr>
      <w:rFonts w:ascii="Times New Roman" w:eastAsia="Times New Roman" w:hAnsi="Times New Roman" w:cs="Times New Roman"/>
      <w:b/>
      <w:bCs/>
      <w:sz w:val="21"/>
      <w:szCs w:val="21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Upcheva</dc:creator>
  <cp:lastModifiedBy>Nina Upcheva</cp:lastModifiedBy>
  <cp:revision>1</cp:revision>
  <dcterms:created xsi:type="dcterms:W3CDTF">2023-06-13T06:46:00Z</dcterms:created>
  <dcterms:modified xsi:type="dcterms:W3CDTF">2023-06-13T06:47:00Z</dcterms:modified>
</cp:coreProperties>
</file>