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55" w:rsidRPr="003A4A32" w:rsidRDefault="005D0555" w:rsidP="005D0555">
      <w:pPr>
        <w:jc w:val="center"/>
        <w:rPr>
          <w:lang w:val="mk-MK"/>
        </w:rPr>
      </w:pPr>
      <w:r>
        <w:rPr>
          <w:lang w:val="mk-MK"/>
        </w:rPr>
        <w:t>О П Ш Т И Н  А        Д О Ј Р А Н</w:t>
      </w:r>
    </w:p>
    <w:p w:rsidR="005D0555" w:rsidRPr="003A4A32" w:rsidRDefault="005D0555" w:rsidP="005D0555">
      <w:pPr>
        <w:jc w:val="center"/>
        <w:rPr>
          <w:lang w:val="mk-MK"/>
        </w:rPr>
      </w:pPr>
    </w:p>
    <w:p w:rsidR="005D0555" w:rsidRPr="003A4A32" w:rsidRDefault="005D0555" w:rsidP="005D0555">
      <w:pPr>
        <w:jc w:val="cente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Default="005D0555" w:rsidP="005D0555">
      <w:pPr>
        <w:jc w:val="center"/>
      </w:pPr>
    </w:p>
    <w:p w:rsidR="005D0555" w:rsidRPr="003A4A32" w:rsidRDefault="005D0555" w:rsidP="005D0555">
      <w:pPr>
        <w:jc w:val="center"/>
      </w:pPr>
    </w:p>
    <w:p w:rsidR="005D0555" w:rsidRPr="003A4A32" w:rsidRDefault="005D0555" w:rsidP="005D0555">
      <w:pPr>
        <w:jc w:val="center"/>
        <w:rPr>
          <w:lang w:val="pt-BR"/>
        </w:rPr>
      </w:pPr>
    </w:p>
    <w:p w:rsidR="005D0555" w:rsidRPr="003A4A32" w:rsidRDefault="005D0555" w:rsidP="005D0555">
      <w:pPr>
        <w:framePr w:hSpace="180" w:wrap="auto" w:vAnchor="text" w:hAnchor="page" w:x="5482" w:y="97"/>
        <w:jc w:val="center"/>
      </w:pPr>
      <w:r w:rsidRPr="003A4A32">
        <w:object w:dxaOrig="1112"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9pt" o:ole="" fillcolor="window">
            <v:imagedata r:id="rId5" o:title=""/>
          </v:shape>
          <o:OLEObject Type="Embed" ProgID="Word.Picture.8" ShapeID="_x0000_i1025" DrawAspect="Content" ObjectID="_1669111887" r:id="rId6"/>
        </w:object>
      </w: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jc w:val="center"/>
      </w:pPr>
    </w:p>
    <w:p w:rsidR="005D0555" w:rsidRDefault="005D0555" w:rsidP="005D0555">
      <w:pPr>
        <w:jc w:val="center"/>
        <w:rPr>
          <w:lang w:val="mk-MK"/>
        </w:rPr>
      </w:pPr>
      <w:r>
        <w:rPr>
          <w:lang w:val="mk-MK"/>
        </w:rPr>
        <w:t>С Л У Ж Б Е Н   Г Л А С Н И К</w:t>
      </w:r>
    </w:p>
    <w:p w:rsidR="005D0555" w:rsidRPr="003A4A32" w:rsidRDefault="005D0555" w:rsidP="005D0555">
      <w:pPr>
        <w:jc w:val="center"/>
        <w:rPr>
          <w:lang w:val="mk-MK"/>
        </w:rPr>
      </w:pPr>
    </w:p>
    <w:p w:rsidR="005D0555" w:rsidRPr="003A4A32" w:rsidRDefault="005D0555" w:rsidP="005D0555">
      <w:pPr>
        <w:jc w:val="center"/>
        <w:rPr>
          <w:lang w:val="mk-MK"/>
        </w:rPr>
      </w:pPr>
      <w:r>
        <w:rPr>
          <w:lang w:val="mk-MK"/>
        </w:rPr>
        <w:t>НА  О П Ш Т И Н А      Д О Ј Р А Н</w:t>
      </w: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jc w:val="center"/>
        <w:rPr>
          <w:lang w:val="mk-MK"/>
        </w:rPr>
      </w:pPr>
    </w:p>
    <w:p w:rsidR="005D0555" w:rsidRPr="003A4A32" w:rsidRDefault="005D0555" w:rsidP="005D0555">
      <w:pPr>
        <w:pBdr>
          <w:bottom w:val="single" w:sz="12" w:space="2" w:color="auto"/>
        </w:pBdr>
        <w:jc w:val="cente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Default="005D0555" w:rsidP="005D0555">
      <w:pPr>
        <w:pBdr>
          <w:bottom w:val="single" w:sz="12" w:space="2" w:color="auto"/>
        </w:pBdr>
        <w:jc w:val="center"/>
        <w:rPr>
          <w:lang w:val="mk-MK"/>
        </w:rPr>
      </w:pPr>
    </w:p>
    <w:p w:rsidR="005D0555" w:rsidRPr="003A4A32" w:rsidRDefault="005D0555" w:rsidP="005D0555">
      <w:pPr>
        <w:pBdr>
          <w:bottom w:val="single" w:sz="12" w:space="2" w:color="auto"/>
        </w:pBdr>
        <w:jc w:val="center"/>
        <w:rPr>
          <w:lang w:val="mk-MK"/>
        </w:rPr>
      </w:pPr>
    </w:p>
    <w:p w:rsidR="005D0555" w:rsidRPr="001201ED" w:rsidRDefault="007D4B9B" w:rsidP="005D0555">
      <w:pPr>
        <w:pBdr>
          <w:bottom w:val="single" w:sz="12" w:space="1" w:color="auto"/>
        </w:pBdr>
        <w:ind w:firstLine="720"/>
        <w:jc w:val="center"/>
        <w:rPr>
          <w:lang w:val="en-US"/>
        </w:rPr>
      </w:pPr>
      <w:r>
        <w:rPr>
          <w:lang w:val="mk-MK"/>
        </w:rPr>
        <w:t>03</w:t>
      </w:r>
      <w:r w:rsidR="005D0555">
        <w:rPr>
          <w:lang w:val="en-US"/>
        </w:rPr>
        <w:t>.</w:t>
      </w:r>
      <w:r w:rsidR="005D0555">
        <w:rPr>
          <w:lang w:val="mk-MK"/>
        </w:rPr>
        <w:t>1</w:t>
      </w:r>
      <w:r>
        <w:rPr>
          <w:lang w:val="mk-MK"/>
        </w:rPr>
        <w:t>2</w:t>
      </w:r>
      <w:r w:rsidR="005D0555" w:rsidRPr="003A4A32">
        <w:t>.20</w:t>
      </w:r>
      <w:r w:rsidR="005D0555">
        <w:t>20</w:t>
      </w:r>
      <w:r w:rsidR="005D0555" w:rsidRPr="003A4A32">
        <w:t xml:space="preserve"> </w:t>
      </w:r>
      <w:r w:rsidR="005D0555">
        <w:rPr>
          <w:lang w:val="mk-MK"/>
        </w:rPr>
        <w:t>година</w:t>
      </w:r>
      <w:r w:rsidR="005D0555" w:rsidRPr="003A4A32">
        <w:t xml:space="preserve">, </w:t>
      </w:r>
      <w:r w:rsidR="005D0555">
        <w:t xml:space="preserve">   </w:t>
      </w:r>
      <w:r w:rsidR="005D0555">
        <w:rPr>
          <w:lang w:val="mk-MK"/>
        </w:rPr>
        <w:t>Стар Дојран, Број</w:t>
      </w:r>
      <w:r w:rsidR="005D0555" w:rsidRPr="003A4A32">
        <w:t xml:space="preserve"> </w:t>
      </w:r>
      <w:r w:rsidR="005D0555" w:rsidRPr="003A4A32">
        <w:rPr>
          <w:lang w:val="mk-MK"/>
        </w:rPr>
        <w:t xml:space="preserve"> </w:t>
      </w:r>
      <w:r>
        <w:rPr>
          <w:lang w:val="mk-MK"/>
        </w:rPr>
        <w:t>12</w:t>
      </w:r>
    </w:p>
    <w:p w:rsidR="005D0555" w:rsidRPr="003A4A32" w:rsidRDefault="005D0555" w:rsidP="005D0555">
      <w:pPr>
        <w:rPr>
          <w:lang w:val="mk-MK"/>
        </w:rPr>
      </w:pPr>
    </w:p>
    <w:p w:rsidR="005D0555" w:rsidRDefault="005D0555" w:rsidP="005D0555">
      <w:pPr>
        <w:rPr>
          <w:lang w:val="mk-MK"/>
        </w:rPr>
      </w:pPr>
    </w:p>
    <w:p w:rsidR="005D0555" w:rsidRPr="003A4A32" w:rsidRDefault="005D0555" w:rsidP="005D0555">
      <w:pPr>
        <w:rPr>
          <w:lang w:val="mk-MK"/>
        </w:rPr>
      </w:pPr>
    </w:p>
    <w:p w:rsidR="005D0555" w:rsidRDefault="005D0555" w:rsidP="005D0555">
      <w:pPr>
        <w:rPr>
          <w:lang w:val="en-US"/>
        </w:rPr>
      </w:pPr>
    </w:p>
    <w:p w:rsidR="00D372EF" w:rsidRDefault="00D372EF" w:rsidP="005D0555">
      <w:pPr>
        <w:rPr>
          <w:lang w:val="en-US"/>
        </w:rPr>
      </w:pPr>
    </w:p>
    <w:p w:rsidR="00D372EF" w:rsidRPr="00D372EF" w:rsidRDefault="00D372EF" w:rsidP="005D0555">
      <w:pPr>
        <w:rPr>
          <w:lang w:val="en-US"/>
        </w:rPr>
      </w:pPr>
    </w:p>
    <w:p w:rsidR="005D0555" w:rsidRPr="008B3D61" w:rsidRDefault="007D4B9B" w:rsidP="005D0555">
      <w:pPr>
        <w:pBdr>
          <w:bottom w:val="single" w:sz="12" w:space="2" w:color="auto"/>
        </w:pBdr>
        <w:rPr>
          <w:sz w:val="22"/>
          <w:szCs w:val="22"/>
          <w:lang w:val="en-US"/>
        </w:rPr>
      </w:pPr>
      <w:r>
        <w:rPr>
          <w:sz w:val="22"/>
          <w:szCs w:val="22"/>
          <w:lang w:val="mk-MK"/>
        </w:rPr>
        <w:t>03</w:t>
      </w:r>
      <w:r w:rsidR="005D0555" w:rsidRPr="008B3D61">
        <w:rPr>
          <w:sz w:val="22"/>
          <w:szCs w:val="22"/>
        </w:rPr>
        <w:t>.</w:t>
      </w:r>
      <w:r>
        <w:rPr>
          <w:sz w:val="22"/>
          <w:szCs w:val="22"/>
          <w:lang w:val="mk-MK"/>
        </w:rPr>
        <w:t>12</w:t>
      </w:r>
      <w:r w:rsidR="005D0555">
        <w:rPr>
          <w:sz w:val="22"/>
          <w:szCs w:val="22"/>
          <w:lang w:val="mk-MK"/>
        </w:rPr>
        <w:t>.</w:t>
      </w:r>
      <w:r w:rsidR="005D0555" w:rsidRPr="008B3D61">
        <w:rPr>
          <w:sz w:val="22"/>
          <w:szCs w:val="22"/>
        </w:rPr>
        <w:t xml:space="preserve">2020 </w:t>
      </w:r>
      <w:r w:rsidR="005D0555" w:rsidRPr="008B3D61">
        <w:rPr>
          <w:sz w:val="22"/>
          <w:szCs w:val="22"/>
          <w:lang w:val="mk-MK"/>
        </w:rPr>
        <w:t>година</w:t>
      </w:r>
      <w:r w:rsidR="005D0555" w:rsidRPr="008B3D61">
        <w:rPr>
          <w:sz w:val="22"/>
          <w:szCs w:val="22"/>
          <w:lang w:val="pt-BR"/>
        </w:rPr>
        <w:t xml:space="preserve">, </w:t>
      </w:r>
      <w:r w:rsidR="005D0555" w:rsidRPr="008B3D61">
        <w:rPr>
          <w:sz w:val="22"/>
          <w:szCs w:val="22"/>
          <w:lang w:val="mk-MK"/>
        </w:rPr>
        <w:t xml:space="preserve">                     </w:t>
      </w:r>
      <w:r w:rsidR="005D0555" w:rsidRPr="008B3D61">
        <w:rPr>
          <w:sz w:val="22"/>
          <w:szCs w:val="22"/>
          <w:lang w:val="pt-BR"/>
        </w:rPr>
        <w:t>"</w:t>
      </w:r>
      <w:r w:rsidR="005D0555" w:rsidRPr="008B3D61">
        <w:rPr>
          <w:sz w:val="22"/>
          <w:szCs w:val="22"/>
          <w:lang w:val="mk-MK"/>
        </w:rPr>
        <w:t>Службен гласник на општина Дојран</w:t>
      </w:r>
      <w:r w:rsidR="005D0555" w:rsidRPr="008B3D61">
        <w:rPr>
          <w:sz w:val="22"/>
          <w:szCs w:val="22"/>
          <w:lang w:val="pt-BR"/>
        </w:rPr>
        <w:t xml:space="preserve"> " </w:t>
      </w:r>
      <w:r w:rsidR="005D0555" w:rsidRPr="008B3D61">
        <w:rPr>
          <w:sz w:val="22"/>
          <w:szCs w:val="22"/>
          <w:lang w:val="mk-MK"/>
        </w:rPr>
        <w:t xml:space="preserve"> бр</w:t>
      </w:r>
      <w:r w:rsidR="005D0555" w:rsidRPr="008B3D61">
        <w:rPr>
          <w:sz w:val="22"/>
          <w:szCs w:val="22"/>
          <w:lang w:val="pt-BR"/>
        </w:rPr>
        <w:t>.</w:t>
      </w:r>
      <w:r w:rsidR="005D0555" w:rsidRPr="008B3D61">
        <w:rPr>
          <w:sz w:val="22"/>
          <w:szCs w:val="22"/>
        </w:rPr>
        <w:t xml:space="preserve"> </w:t>
      </w:r>
      <w:r>
        <w:rPr>
          <w:sz w:val="22"/>
          <w:szCs w:val="22"/>
          <w:lang w:val="mk-MK"/>
        </w:rPr>
        <w:t>12</w:t>
      </w:r>
      <w:r w:rsidR="005D0555" w:rsidRPr="008B3D61">
        <w:rPr>
          <w:sz w:val="22"/>
          <w:szCs w:val="22"/>
          <w:lang w:val="en-US"/>
        </w:rPr>
        <w:t xml:space="preserve"> </w:t>
      </w:r>
      <w:r w:rsidR="005D0555" w:rsidRPr="008B3D61">
        <w:rPr>
          <w:sz w:val="22"/>
          <w:szCs w:val="22"/>
          <w:lang w:val="mk-MK"/>
        </w:rPr>
        <w:t xml:space="preserve"> стр.</w:t>
      </w:r>
      <w:r w:rsidR="005D0555" w:rsidRPr="008B3D61">
        <w:rPr>
          <w:sz w:val="22"/>
          <w:szCs w:val="22"/>
          <w:lang w:val="en-US"/>
        </w:rPr>
        <w:t>1</w:t>
      </w:r>
    </w:p>
    <w:p w:rsidR="005D0555" w:rsidRDefault="005D0555" w:rsidP="005D0555">
      <w:pPr>
        <w:ind w:firstLine="720"/>
        <w:jc w:val="both"/>
        <w:rPr>
          <w:rFonts w:eastAsia="Calibri"/>
          <w:sz w:val="22"/>
          <w:szCs w:val="22"/>
          <w:lang w:val="ru-RU"/>
        </w:rPr>
      </w:pPr>
    </w:p>
    <w:p w:rsidR="007D4B9B" w:rsidRPr="007D4B9B" w:rsidRDefault="007D4B9B" w:rsidP="007D4B9B">
      <w:pPr>
        <w:ind w:firstLine="720"/>
        <w:jc w:val="both"/>
        <w:rPr>
          <w:rFonts w:eastAsia="Calibri"/>
        </w:rPr>
      </w:pPr>
      <w:r w:rsidRPr="007D4B9B">
        <w:rPr>
          <w:rFonts w:eastAsia="Calibri"/>
          <w:lang w:val="ru-RU"/>
        </w:rPr>
        <w:t xml:space="preserve">Врз основа </w:t>
      </w:r>
      <w:r w:rsidRPr="007D4B9B">
        <w:rPr>
          <w:rFonts w:eastAsia="Calibri"/>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7D4B9B">
        <w:rPr>
          <w:rFonts w:eastAsia="Calibri"/>
        </w:rPr>
        <w:t xml:space="preserve"> </w:t>
      </w:r>
      <w:r w:rsidRPr="007D4B9B">
        <w:rPr>
          <w:rFonts w:eastAsia="Calibri"/>
          <w:lang w:val="ru-RU"/>
        </w:rPr>
        <w:t xml:space="preserve">бр.9/06, </w:t>
      </w:r>
      <w:r w:rsidRPr="007D4B9B">
        <w:t>8/10</w:t>
      </w:r>
      <w:r w:rsidRPr="007D4B9B">
        <w:rPr>
          <w:lang w:val="mk-MK"/>
        </w:rPr>
        <w:t>,</w:t>
      </w:r>
      <w:r w:rsidRPr="007D4B9B">
        <w:t xml:space="preserve"> 12/14</w:t>
      </w:r>
      <w:r w:rsidRPr="007D4B9B">
        <w:rPr>
          <w:lang w:val="mk-MK"/>
        </w:rPr>
        <w:t>, 4/19 и 1/20</w:t>
      </w:r>
      <w:r w:rsidRPr="007D4B9B">
        <w:t xml:space="preserve">), </w:t>
      </w:r>
      <w:r w:rsidRPr="007D4B9B">
        <w:rPr>
          <w:rFonts w:eastAsia="Calibri"/>
          <w:lang w:val="ru-RU"/>
        </w:rPr>
        <w:t>Градоначалникот на општина Дојран донесе,</w:t>
      </w:r>
    </w:p>
    <w:p w:rsidR="007D4B9B" w:rsidRPr="007D4B9B" w:rsidRDefault="007D4B9B" w:rsidP="007D4B9B">
      <w:pPr>
        <w:jc w:val="both"/>
        <w:rPr>
          <w:rFonts w:eastAsia="Calibri"/>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r w:rsidRPr="007D4B9B">
        <w:rPr>
          <w:rFonts w:eastAsia="Calibri"/>
          <w:lang w:val="ru-RU"/>
        </w:rPr>
        <w:t>Р  Е  Ш  Е  Н И  Е</w:t>
      </w:r>
    </w:p>
    <w:p w:rsidR="007D4B9B" w:rsidRPr="007D4B9B" w:rsidRDefault="007D4B9B" w:rsidP="007D4B9B">
      <w:pPr>
        <w:jc w:val="center"/>
        <w:rPr>
          <w:rFonts w:ascii="StobiSerif Regular" w:hAnsi="StobiSerif Regular"/>
          <w:bCs/>
          <w:lang w:val="mk-MK" w:eastAsia="en-US"/>
        </w:rPr>
      </w:pPr>
      <w:proofErr w:type="gramStart"/>
      <w:r w:rsidRPr="007D4B9B">
        <w:rPr>
          <w:rFonts w:eastAsia="Calibri"/>
        </w:rPr>
        <w:t xml:space="preserve">За објавување на </w:t>
      </w:r>
      <w:r w:rsidRPr="007D4B9B">
        <w:rPr>
          <w:rFonts w:eastAsia="Calibri"/>
          <w:sz w:val="22"/>
          <w:szCs w:val="22"/>
          <w:lang w:val="mk-MK"/>
        </w:rPr>
        <w:t>Заклучок</w:t>
      </w:r>
      <w:r w:rsidRPr="007D4B9B">
        <w:rPr>
          <w:rFonts w:eastAsia="Calibri"/>
          <w:sz w:val="22"/>
          <w:szCs w:val="22"/>
          <w:lang w:val="en-US"/>
        </w:rPr>
        <w:t>от</w:t>
      </w:r>
      <w:r w:rsidRPr="007D4B9B">
        <w:rPr>
          <w:rFonts w:eastAsia="Calibri"/>
          <w:sz w:val="22"/>
          <w:szCs w:val="22"/>
          <w:lang w:val="mk-MK"/>
        </w:rPr>
        <w:t xml:space="preserve"> по Кварталниот извештај за извршување на Буџетот на општина Дојран за период од 01.01.</w:t>
      </w:r>
      <w:proofErr w:type="gramEnd"/>
      <w:r w:rsidRPr="007D4B9B">
        <w:rPr>
          <w:rFonts w:eastAsia="Calibri"/>
          <w:sz w:val="22"/>
          <w:szCs w:val="22"/>
          <w:lang w:val="mk-MK"/>
        </w:rPr>
        <w:t xml:space="preserve"> до 30.09.2020 година, трет квартал</w:t>
      </w:r>
    </w:p>
    <w:p w:rsidR="007D4B9B" w:rsidRPr="007D4B9B" w:rsidRDefault="007D4B9B" w:rsidP="007D4B9B">
      <w:pPr>
        <w:jc w:val="center"/>
        <w:rPr>
          <w:rFonts w:eastAsia="Calibri"/>
          <w:lang w:val="mk-MK"/>
        </w:rPr>
      </w:pPr>
    </w:p>
    <w:p w:rsidR="007D4B9B" w:rsidRPr="007D4B9B" w:rsidRDefault="007D4B9B" w:rsidP="007D4B9B">
      <w:pPr>
        <w:jc w:val="center"/>
        <w:rPr>
          <w:rFonts w:eastAsia="Calibri"/>
          <w:lang w:val="mk-MK"/>
        </w:rPr>
      </w:pPr>
    </w:p>
    <w:p w:rsidR="007D4B9B" w:rsidRPr="007D4B9B" w:rsidRDefault="007D4B9B" w:rsidP="007D4B9B">
      <w:pPr>
        <w:ind w:firstLine="720"/>
        <w:jc w:val="both"/>
        <w:rPr>
          <w:rFonts w:eastAsia="Calibri"/>
          <w:lang w:val="mk-MK"/>
        </w:rPr>
      </w:pPr>
    </w:p>
    <w:p w:rsidR="007D4B9B" w:rsidRPr="007D4B9B" w:rsidRDefault="007D4B9B" w:rsidP="007D4B9B">
      <w:pPr>
        <w:ind w:left="709" w:firstLine="11"/>
        <w:jc w:val="both"/>
        <w:rPr>
          <w:rFonts w:eastAsia="Calibri"/>
          <w:lang w:val="mk-MK"/>
        </w:rPr>
      </w:pPr>
    </w:p>
    <w:p w:rsidR="007D4B9B" w:rsidRPr="007D4B9B" w:rsidRDefault="007D4B9B" w:rsidP="007D4B9B">
      <w:pPr>
        <w:ind w:firstLine="720"/>
        <w:jc w:val="both"/>
        <w:rPr>
          <w:rFonts w:ascii="StobiSerif Regular" w:hAnsi="StobiSerif Regular"/>
          <w:lang w:val="mk-MK" w:eastAsia="en-US"/>
        </w:rPr>
      </w:pPr>
      <w:proofErr w:type="gramStart"/>
      <w:r w:rsidRPr="007D4B9B">
        <w:rPr>
          <w:rFonts w:eastAsia="Calibri"/>
        </w:rPr>
        <w:t>1.</w:t>
      </w:r>
      <w:r w:rsidRPr="007D4B9B">
        <w:rPr>
          <w:rFonts w:eastAsia="Calibri"/>
          <w:sz w:val="22"/>
          <w:szCs w:val="22"/>
          <w:lang w:val="mk-MK"/>
        </w:rPr>
        <w:t>Заклучок</w:t>
      </w:r>
      <w:r w:rsidRPr="007D4B9B">
        <w:rPr>
          <w:rFonts w:eastAsia="Calibri"/>
          <w:sz w:val="22"/>
          <w:szCs w:val="22"/>
          <w:lang w:val="en-US"/>
        </w:rPr>
        <w:t>от</w:t>
      </w:r>
      <w:r w:rsidRPr="007D4B9B">
        <w:rPr>
          <w:rFonts w:eastAsia="Calibri"/>
          <w:sz w:val="22"/>
          <w:szCs w:val="22"/>
          <w:lang w:val="mk-MK"/>
        </w:rPr>
        <w:t xml:space="preserve"> по Кварталниот извештај за извршување на Буџетот на општина Дојран за период од 01.01.</w:t>
      </w:r>
      <w:proofErr w:type="gramEnd"/>
      <w:r w:rsidRPr="007D4B9B">
        <w:rPr>
          <w:rFonts w:eastAsia="Calibri"/>
          <w:sz w:val="22"/>
          <w:szCs w:val="22"/>
          <w:lang w:val="mk-MK"/>
        </w:rPr>
        <w:t xml:space="preserve"> до 30.09.2020 година</w:t>
      </w:r>
      <w:r w:rsidRPr="007D4B9B">
        <w:rPr>
          <w:rFonts w:ascii="StobiSerif Regular" w:hAnsi="StobiSerif Regular"/>
          <w:lang w:val="mk-MK" w:eastAsia="en-US"/>
        </w:rPr>
        <w:t xml:space="preserve">, </w:t>
      </w:r>
      <w:r w:rsidRPr="007D4B9B">
        <w:rPr>
          <w:rFonts w:eastAsia="Calibri"/>
        </w:rPr>
        <w:t>донесен на седницата</w:t>
      </w:r>
      <w:r w:rsidRPr="007D4B9B">
        <w:t xml:space="preserve"> </w:t>
      </w:r>
      <w:r w:rsidRPr="007D4B9B">
        <w:rPr>
          <w:rFonts w:eastAsia="Calibri"/>
        </w:rPr>
        <w:t xml:space="preserve">на Советот на општина Дојран одржана на ден </w:t>
      </w:r>
      <w:r w:rsidRPr="007D4B9B">
        <w:rPr>
          <w:rFonts w:eastAsia="Calibri"/>
          <w:lang w:val="mk-MK"/>
        </w:rPr>
        <w:t>26</w:t>
      </w:r>
      <w:r w:rsidRPr="007D4B9B">
        <w:rPr>
          <w:rFonts w:eastAsia="Calibri"/>
        </w:rPr>
        <w:t>.</w:t>
      </w:r>
      <w:r w:rsidRPr="007D4B9B">
        <w:rPr>
          <w:rFonts w:eastAsia="Calibri"/>
          <w:lang w:val="mk-MK"/>
        </w:rPr>
        <w:t>11</w:t>
      </w:r>
      <w:r w:rsidRPr="007D4B9B">
        <w:rPr>
          <w:rFonts w:eastAsia="Calibri"/>
        </w:rPr>
        <w:t>.</w:t>
      </w:r>
      <w:r w:rsidRPr="007D4B9B">
        <w:t>20</w:t>
      </w:r>
      <w:r w:rsidRPr="007D4B9B">
        <w:rPr>
          <w:lang w:val="mk-MK"/>
        </w:rPr>
        <w:t>20</w:t>
      </w:r>
      <w:r w:rsidRPr="007D4B9B">
        <w:rPr>
          <w:rFonts w:eastAsia="Calibri"/>
        </w:rPr>
        <w:t xml:space="preserve"> година, да се објави во "Службен гласник на општина Дојран".</w:t>
      </w:r>
    </w:p>
    <w:p w:rsidR="007D4B9B" w:rsidRPr="007D4B9B" w:rsidRDefault="007D4B9B" w:rsidP="007D4B9B">
      <w:pPr>
        <w:ind w:left="709" w:hanging="709"/>
        <w:jc w:val="both"/>
        <w:rPr>
          <w:rFonts w:eastAsia="Calibri"/>
        </w:rPr>
      </w:pPr>
    </w:p>
    <w:p w:rsidR="007D4B9B" w:rsidRPr="007D4B9B" w:rsidRDefault="007D4B9B" w:rsidP="007D4B9B">
      <w:pPr>
        <w:ind w:left="709" w:hanging="709"/>
        <w:jc w:val="both"/>
        <w:rPr>
          <w:rFonts w:eastAsia="Calibri"/>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rPr>
      </w:pPr>
    </w:p>
    <w:p w:rsidR="007D4B9B" w:rsidRPr="007D4B9B" w:rsidRDefault="007D4B9B" w:rsidP="007D4B9B">
      <w:pPr>
        <w:ind w:left="426" w:hanging="426"/>
        <w:jc w:val="both"/>
        <w:rPr>
          <w:rFonts w:eastAsia="Calibri"/>
        </w:rPr>
      </w:pPr>
      <w:r w:rsidRPr="007D4B9B">
        <w:rPr>
          <w:rFonts w:eastAsia="Calibri"/>
          <w:lang w:val="ru-RU"/>
        </w:rPr>
        <w:t xml:space="preserve">          </w:t>
      </w:r>
      <w:r w:rsidRPr="007D4B9B">
        <w:rPr>
          <w:rFonts w:eastAsia="Calibri"/>
          <w:lang w:val="ru-RU"/>
        </w:rPr>
        <w:tab/>
        <w:t>2. Ова Решение влегува во сила со денот на донесувањето.</w:t>
      </w: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mk-MK"/>
        </w:rPr>
      </w:pPr>
      <w:r w:rsidRPr="007D4B9B">
        <w:rPr>
          <w:rFonts w:eastAsia="Calibri"/>
          <w:lang w:val="ru-RU"/>
        </w:rPr>
        <w:t xml:space="preserve"> Бр.0</w:t>
      </w:r>
      <w:r w:rsidRPr="007D4B9B">
        <w:rPr>
          <w:rFonts w:eastAsia="Calibri"/>
        </w:rPr>
        <w:t>9</w:t>
      </w:r>
      <w:r w:rsidRPr="007D4B9B">
        <w:rPr>
          <w:rFonts w:eastAsia="Calibri"/>
          <w:lang w:val="mk-MK"/>
        </w:rPr>
        <w:t xml:space="preserve"> </w:t>
      </w:r>
      <w:r w:rsidRPr="007D4B9B">
        <w:rPr>
          <w:rFonts w:eastAsia="Calibri"/>
          <w:lang w:val="ru-RU"/>
        </w:rPr>
        <w:t>– 1036/1</w:t>
      </w:r>
    </w:p>
    <w:p w:rsidR="007D4B9B" w:rsidRPr="007D4B9B" w:rsidRDefault="007D4B9B" w:rsidP="007D4B9B">
      <w:pPr>
        <w:jc w:val="both"/>
        <w:rPr>
          <w:rFonts w:eastAsia="Calibri"/>
        </w:rPr>
      </w:pPr>
      <w:r w:rsidRPr="007D4B9B">
        <w:rPr>
          <w:lang w:val="mk-MK"/>
        </w:rPr>
        <w:t>03</w:t>
      </w:r>
      <w:r w:rsidRPr="007D4B9B">
        <w:rPr>
          <w:lang w:val="ru-RU"/>
        </w:rPr>
        <w:t>.12.2020</w:t>
      </w:r>
      <w:r w:rsidRPr="007D4B9B">
        <w:rPr>
          <w:rFonts w:eastAsia="Calibri"/>
          <w:lang w:val="ru-RU"/>
        </w:rPr>
        <w:t xml:space="preserve"> година</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Градоначалник</w:t>
      </w:r>
    </w:p>
    <w:p w:rsidR="007D4B9B" w:rsidRPr="007D4B9B" w:rsidRDefault="007D4B9B" w:rsidP="007D4B9B">
      <w:pPr>
        <w:jc w:val="both"/>
        <w:rPr>
          <w:rFonts w:eastAsia="Calibri"/>
          <w:lang w:val="ru-RU"/>
        </w:rPr>
      </w:pPr>
      <w:r w:rsidRPr="007D4B9B">
        <w:rPr>
          <w:rFonts w:eastAsia="Calibri"/>
          <w:lang w:val="ru-RU"/>
        </w:rPr>
        <w:t>Стар Дојран</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на општина Дојран</w:t>
      </w:r>
    </w:p>
    <w:p w:rsidR="007D4B9B" w:rsidRPr="007D4B9B" w:rsidRDefault="007D4B9B" w:rsidP="007D4B9B">
      <w:pPr>
        <w:jc w:val="both"/>
        <w:rPr>
          <w:rFonts w:eastAsia="Calibri"/>
          <w:lang w:val="mk-MK"/>
        </w:rPr>
      </w:pP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r w:rsidRPr="007D4B9B">
        <w:rPr>
          <w:rFonts w:eastAsia="Calibri"/>
          <w:lang w:val="en-US"/>
        </w:rPr>
        <w:t>Анго Ангов</w:t>
      </w:r>
      <w:r w:rsidRPr="007D4B9B">
        <w:rPr>
          <w:rFonts w:eastAsia="Calibri"/>
          <w:lang w:val="mk-MK"/>
        </w:rPr>
        <w:t xml:space="preserve"> </w:t>
      </w:r>
      <w:r w:rsidR="00FF404E">
        <w:rPr>
          <w:rFonts w:eastAsia="Calibri"/>
          <w:lang w:val="mk-MK"/>
        </w:rPr>
        <w:t>с.р</w:t>
      </w: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FF404E" w:rsidRPr="00FF404E" w:rsidRDefault="00FF404E" w:rsidP="00FF404E">
      <w:pPr>
        <w:pBdr>
          <w:bottom w:val="single" w:sz="12" w:space="2" w:color="auto"/>
        </w:pBdr>
        <w:rPr>
          <w:sz w:val="22"/>
          <w:szCs w:val="22"/>
          <w:lang w:val="mk-MK"/>
        </w:rPr>
      </w:pPr>
      <w:r>
        <w:rPr>
          <w:sz w:val="22"/>
          <w:szCs w:val="22"/>
          <w:lang w:val="mk-MK"/>
        </w:rPr>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2</w:t>
      </w:r>
    </w:p>
    <w:p w:rsidR="00FF404E" w:rsidRDefault="00FF404E" w:rsidP="007D4B9B">
      <w:pPr>
        <w:ind w:firstLine="720"/>
        <w:jc w:val="both"/>
        <w:rPr>
          <w:lang w:val="mk-MK"/>
        </w:rPr>
      </w:pPr>
    </w:p>
    <w:p w:rsidR="007D4B9B" w:rsidRPr="00FF404E" w:rsidRDefault="007D4B9B" w:rsidP="007D4B9B">
      <w:pPr>
        <w:ind w:firstLine="720"/>
        <w:jc w:val="both"/>
        <w:rPr>
          <w:rFonts w:ascii="MAC C Times" w:hAnsi="MAC C Times"/>
          <w:sz w:val="22"/>
          <w:szCs w:val="22"/>
        </w:rPr>
      </w:pPr>
      <w:r w:rsidRPr="00FF404E">
        <w:rPr>
          <w:sz w:val="22"/>
          <w:szCs w:val="22"/>
          <w:lang w:val="mk-MK"/>
        </w:rPr>
        <w:t>Врз основа на чле 36 став1 точка 7од Законот за локалната самоуправа (</w:t>
      </w:r>
      <w:r w:rsidRPr="00FF404E">
        <w:rPr>
          <w:sz w:val="22"/>
          <w:szCs w:val="22"/>
        </w:rPr>
        <w:t>"</w:t>
      </w:r>
      <w:r w:rsidRPr="00FF404E">
        <w:rPr>
          <w:sz w:val="22"/>
          <w:szCs w:val="22"/>
          <w:lang w:val="mk-MK"/>
        </w:rPr>
        <w:t>Службен весник на Р.М.</w:t>
      </w:r>
      <w:r w:rsidRPr="00FF404E">
        <w:rPr>
          <w:sz w:val="22"/>
          <w:szCs w:val="22"/>
        </w:rPr>
        <w:t>"</w:t>
      </w:r>
      <w:r w:rsidRPr="00FF404E">
        <w:rPr>
          <w:sz w:val="22"/>
          <w:szCs w:val="22"/>
          <w:lang w:val="mk-MK"/>
        </w:rPr>
        <w:t xml:space="preserve">), бр.5/02, Советот на општина Дојран на седницата одржана на ден 26.11.2020 година, расправајки по </w:t>
      </w:r>
      <w:r w:rsidRPr="00FF404E">
        <w:rPr>
          <w:sz w:val="22"/>
          <w:szCs w:val="22"/>
        </w:rPr>
        <w:t>Кварталниот извештај за извршување на Буџетот на Oпштина Дојран за 20</w:t>
      </w:r>
      <w:r w:rsidRPr="00FF404E">
        <w:rPr>
          <w:sz w:val="22"/>
          <w:szCs w:val="22"/>
          <w:lang w:val="mk-MK"/>
        </w:rPr>
        <w:t>20</w:t>
      </w:r>
      <w:r w:rsidRPr="00FF404E">
        <w:rPr>
          <w:sz w:val="22"/>
          <w:szCs w:val="22"/>
        </w:rPr>
        <w:t xml:space="preserve"> година за период јануари- </w:t>
      </w:r>
      <w:r w:rsidRPr="00FF404E">
        <w:rPr>
          <w:sz w:val="22"/>
          <w:szCs w:val="22"/>
          <w:lang w:val="mk-MK"/>
        </w:rPr>
        <w:t>септември</w:t>
      </w:r>
      <w:r w:rsidRPr="00FF404E">
        <w:rPr>
          <w:sz w:val="22"/>
          <w:szCs w:val="22"/>
        </w:rPr>
        <w:t xml:space="preserve">  20</w:t>
      </w:r>
      <w:r w:rsidRPr="00FF404E">
        <w:rPr>
          <w:sz w:val="22"/>
          <w:szCs w:val="22"/>
          <w:lang w:val="mk-MK"/>
        </w:rPr>
        <w:t>20</w:t>
      </w:r>
      <w:r w:rsidRPr="00FF404E">
        <w:rPr>
          <w:sz w:val="22"/>
          <w:szCs w:val="22"/>
        </w:rPr>
        <w:t xml:space="preserve"> година,</w:t>
      </w:r>
      <w:r w:rsidRPr="00FF404E">
        <w:rPr>
          <w:sz w:val="22"/>
          <w:szCs w:val="22"/>
          <w:lang w:val="mk-MK"/>
        </w:rPr>
        <w:t xml:space="preserve"> донесе,</w:t>
      </w:r>
    </w:p>
    <w:p w:rsidR="007D4B9B" w:rsidRPr="00FF404E" w:rsidRDefault="007D4B9B" w:rsidP="007D4B9B">
      <w:pPr>
        <w:pStyle w:val="BodyText"/>
        <w:ind w:firstLine="720"/>
        <w:rPr>
          <w:rFonts w:ascii="MAC C Times" w:hAnsi="MAC C Times"/>
          <w:sz w:val="22"/>
          <w:szCs w:val="22"/>
        </w:rPr>
      </w:pPr>
    </w:p>
    <w:p w:rsidR="007D4B9B" w:rsidRPr="00FF404E" w:rsidRDefault="007D4B9B" w:rsidP="007D4B9B">
      <w:pPr>
        <w:ind w:left="720" w:firstLine="1740"/>
        <w:rPr>
          <w:bCs/>
          <w:sz w:val="22"/>
          <w:szCs w:val="22"/>
          <w:lang w:val="mk-MK"/>
        </w:rPr>
      </w:pPr>
    </w:p>
    <w:p w:rsidR="007D4B9B" w:rsidRPr="00FF404E" w:rsidRDefault="007D4B9B" w:rsidP="007D4B9B">
      <w:pPr>
        <w:ind w:left="720" w:firstLine="1740"/>
        <w:rPr>
          <w:bCs/>
          <w:sz w:val="22"/>
          <w:szCs w:val="22"/>
          <w:lang w:val="mk-MK"/>
        </w:rPr>
      </w:pPr>
    </w:p>
    <w:p w:rsidR="007D4B9B" w:rsidRPr="00FF404E" w:rsidRDefault="007D4B9B" w:rsidP="007D4B9B">
      <w:pPr>
        <w:ind w:left="720" w:firstLine="1740"/>
        <w:rPr>
          <w:bCs/>
          <w:sz w:val="22"/>
          <w:szCs w:val="22"/>
          <w:lang w:val="mk-MK"/>
        </w:rPr>
      </w:pPr>
    </w:p>
    <w:p w:rsidR="007D4B9B" w:rsidRPr="00FF404E" w:rsidRDefault="007D4B9B" w:rsidP="007D4B9B">
      <w:pPr>
        <w:jc w:val="center"/>
        <w:rPr>
          <w:bCs/>
          <w:sz w:val="22"/>
          <w:szCs w:val="22"/>
        </w:rPr>
      </w:pPr>
      <w:r w:rsidRPr="00FF404E">
        <w:rPr>
          <w:bCs/>
          <w:sz w:val="22"/>
          <w:szCs w:val="22"/>
          <w:lang w:val="mk-MK"/>
        </w:rPr>
        <w:t>З  А  К  Л  У  Ч  О  К</w:t>
      </w:r>
    </w:p>
    <w:p w:rsidR="007D4B9B" w:rsidRPr="00FF404E" w:rsidRDefault="007D4B9B" w:rsidP="007D4B9B">
      <w:pPr>
        <w:jc w:val="center"/>
        <w:rPr>
          <w:rFonts w:eastAsia="Calibri"/>
          <w:sz w:val="22"/>
          <w:szCs w:val="22"/>
          <w:lang w:val="mk-MK"/>
        </w:rPr>
      </w:pPr>
      <w:r w:rsidRPr="00FF404E">
        <w:rPr>
          <w:rFonts w:eastAsia="Calibri"/>
          <w:sz w:val="22"/>
          <w:szCs w:val="22"/>
          <w:lang w:val="mk-MK"/>
        </w:rPr>
        <w:t>По Кварталниот извештај за извршување на Буџетот на општина Дојран за период од 01.01. до 30.09.2020 година, трет квартал</w:t>
      </w:r>
    </w:p>
    <w:p w:rsidR="007D4B9B" w:rsidRPr="00FF404E" w:rsidRDefault="007D4B9B" w:rsidP="007D4B9B">
      <w:pPr>
        <w:jc w:val="center"/>
        <w:rPr>
          <w:rFonts w:eastAsia="Calibri"/>
          <w:sz w:val="22"/>
          <w:szCs w:val="22"/>
          <w:lang w:val="mk-MK"/>
        </w:rPr>
      </w:pPr>
    </w:p>
    <w:p w:rsidR="007D4B9B" w:rsidRPr="00FF404E" w:rsidRDefault="007D4B9B" w:rsidP="007D4B9B">
      <w:pPr>
        <w:jc w:val="center"/>
        <w:rPr>
          <w:bCs/>
          <w:sz w:val="22"/>
          <w:szCs w:val="22"/>
          <w:lang w:val="mk-MK"/>
        </w:rPr>
      </w:pPr>
    </w:p>
    <w:p w:rsidR="007D4B9B" w:rsidRPr="00FF404E" w:rsidRDefault="007D4B9B" w:rsidP="007D4B9B">
      <w:pPr>
        <w:jc w:val="center"/>
        <w:rPr>
          <w:bCs/>
          <w:sz w:val="22"/>
          <w:szCs w:val="22"/>
          <w:lang w:val="mk-MK"/>
        </w:rPr>
      </w:pPr>
    </w:p>
    <w:p w:rsidR="007D4B9B" w:rsidRPr="00FF404E" w:rsidRDefault="007D4B9B" w:rsidP="007D4B9B">
      <w:pPr>
        <w:jc w:val="center"/>
        <w:rPr>
          <w:bCs/>
          <w:sz w:val="22"/>
          <w:szCs w:val="22"/>
          <w:lang w:val="mk-MK"/>
        </w:rPr>
      </w:pPr>
    </w:p>
    <w:p w:rsidR="007D4B9B" w:rsidRPr="00FF404E" w:rsidRDefault="007D4B9B" w:rsidP="007D4B9B">
      <w:pPr>
        <w:jc w:val="center"/>
        <w:rPr>
          <w:bCs/>
          <w:sz w:val="22"/>
          <w:szCs w:val="22"/>
          <w:lang w:val="mk-MK"/>
        </w:rPr>
      </w:pPr>
    </w:p>
    <w:p w:rsidR="007D4B9B" w:rsidRPr="00FF404E" w:rsidRDefault="007D4B9B" w:rsidP="007D4B9B">
      <w:pPr>
        <w:ind w:firstLine="720"/>
        <w:jc w:val="center"/>
        <w:rPr>
          <w:bCs/>
          <w:sz w:val="22"/>
          <w:szCs w:val="22"/>
          <w:lang w:val="mk-MK"/>
        </w:rPr>
      </w:pPr>
      <w:proofErr w:type="gramStart"/>
      <w:r w:rsidRPr="00FF404E">
        <w:rPr>
          <w:sz w:val="22"/>
          <w:szCs w:val="22"/>
        </w:rPr>
        <w:t>1.</w:t>
      </w:r>
      <w:r w:rsidRPr="00FF404E">
        <w:rPr>
          <w:sz w:val="22"/>
          <w:szCs w:val="22"/>
          <w:lang w:val="mk-MK"/>
        </w:rPr>
        <w:t>СЕ  УСВОЈУВА</w:t>
      </w:r>
      <w:proofErr w:type="gramEnd"/>
      <w:r w:rsidRPr="00FF404E">
        <w:rPr>
          <w:sz w:val="22"/>
          <w:szCs w:val="22"/>
          <w:lang w:val="mk-MK"/>
        </w:rPr>
        <w:t xml:space="preserve"> </w:t>
      </w:r>
      <w:r w:rsidRPr="00FF404E">
        <w:rPr>
          <w:bCs/>
          <w:sz w:val="22"/>
          <w:szCs w:val="22"/>
        </w:rPr>
        <w:t xml:space="preserve"> </w:t>
      </w:r>
      <w:r w:rsidRPr="00FF404E">
        <w:rPr>
          <w:sz w:val="22"/>
          <w:szCs w:val="22"/>
          <w:lang w:val="ru-RU"/>
        </w:rPr>
        <w:t xml:space="preserve">Кварталниот извештај за извршување на Буџетот на </w:t>
      </w:r>
      <w:r w:rsidRPr="00FF404E">
        <w:rPr>
          <w:sz w:val="22"/>
          <w:szCs w:val="22"/>
        </w:rPr>
        <w:t>O</w:t>
      </w:r>
      <w:r w:rsidRPr="00FF404E">
        <w:rPr>
          <w:sz w:val="22"/>
          <w:szCs w:val="22"/>
          <w:lang w:val="ru-RU"/>
        </w:rPr>
        <w:t>пштина Дојран</w:t>
      </w:r>
      <w:r w:rsidRPr="00FF404E">
        <w:rPr>
          <w:sz w:val="22"/>
          <w:szCs w:val="22"/>
        </w:rPr>
        <w:t xml:space="preserve"> </w:t>
      </w:r>
      <w:r w:rsidRPr="00FF404E">
        <w:rPr>
          <w:sz w:val="22"/>
          <w:szCs w:val="22"/>
          <w:lang w:val="ru-RU"/>
        </w:rPr>
        <w:t xml:space="preserve">за 2020 година </w:t>
      </w:r>
      <w:r w:rsidRPr="00FF404E">
        <w:rPr>
          <w:rFonts w:eastAsia="Calibri"/>
          <w:sz w:val="22"/>
          <w:szCs w:val="22"/>
          <w:lang w:val="mk-MK"/>
        </w:rPr>
        <w:t>за период од 01.01. до 30.09.2020 година, трет квартал.</w:t>
      </w:r>
    </w:p>
    <w:p w:rsidR="007D4B9B" w:rsidRPr="00FF404E" w:rsidRDefault="007D4B9B" w:rsidP="007D4B9B">
      <w:pPr>
        <w:ind w:firstLine="720"/>
        <w:jc w:val="both"/>
        <w:rPr>
          <w:sz w:val="22"/>
          <w:szCs w:val="22"/>
          <w:lang w:val="ru-RU"/>
        </w:rPr>
      </w:pPr>
    </w:p>
    <w:p w:rsidR="007D4B9B" w:rsidRPr="00FF404E" w:rsidRDefault="007D4B9B" w:rsidP="007D4B9B">
      <w:pPr>
        <w:ind w:firstLine="720"/>
        <w:jc w:val="both"/>
        <w:rPr>
          <w:sz w:val="22"/>
          <w:szCs w:val="22"/>
          <w:lang w:val="ru-RU"/>
        </w:rPr>
      </w:pPr>
    </w:p>
    <w:p w:rsidR="007D4B9B" w:rsidRPr="00FF404E" w:rsidRDefault="007D4B9B" w:rsidP="007D4B9B">
      <w:pPr>
        <w:ind w:firstLine="720"/>
        <w:jc w:val="both"/>
        <w:rPr>
          <w:sz w:val="22"/>
          <w:szCs w:val="22"/>
          <w:lang w:val="ru-RU"/>
        </w:rPr>
      </w:pPr>
    </w:p>
    <w:p w:rsidR="007D4B9B" w:rsidRPr="00FF404E" w:rsidRDefault="007D4B9B" w:rsidP="007D4B9B">
      <w:pPr>
        <w:jc w:val="both"/>
        <w:rPr>
          <w:sz w:val="22"/>
          <w:szCs w:val="22"/>
          <w:lang w:val="ru-RU"/>
        </w:rPr>
      </w:pPr>
    </w:p>
    <w:p w:rsidR="007D4B9B" w:rsidRPr="00FF404E" w:rsidRDefault="007D4B9B" w:rsidP="007D4B9B">
      <w:pPr>
        <w:ind w:firstLine="720"/>
        <w:jc w:val="both"/>
        <w:rPr>
          <w:sz w:val="22"/>
          <w:szCs w:val="22"/>
        </w:rPr>
      </w:pPr>
      <w:r w:rsidRPr="00FF404E">
        <w:rPr>
          <w:sz w:val="22"/>
          <w:szCs w:val="22"/>
          <w:lang w:val="ru-RU"/>
        </w:rPr>
        <w:t xml:space="preserve">     2.</w:t>
      </w:r>
      <w:r w:rsidRPr="00FF404E">
        <w:rPr>
          <w:sz w:val="22"/>
          <w:szCs w:val="22"/>
        </w:rPr>
        <w:t>Овој заклучок влегува во сила со денот на објавување во "Службен гласник на општина Дојран".</w:t>
      </w:r>
    </w:p>
    <w:p w:rsidR="007D4B9B" w:rsidRPr="00FF404E" w:rsidRDefault="007D4B9B" w:rsidP="007D4B9B">
      <w:pPr>
        <w:jc w:val="both"/>
        <w:rPr>
          <w:sz w:val="22"/>
          <w:szCs w:val="22"/>
        </w:rPr>
      </w:pPr>
    </w:p>
    <w:p w:rsidR="007D4B9B" w:rsidRPr="00FF404E" w:rsidRDefault="007D4B9B" w:rsidP="007D4B9B">
      <w:pPr>
        <w:jc w:val="both"/>
        <w:rPr>
          <w:sz w:val="22"/>
          <w:szCs w:val="22"/>
        </w:rPr>
      </w:pPr>
    </w:p>
    <w:p w:rsidR="007D4B9B" w:rsidRPr="00FF404E" w:rsidRDefault="007D4B9B" w:rsidP="007D4B9B">
      <w:pPr>
        <w:jc w:val="both"/>
        <w:rPr>
          <w:rFonts w:ascii="Arial" w:hAnsi="Arial" w:cs="Arial"/>
          <w:sz w:val="22"/>
          <w:szCs w:val="22"/>
          <w:lang w:val="mk-MK"/>
        </w:rPr>
      </w:pPr>
    </w:p>
    <w:p w:rsidR="007D4B9B" w:rsidRPr="00FF404E" w:rsidRDefault="007D4B9B" w:rsidP="007D4B9B">
      <w:pPr>
        <w:jc w:val="both"/>
        <w:rPr>
          <w:rFonts w:ascii="Arial" w:hAnsi="Arial" w:cs="Arial"/>
          <w:sz w:val="22"/>
          <w:szCs w:val="22"/>
          <w:lang w:val="mk-MK"/>
        </w:rPr>
      </w:pPr>
    </w:p>
    <w:p w:rsidR="007D4B9B" w:rsidRPr="00FF404E" w:rsidRDefault="007D4B9B" w:rsidP="007D4B9B">
      <w:pPr>
        <w:jc w:val="both"/>
        <w:rPr>
          <w:rFonts w:ascii="Arial" w:hAnsi="Arial" w:cs="Arial"/>
          <w:sz w:val="22"/>
          <w:szCs w:val="22"/>
          <w:lang w:val="mk-MK"/>
        </w:rPr>
      </w:pPr>
    </w:p>
    <w:p w:rsidR="007D4B9B" w:rsidRPr="00FF404E" w:rsidRDefault="007D4B9B" w:rsidP="007D4B9B">
      <w:pPr>
        <w:rPr>
          <w:sz w:val="22"/>
          <w:szCs w:val="22"/>
          <w:lang w:val="mk-MK"/>
        </w:rPr>
      </w:pPr>
      <w:r w:rsidRPr="00FF404E">
        <w:rPr>
          <w:sz w:val="22"/>
          <w:szCs w:val="22"/>
        </w:rPr>
        <w:t>Бр</w:t>
      </w:r>
      <w:r w:rsidRPr="00FF404E">
        <w:rPr>
          <w:rFonts w:ascii="MAC C Times" w:hAnsi="MAC C Times"/>
          <w:sz w:val="22"/>
          <w:szCs w:val="22"/>
        </w:rPr>
        <w:t>.</w:t>
      </w:r>
      <w:r w:rsidRPr="00FF404E">
        <w:rPr>
          <w:sz w:val="22"/>
          <w:szCs w:val="22"/>
        </w:rPr>
        <w:t xml:space="preserve"> 08 – </w:t>
      </w:r>
      <w:r w:rsidRPr="00FF404E">
        <w:rPr>
          <w:sz w:val="22"/>
          <w:szCs w:val="22"/>
          <w:lang w:val="mk-MK"/>
        </w:rPr>
        <w:t>922/5</w:t>
      </w:r>
      <w:r w:rsidRPr="00FF404E">
        <w:rPr>
          <w:sz w:val="22"/>
          <w:szCs w:val="22"/>
        </w:rPr>
        <w:tab/>
      </w:r>
      <w:r w:rsidRPr="00FF404E">
        <w:rPr>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t xml:space="preserve"> </w:t>
      </w:r>
      <w:r w:rsidRPr="00FF404E">
        <w:rPr>
          <w:sz w:val="22"/>
          <w:szCs w:val="22"/>
          <w:lang w:val="mk-MK"/>
        </w:rPr>
        <w:t>Претседател</w:t>
      </w:r>
    </w:p>
    <w:p w:rsidR="007D4B9B" w:rsidRPr="00FF404E" w:rsidRDefault="007D4B9B" w:rsidP="007D4B9B">
      <w:pPr>
        <w:jc w:val="both"/>
        <w:rPr>
          <w:rFonts w:ascii="MAC C Times" w:hAnsi="MAC C Times"/>
          <w:sz w:val="22"/>
          <w:szCs w:val="22"/>
          <w:lang w:val="mk-MK"/>
        </w:rPr>
      </w:pPr>
      <w:r w:rsidRPr="00FF404E">
        <w:rPr>
          <w:rFonts w:ascii="MAC C Times" w:hAnsi="MAC C Times"/>
          <w:sz w:val="22"/>
          <w:szCs w:val="22"/>
          <w:lang w:val="mk-MK"/>
        </w:rPr>
        <w:t xml:space="preserve"> </w:t>
      </w:r>
      <w:r w:rsidRPr="00FF404E">
        <w:rPr>
          <w:sz w:val="22"/>
          <w:szCs w:val="22"/>
          <w:lang w:val="mk-MK"/>
        </w:rPr>
        <w:t xml:space="preserve"> 2</w:t>
      </w:r>
      <w:r w:rsidRPr="00FF404E">
        <w:rPr>
          <w:sz w:val="22"/>
          <w:szCs w:val="22"/>
          <w:lang w:val="en-US"/>
        </w:rPr>
        <w:t>7</w:t>
      </w:r>
      <w:r w:rsidRPr="00FF404E">
        <w:rPr>
          <w:sz w:val="22"/>
          <w:szCs w:val="22"/>
          <w:lang w:val="mk-MK"/>
        </w:rPr>
        <w:t>.11.2020</w:t>
      </w:r>
      <w:r w:rsidRPr="00FF404E">
        <w:rPr>
          <w:rFonts w:ascii="MAC C Times" w:hAnsi="MAC C Times"/>
          <w:sz w:val="22"/>
          <w:szCs w:val="22"/>
          <w:lang w:val="mk-MK"/>
        </w:rPr>
        <w:t xml:space="preserve"> </w:t>
      </w:r>
      <w:r w:rsidRPr="00FF404E">
        <w:rPr>
          <w:sz w:val="22"/>
          <w:szCs w:val="22"/>
          <w:lang w:val="mk-MK"/>
        </w:rPr>
        <w:t>година</w:t>
      </w:r>
      <w:r w:rsidRPr="00FF404E">
        <w:rPr>
          <w:rFonts w:ascii="MAC C Times" w:hAnsi="MAC C Times"/>
          <w:sz w:val="22"/>
          <w:szCs w:val="22"/>
          <w:lang w:val="pt-BR"/>
        </w:rPr>
        <w:t xml:space="preserve"> </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Советот</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општина</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pt-BR"/>
        </w:rPr>
        <w:t xml:space="preserve">    </w:t>
      </w:r>
    </w:p>
    <w:p w:rsidR="007D4B9B" w:rsidRPr="00FF404E" w:rsidRDefault="007D4B9B" w:rsidP="007D4B9B">
      <w:pPr>
        <w:jc w:val="both"/>
        <w:rPr>
          <w:sz w:val="22"/>
          <w:szCs w:val="22"/>
          <w:lang w:val="mk-MK"/>
        </w:rPr>
      </w:pPr>
      <w:r w:rsidRPr="00FF404E">
        <w:rPr>
          <w:sz w:val="22"/>
          <w:szCs w:val="22"/>
          <w:lang w:val="mk-MK"/>
        </w:rPr>
        <w:t>Стар</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mk-MK"/>
        </w:rPr>
        <w:t xml:space="preserve">                                                                              </w:t>
      </w:r>
      <w:r w:rsidRPr="00FF404E">
        <w:rPr>
          <w:rFonts w:ascii="MAC C Times" w:hAnsi="MAC C Times"/>
          <w:sz w:val="22"/>
          <w:szCs w:val="22"/>
          <w:lang w:val="en-US"/>
        </w:rPr>
        <w:t xml:space="preserve">          </w:t>
      </w:r>
      <w:r w:rsidRPr="00FF404E">
        <w:rPr>
          <w:sz w:val="22"/>
          <w:szCs w:val="22"/>
          <w:lang w:val="mk-MK"/>
        </w:rPr>
        <w:t>Ристо</w:t>
      </w:r>
      <w:r w:rsidRPr="00FF404E">
        <w:rPr>
          <w:rFonts w:ascii="MAC C Times" w:hAnsi="MAC C Times"/>
          <w:sz w:val="22"/>
          <w:szCs w:val="22"/>
          <w:lang w:val="mk-MK"/>
        </w:rPr>
        <w:t xml:space="preserve"> </w:t>
      </w:r>
      <w:r w:rsidRPr="00FF404E">
        <w:rPr>
          <w:sz w:val="22"/>
          <w:szCs w:val="22"/>
          <w:lang w:val="mk-MK"/>
        </w:rPr>
        <w:t>Џинев</w:t>
      </w:r>
      <w:r w:rsidRPr="00FF404E">
        <w:rPr>
          <w:rFonts w:ascii="MAC C Times" w:hAnsi="MAC C Times"/>
          <w:sz w:val="22"/>
          <w:szCs w:val="22"/>
          <w:lang w:val="mk-MK"/>
        </w:rPr>
        <w:t xml:space="preserve"> </w:t>
      </w:r>
      <w:r w:rsidR="00FF404E">
        <w:rPr>
          <w:sz w:val="22"/>
          <w:szCs w:val="22"/>
          <w:lang w:val="mk-MK"/>
        </w:rPr>
        <w:t>с.р.</w:t>
      </w: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Default="007D4B9B" w:rsidP="007D4B9B">
      <w:pPr>
        <w:jc w:val="both"/>
        <w:rPr>
          <w:rFonts w:eastAsia="Calibri"/>
          <w:lang w:val="mk-MK"/>
        </w:rPr>
      </w:pPr>
    </w:p>
    <w:p w:rsidR="007D4B9B" w:rsidRDefault="007D4B9B" w:rsidP="007D4B9B">
      <w:pPr>
        <w:jc w:val="both"/>
        <w:rPr>
          <w:rFonts w:eastAsia="Calibri"/>
          <w:lang w:val="mk-MK"/>
        </w:rPr>
      </w:pPr>
    </w:p>
    <w:p w:rsidR="007D4B9B" w:rsidRDefault="007D4B9B" w:rsidP="007D4B9B">
      <w:pPr>
        <w:jc w:val="both"/>
        <w:rPr>
          <w:rFonts w:eastAsia="Calibri"/>
          <w:lang w:val="mk-MK"/>
        </w:rPr>
      </w:pPr>
    </w:p>
    <w:p w:rsid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Default="007D4B9B" w:rsidP="007D4B9B">
      <w:pPr>
        <w:jc w:val="both"/>
        <w:rPr>
          <w:i/>
          <w:lang w:val="mk-MK"/>
        </w:rPr>
      </w:pPr>
    </w:p>
    <w:p w:rsidR="00FF404E" w:rsidRDefault="00FF404E" w:rsidP="007D4B9B">
      <w:pPr>
        <w:jc w:val="both"/>
        <w:rPr>
          <w:i/>
          <w:lang w:val="mk-MK"/>
        </w:rPr>
      </w:pPr>
    </w:p>
    <w:p w:rsidR="00FF404E" w:rsidRDefault="00FF404E" w:rsidP="007D4B9B">
      <w:pPr>
        <w:jc w:val="both"/>
        <w:rPr>
          <w:i/>
          <w:lang w:val="mk-MK"/>
        </w:rPr>
      </w:pPr>
    </w:p>
    <w:p w:rsidR="00FF404E" w:rsidRDefault="00FF404E" w:rsidP="007D4B9B">
      <w:pPr>
        <w:jc w:val="both"/>
        <w:rPr>
          <w:i/>
          <w:lang w:val="mk-MK"/>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3</w:t>
      </w:r>
    </w:p>
    <w:p w:rsidR="00FF404E" w:rsidRPr="00FF404E" w:rsidRDefault="00FF404E" w:rsidP="007D4B9B">
      <w:pPr>
        <w:jc w:val="both"/>
        <w:rPr>
          <w:i/>
          <w:sz w:val="22"/>
          <w:szCs w:val="22"/>
          <w:lang w:val="mk-MK"/>
        </w:rPr>
      </w:pPr>
    </w:p>
    <w:p w:rsidR="007D4B9B" w:rsidRPr="00FF404E" w:rsidRDefault="007D4B9B" w:rsidP="007D4B9B">
      <w:pPr>
        <w:ind w:firstLine="720"/>
        <w:jc w:val="both"/>
        <w:rPr>
          <w:rFonts w:eastAsia="Calibri"/>
          <w:sz w:val="22"/>
          <w:szCs w:val="22"/>
        </w:rPr>
      </w:pPr>
      <w:r w:rsidRPr="00FF404E">
        <w:rPr>
          <w:rFonts w:eastAsia="Calibri"/>
          <w:sz w:val="22"/>
          <w:szCs w:val="22"/>
          <w:lang w:val="ru-RU"/>
        </w:rPr>
        <w:t xml:space="preserve">Врз основа </w:t>
      </w:r>
      <w:r w:rsidRPr="00FF404E">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F404E">
        <w:rPr>
          <w:rFonts w:eastAsia="Calibri"/>
          <w:sz w:val="22"/>
          <w:szCs w:val="22"/>
        </w:rPr>
        <w:t xml:space="preserve"> </w:t>
      </w:r>
      <w:r w:rsidRPr="00FF404E">
        <w:rPr>
          <w:rFonts w:eastAsia="Calibri"/>
          <w:sz w:val="22"/>
          <w:szCs w:val="22"/>
          <w:lang w:val="ru-RU"/>
        </w:rPr>
        <w:t xml:space="preserve">бр.9/06, </w:t>
      </w:r>
      <w:r w:rsidRPr="00FF404E">
        <w:rPr>
          <w:sz w:val="22"/>
          <w:szCs w:val="22"/>
        </w:rPr>
        <w:t>8/10</w:t>
      </w:r>
      <w:r w:rsidRPr="00FF404E">
        <w:rPr>
          <w:sz w:val="22"/>
          <w:szCs w:val="22"/>
          <w:lang w:val="mk-MK"/>
        </w:rPr>
        <w:t>,</w:t>
      </w:r>
      <w:r w:rsidRPr="00FF404E">
        <w:rPr>
          <w:sz w:val="22"/>
          <w:szCs w:val="22"/>
        </w:rPr>
        <w:t xml:space="preserve"> 12/14</w:t>
      </w:r>
      <w:r w:rsidRPr="00FF404E">
        <w:rPr>
          <w:sz w:val="22"/>
          <w:szCs w:val="22"/>
          <w:lang w:val="mk-MK"/>
        </w:rPr>
        <w:t>, 4/19 и 1/20</w:t>
      </w:r>
      <w:r w:rsidRPr="00FF404E">
        <w:rPr>
          <w:sz w:val="22"/>
          <w:szCs w:val="22"/>
        </w:rPr>
        <w:t xml:space="preserve">), </w:t>
      </w:r>
      <w:r w:rsidRPr="00FF404E">
        <w:rPr>
          <w:rFonts w:eastAsia="Calibri"/>
          <w:sz w:val="22"/>
          <w:szCs w:val="22"/>
          <w:lang w:val="ru-RU"/>
        </w:rPr>
        <w:t>Градоначалникот на општина Дојран донесе,</w:t>
      </w:r>
    </w:p>
    <w:p w:rsidR="007D4B9B" w:rsidRPr="00FF404E" w:rsidRDefault="007D4B9B" w:rsidP="007D4B9B">
      <w:pPr>
        <w:jc w:val="both"/>
        <w:rPr>
          <w:rFonts w:eastAsia="Calibri"/>
          <w:sz w:val="22"/>
          <w:szCs w:val="22"/>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r w:rsidRPr="00FF404E">
        <w:rPr>
          <w:rFonts w:eastAsia="Calibri"/>
          <w:sz w:val="22"/>
          <w:szCs w:val="22"/>
          <w:lang w:val="ru-RU"/>
        </w:rPr>
        <w:t>Р  Е  Ш  Е  Н И  Е</w:t>
      </w:r>
    </w:p>
    <w:p w:rsidR="007D4B9B" w:rsidRPr="00FF404E" w:rsidRDefault="007D4B9B" w:rsidP="007D4B9B">
      <w:pPr>
        <w:jc w:val="center"/>
        <w:rPr>
          <w:rFonts w:ascii="StobiSerif Regular" w:hAnsi="StobiSerif Regular"/>
          <w:bCs/>
          <w:sz w:val="22"/>
          <w:szCs w:val="22"/>
          <w:lang w:val="mk-MK" w:eastAsia="en-US"/>
        </w:rPr>
      </w:pPr>
      <w:r w:rsidRPr="00FF404E">
        <w:rPr>
          <w:rFonts w:eastAsia="Calibri"/>
          <w:sz w:val="22"/>
          <w:szCs w:val="22"/>
        </w:rPr>
        <w:t xml:space="preserve">За објавување на </w:t>
      </w:r>
      <w:proofErr w:type="gramStart"/>
      <w:r w:rsidRPr="00FF404E">
        <w:rPr>
          <w:sz w:val="22"/>
          <w:szCs w:val="22"/>
          <w:lang w:val="mk-MK"/>
        </w:rPr>
        <w:t>Буџетскиот  календар</w:t>
      </w:r>
      <w:proofErr w:type="gramEnd"/>
      <w:r w:rsidRPr="00FF404E">
        <w:rPr>
          <w:sz w:val="22"/>
          <w:szCs w:val="22"/>
          <w:lang w:val="mk-MK"/>
        </w:rPr>
        <w:t xml:space="preserve"> за 2021 година</w:t>
      </w:r>
    </w:p>
    <w:p w:rsidR="007D4B9B" w:rsidRPr="00FF404E" w:rsidRDefault="007D4B9B" w:rsidP="007D4B9B">
      <w:pPr>
        <w:jc w:val="center"/>
        <w:rPr>
          <w:rFonts w:eastAsia="Calibri"/>
          <w:sz w:val="22"/>
          <w:szCs w:val="22"/>
          <w:lang w:val="mk-MK"/>
        </w:rPr>
      </w:pPr>
    </w:p>
    <w:p w:rsidR="007D4B9B" w:rsidRPr="00FF404E" w:rsidRDefault="007D4B9B" w:rsidP="007D4B9B">
      <w:pPr>
        <w:jc w:val="center"/>
        <w:rPr>
          <w:rFonts w:eastAsia="Calibri"/>
          <w:sz w:val="22"/>
          <w:szCs w:val="22"/>
          <w:lang w:val="mk-MK"/>
        </w:rPr>
      </w:pPr>
    </w:p>
    <w:p w:rsidR="007D4B9B" w:rsidRPr="00FF404E" w:rsidRDefault="007D4B9B" w:rsidP="007D4B9B">
      <w:pPr>
        <w:ind w:firstLine="720"/>
        <w:jc w:val="both"/>
        <w:rPr>
          <w:rFonts w:eastAsia="Calibri"/>
          <w:sz w:val="22"/>
          <w:szCs w:val="22"/>
          <w:lang w:val="mk-MK"/>
        </w:rPr>
      </w:pPr>
    </w:p>
    <w:p w:rsidR="007D4B9B" w:rsidRPr="00FF404E" w:rsidRDefault="007D4B9B" w:rsidP="007D4B9B">
      <w:pPr>
        <w:ind w:left="709" w:firstLine="11"/>
        <w:jc w:val="both"/>
        <w:rPr>
          <w:rFonts w:eastAsia="Calibri"/>
          <w:sz w:val="22"/>
          <w:szCs w:val="22"/>
          <w:lang w:val="mk-MK"/>
        </w:rPr>
      </w:pPr>
    </w:p>
    <w:p w:rsidR="007D4B9B" w:rsidRPr="00FF404E" w:rsidRDefault="007D4B9B" w:rsidP="007D4B9B">
      <w:pPr>
        <w:ind w:firstLine="720"/>
        <w:jc w:val="both"/>
        <w:rPr>
          <w:rFonts w:ascii="StobiSerif Regular" w:hAnsi="StobiSerif Regular"/>
          <w:sz w:val="22"/>
          <w:szCs w:val="22"/>
          <w:lang w:val="mk-MK" w:eastAsia="en-US"/>
        </w:rPr>
      </w:pPr>
      <w:proofErr w:type="gramStart"/>
      <w:r w:rsidRPr="00FF404E">
        <w:rPr>
          <w:rFonts w:eastAsia="Calibri"/>
          <w:sz w:val="22"/>
          <w:szCs w:val="22"/>
        </w:rPr>
        <w:t>1.</w:t>
      </w:r>
      <w:r w:rsidRPr="00FF404E">
        <w:rPr>
          <w:sz w:val="22"/>
          <w:szCs w:val="22"/>
          <w:lang w:val="mk-MK"/>
        </w:rPr>
        <w:t>Буџетскиот  календар</w:t>
      </w:r>
      <w:proofErr w:type="gramEnd"/>
      <w:r w:rsidRPr="00FF404E">
        <w:rPr>
          <w:sz w:val="22"/>
          <w:szCs w:val="22"/>
          <w:lang w:val="mk-MK"/>
        </w:rPr>
        <w:t xml:space="preserve"> за 2021 година</w:t>
      </w:r>
      <w:r w:rsidRPr="00FF404E">
        <w:rPr>
          <w:rFonts w:ascii="StobiSerif Regular" w:hAnsi="StobiSerif Regular"/>
          <w:sz w:val="22"/>
          <w:szCs w:val="22"/>
          <w:lang w:val="mk-MK" w:eastAsia="en-US"/>
        </w:rPr>
        <w:t xml:space="preserve">, </w:t>
      </w:r>
      <w:r w:rsidRPr="00FF404E">
        <w:rPr>
          <w:rFonts w:eastAsia="Calibri"/>
          <w:sz w:val="22"/>
          <w:szCs w:val="22"/>
        </w:rPr>
        <w:t>донесен на седницата</w:t>
      </w:r>
      <w:r w:rsidRPr="00FF404E">
        <w:rPr>
          <w:sz w:val="22"/>
          <w:szCs w:val="22"/>
        </w:rPr>
        <w:t xml:space="preserve"> </w:t>
      </w:r>
      <w:r w:rsidRPr="00FF404E">
        <w:rPr>
          <w:rFonts w:eastAsia="Calibri"/>
          <w:sz w:val="22"/>
          <w:szCs w:val="22"/>
        </w:rPr>
        <w:t xml:space="preserve">на Советот на општина Дојран одржана на ден </w:t>
      </w:r>
      <w:r w:rsidRPr="00FF404E">
        <w:rPr>
          <w:rFonts w:eastAsia="Calibri"/>
          <w:sz w:val="22"/>
          <w:szCs w:val="22"/>
          <w:lang w:val="mk-MK"/>
        </w:rPr>
        <w:t>26</w:t>
      </w:r>
      <w:r w:rsidRPr="00FF404E">
        <w:rPr>
          <w:rFonts w:eastAsia="Calibri"/>
          <w:sz w:val="22"/>
          <w:szCs w:val="22"/>
        </w:rPr>
        <w:t>.</w:t>
      </w:r>
      <w:r w:rsidRPr="00FF404E">
        <w:rPr>
          <w:rFonts w:eastAsia="Calibri"/>
          <w:sz w:val="22"/>
          <w:szCs w:val="22"/>
          <w:lang w:val="mk-MK"/>
        </w:rPr>
        <w:t>11</w:t>
      </w:r>
      <w:r w:rsidRPr="00FF404E">
        <w:rPr>
          <w:rFonts w:eastAsia="Calibri"/>
          <w:sz w:val="22"/>
          <w:szCs w:val="22"/>
        </w:rPr>
        <w:t>.</w:t>
      </w:r>
      <w:r w:rsidRPr="00FF404E">
        <w:rPr>
          <w:sz w:val="22"/>
          <w:szCs w:val="22"/>
        </w:rPr>
        <w:t>20</w:t>
      </w:r>
      <w:r w:rsidRPr="00FF404E">
        <w:rPr>
          <w:sz w:val="22"/>
          <w:szCs w:val="22"/>
          <w:lang w:val="mk-MK"/>
        </w:rPr>
        <w:t>20</w:t>
      </w:r>
      <w:r w:rsidRPr="00FF404E">
        <w:rPr>
          <w:rFonts w:eastAsia="Calibri"/>
          <w:sz w:val="22"/>
          <w:szCs w:val="22"/>
        </w:rPr>
        <w:t xml:space="preserve"> година, да се објави во "Службен гласник на општина Дојран".</w:t>
      </w:r>
    </w:p>
    <w:p w:rsidR="007D4B9B" w:rsidRPr="00FF404E" w:rsidRDefault="007D4B9B" w:rsidP="007D4B9B">
      <w:pPr>
        <w:ind w:left="709" w:hanging="709"/>
        <w:jc w:val="both"/>
        <w:rPr>
          <w:rFonts w:eastAsia="Calibri"/>
          <w:sz w:val="22"/>
          <w:szCs w:val="22"/>
        </w:rPr>
      </w:pPr>
    </w:p>
    <w:p w:rsidR="007D4B9B" w:rsidRPr="00FF404E" w:rsidRDefault="007D4B9B" w:rsidP="007D4B9B">
      <w:pPr>
        <w:ind w:left="709" w:hanging="709"/>
        <w:jc w:val="both"/>
        <w:rPr>
          <w:rFonts w:eastAsia="Calibri"/>
          <w:sz w:val="22"/>
          <w:szCs w:val="22"/>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rPr>
      </w:pPr>
    </w:p>
    <w:p w:rsidR="007D4B9B" w:rsidRPr="00FF404E" w:rsidRDefault="007D4B9B" w:rsidP="007D4B9B">
      <w:pPr>
        <w:ind w:left="426" w:hanging="426"/>
        <w:jc w:val="both"/>
        <w:rPr>
          <w:rFonts w:eastAsia="Calibri"/>
          <w:sz w:val="22"/>
          <w:szCs w:val="22"/>
        </w:rPr>
      </w:pPr>
      <w:r w:rsidRPr="00FF404E">
        <w:rPr>
          <w:rFonts w:eastAsia="Calibri"/>
          <w:sz w:val="22"/>
          <w:szCs w:val="22"/>
          <w:lang w:val="ru-RU"/>
        </w:rPr>
        <w:t xml:space="preserve">          </w:t>
      </w:r>
      <w:r w:rsidRPr="00FF404E">
        <w:rPr>
          <w:rFonts w:eastAsia="Calibri"/>
          <w:sz w:val="22"/>
          <w:szCs w:val="22"/>
          <w:lang w:val="ru-RU"/>
        </w:rPr>
        <w:tab/>
        <w:t>2. Ова Решение влегува во сила со денот на донесувањето.</w:t>
      </w: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mk-MK"/>
        </w:rPr>
      </w:pPr>
      <w:r w:rsidRPr="00FF404E">
        <w:rPr>
          <w:rFonts w:eastAsia="Calibri"/>
          <w:sz w:val="22"/>
          <w:szCs w:val="22"/>
          <w:lang w:val="ru-RU"/>
        </w:rPr>
        <w:t xml:space="preserve"> Бр.0</w:t>
      </w:r>
      <w:r w:rsidRPr="00FF404E">
        <w:rPr>
          <w:rFonts w:eastAsia="Calibri"/>
          <w:sz w:val="22"/>
          <w:szCs w:val="22"/>
        </w:rPr>
        <w:t>9</w:t>
      </w:r>
      <w:r w:rsidRPr="00FF404E">
        <w:rPr>
          <w:rFonts w:eastAsia="Calibri"/>
          <w:sz w:val="22"/>
          <w:szCs w:val="22"/>
          <w:lang w:val="mk-MK"/>
        </w:rPr>
        <w:t xml:space="preserve"> </w:t>
      </w:r>
      <w:r w:rsidRPr="00FF404E">
        <w:rPr>
          <w:rFonts w:eastAsia="Calibri"/>
          <w:sz w:val="22"/>
          <w:szCs w:val="22"/>
          <w:lang w:val="ru-RU"/>
        </w:rPr>
        <w:t>– 1036/2</w:t>
      </w:r>
    </w:p>
    <w:p w:rsidR="007D4B9B" w:rsidRPr="00FF404E" w:rsidRDefault="007D4B9B" w:rsidP="007D4B9B">
      <w:pPr>
        <w:jc w:val="both"/>
        <w:rPr>
          <w:rFonts w:eastAsia="Calibri"/>
          <w:sz w:val="22"/>
          <w:szCs w:val="22"/>
        </w:rPr>
      </w:pPr>
      <w:r w:rsidRPr="00FF404E">
        <w:rPr>
          <w:sz w:val="22"/>
          <w:szCs w:val="22"/>
          <w:lang w:val="mk-MK"/>
        </w:rPr>
        <w:t>03</w:t>
      </w:r>
      <w:r w:rsidRPr="00FF404E">
        <w:rPr>
          <w:sz w:val="22"/>
          <w:szCs w:val="22"/>
          <w:lang w:val="ru-RU"/>
        </w:rPr>
        <w:t>.12.2020</w:t>
      </w:r>
      <w:r w:rsidRPr="00FF404E">
        <w:rPr>
          <w:rFonts w:eastAsia="Calibri"/>
          <w:sz w:val="22"/>
          <w:szCs w:val="22"/>
          <w:lang w:val="ru-RU"/>
        </w:rPr>
        <w:t xml:space="preserve"> година</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Градоначалник</w:t>
      </w:r>
    </w:p>
    <w:p w:rsidR="007D4B9B" w:rsidRPr="00FF404E" w:rsidRDefault="007D4B9B" w:rsidP="007D4B9B">
      <w:pPr>
        <w:jc w:val="both"/>
        <w:rPr>
          <w:rFonts w:eastAsia="Calibri"/>
          <w:sz w:val="22"/>
          <w:szCs w:val="22"/>
          <w:lang w:val="ru-RU"/>
        </w:rPr>
      </w:pPr>
      <w:r w:rsidRPr="00FF404E">
        <w:rPr>
          <w:rFonts w:eastAsia="Calibri"/>
          <w:sz w:val="22"/>
          <w:szCs w:val="22"/>
          <w:lang w:val="ru-RU"/>
        </w:rPr>
        <w:t>Стар Дојран</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на општина Дојран</w:t>
      </w:r>
    </w:p>
    <w:p w:rsidR="007D4B9B" w:rsidRPr="00FF404E" w:rsidRDefault="007D4B9B" w:rsidP="007D4B9B">
      <w:pPr>
        <w:jc w:val="both"/>
        <w:rPr>
          <w:rFonts w:eastAsia="Calibri"/>
          <w:sz w:val="22"/>
          <w:szCs w:val="22"/>
          <w:lang w:val="mk-MK"/>
        </w:rPr>
      </w:pP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w:t>
      </w:r>
      <w:proofErr w:type="gramStart"/>
      <w:r w:rsidRPr="00FF404E">
        <w:rPr>
          <w:rFonts w:eastAsia="Calibri"/>
          <w:sz w:val="22"/>
          <w:szCs w:val="22"/>
          <w:lang w:val="en-US"/>
        </w:rPr>
        <w:t>Анго Ангов</w:t>
      </w:r>
      <w:r w:rsidRPr="00FF404E">
        <w:rPr>
          <w:rFonts w:eastAsia="Calibri"/>
          <w:sz w:val="22"/>
          <w:szCs w:val="22"/>
          <w:lang w:val="mk-MK"/>
        </w:rPr>
        <w:t xml:space="preserve"> </w:t>
      </w:r>
      <w:r w:rsidR="00FF404E">
        <w:rPr>
          <w:rFonts w:eastAsia="Calibri"/>
          <w:sz w:val="22"/>
          <w:szCs w:val="22"/>
          <w:lang w:val="mk-MK"/>
        </w:rPr>
        <w:t>с.р.</w:t>
      </w:r>
      <w:proofErr w:type="gramEnd"/>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Default="007D4B9B" w:rsidP="007D4B9B">
      <w:pPr>
        <w:jc w:val="both"/>
        <w:rPr>
          <w:rFonts w:eastAsia="Calibri"/>
          <w:lang w:val="mk-MK"/>
        </w:rPr>
      </w:pPr>
    </w:p>
    <w:p w:rsidR="00FF404E" w:rsidRDefault="00FF404E" w:rsidP="007D4B9B">
      <w:pPr>
        <w:jc w:val="both"/>
        <w:rPr>
          <w:rFonts w:eastAsia="Calibri"/>
          <w:lang w:val="mk-MK"/>
        </w:rPr>
      </w:pPr>
    </w:p>
    <w:p w:rsidR="00FF404E" w:rsidRPr="007D4B9B" w:rsidRDefault="00FF404E" w:rsidP="007D4B9B">
      <w:pPr>
        <w:jc w:val="both"/>
        <w:rPr>
          <w:rFonts w:eastAsia="Calibri"/>
          <w:lang w:val="mk-MK"/>
        </w:rPr>
      </w:pPr>
    </w:p>
    <w:p w:rsidR="007D4B9B" w:rsidRPr="007D4B9B" w:rsidRDefault="007D4B9B" w:rsidP="007D4B9B">
      <w:pPr>
        <w:jc w:val="both"/>
        <w:rPr>
          <w:i/>
          <w:lang w:val="mk-MK"/>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4</w:t>
      </w:r>
    </w:p>
    <w:p w:rsidR="00FF404E" w:rsidRDefault="00FF404E" w:rsidP="007D4B9B">
      <w:pPr>
        <w:ind w:firstLine="720"/>
        <w:jc w:val="both"/>
        <w:rPr>
          <w:rFonts w:eastAsia="Calibri"/>
          <w:sz w:val="22"/>
          <w:szCs w:val="22"/>
          <w:lang w:val="mk-MK"/>
        </w:rPr>
      </w:pPr>
    </w:p>
    <w:p w:rsidR="007D4B9B" w:rsidRPr="00FF404E" w:rsidRDefault="007D4B9B" w:rsidP="007D4B9B">
      <w:pPr>
        <w:ind w:firstLine="720"/>
        <w:jc w:val="both"/>
        <w:rPr>
          <w:rFonts w:eastAsia="Calibri"/>
          <w:sz w:val="22"/>
          <w:szCs w:val="22"/>
        </w:rPr>
      </w:pPr>
      <w:r w:rsidRPr="00FF404E">
        <w:rPr>
          <w:rFonts w:eastAsia="Calibri"/>
          <w:sz w:val="22"/>
          <w:szCs w:val="22"/>
        </w:rPr>
        <w:t xml:space="preserve">Врз основа на член 27 став </w:t>
      </w:r>
      <w:proofErr w:type="gramStart"/>
      <w:r w:rsidRPr="00FF404E">
        <w:rPr>
          <w:rFonts w:eastAsia="Calibri"/>
          <w:sz w:val="22"/>
          <w:szCs w:val="22"/>
        </w:rPr>
        <w:t>4  од</w:t>
      </w:r>
      <w:proofErr w:type="gramEnd"/>
      <w:r w:rsidRPr="00FF404E">
        <w:rPr>
          <w:rFonts w:eastAsia="Calibri"/>
          <w:sz w:val="22"/>
          <w:szCs w:val="22"/>
        </w:rPr>
        <w:t xml:space="preserve"> Законот за финансирање на единиците на локална самоуправа ("Сл.весник на Р.М."</w:t>
      </w:r>
      <w:r w:rsidRPr="00FF404E">
        <w:rPr>
          <w:sz w:val="22"/>
          <w:szCs w:val="22"/>
        </w:rPr>
        <w:t xml:space="preserve"> ,</w:t>
      </w:r>
      <w:r w:rsidRPr="00FF404E">
        <w:rPr>
          <w:rFonts w:eastAsia="Calibri"/>
          <w:sz w:val="22"/>
          <w:szCs w:val="22"/>
        </w:rPr>
        <w:t xml:space="preserve">бр. </w:t>
      </w:r>
      <w:r w:rsidRPr="00FF404E">
        <w:rPr>
          <w:rFonts w:eastAsia="Calibri"/>
          <w:sz w:val="22"/>
          <w:szCs w:val="22"/>
          <w:lang w:val="ru-RU"/>
        </w:rPr>
        <w:t>61</w:t>
      </w:r>
      <w:r w:rsidRPr="00FF404E">
        <w:rPr>
          <w:rFonts w:eastAsia="Calibri"/>
          <w:sz w:val="22"/>
          <w:szCs w:val="22"/>
        </w:rPr>
        <w:t>/0</w:t>
      </w:r>
      <w:r w:rsidRPr="00FF404E">
        <w:rPr>
          <w:rFonts w:eastAsia="Calibri"/>
          <w:sz w:val="22"/>
          <w:szCs w:val="22"/>
          <w:lang w:val="ru-RU"/>
        </w:rPr>
        <w:t>4</w:t>
      </w:r>
      <w:r w:rsidRPr="00FF404E">
        <w:rPr>
          <w:rFonts w:eastAsia="Calibri"/>
          <w:sz w:val="22"/>
          <w:szCs w:val="22"/>
        </w:rPr>
        <w:t xml:space="preserve">,96/2004,67/2007, 156/2009, 47/2011 </w:t>
      </w:r>
      <w:r w:rsidRPr="00FF404E">
        <w:rPr>
          <w:rFonts w:eastAsia="Calibri"/>
          <w:sz w:val="22"/>
          <w:szCs w:val="22"/>
          <w:lang w:val="mk-MK"/>
        </w:rPr>
        <w:t xml:space="preserve">и </w:t>
      </w:r>
      <w:r w:rsidRPr="00FF404E">
        <w:rPr>
          <w:rFonts w:eastAsia="Calibri"/>
          <w:sz w:val="22"/>
          <w:szCs w:val="22"/>
        </w:rPr>
        <w:t xml:space="preserve">192/2015) и член </w:t>
      </w:r>
      <w:r w:rsidRPr="00FF404E">
        <w:rPr>
          <w:rFonts w:eastAsia="Calibri"/>
          <w:sz w:val="22"/>
          <w:szCs w:val="22"/>
          <w:lang w:val="ru-RU"/>
        </w:rPr>
        <w:t>16</w:t>
      </w:r>
      <w:r w:rsidRPr="00FF404E">
        <w:rPr>
          <w:rFonts w:eastAsia="Calibri"/>
          <w:sz w:val="22"/>
          <w:szCs w:val="22"/>
        </w:rPr>
        <w:t xml:space="preserve"> став 1 точка 4</w:t>
      </w:r>
      <w:r w:rsidRPr="00FF404E">
        <w:rPr>
          <w:rFonts w:eastAsia="Calibri"/>
          <w:sz w:val="22"/>
          <w:szCs w:val="22"/>
          <w:lang w:val="ru-RU"/>
        </w:rPr>
        <w:t>5</w:t>
      </w:r>
      <w:r w:rsidRPr="00FF404E">
        <w:rPr>
          <w:rFonts w:eastAsia="Calibri"/>
          <w:sz w:val="22"/>
          <w:szCs w:val="22"/>
        </w:rPr>
        <w:t xml:space="preserve">,  од Статутот на општина Дојран ("Службен гласник на општина Дојран", </w:t>
      </w:r>
      <w:r w:rsidRPr="00FF404E">
        <w:rPr>
          <w:rFonts w:eastAsia="Calibri"/>
          <w:sz w:val="22"/>
          <w:szCs w:val="22"/>
          <w:lang w:val="ru-RU"/>
        </w:rPr>
        <w:t xml:space="preserve">бр.9/06, </w:t>
      </w:r>
      <w:r w:rsidRPr="00FF404E">
        <w:rPr>
          <w:sz w:val="22"/>
          <w:szCs w:val="22"/>
        </w:rPr>
        <w:t>8/10 и 12/14),</w:t>
      </w:r>
      <w:r w:rsidRPr="00FF404E">
        <w:rPr>
          <w:rFonts w:eastAsia="Calibri"/>
          <w:sz w:val="22"/>
          <w:szCs w:val="22"/>
        </w:rPr>
        <w:t xml:space="preserve">, Советот на општина Дојран на седницата одржана на ден </w:t>
      </w:r>
      <w:r w:rsidRPr="00FF404E">
        <w:rPr>
          <w:sz w:val="22"/>
          <w:szCs w:val="22"/>
          <w:lang w:val="en-US"/>
        </w:rPr>
        <w:t>2</w:t>
      </w:r>
      <w:r w:rsidRPr="00FF404E">
        <w:rPr>
          <w:sz w:val="22"/>
          <w:szCs w:val="22"/>
          <w:lang w:val="mk-MK"/>
        </w:rPr>
        <w:t>6</w:t>
      </w:r>
      <w:r w:rsidRPr="00FF404E">
        <w:rPr>
          <w:sz w:val="22"/>
          <w:szCs w:val="22"/>
          <w:lang w:val="en-US"/>
        </w:rPr>
        <w:t>.11</w:t>
      </w:r>
      <w:r w:rsidRPr="00FF404E">
        <w:rPr>
          <w:sz w:val="22"/>
          <w:szCs w:val="22"/>
        </w:rPr>
        <w:t>.20</w:t>
      </w:r>
      <w:r w:rsidRPr="00FF404E">
        <w:rPr>
          <w:sz w:val="22"/>
          <w:szCs w:val="22"/>
          <w:lang w:val="mk-MK"/>
        </w:rPr>
        <w:t>20</w:t>
      </w:r>
      <w:r w:rsidRPr="00FF404E">
        <w:rPr>
          <w:sz w:val="22"/>
          <w:szCs w:val="22"/>
        </w:rPr>
        <w:t xml:space="preserve"> </w:t>
      </w:r>
      <w:r w:rsidRPr="00FF404E">
        <w:rPr>
          <w:rFonts w:eastAsia="Calibri"/>
          <w:sz w:val="22"/>
          <w:szCs w:val="22"/>
        </w:rPr>
        <w:t>година , донесе,</w:t>
      </w:r>
    </w:p>
    <w:p w:rsidR="007D4B9B" w:rsidRPr="00FF404E" w:rsidRDefault="007D4B9B" w:rsidP="007D4B9B">
      <w:pPr>
        <w:ind w:firstLine="720"/>
        <w:jc w:val="both"/>
        <w:rPr>
          <w:rFonts w:eastAsia="Calibri"/>
          <w:sz w:val="22"/>
          <w:szCs w:val="22"/>
        </w:rPr>
      </w:pPr>
    </w:p>
    <w:p w:rsidR="007D4B9B" w:rsidRPr="00FF404E" w:rsidRDefault="007D4B9B" w:rsidP="007D4B9B">
      <w:pPr>
        <w:ind w:firstLine="720"/>
        <w:jc w:val="both"/>
        <w:rPr>
          <w:rFonts w:eastAsia="Calibri"/>
          <w:sz w:val="22"/>
          <w:szCs w:val="22"/>
        </w:rPr>
      </w:pPr>
      <w:r w:rsidRPr="00FF404E">
        <w:rPr>
          <w:rFonts w:eastAsia="Calibri"/>
          <w:sz w:val="22"/>
          <w:szCs w:val="22"/>
          <w:lang w:val="ru-RU"/>
        </w:rPr>
        <w:tab/>
      </w:r>
      <w:r w:rsidRPr="00FF404E">
        <w:rPr>
          <w:rFonts w:eastAsia="Calibri"/>
          <w:sz w:val="22"/>
          <w:szCs w:val="22"/>
          <w:lang w:val="ru-RU"/>
        </w:rPr>
        <w:tab/>
      </w:r>
    </w:p>
    <w:p w:rsidR="007D4B9B" w:rsidRPr="00FF404E" w:rsidRDefault="007D4B9B" w:rsidP="007D4B9B">
      <w:pPr>
        <w:jc w:val="center"/>
        <w:rPr>
          <w:rFonts w:eastAsia="Calibri"/>
          <w:sz w:val="22"/>
          <w:szCs w:val="22"/>
        </w:rPr>
      </w:pPr>
      <w:r w:rsidRPr="00FF404E">
        <w:rPr>
          <w:rFonts w:eastAsia="Calibri"/>
          <w:sz w:val="22"/>
          <w:szCs w:val="22"/>
        </w:rPr>
        <w:t>БУЏЕТСКИ КАЛЕНДАР</w:t>
      </w:r>
    </w:p>
    <w:p w:rsidR="007D4B9B" w:rsidRPr="00FF404E" w:rsidRDefault="007D4B9B" w:rsidP="007D4B9B">
      <w:pPr>
        <w:jc w:val="center"/>
        <w:rPr>
          <w:rFonts w:eastAsia="Calibri"/>
          <w:sz w:val="22"/>
          <w:szCs w:val="22"/>
        </w:rPr>
      </w:pPr>
      <w:r w:rsidRPr="00FF404E">
        <w:rPr>
          <w:rFonts w:eastAsia="Calibri"/>
          <w:sz w:val="22"/>
          <w:szCs w:val="22"/>
        </w:rPr>
        <w:t>За 20</w:t>
      </w:r>
      <w:r w:rsidRPr="00FF404E">
        <w:rPr>
          <w:sz w:val="22"/>
          <w:szCs w:val="22"/>
          <w:lang w:val="en-US"/>
        </w:rPr>
        <w:t>2</w:t>
      </w:r>
      <w:r w:rsidRPr="00FF404E">
        <w:rPr>
          <w:sz w:val="22"/>
          <w:szCs w:val="22"/>
          <w:lang w:val="mk-MK"/>
        </w:rPr>
        <w:t>1</w:t>
      </w:r>
      <w:r w:rsidRPr="00FF404E">
        <w:rPr>
          <w:rFonts w:eastAsia="Calibri"/>
          <w:sz w:val="22"/>
          <w:szCs w:val="22"/>
        </w:rPr>
        <w:t xml:space="preserve"> година</w:t>
      </w:r>
    </w:p>
    <w:p w:rsidR="007D4B9B" w:rsidRPr="00FF404E" w:rsidRDefault="007D4B9B" w:rsidP="007D4B9B">
      <w:pPr>
        <w:jc w:val="center"/>
        <w:rPr>
          <w:sz w:val="22"/>
          <w:szCs w:val="22"/>
        </w:rPr>
      </w:pPr>
    </w:p>
    <w:p w:rsidR="007D4B9B" w:rsidRPr="00FF404E" w:rsidRDefault="007D4B9B" w:rsidP="007D4B9B">
      <w:pPr>
        <w:ind w:firstLine="720"/>
        <w:jc w:val="both"/>
        <w:rPr>
          <w:rFonts w:eastAsia="Calibri"/>
          <w:sz w:val="22"/>
          <w:szCs w:val="22"/>
          <w:lang w:val="mk-MK"/>
        </w:rPr>
      </w:pPr>
      <w:r w:rsidRPr="00FF404E">
        <w:rPr>
          <w:rFonts w:eastAsia="Calibri"/>
          <w:sz w:val="22"/>
          <w:szCs w:val="22"/>
        </w:rPr>
        <w:t>Со буџетскиот календар за 20</w:t>
      </w:r>
      <w:r w:rsidRPr="00FF404E">
        <w:rPr>
          <w:sz w:val="22"/>
          <w:szCs w:val="22"/>
          <w:lang w:val="ru-RU"/>
        </w:rPr>
        <w:t xml:space="preserve">21 </w:t>
      </w:r>
      <w:r w:rsidRPr="00FF404E">
        <w:rPr>
          <w:rFonts w:eastAsia="Calibri"/>
          <w:sz w:val="22"/>
          <w:szCs w:val="22"/>
        </w:rPr>
        <w:t xml:space="preserve">година се определуваат роковите, активностите и </w:t>
      </w:r>
      <w:proofErr w:type="gramStart"/>
      <w:r w:rsidRPr="00FF404E">
        <w:rPr>
          <w:rFonts w:eastAsia="Calibri"/>
          <w:sz w:val="22"/>
          <w:szCs w:val="22"/>
        </w:rPr>
        <w:t>одговорноста  во</w:t>
      </w:r>
      <w:proofErr w:type="gramEnd"/>
      <w:r w:rsidRPr="00FF404E">
        <w:rPr>
          <w:rFonts w:eastAsia="Calibri"/>
          <w:sz w:val="22"/>
          <w:szCs w:val="22"/>
        </w:rPr>
        <w:t xml:space="preserve"> донесувањето на Буџетот на Општина Дојран </w:t>
      </w:r>
      <w:r w:rsidRPr="00FF404E">
        <w:rPr>
          <w:sz w:val="22"/>
          <w:szCs w:val="22"/>
        </w:rPr>
        <w:t xml:space="preserve">, </w:t>
      </w:r>
      <w:r w:rsidRPr="00FF404E">
        <w:rPr>
          <w:rFonts w:eastAsia="Calibri"/>
          <w:sz w:val="22"/>
          <w:szCs w:val="22"/>
        </w:rPr>
        <w:t>како што следува:</w:t>
      </w:r>
    </w:p>
    <w:p w:rsidR="007D4B9B" w:rsidRPr="00FF404E" w:rsidRDefault="007D4B9B" w:rsidP="007D4B9B">
      <w:pPr>
        <w:ind w:firstLine="720"/>
        <w:jc w:val="both"/>
        <w:rPr>
          <w:rFonts w:eastAsia="Calibri"/>
          <w:sz w:val="22"/>
          <w:szCs w:val="22"/>
          <w:lang w:val="mk-MK"/>
        </w:rPr>
      </w:pPr>
    </w:p>
    <w:tbl>
      <w:tblPr>
        <w:tblStyle w:val="TableGrid"/>
        <w:tblW w:w="0" w:type="auto"/>
        <w:tblLook w:val="01E0"/>
      </w:tblPr>
      <w:tblGrid>
        <w:gridCol w:w="850"/>
        <w:gridCol w:w="4837"/>
        <w:gridCol w:w="2835"/>
      </w:tblGrid>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Датум</w:t>
            </w:r>
          </w:p>
        </w:tc>
        <w:tc>
          <w:tcPr>
            <w:tcW w:w="4837" w:type="dxa"/>
          </w:tcPr>
          <w:p w:rsidR="007D4B9B" w:rsidRPr="00FF404E" w:rsidRDefault="007D4B9B" w:rsidP="00FF404E">
            <w:pPr>
              <w:jc w:val="both"/>
              <w:rPr>
                <w:sz w:val="22"/>
                <w:szCs w:val="22"/>
                <w:lang w:val="mk-MK"/>
              </w:rPr>
            </w:pPr>
            <w:r w:rsidRPr="00FF404E">
              <w:rPr>
                <w:sz w:val="22"/>
                <w:szCs w:val="22"/>
                <w:lang w:val="mk-MK"/>
              </w:rPr>
              <w:t>Буџетски активности</w:t>
            </w:r>
          </w:p>
        </w:tc>
        <w:tc>
          <w:tcPr>
            <w:tcW w:w="2835" w:type="dxa"/>
          </w:tcPr>
          <w:p w:rsidR="007D4B9B" w:rsidRPr="00FF404E" w:rsidRDefault="007D4B9B" w:rsidP="00FF404E">
            <w:pPr>
              <w:jc w:val="both"/>
              <w:rPr>
                <w:sz w:val="22"/>
                <w:szCs w:val="22"/>
                <w:lang w:val="mk-MK"/>
              </w:rPr>
            </w:pPr>
            <w:r w:rsidRPr="00FF404E">
              <w:rPr>
                <w:sz w:val="22"/>
                <w:szCs w:val="22"/>
                <w:lang w:val="mk-MK"/>
              </w:rPr>
              <w:t>Одговорност</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30.09</w:t>
            </w:r>
          </w:p>
        </w:tc>
        <w:tc>
          <w:tcPr>
            <w:tcW w:w="4837" w:type="dxa"/>
          </w:tcPr>
          <w:p w:rsidR="007D4B9B" w:rsidRPr="00FF404E" w:rsidRDefault="007D4B9B" w:rsidP="00FF404E">
            <w:pPr>
              <w:jc w:val="both"/>
              <w:rPr>
                <w:sz w:val="22"/>
                <w:szCs w:val="22"/>
                <w:lang w:val="mk-MK"/>
              </w:rPr>
            </w:pPr>
            <w:r w:rsidRPr="00FF404E">
              <w:rPr>
                <w:sz w:val="22"/>
                <w:szCs w:val="22"/>
                <w:lang w:val="mk-MK"/>
              </w:rPr>
              <w:t>Се доставуваат насоки од општествените буџетски корисници за изготвување на финансиски планови</w:t>
            </w:r>
          </w:p>
        </w:tc>
        <w:tc>
          <w:tcPr>
            <w:tcW w:w="2835" w:type="dxa"/>
          </w:tcPr>
          <w:p w:rsidR="007D4B9B" w:rsidRPr="00FF404E" w:rsidRDefault="007D4B9B" w:rsidP="00FF404E">
            <w:pPr>
              <w:rPr>
                <w:sz w:val="22"/>
                <w:szCs w:val="22"/>
                <w:lang w:val="mk-MK"/>
              </w:rPr>
            </w:pPr>
            <w:r w:rsidRPr="00FF404E">
              <w:rPr>
                <w:sz w:val="22"/>
                <w:szCs w:val="22"/>
                <w:lang w:val="mk-MK"/>
              </w:rPr>
              <w:t>Градоначалник</w:t>
            </w:r>
          </w:p>
          <w:p w:rsidR="007D4B9B" w:rsidRPr="00FF404E" w:rsidRDefault="007D4B9B" w:rsidP="00FF404E">
            <w:pPr>
              <w:rPr>
                <w:sz w:val="22"/>
                <w:szCs w:val="22"/>
                <w:lang w:val="mk-MK"/>
              </w:rPr>
            </w:pPr>
            <w:r w:rsidRPr="00FF404E">
              <w:rPr>
                <w:sz w:val="22"/>
                <w:szCs w:val="22"/>
                <w:lang w:val="mk-MK"/>
              </w:rPr>
              <w:t>Одделение за финансии</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15.10</w:t>
            </w:r>
          </w:p>
        </w:tc>
        <w:tc>
          <w:tcPr>
            <w:tcW w:w="4837" w:type="dxa"/>
          </w:tcPr>
          <w:p w:rsidR="007D4B9B" w:rsidRPr="00FF404E" w:rsidRDefault="007D4B9B" w:rsidP="00FF404E">
            <w:pPr>
              <w:rPr>
                <w:sz w:val="22"/>
                <w:szCs w:val="22"/>
                <w:lang w:val="mk-MK"/>
              </w:rPr>
            </w:pPr>
            <w:r w:rsidRPr="00FF404E">
              <w:rPr>
                <w:sz w:val="22"/>
                <w:szCs w:val="22"/>
                <w:lang w:val="mk-MK"/>
              </w:rPr>
              <w:t>Општинските буџетски корисници доставуваат предлог на финансиски планови</w:t>
            </w:r>
          </w:p>
        </w:tc>
        <w:tc>
          <w:tcPr>
            <w:tcW w:w="2835" w:type="dxa"/>
          </w:tcPr>
          <w:p w:rsidR="007D4B9B" w:rsidRPr="00FF404E" w:rsidRDefault="007D4B9B" w:rsidP="00FF404E">
            <w:pPr>
              <w:rPr>
                <w:sz w:val="22"/>
                <w:szCs w:val="22"/>
                <w:lang w:val="mk-MK"/>
              </w:rPr>
            </w:pPr>
            <w:r w:rsidRPr="00FF404E">
              <w:rPr>
                <w:sz w:val="22"/>
                <w:szCs w:val="22"/>
                <w:lang w:val="mk-MK"/>
              </w:rPr>
              <w:t>Општински буџетски корисник</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31.10</w:t>
            </w:r>
          </w:p>
        </w:tc>
        <w:tc>
          <w:tcPr>
            <w:tcW w:w="4837" w:type="dxa"/>
          </w:tcPr>
          <w:p w:rsidR="007D4B9B" w:rsidRPr="00FF404E" w:rsidRDefault="007D4B9B" w:rsidP="00FF404E">
            <w:pPr>
              <w:jc w:val="both"/>
              <w:rPr>
                <w:sz w:val="22"/>
                <w:szCs w:val="22"/>
                <w:lang w:val="mk-MK"/>
              </w:rPr>
            </w:pPr>
            <w:r w:rsidRPr="00FF404E">
              <w:rPr>
                <w:sz w:val="22"/>
                <w:szCs w:val="22"/>
                <w:lang w:val="mk-MK"/>
              </w:rPr>
              <w:t>Подготовка на предлог Буџет:</w:t>
            </w:r>
          </w:p>
          <w:p w:rsidR="007D4B9B" w:rsidRPr="00FF404E" w:rsidRDefault="007D4B9B" w:rsidP="007D4B9B">
            <w:pPr>
              <w:numPr>
                <w:ilvl w:val="0"/>
                <w:numId w:val="2"/>
              </w:numPr>
              <w:jc w:val="both"/>
              <w:rPr>
                <w:sz w:val="22"/>
                <w:szCs w:val="22"/>
                <w:lang w:val="mk-MK"/>
              </w:rPr>
            </w:pPr>
            <w:r w:rsidRPr="00FF404E">
              <w:rPr>
                <w:sz w:val="22"/>
                <w:szCs w:val="22"/>
                <w:lang w:val="mk-MK"/>
              </w:rPr>
              <w:t>се собират финансиски планови</w:t>
            </w:r>
          </w:p>
          <w:p w:rsidR="007D4B9B" w:rsidRPr="00FF404E" w:rsidRDefault="007D4B9B" w:rsidP="007D4B9B">
            <w:pPr>
              <w:numPr>
                <w:ilvl w:val="0"/>
                <w:numId w:val="2"/>
              </w:numPr>
              <w:jc w:val="both"/>
              <w:rPr>
                <w:sz w:val="22"/>
                <w:szCs w:val="22"/>
                <w:lang w:val="mk-MK"/>
              </w:rPr>
            </w:pPr>
            <w:r w:rsidRPr="00FF404E">
              <w:rPr>
                <w:sz w:val="22"/>
                <w:szCs w:val="22"/>
                <w:lang w:val="mk-MK"/>
              </w:rPr>
              <w:t>плановите се реализираат</w:t>
            </w:r>
          </w:p>
          <w:p w:rsidR="007D4B9B" w:rsidRPr="00FF404E" w:rsidRDefault="007D4B9B" w:rsidP="007D4B9B">
            <w:pPr>
              <w:numPr>
                <w:ilvl w:val="0"/>
                <w:numId w:val="2"/>
              </w:numPr>
              <w:jc w:val="both"/>
              <w:rPr>
                <w:sz w:val="22"/>
                <w:szCs w:val="22"/>
                <w:lang w:val="mk-MK"/>
              </w:rPr>
            </w:pPr>
            <w:r w:rsidRPr="00FF404E">
              <w:rPr>
                <w:sz w:val="22"/>
                <w:szCs w:val="22"/>
                <w:lang w:val="mk-MK"/>
              </w:rPr>
              <w:t>се подготвува билансот на приходи</w:t>
            </w:r>
          </w:p>
          <w:p w:rsidR="007D4B9B" w:rsidRPr="00FF404E" w:rsidRDefault="007D4B9B" w:rsidP="007D4B9B">
            <w:pPr>
              <w:numPr>
                <w:ilvl w:val="0"/>
                <w:numId w:val="2"/>
              </w:numPr>
              <w:jc w:val="both"/>
              <w:rPr>
                <w:sz w:val="22"/>
                <w:szCs w:val="22"/>
                <w:lang w:val="mk-MK"/>
              </w:rPr>
            </w:pPr>
            <w:r w:rsidRPr="00FF404E">
              <w:rPr>
                <w:sz w:val="22"/>
                <w:szCs w:val="22"/>
                <w:lang w:val="mk-MK"/>
              </w:rPr>
              <w:t>се подготвува биланс на расходи</w:t>
            </w:r>
          </w:p>
        </w:tc>
        <w:tc>
          <w:tcPr>
            <w:tcW w:w="2835" w:type="dxa"/>
          </w:tcPr>
          <w:p w:rsidR="007D4B9B" w:rsidRPr="00FF404E" w:rsidRDefault="007D4B9B" w:rsidP="00FF404E">
            <w:pPr>
              <w:jc w:val="both"/>
              <w:rPr>
                <w:sz w:val="22"/>
                <w:szCs w:val="22"/>
                <w:lang w:val="mk-MK"/>
              </w:rPr>
            </w:pPr>
            <w:r w:rsidRPr="00FF404E">
              <w:rPr>
                <w:sz w:val="22"/>
                <w:szCs w:val="22"/>
                <w:lang w:val="mk-MK"/>
              </w:rPr>
              <w:t>Одделение за финансии</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10.11.</w:t>
            </w:r>
          </w:p>
        </w:tc>
        <w:tc>
          <w:tcPr>
            <w:tcW w:w="4837" w:type="dxa"/>
          </w:tcPr>
          <w:p w:rsidR="007D4B9B" w:rsidRPr="00FF404E" w:rsidRDefault="007D4B9B" w:rsidP="00FF404E">
            <w:pPr>
              <w:jc w:val="both"/>
              <w:rPr>
                <w:sz w:val="22"/>
                <w:szCs w:val="22"/>
              </w:rPr>
            </w:pPr>
            <w:r w:rsidRPr="00FF404E">
              <w:rPr>
                <w:sz w:val="22"/>
                <w:szCs w:val="22"/>
              </w:rPr>
              <w:t>Нацрт-буџет за наредна година</w:t>
            </w:r>
          </w:p>
          <w:p w:rsidR="007D4B9B" w:rsidRPr="00FF404E" w:rsidRDefault="007D4B9B" w:rsidP="00FF404E">
            <w:pPr>
              <w:jc w:val="both"/>
              <w:rPr>
                <w:sz w:val="22"/>
                <w:szCs w:val="22"/>
                <w:lang w:val="mk-MK"/>
              </w:rPr>
            </w:pPr>
            <w:r w:rsidRPr="00FF404E">
              <w:rPr>
                <w:sz w:val="22"/>
                <w:szCs w:val="22"/>
                <w:lang w:val="mk-MK"/>
              </w:rPr>
              <w:t>-Развојни програми</w:t>
            </w:r>
          </w:p>
        </w:tc>
        <w:tc>
          <w:tcPr>
            <w:tcW w:w="2835" w:type="dxa"/>
          </w:tcPr>
          <w:p w:rsidR="007D4B9B" w:rsidRPr="00FF404E" w:rsidRDefault="007D4B9B" w:rsidP="00FF404E">
            <w:pPr>
              <w:jc w:val="both"/>
              <w:rPr>
                <w:sz w:val="22"/>
                <w:szCs w:val="22"/>
                <w:lang w:val="mk-MK"/>
              </w:rPr>
            </w:pPr>
            <w:r w:rsidRPr="00FF404E">
              <w:rPr>
                <w:sz w:val="22"/>
                <w:szCs w:val="22"/>
                <w:lang w:val="mk-MK"/>
              </w:rPr>
              <w:t>Градоначалник</w:t>
            </w:r>
          </w:p>
          <w:p w:rsidR="007D4B9B" w:rsidRPr="00FF404E" w:rsidRDefault="007D4B9B" w:rsidP="00FF404E">
            <w:pPr>
              <w:jc w:val="both"/>
              <w:rPr>
                <w:sz w:val="22"/>
                <w:szCs w:val="22"/>
                <w:lang w:val="mk-MK"/>
              </w:rPr>
            </w:pPr>
            <w:r w:rsidRPr="00FF404E">
              <w:rPr>
                <w:sz w:val="22"/>
                <w:szCs w:val="22"/>
                <w:lang w:val="mk-MK"/>
              </w:rPr>
              <w:t>Одделение за финансии</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15.11.</w:t>
            </w:r>
          </w:p>
        </w:tc>
        <w:tc>
          <w:tcPr>
            <w:tcW w:w="4837" w:type="dxa"/>
          </w:tcPr>
          <w:p w:rsidR="007D4B9B" w:rsidRPr="00FF404E" w:rsidRDefault="007D4B9B" w:rsidP="00FF404E">
            <w:pPr>
              <w:jc w:val="both"/>
              <w:rPr>
                <w:sz w:val="22"/>
                <w:szCs w:val="22"/>
                <w:lang w:val="mk-MK"/>
              </w:rPr>
            </w:pPr>
            <w:r w:rsidRPr="00FF404E">
              <w:rPr>
                <w:sz w:val="22"/>
                <w:szCs w:val="22"/>
                <w:lang w:val="mk-MK"/>
              </w:rPr>
              <w:t>Доставување на предлог буџет:</w:t>
            </w:r>
          </w:p>
          <w:p w:rsidR="007D4B9B" w:rsidRPr="00FF404E" w:rsidRDefault="007D4B9B" w:rsidP="007D4B9B">
            <w:pPr>
              <w:numPr>
                <w:ilvl w:val="0"/>
                <w:numId w:val="2"/>
              </w:numPr>
              <w:jc w:val="both"/>
              <w:rPr>
                <w:sz w:val="22"/>
                <w:szCs w:val="22"/>
                <w:lang w:val="mk-MK"/>
              </w:rPr>
            </w:pPr>
            <w:r w:rsidRPr="00FF404E">
              <w:rPr>
                <w:sz w:val="22"/>
                <w:szCs w:val="22"/>
                <w:lang w:val="mk-MK"/>
              </w:rPr>
              <w:t>се одјавува содржина на предлог буџет</w:t>
            </w:r>
          </w:p>
          <w:p w:rsidR="007D4B9B" w:rsidRPr="00FF404E" w:rsidRDefault="007D4B9B" w:rsidP="007D4B9B">
            <w:pPr>
              <w:numPr>
                <w:ilvl w:val="0"/>
                <w:numId w:val="2"/>
              </w:numPr>
              <w:jc w:val="both"/>
              <w:rPr>
                <w:sz w:val="22"/>
                <w:szCs w:val="22"/>
                <w:lang w:val="mk-MK"/>
              </w:rPr>
            </w:pPr>
            <w:r w:rsidRPr="00FF404E">
              <w:rPr>
                <w:sz w:val="22"/>
                <w:szCs w:val="22"/>
                <w:lang w:val="mk-MK"/>
              </w:rPr>
              <w:t>се одржуваат јавни расправи</w:t>
            </w:r>
          </w:p>
          <w:p w:rsidR="007D4B9B" w:rsidRPr="00FF404E" w:rsidRDefault="007D4B9B" w:rsidP="007D4B9B">
            <w:pPr>
              <w:numPr>
                <w:ilvl w:val="0"/>
                <w:numId w:val="2"/>
              </w:numPr>
              <w:jc w:val="both"/>
              <w:rPr>
                <w:sz w:val="22"/>
                <w:szCs w:val="22"/>
                <w:lang w:val="mk-MK"/>
              </w:rPr>
            </w:pPr>
            <w:r w:rsidRPr="00FF404E">
              <w:rPr>
                <w:sz w:val="22"/>
                <w:szCs w:val="22"/>
                <w:lang w:val="mk-MK"/>
              </w:rPr>
              <w:t>се доставува конечен предлог буџет</w:t>
            </w:r>
          </w:p>
        </w:tc>
        <w:tc>
          <w:tcPr>
            <w:tcW w:w="2835" w:type="dxa"/>
          </w:tcPr>
          <w:p w:rsidR="007D4B9B" w:rsidRPr="00FF404E" w:rsidRDefault="007D4B9B" w:rsidP="00FF404E">
            <w:pPr>
              <w:jc w:val="both"/>
              <w:rPr>
                <w:sz w:val="22"/>
                <w:szCs w:val="22"/>
                <w:lang w:val="mk-MK"/>
              </w:rPr>
            </w:pPr>
            <w:r w:rsidRPr="00FF404E">
              <w:rPr>
                <w:sz w:val="22"/>
                <w:szCs w:val="22"/>
                <w:lang w:val="mk-MK"/>
              </w:rPr>
              <w:t>Градоначалник</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05.12.</w:t>
            </w:r>
          </w:p>
        </w:tc>
        <w:tc>
          <w:tcPr>
            <w:tcW w:w="4837" w:type="dxa"/>
          </w:tcPr>
          <w:p w:rsidR="007D4B9B" w:rsidRPr="00FF404E" w:rsidRDefault="007D4B9B" w:rsidP="00FF404E">
            <w:pPr>
              <w:jc w:val="both"/>
              <w:rPr>
                <w:sz w:val="22"/>
                <w:szCs w:val="22"/>
                <w:lang w:val="mk-MK"/>
              </w:rPr>
            </w:pPr>
            <w:r w:rsidRPr="00FF404E">
              <w:rPr>
                <w:sz w:val="22"/>
                <w:szCs w:val="22"/>
                <w:lang w:val="mk-MK"/>
              </w:rPr>
              <w:t>Предлогот на буџет се разгледува во советот:</w:t>
            </w:r>
          </w:p>
          <w:p w:rsidR="007D4B9B" w:rsidRPr="00FF404E" w:rsidRDefault="007D4B9B" w:rsidP="00FF404E">
            <w:pPr>
              <w:jc w:val="both"/>
              <w:rPr>
                <w:sz w:val="22"/>
                <w:szCs w:val="22"/>
                <w:lang w:val="mk-MK"/>
              </w:rPr>
            </w:pPr>
            <w:r w:rsidRPr="00FF404E">
              <w:rPr>
                <w:sz w:val="22"/>
                <w:szCs w:val="22"/>
                <w:lang w:val="mk-MK"/>
              </w:rPr>
              <w:t>Комисија за финансирање на буџет</w:t>
            </w:r>
          </w:p>
        </w:tc>
        <w:tc>
          <w:tcPr>
            <w:tcW w:w="2835" w:type="dxa"/>
          </w:tcPr>
          <w:p w:rsidR="007D4B9B" w:rsidRPr="00FF404E" w:rsidRDefault="007D4B9B" w:rsidP="00FF404E">
            <w:pPr>
              <w:jc w:val="both"/>
              <w:rPr>
                <w:sz w:val="22"/>
                <w:szCs w:val="22"/>
                <w:lang w:val="mk-MK"/>
              </w:rPr>
            </w:pPr>
            <w:r w:rsidRPr="00FF404E">
              <w:rPr>
                <w:sz w:val="22"/>
                <w:szCs w:val="22"/>
                <w:lang w:val="mk-MK"/>
              </w:rPr>
              <w:t>Совет на општина</w:t>
            </w:r>
          </w:p>
        </w:tc>
      </w:tr>
      <w:tr w:rsidR="007D4B9B" w:rsidRPr="00FF404E" w:rsidTr="00FF404E">
        <w:tc>
          <w:tcPr>
            <w:tcW w:w="850" w:type="dxa"/>
          </w:tcPr>
          <w:p w:rsidR="007D4B9B" w:rsidRPr="00FF404E" w:rsidRDefault="007D4B9B" w:rsidP="00FF404E">
            <w:pPr>
              <w:jc w:val="both"/>
              <w:rPr>
                <w:sz w:val="22"/>
                <w:szCs w:val="22"/>
                <w:lang w:val="mk-MK"/>
              </w:rPr>
            </w:pPr>
            <w:r w:rsidRPr="00FF404E">
              <w:rPr>
                <w:sz w:val="22"/>
                <w:szCs w:val="22"/>
                <w:lang w:val="mk-MK"/>
              </w:rPr>
              <w:t>до</w:t>
            </w:r>
          </w:p>
          <w:p w:rsidR="007D4B9B" w:rsidRPr="00FF404E" w:rsidRDefault="007D4B9B" w:rsidP="00FF404E">
            <w:pPr>
              <w:jc w:val="both"/>
              <w:rPr>
                <w:sz w:val="22"/>
                <w:szCs w:val="22"/>
                <w:lang w:val="mk-MK"/>
              </w:rPr>
            </w:pPr>
            <w:r w:rsidRPr="00FF404E">
              <w:rPr>
                <w:sz w:val="22"/>
                <w:szCs w:val="22"/>
                <w:lang w:val="mk-MK"/>
              </w:rPr>
              <w:t>31.12.</w:t>
            </w:r>
          </w:p>
        </w:tc>
        <w:tc>
          <w:tcPr>
            <w:tcW w:w="4837" w:type="dxa"/>
          </w:tcPr>
          <w:p w:rsidR="007D4B9B" w:rsidRPr="00FF404E" w:rsidRDefault="007D4B9B" w:rsidP="00FF404E">
            <w:pPr>
              <w:jc w:val="both"/>
              <w:rPr>
                <w:sz w:val="22"/>
                <w:szCs w:val="22"/>
                <w:lang w:val="mk-MK"/>
              </w:rPr>
            </w:pPr>
            <w:r w:rsidRPr="00FF404E">
              <w:rPr>
                <w:sz w:val="22"/>
                <w:szCs w:val="22"/>
                <w:lang w:val="mk-MK"/>
              </w:rPr>
              <w:t>Седница на Советот на општината за донесување буџет за наредната буџетска година</w:t>
            </w:r>
          </w:p>
        </w:tc>
        <w:tc>
          <w:tcPr>
            <w:tcW w:w="2835" w:type="dxa"/>
          </w:tcPr>
          <w:p w:rsidR="007D4B9B" w:rsidRPr="00FF404E" w:rsidRDefault="007D4B9B" w:rsidP="00FF404E">
            <w:pPr>
              <w:jc w:val="both"/>
              <w:rPr>
                <w:sz w:val="22"/>
                <w:szCs w:val="22"/>
                <w:lang w:val="mk-MK"/>
              </w:rPr>
            </w:pPr>
            <w:r w:rsidRPr="00FF404E">
              <w:rPr>
                <w:sz w:val="22"/>
                <w:szCs w:val="22"/>
                <w:lang w:val="mk-MK"/>
              </w:rPr>
              <w:t>Совет на општина</w:t>
            </w:r>
          </w:p>
        </w:tc>
      </w:tr>
    </w:tbl>
    <w:p w:rsidR="007D4B9B" w:rsidRPr="00FF404E" w:rsidRDefault="007D4B9B" w:rsidP="007D4B9B">
      <w:pPr>
        <w:ind w:firstLine="720"/>
        <w:jc w:val="both"/>
        <w:rPr>
          <w:rFonts w:eastAsia="Calibri"/>
          <w:sz w:val="22"/>
          <w:szCs w:val="22"/>
        </w:rPr>
      </w:pPr>
    </w:p>
    <w:p w:rsidR="007D4B9B" w:rsidRPr="00FF404E" w:rsidRDefault="007D4B9B" w:rsidP="007D4B9B">
      <w:pPr>
        <w:ind w:firstLine="720"/>
        <w:jc w:val="both"/>
        <w:rPr>
          <w:rFonts w:eastAsia="Calibri"/>
          <w:sz w:val="22"/>
          <w:szCs w:val="22"/>
          <w:lang w:val="mk-MK"/>
        </w:rPr>
      </w:pPr>
    </w:p>
    <w:p w:rsidR="007D4B9B" w:rsidRPr="00FF404E" w:rsidRDefault="007D4B9B" w:rsidP="007D4B9B">
      <w:pPr>
        <w:ind w:firstLine="720"/>
        <w:jc w:val="both"/>
        <w:rPr>
          <w:rFonts w:eastAsia="Calibri"/>
          <w:sz w:val="22"/>
          <w:szCs w:val="22"/>
        </w:rPr>
      </w:pPr>
      <w:proofErr w:type="gramStart"/>
      <w:r w:rsidRPr="00FF404E">
        <w:rPr>
          <w:rFonts w:eastAsia="Calibri"/>
          <w:sz w:val="22"/>
          <w:szCs w:val="22"/>
        </w:rPr>
        <w:t>Буџетскиот календар влегува во сила со денот на донесувањето, а ќе се објави во "Службен гласник на општина Дојран".</w:t>
      </w:r>
      <w:proofErr w:type="gramEnd"/>
    </w:p>
    <w:p w:rsidR="007D4B9B" w:rsidRPr="00FF404E" w:rsidRDefault="007D4B9B" w:rsidP="007D4B9B">
      <w:pPr>
        <w:ind w:firstLine="720"/>
        <w:jc w:val="both"/>
        <w:rPr>
          <w:rFonts w:ascii="Arial" w:hAnsi="Arial" w:cs="Arial"/>
          <w:sz w:val="22"/>
          <w:szCs w:val="22"/>
        </w:rPr>
      </w:pPr>
    </w:p>
    <w:p w:rsidR="007D4B9B" w:rsidRPr="00FF404E" w:rsidRDefault="007D4B9B" w:rsidP="007D4B9B">
      <w:pPr>
        <w:jc w:val="both"/>
        <w:rPr>
          <w:sz w:val="22"/>
          <w:szCs w:val="22"/>
          <w:lang w:val="mk-MK"/>
        </w:rPr>
      </w:pPr>
    </w:p>
    <w:p w:rsidR="007D4B9B" w:rsidRPr="00FF404E" w:rsidRDefault="007D4B9B" w:rsidP="007D4B9B">
      <w:pPr>
        <w:jc w:val="both"/>
        <w:rPr>
          <w:sz w:val="22"/>
          <w:szCs w:val="22"/>
          <w:lang w:val="mk-MK"/>
        </w:rPr>
      </w:pPr>
    </w:p>
    <w:p w:rsidR="007D4B9B" w:rsidRPr="00FF404E" w:rsidRDefault="007D4B9B" w:rsidP="007D4B9B">
      <w:pPr>
        <w:rPr>
          <w:sz w:val="22"/>
          <w:szCs w:val="22"/>
          <w:lang w:val="en-US"/>
        </w:rPr>
      </w:pPr>
      <w:r w:rsidRPr="00FF404E">
        <w:rPr>
          <w:sz w:val="22"/>
          <w:szCs w:val="22"/>
        </w:rPr>
        <w:t>Бр</w:t>
      </w:r>
      <w:r w:rsidRPr="00FF404E">
        <w:rPr>
          <w:rFonts w:ascii="MAC C Times" w:hAnsi="MAC C Times"/>
          <w:sz w:val="22"/>
          <w:szCs w:val="22"/>
        </w:rPr>
        <w:t>.</w:t>
      </w:r>
      <w:r w:rsidRPr="00FF404E">
        <w:rPr>
          <w:sz w:val="22"/>
          <w:szCs w:val="22"/>
        </w:rPr>
        <w:t xml:space="preserve"> 08 – </w:t>
      </w:r>
      <w:r w:rsidRPr="00FF404E">
        <w:rPr>
          <w:sz w:val="22"/>
          <w:szCs w:val="22"/>
          <w:lang w:val="mk-MK"/>
        </w:rPr>
        <w:t>922/6</w:t>
      </w:r>
      <w:r w:rsidRPr="00FF404E">
        <w:rPr>
          <w:sz w:val="22"/>
          <w:szCs w:val="22"/>
        </w:rPr>
        <w:tab/>
      </w:r>
      <w:r w:rsidRPr="00FF404E">
        <w:rPr>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t xml:space="preserve"> </w:t>
      </w:r>
      <w:r w:rsidRPr="00FF404E">
        <w:rPr>
          <w:sz w:val="22"/>
          <w:szCs w:val="22"/>
          <w:lang w:val="mk-MK"/>
        </w:rPr>
        <w:t>Претседател</w:t>
      </w:r>
    </w:p>
    <w:p w:rsidR="007D4B9B" w:rsidRPr="00FF404E" w:rsidRDefault="007D4B9B" w:rsidP="007D4B9B">
      <w:pPr>
        <w:rPr>
          <w:sz w:val="22"/>
          <w:szCs w:val="22"/>
          <w:lang w:val="mk-MK"/>
        </w:rPr>
      </w:pPr>
      <w:r w:rsidRPr="00FF404E">
        <w:rPr>
          <w:sz w:val="22"/>
          <w:szCs w:val="22"/>
          <w:lang w:val="mk-MK"/>
        </w:rPr>
        <w:t xml:space="preserve"> 2</w:t>
      </w:r>
      <w:r w:rsidRPr="00FF404E">
        <w:rPr>
          <w:sz w:val="22"/>
          <w:szCs w:val="22"/>
          <w:lang w:val="en-US"/>
        </w:rPr>
        <w:t>7</w:t>
      </w:r>
      <w:r w:rsidRPr="00FF404E">
        <w:rPr>
          <w:sz w:val="22"/>
          <w:szCs w:val="22"/>
          <w:lang w:val="mk-MK"/>
        </w:rPr>
        <w:t>.11.2020</w:t>
      </w:r>
      <w:r w:rsidRPr="00FF404E">
        <w:rPr>
          <w:rFonts w:ascii="MAC C Times" w:hAnsi="MAC C Times"/>
          <w:sz w:val="22"/>
          <w:szCs w:val="22"/>
          <w:lang w:val="mk-MK"/>
        </w:rPr>
        <w:t xml:space="preserve"> </w:t>
      </w:r>
      <w:r w:rsidRPr="00FF404E">
        <w:rPr>
          <w:sz w:val="22"/>
          <w:szCs w:val="22"/>
          <w:lang w:val="mk-MK"/>
        </w:rPr>
        <w:t>година</w:t>
      </w:r>
      <w:r w:rsidRPr="00FF404E">
        <w:rPr>
          <w:rFonts w:ascii="MAC C Times" w:hAnsi="MAC C Times"/>
          <w:sz w:val="22"/>
          <w:szCs w:val="22"/>
          <w:lang w:val="pt-BR"/>
        </w:rPr>
        <w:t xml:space="preserve"> </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Советот</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општина</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pt-BR"/>
        </w:rPr>
        <w:t xml:space="preserve">    </w:t>
      </w:r>
    </w:p>
    <w:p w:rsidR="007D4B9B" w:rsidRPr="00FF404E" w:rsidRDefault="007D4B9B" w:rsidP="007D4B9B">
      <w:pPr>
        <w:jc w:val="both"/>
        <w:rPr>
          <w:sz w:val="22"/>
          <w:szCs w:val="22"/>
          <w:lang w:val="mk-MK"/>
        </w:rPr>
      </w:pPr>
      <w:r w:rsidRPr="00FF404E">
        <w:rPr>
          <w:sz w:val="22"/>
          <w:szCs w:val="22"/>
          <w:lang w:val="mk-MK"/>
        </w:rPr>
        <w:t>Стар</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mk-MK"/>
        </w:rPr>
        <w:t xml:space="preserve">                                                                              </w:t>
      </w:r>
      <w:r w:rsidRPr="00FF404E">
        <w:rPr>
          <w:rFonts w:ascii="MAC C Times" w:hAnsi="MAC C Times"/>
          <w:sz w:val="22"/>
          <w:szCs w:val="22"/>
          <w:lang w:val="en-US"/>
        </w:rPr>
        <w:t xml:space="preserve">          </w:t>
      </w:r>
      <w:r w:rsidRPr="00FF404E">
        <w:rPr>
          <w:sz w:val="22"/>
          <w:szCs w:val="22"/>
          <w:lang w:val="mk-MK"/>
        </w:rPr>
        <w:t>Ристо</w:t>
      </w:r>
      <w:r w:rsidRPr="00FF404E">
        <w:rPr>
          <w:rFonts w:ascii="MAC C Times" w:hAnsi="MAC C Times"/>
          <w:sz w:val="22"/>
          <w:szCs w:val="22"/>
          <w:lang w:val="mk-MK"/>
        </w:rPr>
        <w:t xml:space="preserve"> </w:t>
      </w:r>
      <w:r w:rsidRPr="00FF404E">
        <w:rPr>
          <w:sz w:val="22"/>
          <w:szCs w:val="22"/>
          <w:lang w:val="mk-MK"/>
        </w:rPr>
        <w:t>Џинев</w:t>
      </w:r>
      <w:r w:rsidRPr="00FF404E">
        <w:rPr>
          <w:rFonts w:ascii="MAC C Times" w:hAnsi="MAC C Times"/>
          <w:sz w:val="22"/>
          <w:szCs w:val="22"/>
          <w:lang w:val="mk-MK"/>
        </w:rPr>
        <w:t xml:space="preserve"> </w:t>
      </w:r>
      <w:r w:rsidR="00FF404E">
        <w:rPr>
          <w:sz w:val="22"/>
          <w:szCs w:val="22"/>
          <w:lang w:val="mk-MK"/>
        </w:rPr>
        <w:t>с.р.</w:t>
      </w: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rFonts w:eastAsia="Calibri"/>
          <w:sz w:val="22"/>
          <w:szCs w:val="22"/>
          <w:lang w:val="ru-RU"/>
        </w:rPr>
      </w:pPr>
    </w:p>
    <w:p w:rsidR="007D4B9B" w:rsidRDefault="007D4B9B" w:rsidP="007D4B9B">
      <w:pPr>
        <w:ind w:firstLine="720"/>
        <w:jc w:val="both"/>
        <w:rPr>
          <w:rFonts w:eastAsia="Calibri"/>
          <w:lang w:val="ru-RU"/>
        </w:rPr>
      </w:pPr>
    </w:p>
    <w:p w:rsidR="007D4B9B" w:rsidRDefault="007D4B9B" w:rsidP="007D4B9B">
      <w:pPr>
        <w:ind w:firstLine="720"/>
        <w:jc w:val="both"/>
        <w:rPr>
          <w:rFonts w:eastAsia="Calibri"/>
          <w:lang w:val="ru-RU"/>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5</w:t>
      </w:r>
    </w:p>
    <w:p w:rsidR="00FF404E" w:rsidRDefault="00FF404E" w:rsidP="00FF404E">
      <w:pPr>
        <w:ind w:firstLine="720"/>
        <w:jc w:val="both"/>
        <w:rPr>
          <w:rFonts w:eastAsia="Calibri"/>
          <w:sz w:val="22"/>
          <w:szCs w:val="22"/>
          <w:lang w:val="mk-MK"/>
        </w:rPr>
      </w:pPr>
    </w:p>
    <w:p w:rsidR="007D4B9B" w:rsidRDefault="007D4B9B" w:rsidP="007D4B9B">
      <w:pPr>
        <w:ind w:firstLine="720"/>
        <w:jc w:val="both"/>
        <w:rPr>
          <w:rFonts w:eastAsia="Calibri"/>
          <w:lang w:val="ru-RU"/>
        </w:rPr>
      </w:pPr>
    </w:p>
    <w:p w:rsidR="007D4B9B" w:rsidRPr="00FF404E" w:rsidRDefault="007D4B9B" w:rsidP="007D4B9B">
      <w:pPr>
        <w:ind w:firstLine="720"/>
        <w:jc w:val="both"/>
        <w:rPr>
          <w:rFonts w:eastAsia="Calibri"/>
          <w:sz w:val="22"/>
          <w:szCs w:val="22"/>
        </w:rPr>
      </w:pPr>
      <w:r w:rsidRPr="00FF404E">
        <w:rPr>
          <w:rFonts w:eastAsia="Calibri"/>
          <w:sz w:val="22"/>
          <w:szCs w:val="22"/>
          <w:lang w:val="ru-RU"/>
        </w:rPr>
        <w:t xml:space="preserve">Врз основа </w:t>
      </w:r>
      <w:r w:rsidRPr="00FF404E">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F404E">
        <w:rPr>
          <w:rFonts w:eastAsia="Calibri"/>
          <w:sz w:val="22"/>
          <w:szCs w:val="22"/>
        </w:rPr>
        <w:t xml:space="preserve"> </w:t>
      </w:r>
      <w:r w:rsidRPr="00FF404E">
        <w:rPr>
          <w:rFonts w:eastAsia="Calibri"/>
          <w:sz w:val="22"/>
          <w:szCs w:val="22"/>
          <w:lang w:val="ru-RU"/>
        </w:rPr>
        <w:t xml:space="preserve">бр.9/06, </w:t>
      </w:r>
      <w:r w:rsidRPr="00FF404E">
        <w:rPr>
          <w:sz w:val="22"/>
          <w:szCs w:val="22"/>
        </w:rPr>
        <w:t>8/10</w:t>
      </w:r>
      <w:r w:rsidRPr="00FF404E">
        <w:rPr>
          <w:sz w:val="22"/>
          <w:szCs w:val="22"/>
          <w:lang w:val="mk-MK"/>
        </w:rPr>
        <w:t>,</w:t>
      </w:r>
      <w:r w:rsidRPr="00FF404E">
        <w:rPr>
          <w:sz w:val="22"/>
          <w:szCs w:val="22"/>
        </w:rPr>
        <w:t xml:space="preserve"> 12/14</w:t>
      </w:r>
      <w:r w:rsidRPr="00FF404E">
        <w:rPr>
          <w:sz w:val="22"/>
          <w:szCs w:val="22"/>
          <w:lang w:val="mk-MK"/>
        </w:rPr>
        <w:t>, 4/19 и 1/20</w:t>
      </w:r>
      <w:r w:rsidRPr="00FF404E">
        <w:rPr>
          <w:sz w:val="22"/>
          <w:szCs w:val="22"/>
        </w:rPr>
        <w:t xml:space="preserve">), </w:t>
      </w:r>
      <w:r w:rsidRPr="00FF404E">
        <w:rPr>
          <w:rFonts w:eastAsia="Calibri"/>
          <w:sz w:val="22"/>
          <w:szCs w:val="22"/>
          <w:lang w:val="ru-RU"/>
        </w:rPr>
        <w:t>Градоначалникот на општина Дојран донесе,</w:t>
      </w:r>
    </w:p>
    <w:p w:rsidR="007D4B9B" w:rsidRPr="00FF404E" w:rsidRDefault="007D4B9B" w:rsidP="007D4B9B">
      <w:pPr>
        <w:jc w:val="both"/>
        <w:rPr>
          <w:rFonts w:eastAsia="Calibri"/>
          <w:sz w:val="22"/>
          <w:szCs w:val="22"/>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r w:rsidRPr="00FF404E">
        <w:rPr>
          <w:rFonts w:eastAsia="Calibri"/>
          <w:sz w:val="22"/>
          <w:szCs w:val="22"/>
          <w:lang w:val="ru-RU"/>
        </w:rPr>
        <w:t>Р  Е  Ш  Е  Н И  Е</w:t>
      </w:r>
    </w:p>
    <w:p w:rsidR="007D4B9B" w:rsidRPr="00FF404E" w:rsidRDefault="007D4B9B" w:rsidP="007D4B9B">
      <w:pPr>
        <w:jc w:val="center"/>
        <w:rPr>
          <w:rFonts w:ascii="StobiSerif Regular" w:hAnsi="StobiSerif Regular"/>
          <w:bCs/>
          <w:sz w:val="22"/>
          <w:szCs w:val="22"/>
          <w:lang w:val="mk-MK" w:eastAsia="en-US"/>
        </w:rPr>
      </w:pPr>
      <w:r w:rsidRPr="00FF404E">
        <w:rPr>
          <w:rFonts w:eastAsia="Calibri"/>
          <w:sz w:val="22"/>
          <w:szCs w:val="22"/>
        </w:rPr>
        <w:t xml:space="preserve">За објавување на </w:t>
      </w:r>
      <w:r w:rsidRPr="00FF404E">
        <w:rPr>
          <w:rFonts w:eastAsia="Calibri"/>
          <w:sz w:val="22"/>
          <w:szCs w:val="22"/>
          <w:lang w:val="mk-MK"/>
        </w:rPr>
        <w:t>Одлуката за усвојување на Развојната програма на Буџетот за 2021 година</w:t>
      </w:r>
    </w:p>
    <w:p w:rsidR="007D4B9B" w:rsidRPr="00FF404E" w:rsidRDefault="007D4B9B" w:rsidP="007D4B9B">
      <w:pPr>
        <w:jc w:val="center"/>
        <w:rPr>
          <w:rFonts w:eastAsia="Calibri"/>
          <w:sz w:val="22"/>
          <w:szCs w:val="22"/>
          <w:lang w:val="mk-MK"/>
        </w:rPr>
      </w:pPr>
    </w:p>
    <w:p w:rsidR="007D4B9B" w:rsidRPr="00FF404E" w:rsidRDefault="007D4B9B" w:rsidP="007D4B9B">
      <w:pPr>
        <w:jc w:val="center"/>
        <w:rPr>
          <w:rFonts w:eastAsia="Calibri"/>
          <w:sz w:val="22"/>
          <w:szCs w:val="22"/>
          <w:lang w:val="mk-MK"/>
        </w:rPr>
      </w:pPr>
    </w:p>
    <w:p w:rsidR="007D4B9B" w:rsidRPr="00FF404E" w:rsidRDefault="007D4B9B" w:rsidP="007D4B9B">
      <w:pPr>
        <w:jc w:val="center"/>
        <w:rPr>
          <w:rFonts w:eastAsia="Calibri"/>
          <w:sz w:val="22"/>
          <w:szCs w:val="22"/>
          <w:lang w:val="mk-MK"/>
        </w:rPr>
      </w:pPr>
    </w:p>
    <w:p w:rsidR="007D4B9B" w:rsidRPr="00FF404E" w:rsidRDefault="007D4B9B" w:rsidP="007D4B9B">
      <w:pPr>
        <w:ind w:firstLine="720"/>
        <w:jc w:val="both"/>
        <w:rPr>
          <w:rFonts w:eastAsia="Calibri"/>
          <w:sz w:val="22"/>
          <w:szCs w:val="22"/>
          <w:lang w:val="mk-MK"/>
        </w:rPr>
      </w:pPr>
    </w:p>
    <w:p w:rsidR="007D4B9B" w:rsidRPr="00FF404E" w:rsidRDefault="007D4B9B" w:rsidP="007D4B9B">
      <w:pPr>
        <w:ind w:left="709" w:firstLine="11"/>
        <w:jc w:val="both"/>
        <w:rPr>
          <w:rFonts w:eastAsia="Calibri"/>
          <w:sz w:val="22"/>
          <w:szCs w:val="22"/>
          <w:lang w:val="mk-MK"/>
        </w:rPr>
      </w:pPr>
    </w:p>
    <w:p w:rsidR="007D4B9B" w:rsidRPr="00FF404E" w:rsidRDefault="007D4B9B" w:rsidP="007D4B9B">
      <w:pPr>
        <w:jc w:val="both"/>
        <w:rPr>
          <w:rFonts w:ascii="StobiSerif Regular" w:hAnsi="StobiSerif Regular"/>
          <w:sz w:val="22"/>
          <w:szCs w:val="22"/>
          <w:lang w:val="mk-MK" w:eastAsia="en-US"/>
        </w:rPr>
      </w:pPr>
      <w:r w:rsidRPr="00FF404E">
        <w:rPr>
          <w:rFonts w:eastAsia="Calibri"/>
          <w:sz w:val="22"/>
          <w:szCs w:val="22"/>
          <w:lang w:val="mk-MK"/>
        </w:rPr>
        <w:t xml:space="preserve">        </w:t>
      </w:r>
      <w:r w:rsidRPr="00FF404E">
        <w:rPr>
          <w:rFonts w:eastAsia="Calibri"/>
          <w:sz w:val="22"/>
          <w:szCs w:val="22"/>
        </w:rPr>
        <w:t>1.</w:t>
      </w:r>
      <w:r w:rsidRPr="00FF404E">
        <w:rPr>
          <w:rFonts w:eastAsia="Calibri"/>
          <w:sz w:val="22"/>
          <w:szCs w:val="22"/>
          <w:lang w:val="mk-MK"/>
        </w:rPr>
        <w:t>Одлуката за усвојување на Развојната програма на Буџетот за 2021 година</w:t>
      </w:r>
      <w:r w:rsidRPr="00FF404E">
        <w:rPr>
          <w:rFonts w:ascii="StobiSerif Regular" w:hAnsi="StobiSerif Regular"/>
          <w:sz w:val="22"/>
          <w:szCs w:val="22"/>
          <w:lang w:val="mk-MK" w:eastAsia="en-US"/>
        </w:rPr>
        <w:t xml:space="preserve">, </w:t>
      </w:r>
      <w:r w:rsidRPr="00FF404E">
        <w:rPr>
          <w:rFonts w:eastAsia="Calibri"/>
          <w:sz w:val="22"/>
          <w:szCs w:val="22"/>
        </w:rPr>
        <w:t>донесен</w:t>
      </w:r>
      <w:r w:rsidRPr="00FF404E">
        <w:rPr>
          <w:rFonts w:eastAsia="Calibri"/>
          <w:sz w:val="22"/>
          <w:szCs w:val="22"/>
          <w:lang w:val="mk-MK"/>
        </w:rPr>
        <w:t>а</w:t>
      </w:r>
      <w:r w:rsidRPr="00FF404E">
        <w:rPr>
          <w:rFonts w:eastAsia="Calibri"/>
          <w:sz w:val="22"/>
          <w:szCs w:val="22"/>
        </w:rPr>
        <w:t xml:space="preserve"> на седницата</w:t>
      </w:r>
      <w:r w:rsidRPr="00FF404E">
        <w:rPr>
          <w:sz w:val="22"/>
          <w:szCs w:val="22"/>
        </w:rPr>
        <w:t xml:space="preserve"> </w:t>
      </w:r>
      <w:r w:rsidRPr="00FF404E">
        <w:rPr>
          <w:rFonts w:eastAsia="Calibri"/>
          <w:sz w:val="22"/>
          <w:szCs w:val="22"/>
        </w:rPr>
        <w:t xml:space="preserve">на Советот на општина Дојран одржана на ден </w:t>
      </w:r>
      <w:r w:rsidRPr="00FF404E">
        <w:rPr>
          <w:rFonts w:eastAsia="Calibri"/>
          <w:sz w:val="22"/>
          <w:szCs w:val="22"/>
          <w:lang w:val="mk-MK"/>
        </w:rPr>
        <w:t>26</w:t>
      </w:r>
      <w:r w:rsidRPr="00FF404E">
        <w:rPr>
          <w:rFonts w:eastAsia="Calibri"/>
          <w:sz w:val="22"/>
          <w:szCs w:val="22"/>
        </w:rPr>
        <w:t>.</w:t>
      </w:r>
      <w:r w:rsidRPr="00FF404E">
        <w:rPr>
          <w:rFonts w:eastAsia="Calibri"/>
          <w:sz w:val="22"/>
          <w:szCs w:val="22"/>
          <w:lang w:val="mk-MK"/>
        </w:rPr>
        <w:t>11</w:t>
      </w:r>
      <w:r w:rsidRPr="00FF404E">
        <w:rPr>
          <w:rFonts w:eastAsia="Calibri"/>
          <w:sz w:val="22"/>
          <w:szCs w:val="22"/>
        </w:rPr>
        <w:t>.</w:t>
      </w:r>
      <w:r w:rsidRPr="00FF404E">
        <w:rPr>
          <w:sz w:val="22"/>
          <w:szCs w:val="22"/>
        </w:rPr>
        <w:t>20</w:t>
      </w:r>
      <w:r w:rsidRPr="00FF404E">
        <w:rPr>
          <w:sz w:val="22"/>
          <w:szCs w:val="22"/>
          <w:lang w:val="mk-MK"/>
        </w:rPr>
        <w:t>20</w:t>
      </w:r>
      <w:r w:rsidRPr="00FF404E">
        <w:rPr>
          <w:rFonts w:eastAsia="Calibri"/>
          <w:sz w:val="22"/>
          <w:szCs w:val="22"/>
        </w:rPr>
        <w:t xml:space="preserve"> година, да се објави во "Службен гласник на општина Дојран".</w:t>
      </w:r>
    </w:p>
    <w:p w:rsidR="007D4B9B" w:rsidRPr="00FF404E" w:rsidRDefault="007D4B9B" w:rsidP="007D4B9B">
      <w:pPr>
        <w:ind w:left="709" w:hanging="709"/>
        <w:jc w:val="both"/>
        <w:rPr>
          <w:rFonts w:eastAsia="Calibri"/>
          <w:sz w:val="22"/>
          <w:szCs w:val="22"/>
        </w:rPr>
      </w:pPr>
    </w:p>
    <w:p w:rsidR="007D4B9B" w:rsidRPr="00FF404E" w:rsidRDefault="007D4B9B" w:rsidP="007D4B9B">
      <w:pPr>
        <w:ind w:left="709" w:hanging="709"/>
        <w:jc w:val="both"/>
        <w:rPr>
          <w:rFonts w:eastAsia="Calibri"/>
          <w:sz w:val="22"/>
          <w:szCs w:val="22"/>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rPr>
      </w:pPr>
    </w:p>
    <w:p w:rsidR="007D4B9B" w:rsidRPr="00FF404E" w:rsidRDefault="007D4B9B" w:rsidP="007D4B9B">
      <w:pPr>
        <w:ind w:left="426" w:hanging="426"/>
        <w:jc w:val="both"/>
        <w:rPr>
          <w:rFonts w:eastAsia="Calibri"/>
          <w:sz w:val="22"/>
          <w:szCs w:val="22"/>
        </w:rPr>
      </w:pPr>
      <w:r w:rsidRPr="00FF404E">
        <w:rPr>
          <w:rFonts w:eastAsia="Calibri"/>
          <w:sz w:val="22"/>
          <w:szCs w:val="22"/>
          <w:lang w:val="ru-RU"/>
        </w:rPr>
        <w:t xml:space="preserve">          </w:t>
      </w:r>
      <w:r w:rsidRPr="00FF404E">
        <w:rPr>
          <w:rFonts w:eastAsia="Calibri"/>
          <w:sz w:val="22"/>
          <w:szCs w:val="22"/>
          <w:lang w:val="ru-RU"/>
        </w:rPr>
        <w:tab/>
        <w:t>2. Ова Решение влегува во сила со денот на донесувањето.</w:t>
      </w: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mk-MK"/>
        </w:rPr>
      </w:pPr>
      <w:r w:rsidRPr="00FF404E">
        <w:rPr>
          <w:rFonts w:eastAsia="Calibri"/>
          <w:sz w:val="22"/>
          <w:szCs w:val="22"/>
          <w:lang w:val="ru-RU"/>
        </w:rPr>
        <w:t xml:space="preserve"> Бр.0</w:t>
      </w:r>
      <w:r w:rsidRPr="00FF404E">
        <w:rPr>
          <w:rFonts w:eastAsia="Calibri"/>
          <w:sz w:val="22"/>
          <w:szCs w:val="22"/>
        </w:rPr>
        <w:t>9</w:t>
      </w:r>
      <w:r w:rsidRPr="00FF404E">
        <w:rPr>
          <w:rFonts w:eastAsia="Calibri"/>
          <w:sz w:val="22"/>
          <w:szCs w:val="22"/>
          <w:lang w:val="mk-MK"/>
        </w:rPr>
        <w:t xml:space="preserve"> </w:t>
      </w:r>
      <w:r w:rsidRPr="00FF404E">
        <w:rPr>
          <w:rFonts w:eastAsia="Calibri"/>
          <w:sz w:val="22"/>
          <w:szCs w:val="22"/>
          <w:lang w:val="ru-RU"/>
        </w:rPr>
        <w:t>– 1036/3</w:t>
      </w:r>
    </w:p>
    <w:p w:rsidR="007D4B9B" w:rsidRPr="00FF404E" w:rsidRDefault="007D4B9B" w:rsidP="007D4B9B">
      <w:pPr>
        <w:jc w:val="both"/>
        <w:rPr>
          <w:rFonts w:eastAsia="Calibri"/>
          <w:sz w:val="22"/>
          <w:szCs w:val="22"/>
        </w:rPr>
      </w:pPr>
      <w:r w:rsidRPr="00FF404E">
        <w:rPr>
          <w:sz w:val="22"/>
          <w:szCs w:val="22"/>
          <w:lang w:val="mk-MK"/>
        </w:rPr>
        <w:t>03</w:t>
      </w:r>
      <w:r w:rsidRPr="00FF404E">
        <w:rPr>
          <w:sz w:val="22"/>
          <w:szCs w:val="22"/>
          <w:lang w:val="ru-RU"/>
        </w:rPr>
        <w:t>.12.2020</w:t>
      </w:r>
      <w:r w:rsidRPr="00FF404E">
        <w:rPr>
          <w:rFonts w:eastAsia="Calibri"/>
          <w:sz w:val="22"/>
          <w:szCs w:val="22"/>
          <w:lang w:val="ru-RU"/>
        </w:rPr>
        <w:t xml:space="preserve"> година</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Градоначалник</w:t>
      </w:r>
    </w:p>
    <w:p w:rsidR="007D4B9B" w:rsidRPr="00FF404E" w:rsidRDefault="007D4B9B" w:rsidP="007D4B9B">
      <w:pPr>
        <w:jc w:val="both"/>
        <w:rPr>
          <w:rFonts w:eastAsia="Calibri"/>
          <w:sz w:val="22"/>
          <w:szCs w:val="22"/>
          <w:lang w:val="ru-RU"/>
        </w:rPr>
      </w:pPr>
      <w:r w:rsidRPr="00FF404E">
        <w:rPr>
          <w:rFonts w:eastAsia="Calibri"/>
          <w:sz w:val="22"/>
          <w:szCs w:val="22"/>
          <w:lang w:val="ru-RU"/>
        </w:rPr>
        <w:t>Стар Дојран</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w:t>
      </w:r>
      <w:r w:rsidR="00D372EF">
        <w:rPr>
          <w:rFonts w:eastAsia="Calibri"/>
          <w:sz w:val="22"/>
          <w:szCs w:val="22"/>
          <w:lang w:val="en-US"/>
        </w:rPr>
        <w:t xml:space="preserve">     </w:t>
      </w:r>
      <w:r w:rsidRPr="00FF404E">
        <w:rPr>
          <w:rFonts w:eastAsia="Calibri"/>
          <w:sz w:val="22"/>
          <w:szCs w:val="22"/>
          <w:lang w:val="ru-RU"/>
        </w:rPr>
        <w:t xml:space="preserve">   на општина Дојран</w:t>
      </w:r>
    </w:p>
    <w:p w:rsidR="007D4B9B" w:rsidRPr="00FF404E" w:rsidRDefault="007D4B9B" w:rsidP="007D4B9B">
      <w:pPr>
        <w:jc w:val="both"/>
        <w:rPr>
          <w:rFonts w:eastAsia="Calibri"/>
          <w:sz w:val="22"/>
          <w:szCs w:val="22"/>
          <w:lang w:val="mk-MK"/>
        </w:rPr>
      </w:pP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w:t>
      </w:r>
      <w:proofErr w:type="gramStart"/>
      <w:r w:rsidRPr="00FF404E">
        <w:rPr>
          <w:rFonts w:eastAsia="Calibri"/>
          <w:sz w:val="22"/>
          <w:szCs w:val="22"/>
          <w:lang w:val="en-US"/>
        </w:rPr>
        <w:t>Анго Ангов</w:t>
      </w:r>
      <w:r w:rsidRPr="00FF404E">
        <w:rPr>
          <w:rFonts w:eastAsia="Calibri"/>
          <w:sz w:val="22"/>
          <w:szCs w:val="22"/>
          <w:lang w:val="mk-MK"/>
        </w:rPr>
        <w:t xml:space="preserve"> </w:t>
      </w:r>
      <w:r w:rsidR="00FF404E">
        <w:rPr>
          <w:rFonts w:eastAsia="Calibri"/>
          <w:sz w:val="22"/>
          <w:szCs w:val="22"/>
          <w:lang w:val="mk-MK"/>
        </w:rPr>
        <w:t>с.р.</w:t>
      </w:r>
      <w:proofErr w:type="gramEnd"/>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Default="007D4B9B" w:rsidP="007D4B9B">
      <w:pPr>
        <w:jc w:val="both"/>
        <w:rPr>
          <w:rFonts w:eastAsia="Calibri"/>
          <w:sz w:val="22"/>
          <w:szCs w:val="22"/>
          <w:lang w:val="mk-MK"/>
        </w:rPr>
      </w:pPr>
    </w:p>
    <w:p w:rsidR="00FF404E" w:rsidRDefault="00FF404E" w:rsidP="007D4B9B">
      <w:pPr>
        <w:jc w:val="both"/>
        <w:rPr>
          <w:rFonts w:eastAsia="Calibri"/>
          <w:sz w:val="22"/>
          <w:szCs w:val="22"/>
          <w:lang w:val="mk-MK"/>
        </w:rPr>
      </w:pPr>
    </w:p>
    <w:p w:rsidR="00FF404E" w:rsidRDefault="00FF404E" w:rsidP="007D4B9B">
      <w:pPr>
        <w:jc w:val="both"/>
        <w:rPr>
          <w:rFonts w:eastAsia="Calibri"/>
          <w:sz w:val="22"/>
          <w:szCs w:val="22"/>
          <w:lang w:val="mk-MK"/>
        </w:rPr>
      </w:pPr>
    </w:p>
    <w:p w:rsidR="00FF404E" w:rsidRPr="00FF404E" w:rsidRDefault="00FF404E"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6</w:t>
      </w:r>
    </w:p>
    <w:p w:rsidR="00FF404E" w:rsidRDefault="00FF404E" w:rsidP="007D4B9B">
      <w:pPr>
        <w:ind w:firstLine="720"/>
        <w:jc w:val="both"/>
        <w:rPr>
          <w:lang w:val="mk-MK"/>
        </w:rPr>
      </w:pPr>
    </w:p>
    <w:p w:rsidR="007D4B9B" w:rsidRPr="00FF404E" w:rsidRDefault="007D4B9B" w:rsidP="007D4B9B">
      <w:pPr>
        <w:ind w:firstLine="720"/>
        <w:jc w:val="both"/>
        <w:rPr>
          <w:sz w:val="22"/>
          <w:szCs w:val="22"/>
        </w:rPr>
      </w:pPr>
      <w:r w:rsidRPr="00FF404E">
        <w:rPr>
          <w:sz w:val="22"/>
          <w:szCs w:val="22"/>
        </w:rPr>
        <w:t>Врз основа на член 36 став 1 точка 15 од Законот за локална самоуправа ("Службен весник на Р.М." ),  бр.5/02 а во врска со член 23 од Законот за финансирање на единиците на локална самоуправа ("Сл.весник на Р</w:t>
      </w:r>
      <w:r w:rsidRPr="00FF404E">
        <w:rPr>
          <w:sz w:val="22"/>
          <w:szCs w:val="22"/>
          <w:lang w:val="mk-MK"/>
        </w:rPr>
        <w:t>.</w:t>
      </w:r>
      <w:r w:rsidRPr="00FF404E">
        <w:rPr>
          <w:sz w:val="22"/>
          <w:szCs w:val="22"/>
        </w:rPr>
        <w:t>М</w:t>
      </w:r>
      <w:r w:rsidRPr="00FF404E">
        <w:rPr>
          <w:sz w:val="22"/>
          <w:szCs w:val="22"/>
          <w:lang w:val="mk-MK"/>
        </w:rPr>
        <w:t>.</w:t>
      </w:r>
      <w:r w:rsidRPr="00FF404E">
        <w:rPr>
          <w:sz w:val="22"/>
          <w:szCs w:val="22"/>
        </w:rPr>
        <w:t xml:space="preserve">", бр. </w:t>
      </w:r>
      <w:r w:rsidRPr="00FF404E">
        <w:rPr>
          <w:sz w:val="22"/>
          <w:szCs w:val="22"/>
          <w:lang w:val="ru-RU"/>
        </w:rPr>
        <w:t>61</w:t>
      </w:r>
      <w:r w:rsidRPr="00FF404E">
        <w:rPr>
          <w:sz w:val="22"/>
          <w:szCs w:val="22"/>
        </w:rPr>
        <w:t>/0</w:t>
      </w:r>
      <w:r w:rsidRPr="00FF404E">
        <w:rPr>
          <w:sz w:val="22"/>
          <w:szCs w:val="22"/>
          <w:lang w:val="ru-RU"/>
        </w:rPr>
        <w:t>4</w:t>
      </w:r>
      <w:r w:rsidRPr="00FF404E">
        <w:rPr>
          <w:sz w:val="22"/>
          <w:szCs w:val="22"/>
        </w:rPr>
        <w:t xml:space="preserve">, 96/04, 67/07, 156/09, 47/11 </w:t>
      </w:r>
      <w:r w:rsidRPr="00FF404E">
        <w:rPr>
          <w:sz w:val="22"/>
          <w:szCs w:val="22"/>
          <w:lang w:val="mk-MK"/>
        </w:rPr>
        <w:t>и</w:t>
      </w:r>
      <w:r w:rsidRPr="00FF404E">
        <w:rPr>
          <w:sz w:val="22"/>
          <w:szCs w:val="22"/>
        </w:rPr>
        <w:t xml:space="preserve"> 192/15) и член </w:t>
      </w:r>
      <w:r w:rsidRPr="00FF404E">
        <w:rPr>
          <w:sz w:val="22"/>
          <w:szCs w:val="22"/>
          <w:lang w:val="ru-RU"/>
        </w:rPr>
        <w:t>16</w:t>
      </w:r>
      <w:r w:rsidRPr="00FF404E">
        <w:rPr>
          <w:sz w:val="22"/>
          <w:szCs w:val="22"/>
        </w:rPr>
        <w:t xml:space="preserve"> став 1 точка 4</w:t>
      </w:r>
      <w:r w:rsidRPr="00FF404E">
        <w:rPr>
          <w:sz w:val="22"/>
          <w:szCs w:val="22"/>
          <w:lang w:val="ru-RU"/>
        </w:rPr>
        <w:t>5</w:t>
      </w:r>
      <w:r w:rsidRPr="00FF404E">
        <w:rPr>
          <w:sz w:val="22"/>
          <w:szCs w:val="22"/>
        </w:rPr>
        <w:t xml:space="preserve">,  од Статутот на општина Дојран </w:t>
      </w:r>
      <w:r w:rsidRPr="00FF404E">
        <w:rPr>
          <w:color w:val="000000"/>
          <w:sz w:val="22"/>
          <w:szCs w:val="22"/>
          <w:lang w:val="ru-RU"/>
        </w:rPr>
        <w:t>("Службен гласник на општина Дојран"),бр.9/06, 8/10 и 14/12</w:t>
      </w:r>
      <w:r w:rsidRPr="00FF404E">
        <w:rPr>
          <w:sz w:val="22"/>
          <w:szCs w:val="22"/>
        </w:rPr>
        <w:t xml:space="preserve">, Советот на општина Дојран на седницата одржана на ден </w:t>
      </w:r>
      <w:r w:rsidRPr="00FF404E">
        <w:rPr>
          <w:sz w:val="22"/>
          <w:szCs w:val="22"/>
          <w:lang w:val="en-US"/>
        </w:rPr>
        <w:t xml:space="preserve"> 2</w:t>
      </w:r>
      <w:r w:rsidRPr="00FF404E">
        <w:rPr>
          <w:sz w:val="22"/>
          <w:szCs w:val="22"/>
          <w:lang w:val="mk-MK"/>
        </w:rPr>
        <w:t>6</w:t>
      </w:r>
      <w:r w:rsidRPr="00FF404E">
        <w:rPr>
          <w:sz w:val="22"/>
          <w:szCs w:val="22"/>
          <w:lang w:val="en-US"/>
        </w:rPr>
        <w:t>.11</w:t>
      </w:r>
      <w:r w:rsidRPr="00FF404E">
        <w:rPr>
          <w:sz w:val="22"/>
          <w:szCs w:val="22"/>
        </w:rPr>
        <w:t>.20</w:t>
      </w:r>
      <w:r w:rsidRPr="00FF404E">
        <w:rPr>
          <w:sz w:val="22"/>
          <w:szCs w:val="22"/>
          <w:lang w:val="mk-MK"/>
        </w:rPr>
        <w:t>20</w:t>
      </w:r>
      <w:r w:rsidRPr="00FF404E">
        <w:rPr>
          <w:sz w:val="22"/>
          <w:szCs w:val="22"/>
        </w:rPr>
        <w:t xml:space="preserve"> година, донесе,</w:t>
      </w:r>
    </w:p>
    <w:p w:rsidR="007D4B9B" w:rsidRPr="00FF404E" w:rsidRDefault="007D4B9B" w:rsidP="007D4B9B">
      <w:pPr>
        <w:ind w:firstLine="720"/>
        <w:jc w:val="both"/>
        <w:rPr>
          <w:sz w:val="22"/>
          <w:szCs w:val="22"/>
        </w:rPr>
      </w:pPr>
    </w:p>
    <w:p w:rsidR="007D4B9B" w:rsidRPr="00FF404E" w:rsidRDefault="007D4B9B" w:rsidP="007D4B9B">
      <w:pPr>
        <w:ind w:firstLine="720"/>
        <w:jc w:val="both"/>
        <w:rPr>
          <w:sz w:val="22"/>
          <w:szCs w:val="22"/>
        </w:rPr>
      </w:pPr>
    </w:p>
    <w:p w:rsidR="007D4B9B" w:rsidRPr="00FF404E" w:rsidRDefault="007D4B9B" w:rsidP="007D4B9B">
      <w:pPr>
        <w:ind w:firstLine="720"/>
        <w:jc w:val="both"/>
        <w:rPr>
          <w:sz w:val="22"/>
          <w:szCs w:val="22"/>
        </w:rPr>
      </w:pPr>
    </w:p>
    <w:p w:rsidR="007D4B9B" w:rsidRPr="00FF404E" w:rsidRDefault="007D4B9B" w:rsidP="007D4B9B">
      <w:pPr>
        <w:jc w:val="center"/>
        <w:rPr>
          <w:sz w:val="22"/>
          <w:szCs w:val="22"/>
          <w:lang w:val="ru-RU"/>
        </w:rPr>
      </w:pPr>
      <w:r w:rsidRPr="00FF404E">
        <w:rPr>
          <w:sz w:val="22"/>
          <w:szCs w:val="22"/>
          <w:lang w:val="en-US"/>
        </w:rPr>
        <w:t xml:space="preserve"> </w:t>
      </w:r>
      <w:r w:rsidRPr="00FF404E">
        <w:rPr>
          <w:sz w:val="22"/>
          <w:szCs w:val="22"/>
          <w:lang w:val="ru-RU"/>
        </w:rPr>
        <w:t>О  Д  Л  У  К  А</w:t>
      </w:r>
    </w:p>
    <w:p w:rsidR="007D4B9B" w:rsidRPr="00FF404E" w:rsidRDefault="007D4B9B" w:rsidP="007D4B9B">
      <w:pPr>
        <w:ind w:firstLine="720"/>
        <w:jc w:val="center"/>
        <w:rPr>
          <w:sz w:val="22"/>
          <w:szCs w:val="22"/>
          <w:lang w:val="ru-RU"/>
        </w:rPr>
      </w:pPr>
      <w:r w:rsidRPr="00FF404E">
        <w:rPr>
          <w:sz w:val="22"/>
          <w:szCs w:val="22"/>
          <w:lang w:val="ru-RU"/>
        </w:rPr>
        <w:t>За усвојување на развојната програма на Буџетот на општина Дојран за  2021</w:t>
      </w:r>
      <w:r w:rsidRPr="00FF404E">
        <w:rPr>
          <w:sz w:val="22"/>
          <w:szCs w:val="22"/>
        </w:rPr>
        <w:t xml:space="preserve"> </w:t>
      </w:r>
      <w:r w:rsidRPr="00FF404E">
        <w:rPr>
          <w:sz w:val="22"/>
          <w:szCs w:val="22"/>
          <w:lang w:val="ru-RU"/>
        </w:rPr>
        <w:t>година</w:t>
      </w:r>
    </w:p>
    <w:p w:rsidR="007D4B9B" w:rsidRPr="00FF404E" w:rsidRDefault="007D4B9B" w:rsidP="007D4B9B">
      <w:pPr>
        <w:ind w:firstLine="720"/>
        <w:jc w:val="center"/>
        <w:rPr>
          <w:sz w:val="22"/>
          <w:szCs w:val="22"/>
          <w:lang w:val="ru-RU"/>
        </w:rPr>
      </w:pPr>
    </w:p>
    <w:p w:rsidR="007D4B9B" w:rsidRPr="00FF404E" w:rsidRDefault="007D4B9B" w:rsidP="007D4B9B">
      <w:pPr>
        <w:ind w:firstLine="720"/>
        <w:jc w:val="center"/>
        <w:rPr>
          <w:sz w:val="22"/>
          <w:szCs w:val="22"/>
          <w:lang w:val="ru-RU"/>
        </w:rPr>
      </w:pPr>
    </w:p>
    <w:p w:rsidR="007D4B9B" w:rsidRPr="00FF404E" w:rsidRDefault="007D4B9B" w:rsidP="007D4B9B">
      <w:pPr>
        <w:ind w:firstLine="720"/>
        <w:jc w:val="center"/>
        <w:rPr>
          <w:sz w:val="22"/>
          <w:szCs w:val="22"/>
          <w:lang w:val="ru-RU"/>
        </w:rPr>
      </w:pPr>
    </w:p>
    <w:p w:rsidR="007D4B9B" w:rsidRPr="00FF404E" w:rsidRDefault="007D4B9B" w:rsidP="007D4B9B">
      <w:pPr>
        <w:ind w:firstLine="720"/>
        <w:jc w:val="center"/>
        <w:rPr>
          <w:sz w:val="22"/>
          <w:szCs w:val="22"/>
          <w:lang w:val="ru-RU"/>
        </w:rPr>
      </w:pPr>
    </w:p>
    <w:p w:rsidR="007D4B9B" w:rsidRPr="00FF404E" w:rsidRDefault="007D4B9B" w:rsidP="007D4B9B">
      <w:pPr>
        <w:jc w:val="center"/>
        <w:rPr>
          <w:sz w:val="22"/>
          <w:szCs w:val="22"/>
          <w:lang w:val="ru-RU"/>
        </w:rPr>
      </w:pPr>
      <w:r w:rsidRPr="00FF404E">
        <w:rPr>
          <w:sz w:val="22"/>
          <w:szCs w:val="22"/>
          <w:lang w:val="ru-RU"/>
        </w:rPr>
        <w:t>Член 1</w:t>
      </w:r>
    </w:p>
    <w:p w:rsidR="007D4B9B" w:rsidRPr="00FF404E" w:rsidRDefault="007D4B9B" w:rsidP="007D4B9B">
      <w:pPr>
        <w:ind w:firstLine="720"/>
        <w:jc w:val="both"/>
        <w:rPr>
          <w:sz w:val="22"/>
          <w:szCs w:val="22"/>
          <w:lang w:val="ru-RU"/>
        </w:rPr>
      </w:pPr>
      <w:r w:rsidRPr="00FF404E">
        <w:rPr>
          <w:sz w:val="22"/>
          <w:szCs w:val="22"/>
          <w:lang w:val="ru-RU"/>
        </w:rPr>
        <w:t>Со оваа одлука се утврдува развојната компонента</w:t>
      </w:r>
      <w:r w:rsidRPr="00FF404E">
        <w:rPr>
          <w:sz w:val="22"/>
          <w:szCs w:val="22"/>
        </w:rPr>
        <w:t xml:space="preserve">, </w:t>
      </w:r>
      <w:r w:rsidRPr="00FF404E">
        <w:rPr>
          <w:sz w:val="22"/>
          <w:szCs w:val="22"/>
          <w:lang w:val="ru-RU"/>
        </w:rPr>
        <w:t xml:space="preserve"> Програма на Буџетот на општина Дојран за  2021 година.</w:t>
      </w:r>
    </w:p>
    <w:p w:rsidR="007D4B9B" w:rsidRPr="00FF404E" w:rsidRDefault="007D4B9B" w:rsidP="007D4B9B">
      <w:pPr>
        <w:ind w:firstLine="720"/>
        <w:jc w:val="both"/>
        <w:rPr>
          <w:sz w:val="22"/>
          <w:szCs w:val="22"/>
        </w:rPr>
      </w:pPr>
    </w:p>
    <w:p w:rsidR="007D4B9B" w:rsidRPr="00FF404E" w:rsidRDefault="007D4B9B" w:rsidP="007D4B9B">
      <w:pPr>
        <w:ind w:left="2880" w:firstLine="720"/>
        <w:rPr>
          <w:sz w:val="22"/>
          <w:szCs w:val="22"/>
          <w:lang w:val="ru-RU"/>
        </w:rPr>
      </w:pPr>
      <w:r w:rsidRPr="00FF404E">
        <w:rPr>
          <w:sz w:val="22"/>
          <w:szCs w:val="22"/>
          <w:lang w:val="ru-RU"/>
        </w:rPr>
        <w:t xml:space="preserve">     </w:t>
      </w:r>
    </w:p>
    <w:p w:rsidR="007D4B9B" w:rsidRPr="00FF404E" w:rsidRDefault="007D4B9B" w:rsidP="007D4B9B">
      <w:pPr>
        <w:jc w:val="center"/>
        <w:rPr>
          <w:sz w:val="22"/>
          <w:szCs w:val="22"/>
          <w:lang w:val="ru-RU"/>
        </w:rPr>
      </w:pPr>
      <w:r w:rsidRPr="00FF404E">
        <w:rPr>
          <w:sz w:val="22"/>
          <w:szCs w:val="22"/>
          <w:lang w:val="ru-RU"/>
        </w:rPr>
        <w:t>Член 2</w:t>
      </w:r>
    </w:p>
    <w:p w:rsidR="007D4B9B" w:rsidRPr="00FF404E" w:rsidRDefault="007D4B9B" w:rsidP="007D4B9B">
      <w:pPr>
        <w:jc w:val="both"/>
        <w:rPr>
          <w:sz w:val="22"/>
          <w:szCs w:val="22"/>
        </w:rPr>
      </w:pPr>
      <w:r w:rsidRPr="00FF404E">
        <w:rPr>
          <w:sz w:val="22"/>
          <w:szCs w:val="22"/>
          <w:lang w:val="ru-RU"/>
        </w:rPr>
        <w:tab/>
        <w:t>Развојната компонента на буџетот се однесува во областа на Програмата за изградба и реконструкција на локални патишта и улици во општина Дојран за  2021 година.</w:t>
      </w:r>
    </w:p>
    <w:p w:rsidR="007D4B9B" w:rsidRPr="00FF404E" w:rsidRDefault="007D4B9B" w:rsidP="007D4B9B">
      <w:pPr>
        <w:ind w:left="2880" w:firstLine="720"/>
        <w:rPr>
          <w:sz w:val="22"/>
          <w:szCs w:val="22"/>
          <w:lang w:val="mk-MK"/>
        </w:rPr>
      </w:pPr>
    </w:p>
    <w:p w:rsidR="007D4B9B" w:rsidRPr="00FF404E" w:rsidRDefault="007D4B9B" w:rsidP="007D4B9B">
      <w:pPr>
        <w:ind w:left="2880" w:firstLine="720"/>
        <w:rPr>
          <w:sz w:val="22"/>
          <w:szCs w:val="22"/>
          <w:lang w:val="mk-MK"/>
        </w:rPr>
      </w:pPr>
    </w:p>
    <w:p w:rsidR="007D4B9B" w:rsidRPr="00FF404E" w:rsidRDefault="007D4B9B" w:rsidP="007D4B9B">
      <w:pPr>
        <w:jc w:val="center"/>
        <w:rPr>
          <w:sz w:val="22"/>
          <w:szCs w:val="22"/>
          <w:lang w:val="ru-RU"/>
        </w:rPr>
      </w:pPr>
      <w:r w:rsidRPr="00FF404E">
        <w:rPr>
          <w:sz w:val="22"/>
          <w:szCs w:val="22"/>
          <w:lang w:val="ru-RU"/>
        </w:rPr>
        <w:t>Член 3</w:t>
      </w:r>
    </w:p>
    <w:p w:rsidR="007D4B9B" w:rsidRPr="00FF404E" w:rsidRDefault="007D4B9B" w:rsidP="007D4B9B">
      <w:pPr>
        <w:ind w:firstLine="720"/>
        <w:jc w:val="both"/>
        <w:rPr>
          <w:sz w:val="22"/>
          <w:szCs w:val="22"/>
        </w:rPr>
      </w:pPr>
      <w:r w:rsidRPr="00FF404E">
        <w:rPr>
          <w:sz w:val="22"/>
          <w:szCs w:val="22"/>
          <w:lang w:val="ru-RU"/>
        </w:rPr>
        <w:t xml:space="preserve">Оваа одлука влегува во сила 8(осум) дена од денот на објавување во </w:t>
      </w:r>
      <w:r w:rsidRPr="00FF404E">
        <w:rPr>
          <w:sz w:val="22"/>
          <w:szCs w:val="22"/>
        </w:rPr>
        <w:t>"Службен гласник на општина Дојран".</w:t>
      </w:r>
    </w:p>
    <w:p w:rsidR="007D4B9B" w:rsidRPr="00FF404E" w:rsidRDefault="007D4B9B" w:rsidP="007D4B9B">
      <w:pPr>
        <w:ind w:firstLine="720"/>
        <w:jc w:val="both"/>
        <w:rPr>
          <w:sz w:val="22"/>
          <w:szCs w:val="22"/>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both"/>
        <w:rPr>
          <w:sz w:val="22"/>
          <w:szCs w:val="22"/>
          <w:lang w:val="mk-MK"/>
        </w:rPr>
      </w:pPr>
    </w:p>
    <w:p w:rsidR="007D4B9B" w:rsidRPr="00FF404E" w:rsidRDefault="007D4B9B" w:rsidP="007D4B9B">
      <w:pPr>
        <w:ind w:firstLine="720"/>
        <w:jc w:val="center"/>
        <w:rPr>
          <w:sz w:val="22"/>
          <w:szCs w:val="22"/>
        </w:rPr>
      </w:pPr>
    </w:p>
    <w:p w:rsidR="007D4B9B" w:rsidRPr="00FF404E" w:rsidRDefault="007D4B9B" w:rsidP="007D4B9B">
      <w:pPr>
        <w:rPr>
          <w:sz w:val="22"/>
          <w:szCs w:val="22"/>
          <w:lang w:val="mk-MK"/>
        </w:rPr>
      </w:pPr>
      <w:r w:rsidRPr="00FF404E">
        <w:rPr>
          <w:sz w:val="22"/>
          <w:szCs w:val="22"/>
        </w:rPr>
        <w:t>Бр</w:t>
      </w:r>
      <w:r w:rsidRPr="00FF404E">
        <w:rPr>
          <w:rFonts w:ascii="MAC C Times" w:hAnsi="MAC C Times"/>
          <w:sz w:val="22"/>
          <w:szCs w:val="22"/>
        </w:rPr>
        <w:t>.</w:t>
      </w:r>
      <w:r w:rsidRPr="00FF404E">
        <w:rPr>
          <w:sz w:val="22"/>
          <w:szCs w:val="22"/>
        </w:rPr>
        <w:t xml:space="preserve"> 08 – </w:t>
      </w:r>
      <w:r w:rsidRPr="00FF404E">
        <w:rPr>
          <w:sz w:val="22"/>
          <w:szCs w:val="22"/>
          <w:lang w:val="mk-MK"/>
        </w:rPr>
        <w:t>922/7</w:t>
      </w:r>
      <w:r w:rsidRPr="00FF404E">
        <w:rPr>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r>
      <w:r w:rsidRPr="00FF404E">
        <w:rPr>
          <w:rFonts w:ascii="MAC C Times" w:hAnsi="MAC C Times"/>
          <w:sz w:val="22"/>
          <w:szCs w:val="22"/>
          <w:lang w:val="en-US"/>
        </w:rPr>
        <w:tab/>
        <w:t xml:space="preserve">         </w:t>
      </w:r>
      <w:r w:rsidRPr="00FF404E">
        <w:rPr>
          <w:sz w:val="22"/>
          <w:szCs w:val="22"/>
          <w:lang w:val="mk-MK"/>
        </w:rPr>
        <w:t>Претседател</w:t>
      </w:r>
    </w:p>
    <w:p w:rsidR="007D4B9B" w:rsidRPr="00FF404E" w:rsidRDefault="007D4B9B" w:rsidP="007D4B9B">
      <w:pPr>
        <w:jc w:val="both"/>
        <w:rPr>
          <w:rFonts w:ascii="MAC C Times" w:hAnsi="MAC C Times"/>
          <w:sz w:val="22"/>
          <w:szCs w:val="22"/>
          <w:lang w:val="mk-MK"/>
        </w:rPr>
      </w:pPr>
      <w:r w:rsidRPr="00FF404E">
        <w:rPr>
          <w:rFonts w:ascii="MAC C Times" w:hAnsi="MAC C Times"/>
          <w:sz w:val="22"/>
          <w:szCs w:val="22"/>
          <w:lang w:val="mk-MK"/>
        </w:rPr>
        <w:t xml:space="preserve"> </w:t>
      </w:r>
      <w:r w:rsidRPr="00FF404E">
        <w:rPr>
          <w:sz w:val="22"/>
          <w:szCs w:val="22"/>
          <w:lang w:val="mk-MK"/>
        </w:rPr>
        <w:t xml:space="preserve"> 2</w:t>
      </w:r>
      <w:r w:rsidRPr="00FF404E">
        <w:rPr>
          <w:sz w:val="22"/>
          <w:szCs w:val="22"/>
          <w:lang w:val="en-US"/>
        </w:rPr>
        <w:t>7</w:t>
      </w:r>
      <w:r w:rsidRPr="00FF404E">
        <w:rPr>
          <w:sz w:val="22"/>
          <w:szCs w:val="22"/>
          <w:lang w:val="mk-MK"/>
        </w:rPr>
        <w:t>.11.2020</w:t>
      </w:r>
      <w:r w:rsidRPr="00FF404E">
        <w:rPr>
          <w:rFonts w:ascii="MAC C Times" w:hAnsi="MAC C Times"/>
          <w:sz w:val="22"/>
          <w:szCs w:val="22"/>
          <w:lang w:val="mk-MK"/>
        </w:rPr>
        <w:t xml:space="preserve"> </w:t>
      </w:r>
      <w:r w:rsidRPr="00FF404E">
        <w:rPr>
          <w:sz w:val="22"/>
          <w:szCs w:val="22"/>
          <w:lang w:val="mk-MK"/>
        </w:rPr>
        <w:t>година</w:t>
      </w:r>
      <w:r w:rsidRPr="00FF404E">
        <w:rPr>
          <w:rFonts w:ascii="MAC C Times" w:hAnsi="MAC C Times"/>
          <w:sz w:val="22"/>
          <w:szCs w:val="22"/>
          <w:lang w:val="pt-BR"/>
        </w:rPr>
        <w:t xml:space="preserve"> </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Советот</w:t>
      </w:r>
      <w:r w:rsidRPr="00FF404E">
        <w:rPr>
          <w:rFonts w:ascii="MAC C Times" w:hAnsi="MAC C Times"/>
          <w:sz w:val="22"/>
          <w:szCs w:val="22"/>
          <w:lang w:val="mk-MK"/>
        </w:rPr>
        <w:t xml:space="preserve"> </w:t>
      </w:r>
      <w:r w:rsidRPr="00FF404E">
        <w:rPr>
          <w:sz w:val="22"/>
          <w:szCs w:val="22"/>
          <w:lang w:val="mk-MK"/>
        </w:rPr>
        <w:t>на</w:t>
      </w:r>
      <w:r w:rsidRPr="00FF404E">
        <w:rPr>
          <w:rFonts w:ascii="MAC C Times" w:hAnsi="MAC C Times"/>
          <w:sz w:val="22"/>
          <w:szCs w:val="22"/>
          <w:lang w:val="mk-MK"/>
        </w:rPr>
        <w:t xml:space="preserve"> </w:t>
      </w:r>
      <w:r w:rsidRPr="00FF404E">
        <w:rPr>
          <w:sz w:val="22"/>
          <w:szCs w:val="22"/>
          <w:lang w:val="mk-MK"/>
        </w:rPr>
        <w:t>општина</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pt-BR"/>
        </w:rPr>
        <w:t xml:space="preserve">    </w:t>
      </w:r>
    </w:p>
    <w:p w:rsidR="007D4B9B" w:rsidRPr="00FF404E" w:rsidRDefault="007D4B9B" w:rsidP="007D4B9B">
      <w:pPr>
        <w:jc w:val="both"/>
        <w:rPr>
          <w:rFonts w:asciiTheme="minorHAnsi" w:hAnsiTheme="minorHAnsi"/>
          <w:sz w:val="22"/>
          <w:szCs w:val="22"/>
          <w:lang w:val="mk-MK"/>
        </w:rPr>
      </w:pPr>
      <w:r w:rsidRPr="00FF404E">
        <w:rPr>
          <w:sz w:val="22"/>
          <w:szCs w:val="22"/>
          <w:lang w:val="mk-MK"/>
        </w:rPr>
        <w:t>Стар</w:t>
      </w:r>
      <w:r w:rsidRPr="00FF404E">
        <w:rPr>
          <w:rFonts w:ascii="MAC C Times" w:hAnsi="MAC C Times"/>
          <w:sz w:val="22"/>
          <w:szCs w:val="22"/>
          <w:lang w:val="mk-MK"/>
        </w:rPr>
        <w:t xml:space="preserve"> </w:t>
      </w:r>
      <w:r w:rsidRPr="00FF404E">
        <w:rPr>
          <w:sz w:val="22"/>
          <w:szCs w:val="22"/>
          <w:lang w:val="mk-MK"/>
        </w:rPr>
        <w:t>Дојран</w:t>
      </w:r>
      <w:r w:rsidRPr="00FF404E">
        <w:rPr>
          <w:rFonts w:ascii="MAC C Times" w:hAnsi="MAC C Times"/>
          <w:sz w:val="22"/>
          <w:szCs w:val="22"/>
          <w:lang w:val="mk-MK"/>
        </w:rPr>
        <w:t xml:space="preserve">                                                                              </w:t>
      </w:r>
      <w:r w:rsidRPr="00FF404E">
        <w:rPr>
          <w:rFonts w:ascii="MAC C Times" w:hAnsi="MAC C Times"/>
          <w:sz w:val="22"/>
          <w:szCs w:val="22"/>
          <w:lang w:val="en-US"/>
        </w:rPr>
        <w:t xml:space="preserve">          </w:t>
      </w:r>
      <w:r w:rsidRPr="00FF404E">
        <w:rPr>
          <w:sz w:val="22"/>
          <w:szCs w:val="22"/>
          <w:lang w:val="mk-MK"/>
        </w:rPr>
        <w:t>Ристо</w:t>
      </w:r>
      <w:r w:rsidRPr="00FF404E">
        <w:rPr>
          <w:rFonts w:ascii="MAC C Times" w:hAnsi="MAC C Times"/>
          <w:sz w:val="22"/>
          <w:szCs w:val="22"/>
          <w:lang w:val="mk-MK"/>
        </w:rPr>
        <w:t xml:space="preserve"> </w:t>
      </w:r>
      <w:r w:rsidRPr="00FF404E">
        <w:rPr>
          <w:sz w:val="22"/>
          <w:szCs w:val="22"/>
          <w:lang w:val="mk-MK"/>
        </w:rPr>
        <w:t>Џинев</w:t>
      </w:r>
      <w:r w:rsidR="00FF404E">
        <w:rPr>
          <w:sz w:val="22"/>
          <w:szCs w:val="22"/>
          <w:lang w:val="mk-MK"/>
        </w:rPr>
        <w:t xml:space="preserve"> с.р.</w:t>
      </w:r>
      <w:r w:rsidRPr="00FF404E">
        <w:rPr>
          <w:rFonts w:ascii="MAC C Times" w:hAnsi="MAC C Times"/>
          <w:sz w:val="22"/>
          <w:szCs w:val="22"/>
          <w:lang w:val="mk-MK"/>
        </w:rPr>
        <w:t xml:space="preserve"> </w:t>
      </w: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asciiTheme="minorHAnsi" w:hAnsiTheme="minorHAnsi"/>
          <w:sz w:val="22"/>
          <w:szCs w:val="22"/>
          <w:lang w:val="mk-MK"/>
        </w:rPr>
      </w:pPr>
    </w:p>
    <w:p w:rsidR="007D4B9B" w:rsidRPr="00FF404E" w:rsidRDefault="007D4B9B" w:rsidP="007D4B9B">
      <w:pPr>
        <w:jc w:val="both"/>
        <w:rPr>
          <w:rFonts w:asciiTheme="minorHAnsi" w:hAnsiTheme="minorHAnsi"/>
          <w:sz w:val="22"/>
          <w:szCs w:val="22"/>
          <w:lang w:val="mk-MK"/>
        </w:rPr>
      </w:pPr>
    </w:p>
    <w:p w:rsidR="007D4B9B" w:rsidRDefault="007D4B9B" w:rsidP="007D4B9B">
      <w:pPr>
        <w:jc w:val="both"/>
        <w:rPr>
          <w:rFonts w:asciiTheme="minorHAnsi" w:hAnsiTheme="minorHAnsi"/>
          <w:i/>
          <w:sz w:val="22"/>
          <w:szCs w:val="22"/>
          <w:lang w:val="mk-MK"/>
        </w:rPr>
      </w:pPr>
    </w:p>
    <w:p w:rsidR="00FF404E" w:rsidRDefault="00FF404E" w:rsidP="007D4B9B">
      <w:pPr>
        <w:jc w:val="both"/>
        <w:rPr>
          <w:rFonts w:asciiTheme="minorHAnsi" w:hAnsiTheme="minorHAnsi"/>
          <w:i/>
          <w:sz w:val="22"/>
          <w:szCs w:val="22"/>
          <w:lang w:val="mk-MK"/>
        </w:rPr>
      </w:pPr>
    </w:p>
    <w:p w:rsidR="00FF404E" w:rsidRDefault="00FF404E" w:rsidP="007D4B9B">
      <w:pPr>
        <w:jc w:val="both"/>
        <w:rPr>
          <w:rFonts w:asciiTheme="minorHAnsi" w:hAnsiTheme="minorHAnsi"/>
          <w:i/>
          <w:sz w:val="22"/>
          <w:szCs w:val="22"/>
          <w:lang w:val="mk-MK"/>
        </w:rPr>
      </w:pPr>
    </w:p>
    <w:p w:rsidR="00FF404E" w:rsidRDefault="00FF404E" w:rsidP="007D4B9B">
      <w:pPr>
        <w:jc w:val="both"/>
        <w:rPr>
          <w:rFonts w:asciiTheme="minorHAnsi" w:hAnsiTheme="minorHAnsi"/>
          <w:i/>
          <w:sz w:val="22"/>
          <w:szCs w:val="22"/>
          <w:lang w:val="mk-MK"/>
        </w:rPr>
      </w:pPr>
    </w:p>
    <w:p w:rsidR="00FF404E" w:rsidRPr="00FF404E" w:rsidRDefault="00FF404E" w:rsidP="007D4B9B">
      <w:pPr>
        <w:jc w:val="both"/>
        <w:rPr>
          <w:rFonts w:asciiTheme="minorHAnsi" w:hAnsiTheme="minorHAnsi"/>
          <w:i/>
          <w:sz w:val="22"/>
          <w:szCs w:val="22"/>
          <w:lang w:val="mk-MK"/>
        </w:rPr>
      </w:pPr>
    </w:p>
    <w:p w:rsidR="007D4B9B" w:rsidRPr="00FF404E" w:rsidRDefault="007D4B9B" w:rsidP="007D4B9B">
      <w:pPr>
        <w:jc w:val="both"/>
        <w:rPr>
          <w:rFonts w:ascii="MAC C Times" w:hAnsi="MAC C Times"/>
          <w:i/>
          <w:sz w:val="22"/>
          <w:szCs w:val="22"/>
          <w:lang w:val="en-US"/>
        </w:rPr>
      </w:pPr>
    </w:p>
    <w:p w:rsidR="007D4B9B" w:rsidRPr="00FF404E" w:rsidRDefault="007D4B9B" w:rsidP="007D4B9B">
      <w:pPr>
        <w:jc w:val="both"/>
        <w:rPr>
          <w:i/>
          <w:sz w:val="22"/>
          <w:szCs w:val="22"/>
          <w:lang w:val="mk-MK"/>
        </w:rPr>
      </w:pPr>
    </w:p>
    <w:p w:rsidR="007D4B9B" w:rsidRPr="00FF404E" w:rsidRDefault="007D4B9B" w:rsidP="007D4B9B">
      <w:pPr>
        <w:pStyle w:val="NoSpacing"/>
        <w:rPr>
          <w:rFonts w:ascii="Times New Roman" w:hAnsi="Times New Roman" w:cs="Arial"/>
          <w:i/>
        </w:rPr>
      </w:pPr>
    </w:p>
    <w:p w:rsidR="007D4B9B" w:rsidRPr="00FF404E" w:rsidRDefault="007D4B9B" w:rsidP="007D4B9B">
      <w:pPr>
        <w:pStyle w:val="Title"/>
        <w:ind w:firstLine="720"/>
        <w:jc w:val="both"/>
        <w:rPr>
          <w:rFonts w:asciiTheme="minorHAnsi" w:hAnsiTheme="minorHAnsi"/>
          <w:b w:val="0"/>
          <w:sz w:val="22"/>
          <w:szCs w:val="22"/>
          <w:lang w:val="mk-MK"/>
        </w:rPr>
      </w:pPr>
    </w:p>
    <w:p w:rsidR="007D4B9B" w:rsidRPr="00FF404E" w:rsidRDefault="007D4B9B" w:rsidP="007D4B9B">
      <w:pPr>
        <w:ind w:firstLine="720"/>
        <w:jc w:val="both"/>
        <w:rPr>
          <w:rFonts w:eastAsia="Calibri"/>
          <w:sz w:val="22"/>
          <w:szCs w:val="22"/>
          <w:lang w:val="ru-RU"/>
        </w:rPr>
      </w:pPr>
    </w:p>
    <w:p w:rsidR="007D4B9B" w:rsidRPr="00FF404E" w:rsidRDefault="007D4B9B" w:rsidP="007D4B9B">
      <w:pPr>
        <w:ind w:firstLine="720"/>
        <w:jc w:val="both"/>
        <w:rPr>
          <w:rFonts w:eastAsia="Calibri"/>
          <w:sz w:val="22"/>
          <w:szCs w:val="22"/>
          <w:lang w:val="ru-RU"/>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7</w:t>
      </w:r>
    </w:p>
    <w:p w:rsidR="00FF404E" w:rsidRDefault="00FF404E" w:rsidP="007D4B9B">
      <w:pPr>
        <w:ind w:firstLine="720"/>
        <w:jc w:val="both"/>
        <w:rPr>
          <w:rFonts w:eastAsia="Calibri"/>
          <w:lang w:val="ru-RU"/>
        </w:rPr>
      </w:pPr>
    </w:p>
    <w:p w:rsidR="007D4B9B" w:rsidRPr="00FF404E" w:rsidRDefault="007D4B9B" w:rsidP="007D4B9B">
      <w:pPr>
        <w:ind w:firstLine="720"/>
        <w:jc w:val="both"/>
        <w:rPr>
          <w:rFonts w:eastAsia="Calibri"/>
          <w:sz w:val="22"/>
          <w:szCs w:val="22"/>
        </w:rPr>
      </w:pPr>
      <w:r w:rsidRPr="00FF404E">
        <w:rPr>
          <w:rFonts w:eastAsia="Calibri"/>
          <w:sz w:val="22"/>
          <w:szCs w:val="22"/>
          <w:lang w:val="ru-RU"/>
        </w:rPr>
        <w:t xml:space="preserve">Врз основа </w:t>
      </w:r>
      <w:r w:rsidRPr="00FF404E">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FF404E">
        <w:rPr>
          <w:rFonts w:eastAsia="Calibri"/>
          <w:sz w:val="22"/>
          <w:szCs w:val="22"/>
        </w:rPr>
        <w:t xml:space="preserve"> </w:t>
      </w:r>
      <w:r w:rsidRPr="00FF404E">
        <w:rPr>
          <w:rFonts w:eastAsia="Calibri"/>
          <w:sz w:val="22"/>
          <w:szCs w:val="22"/>
          <w:lang w:val="ru-RU"/>
        </w:rPr>
        <w:t xml:space="preserve">бр.9/06, </w:t>
      </w:r>
      <w:r w:rsidRPr="00FF404E">
        <w:rPr>
          <w:sz w:val="22"/>
          <w:szCs w:val="22"/>
        </w:rPr>
        <w:t>8/10</w:t>
      </w:r>
      <w:r w:rsidRPr="00FF404E">
        <w:rPr>
          <w:sz w:val="22"/>
          <w:szCs w:val="22"/>
          <w:lang w:val="mk-MK"/>
        </w:rPr>
        <w:t>,</w:t>
      </w:r>
      <w:r w:rsidRPr="00FF404E">
        <w:rPr>
          <w:sz w:val="22"/>
          <w:szCs w:val="22"/>
        </w:rPr>
        <w:t xml:space="preserve"> 12/14</w:t>
      </w:r>
      <w:r w:rsidRPr="00FF404E">
        <w:rPr>
          <w:sz w:val="22"/>
          <w:szCs w:val="22"/>
          <w:lang w:val="mk-MK"/>
        </w:rPr>
        <w:t>, 4/19 и 1/20</w:t>
      </w:r>
      <w:r w:rsidRPr="00FF404E">
        <w:rPr>
          <w:sz w:val="22"/>
          <w:szCs w:val="22"/>
        </w:rPr>
        <w:t xml:space="preserve">), </w:t>
      </w:r>
      <w:r w:rsidRPr="00FF404E">
        <w:rPr>
          <w:rFonts w:eastAsia="Calibri"/>
          <w:sz w:val="22"/>
          <w:szCs w:val="22"/>
          <w:lang w:val="ru-RU"/>
        </w:rPr>
        <w:t>Градоначалникот на општина Дојран донесе,</w:t>
      </w:r>
    </w:p>
    <w:p w:rsidR="007D4B9B" w:rsidRPr="00FF404E" w:rsidRDefault="007D4B9B" w:rsidP="007D4B9B">
      <w:pPr>
        <w:jc w:val="both"/>
        <w:rPr>
          <w:rFonts w:eastAsia="Calibri"/>
          <w:sz w:val="22"/>
          <w:szCs w:val="22"/>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p>
    <w:p w:rsidR="007D4B9B" w:rsidRPr="00FF404E" w:rsidRDefault="007D4B9B" w:rsidP="007D4B9B">
      <w:pPr>
        <w:jc w:val="center"/>
        <w:rPr>
          <w:rFonts w:eastAsia="Calibri"/>
          <w:sz w:val="22"/>
          <w:szCs w:val="22"/>
          <w:lang w:val="ru-RU"/>
        </w:rPr>
      </w:pPr>
      <w:r w:rsidRPr="00FF404E">
        <w:rPr>
          <w:rFonts w:eastAsia="Calibri"/>
          <w:sz w:val="22"/>
          <w:szCs w:val="22"/>
          <w:lang w:val="ru-RU"/>
        </w:rPr>
        <w:t>Р  Е  Ш  Е  Н И  Е</w:t>
      </w:r>
    </w:p>
    <w:p w:rsidR="007D4B9B" w:rsidRPr="00FF404E" w:rsidRDefault="007D4B9B" w:rsidP="007D4B9B">
      <w:pPr>
        <w:jc w:val="center"/>
        <w:rPr>
          <w:rFonts w:ascii="StobiSerif Regular" w:hAnsi="StobiSerif Regular"/>
          <w:bCs/>
          <w:sz w:val="22"/>
          <w:szCs w:val="22"/>
          <w:lang w:val="mk-MK" w:eastAsia="en-US"/>
        </w:rPr>
      </w:pPr>
      <w:r w:rsidRPr="00FF404E">
        <w:rPr>
          <w:rFonts w:eastAsia="Calibri"/>
          <w:sz w:val="22"/>
          <w:szCs w:val="22"/>
        </w:rPr>
        <w:t xml:space="preserve">За објавување на </w:t>
      </w:r>
      <w:r w:rsidRPr="00FF404E">
        <w:rPr>
          <w:rFonts w:eastAsia="Calibri"/>
          <w:sz w:val="22"/>
          <w:szCs w:val="22"/>
          <w:lang w:val="mk-MK"/>
        </w:rPr>
        <w:t xml:space="preserve">Одлуката </w:t>
      </w:r>
      <w:r w:rsidRPr="00FF404E">
        <w:rPr>
          <w:sz w:val="22"/>
          <w:szCs w:val="22"/>
          <w:lang w:val="mk-MK"/>
        </w:rPr>
        <w:t>за измена на распоредот на средствата на Буџетот на општина Дојран за 2020 година</w:t>
      </w:r>
    </w:p>
    <w:p w:rsidR="007D4B9B" w:rsidRPr="00FF404E" w:rsidRDefault="007D4B9B" w:rsidP="007D4B9B">
      <w:pPr>
        <w:jc w:val="center"/>
        <w:rPr>
          <w:rFonts w:eastAsia="Calibri"/>
          <w:sz w:val="22"/>
          <w:szCs w:val="22"/>
          <w:lang w:val="mk-MK"/>
        </w:rPr>
      </w:pPr>
    </w:p>
    <w:p w:rsidR="007D4B9B" w:rsidRPr="00FF404E" w:rsidRDefault="007D4B9B" w:rsidP="007D4B9B">
      <w:pPr>
        <w:jc w:val="center"/>
        <w:rPr>
          <w:rFonts w:eastAsia="Calibri"/>
          <w:sz w:val="22"/>
          <w:szCs w:val="22"/>
          <w:lang w:val="mk-MK"/>
        </w:rPr>
      </w:pPr>
    </w:p>
    <w:p w:rsidR="007D4B9B" w:rsidRPr="00FF404E" w:rsidRDefault="007D4B9B" w:rsidP="007D4B9B">
      <w:pPr>
        <w:ind w:firstLine="720"/>
        <w:jc w:val="both"/>
        <w:rPr>
          <w:rFonts w:eastAsia="Calibri"/>
          <w:sz w:val="22"/>
          <w:szCs w:val="22"/>
          <w:lang w:val="mk-MK"/>
        </w:rPr>
      </w:pPr>
    </w:p>
    <w:p w:rsidR="007D4B9B" w:rsidRPr="00FF404E" w:rsidRDefault="007D4B9B" w:rsidP="007D4B9B">
      <w:pPr>
        <w:ind w:left="709" w:firstLine="11"/>
        <w:jc w:val="both"/>
        <w:rPr>
          <w:rFonts w:eastAsia="Calibri"/>
          <w:sz w:val="22"/>
          <w:szCs w:val="22"/>
          <w:lang w:val="mk-MK"/>
        </w:rPr>
      </w:pPr>
    </w:p>
    <w:p w:rsidR="007D4B9B" w:rsidRPr="00FF404E" w:rsidRDefault="007D4B9B" w:rsidP="007D4B9B">
      <w:pPr>
        <w:jc w:val="both"/>
        <w:rPr>
          <w:rFonts w:ascii="StobiSerif Regular" w:hAnsi="StobiSerif Regular"/>
          <w:sz w:val="22"/>
          <w:szCs w:val="22"/>
          <w:lang w:val="mk-MK" w:eastAsia="en-US"/>
        </w:rPr>
      </w:pPr>
      <w:r w:rsidRPr="00FF404E">
        <w:rPr>
          <w:rFonts w:eastAsia="Calibri"/>
          <w:sz w:val="22"/>
          <w:szCs w:val="22"/>
          <w:lang w:val="mk-MK"/>
        </w:rPr>
        <w:t xml:space="preserve">        </w:t>
      </w:r>
      <w:r w:rsidRPr="00FF404E">
        <w:rPr>
          <w:rFonts w:eastAsia="Calibri"/>
          <w:sz w:val="22"/>
          <w:szCs w:val="22"/>
        </w:rPr>
        <w:t>1.</w:t>
      </w:r>
      <w:r w:rsidRPr="00FF404E">
        <w:rPr>
          <w:rFonts w:eastAsia="Calibri"/>
          <w:sz w:val="22"/>
          <w:szCs w:val="22"/>
          <w:lang w:val="mk-MK"/>
        </w:rPr>
        <w:t xml:space="preserve">Одлуката </w:t>
      </w:r>
      <w:r w:rsidRPr="00FF404E">
        <w:rPr>
          <w:sz w:val="22"/>
          <w:szCs w:val="22"/>
          <w:lang w:val="mk-MK"/>
        </w:rPr>
        <w:t>за измена на распоредот на средствата на Буџетот на општина Дојран за 2020 година</w:t>
      </w:r>
      <w:r w:rsidRPr="00FF404E">
        <w:rPr>
          <w:rFonts w:ascii="StobiSerif Regular" w:hAnsi="StobiSerif Regular"/>
          <w:sz w:val="22"/>
          <w:szCs w:val="22"/>
          <w:lang w:val="mk-MK" w:eastAsia="en-US"/>
        </w:rPr>
        <w:t xml:space="preserve">, </w:t>
      </w:r>
      <w:r w:rsidRPr="00FF404E">
        <w:rPr>
          <w:rFonts w:eastAsia="Calibri"/>
          <w:sz w:val="22"/>
          <w:szCs w:val="22"/>
        </w:rPr>
        <w:t>донесен</w:t>
      </w:r>
      <w:r w:rsidRPr="00FF404E">
        <w:rPr>
          <w:rFonts w:eastAsia="Calibri"/>
          <w:sz w:val="22"/>
          <w:szCs w:val="22"/>
          <w:lang w:val="mk-MK"/>
        </w:rPr>
        <w:t>а</w:t>
      </w:r>
      <w:r w:rsidRPr="00FF404E">
        <w:rPr>
          <w:rFonts w:eastAsia="Calibri"/>
          <w:sz w:val="22"/>
          <w:szCs w:val="22"/>
        </w:rPr>
        <w:t xml:space="preserve"> на седницата</w:t>
      </w:r>
      <w:r w:rsidRPr="00FF404E">
        <w:rPr>
          <w:sz w:val="22"/>
          <w:szCs w:val="22"/>
        </w:rPr>
        <w:t xml:space="preserve"> </w:t>
      </w:r>
      <w:r w:rsidRPr="00FF404E">
        <w:rPr>
          <w:rFonts w:eastAsia="Calibri"/>
          <w:sz w:val="22"/>
          <w:szCs w:val="22"/>
        </w:rPr>
        <w:t xml:space="preserve">на Советот на општина Дојран одржана на ден </w:t>
      </w:r>
      <w:r w:rsidRPr="00FF404E">
        <w:rPr>
          <w:rFonts w:eastAsia="Calibri"/>
          <w:sz w:val="22"/>
          <w:szCs w:val="22"/>
          <w:lang w:val="mk-MK"/>
        </w:rPr>
        <w:t>26</w:t>
      </w:r>
      <w:r w:rsidRPr="00FF404E">
        <w:rPr>
          <w:rFonts w:eastAsia="Calibri"/>
          <w:sz w:val="22"/>
          <w:szCs w:val="22"/>
        </w:rPr>
        <w:t>.</w:t>
      </w:r>
      <w:r w:rsidRPr="00FF404E">
        <w:rPr>
          <w:rFonts w:eastAsia="Calibri"/>
          <w:sz w:val="22"/>
          <w:szCs w:val="22"/>
          <w:lang w:val="mk-MK"/>
        </w:rPr>
        <w:t>11</w:t>
      </w:r>
      <w:r w:rsidRPr="00FF404E">
        <w:rPr>
          <w:rFonts w:eastAsia="Calibri"/>
          <w:sz w:val="22"/>
          <w:szCs w:val="22"/>
        </w:rPr>
        <w:t>.</w:t>
      </w:r>
      <w:r w:rsidRPr="00FF404E">
        <w:rPr>
          <w:sz w:val="22"/>
          <w:szCs w:val="22"/>
        </w:rPr>
        <w:t>20</w:t>
      </w:r>
      <w:r w:rsidRPr="00FF404E">
        <w:rPr>
          <w:sz w:val="22"/>
          <w:szCs w:val="22"/>
          <w:lang w:val="mk-MK"/>
        </w:rPr>
        <w:t>20</w:t>
      </w:r>
      <w:r w:rsidRPr="00FF404E">
        <w:rPr>
          <w:rFonts w:eastAsia="Calibri"/>
          <w:sz w:val="22"/>
          <w:szCs w:val="22"/>
        </w:rPr>
        <w:t xml:space="preserve"> година, да се објави во "Службен гласник на општина Дојран".</w:t>
      </w:r>
    </w:p>
    <w:p w:rsidR="007D4B9B" w:rsidRPr="00FF404E" w:rsidRDefault="007D4B9B" w:rsidP="007D4B9B">
      <w:pPr>
        <w:ind w:left="709" w:hanging="709"/>
        <w:jc w:val="both"/>
        <w:rPr>
          <w:rFonts w:eastAsia="Calibri"/>
          <w:sz w:val="22"/>
          <w:szCs w:val="22"/>
        </w:rPr>
      </w:pPr>
    </w:p>
    <w:p w:rsidR="007D4B9B" w:rsidRPr="00FF404E" w:rsidRDefault="007D4B9B" w:rsidP="007D4B9B">
      <w:pPr>
        <w:ind w:left="709" w:hanging="709"/>
        <w:jc w:val="both"/>
        <w:rPr>
          <w:rFonts w:eastAsia="Calibri"/>
          <w:sz w:val="22"/>
          <w:szCs w:val="22"/>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rPr>
      </w:pPr>
    </w:p>
    <w:p w:rsidR="007D4B9B" w:rsidRPr="00FF404E" w:rsidRDefault="007D4B9B" w:rsidP="007D4B9B">
      <w:pPr>
        <w:ind w:left="426" w:hanging="426"/>
        <w:jc w:val="both"/>
        <w:rPr>
          <w:rFonts w:eastAsia="Calibri"/>
          <w:sz w:val="22"/>
          <w:szCs w:val="22"/>
        </w:rPr>
      </w:pPr>
      <w:r w:rsidRPr="00FF404E">
        <w:rPr>
          <w:rFonts w:eastAsia="Calibri"/>
          <w:sz w:val="22"/>
          <w:szCs w:val="22"/>
          <w:lang w:val="ru-RU"/>
        </w:rPr>
        <w:t xml:space="preserve">          </w:t>
      </w:r>
      <w:r w:rsidRPr="00FF404E">
        <w:rPr>
          <w:rFonts w:eastAsia="Calibri"/>
          <w:sz w:val="22"/>
          <w:szCs w:val="22"/>
          <w:lang w:val="ru-RU"/>
        </w:rPr>
        <w:tab/>
        <w:t>2. Ова Решение влегува во сила со денот на донесувањето.</w:t>
      </w: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ru-RU"/>
        </w:rPr>
      </w:pPr>
    </w:p>
    <w:p w:rsidR="007D4B9B" w:rsidRPr="00FF404E" w:rsidRDefault="007D4B9B" w:rsidP="007D4B9B">
      <w:pPr>
        <w:jc w:val="both"/>
        <w:rPr>
          <w:rFonts w:eastAsia="Calibri"/>
          <w:sz w:val="22"/>
          <w:szCs w:val="22"/>
          <w:lang w:val="mk-MK"/>
        </w:rPr>
      </w:pPr>
      <w:r w:rsidRPr="00FF404E">
        <w:rPr>
          <w:rFonts w:eastAsia="Calibri"/>
          <w:sz w:val="22"/>
          <w:szCs w:val="22"/>
          <w:lang w:val="ru-RU"/>
        </w:rPr>
        <w:t>Бр.0</w:t>
      </w:r>
      <w:r w:rsidRPr="00FF404E">
        <w:rPr>
          <w:rFonts w:eastAsia="Calibri"/>
          <w:sz w:val="22"/>
          <w:szCs w:val="22"/>
        </w:rPr>
        <w:t>9</w:t>
      </w:r>
      <w:r w:rsidRPr="00FF404E">
        <w:rPr>
          <w:rFonts w:eastAsia="Calibri"/>
          <w:sz w:val="22"/>
          <w:szCs w:val="22"/>
          <w:lang w:val="mk-MK"/>
        </w:rPr>
        <w:t xml:space="preserve"> </w:t>
      </w:r>
      <w:r w:rsidRPr="00FF404E">
        <w:rPr>
          <w:rFonts w:eastAsia="Calibri"/>
          <w:sz w:val="22"/>
          <w:szCs w:val="22"/>
          <w:lang w:val="ru-RU"/>
        </w:rPr>
        <w:t>– 1036/4</w:t>
      </w:r>
    </w:p>
    <w:p w:rsidR="007D4B9B" w:rsidRPr="00FF404E" w:rsidRDefault="007D4B9B" w:rsidP="007D4B9B">
      <w:pPr>
        <w:jc w:val="both"/>
        <w:rPr>
          <w:rFonts w:eastAsia="Calibri"/>
          <w:sz w:val="22"/>
          <w:szCs w:val="22"/>
        </w:rPr>
      </w:pPr>
      <w:r w:rsidRPr="00FF404E">
        <w:rPr>
          <w:sz w:val="22"/>
          <w:szCs w:val="22"/>
          <w:lang w:val="mk-MK"/>
        </w:rPr>
        <w:t>03</w:t>
      </w:r>
      <w:r w:rsidRPr="00FF404E">
        <w:rPr>
          <w:sz w:val="22"/>
          <w:szCs w:val="22"/>
          <w:lang w:val="ru-RU"/>
        </w:rPr>
        <w:t>.12.2020</w:t>
      </w:r>
      <w:r w:rsidRPr="00FF404E">
        <w:rPr>
          <w:rFonts w:eastAsia="Calibri"/>
          <w:sz w:val="22"/>
          <w:szCs w:val="22"/>
          <w:lang w:val="ru-RU"/>
        </w:rPr>
        <w:t xml:space="preserve"> година</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Градоначалник</w:t>
      </w:r>
    </w:p>
    <w:p w:rsidR="007D4B9B" w:rsidRPr="00FF404E" w:rsidRDefault="007D4B9B" w:rsidP="007D4B9B">
      <w:pPr>
        <w:jc w:val="both"/>
        <w:rPr>
          <w:rFonts w:eastAsia="Calibri"/>
          <w:sz w:val="22"/>
          <w:szCs w:val="22"/>
          <w:lang w:val="ru-RU"/>
        </w:rPr>
      </w:pPr>
      <w:r w:rsidRPr="00FF404E">
        <w:rPr>
          <w:rFonts w:eastAsia="Calibri"/>
          <w:sz w:val="22"/>
          <w:szCs w:val="22"/>
          <w:lang w:val="ru-RU"/>
        </w:rPr>
        <w:t>Стар Дојран</w:t>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w:t>
      </w:r>
      <w:r w:rsidR="00D372EF">
        <w:rPr>
          <w:rFonts w:eastAsia="Calibri"/>
          <w:sz w:val="22"/>
          <w:szCs w:val="22"/>
          <w:lang w:val="en-US"/>
        </w:rPr>
        <w:t xml:space="preserve">    </w:t>
      </w:r>
      <w:r w:rsidRPr="00FF404E">
        <w:rPr>
          <w:rFonts w:eastAsia="Calibri"/>
          <w:sz w:val="22"/>
          <w:szCs w:val="22"/>
          <w:lang w:val="ru-RU"/>
        </w:rPr>
        <w:t>на општина Дојран</w:t>
      </w:r>
    </w:p>
    <w:p w:rsidR="007D4B9B" w:rsidRPr="00FF404E" w:rsidRDefault="007D4B9B" w:rsidP="007D4B9B">
      <w:pPr>
        <w:jc w:val="both"/>
        <w:rPr>
          <w:rFonts w:eastAsia="Calibri"/>
          <w:sz w:val="22"/>
          <w:szCs w:val="22"/>
          <w:lang w:val="mk-MK"/>
        </w:rPr>
      </w:pP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r>
      <w:r w:rsidRPr="00FF404E">
        <w:rPr>
          <w:rFonts w:eastAsia="Calibri"/>
          <w:sz w:val="22"/>
          <w:szCs w:val="22"/>
          <w:lang w:val="ru-RU"/>
        </w:rPr>
        <w:tab/>
        <w:t xml:space="preserve">        </w:t>
      </w:r>
      <w:proofErr w:type="gramStart"/>
      <w:r w:rsidRPr="00FF404E">
        <w:rPr>
          <w:rFonts w:eastAsia="Calibri"/>
          <w:sz w:val="22"/>
          <w:szCs w:val="22"/>
          <w:lang w:val="en-US"/>
        </w:rPr>
        <w:t>Анго Ангов</w:t>
      </w:r>
      <w:r w:rsidRPr="00FF404E">
        <w:rPr>
          <w:rFonts w:eastAsia="Calibri"/>
          <w:sz w:val="22"/>
          <w:szCs w:val="22"/>
          <w:lang w:val="mk-MK"/>
        </w:rPr>
        <w:t xml:space="preserve"> </w:t>
      </w:r>
      <w:r w:rsidR="00FF404E">
        <w:rPr>
          <w:rFonts w:eastAsia="Calibri"/>
          <w:sz w:val="22"/>
          <w:szCs w:val="22"/>
          <w:lang w:val="mk-MK"/>
        </w:rPr>
        <w:t>с.р.</w:t>
      </w:r>
      <w:proofErr w:type="gramEnd"/>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mk-MK"/>
        </w:rPr>
      </w:pPr>
    </w:p>
    <w:p w:rsidR="007D4B9B" w:rsidRPr="00FF404E" w:rsidRDefault="007D4B9B" w:rsidP="007D4B9B">
      <w:pPr>
        <w:jc w:val="both"/>
        <w:rPr>
          <w:rFonts w:eastAsia="Calibri"/>
          <w:sz w:val="22"/>
          <w:szCs w:val="22"/>
          <w:lang w:val="en-US"/>
        </w:rPr>
      </w:pPr>
    </w:p>
    <w:p w:rsidR="00D67C27" w:rsidRDefault="00D67C27" w:rsidP="007D4B9B">
      <w:pPr>
        <w:jc w:val="both"/>
        <w:rPr>
          <w:rFonts w:eastAsia="Calibri"/>
          <w:lang w:val="mk-MK"/>
        </w:rPr>
      </w:pPr>
    </w:p>
    <w:p w:rsidR="00FF404E" w:rsidRDefault="00FF404E" w:rsidP="007D4B9B">
      <w:pPr>
        <w:jc w:val="both"/>
        <w:rPr>
          <w:rFonts w:eastAsia="Calibri"/>
          <w:lang w:val="mk-MK"/>
        </w:rPr>
      </w:pPr>
    </w:p>
    <w:p w:rsidR="00FF404E" w:rsidRPr="00FF404E" w:rsidRDefault="00FF404E" w:rsidP="007D4B9B">
      <w:pPr>
        <w:jc w:val="both"/>
        <w:rPr>
          <w:rFonts w:eastAsia="Calibri"/>
          <w:lang w:val="mk-MK"/>
        </w:rPr>
      </w:pPr>
    </w:p>
    <w:p w:rsidR="00D67C27" w:rsidRDefault="00D67C27" w:rsidP="007D4B9B">
      <w:pPr>
        <w:jc w:val="both"/>
        <w:rPr>
          <w:rFonts w:eastAsia="Calibri"/>
          <w:lang w:val="en-US"/>
        </w:rPr>
      </w:pPr>
    </w:p>
    <w:p w:rsidR="00D67C27" w:rsidRDefault="00D67C27" w:rsidP="007D4B9B">
      <w:pPr>
        <w:jc w:val="both"/>
        <w:rPr>
          <w:rFonts w:eastAsia="Calibri"/>
          <w:lang w:val="en-US"/>
        </w:rPr>
      </w:pPr>
    </w:p>
    <w:p w:rsidR="00D67C27" w:rsidRPr="00D67C27" w:rsidRDefault="00D67C27" w:rsidP="007D4B9B">
      <w:pPr>
        <w:jc w:val="both"/>
        <w:rPr>
          <w:rFonts w:eastAsia="Calibri"/>
          <w:lang w:val="en-US"/>
        </w:rPr>
      </w:pPr>
    </w:p>
    <w:p w:rsidR="007D4B9B" w:rsidRPr="007D4B9B" w:rsidRDefault="007D4B9B" w:rsidP="007D4B9B">
      <w:pPr>
        <w:jc w:val="both"/>
        <w:rPr>
          <w:rFonts w:eastAsia="Calibri"/>
          <w:lang w:val="mk-MK"/>
        </w:rPr>
      </w:pPr>
    </w:p>
    <w:p w:rsidR="00FF404E" w:rsidRPr="00FF404E" w:rsidRDefault="00FF404E" w:rsidP="00FF404E">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8</w:t>
      </w:r>
    </w:p>
    <w:p w:rsidR="00C534EF" w:rsidRDefault="00C534EF" w:rsidP="00FF404E">
      <w:pPr>
        <w:ind w:firstLine="720"/>
        <w:jc w:val="both"/>
        <w:rPr>
          <w:sz w:val="22"/>
          <w:szCs w:val="22"/>
          <w:lang w:val="mk-MK"/>
        </w:rPr>
      </w:pPr>
    </w:p>
    <w:p w:rsidR="00FF404E" w:rsidRPr="00C534EF" w:rsidRDefault="00FF404E" w:rsidP="00FF404E">
      <w:pPr>
        <w:ind w:firstLine="720"/>
        <w:jc w:val="both"/>
        <w:rPr>
          <w:sz w:val="22"/>
          <w:szCs w:val="22"/>
        </w:rPr>
      </w:pPr>
      <w:r w:rsidRPr="00C534EF">
        <w:rPr>
          <w:sz w:val="22"/>
          <w:szCs w:val="22"/>
        </w:rPr>
        <w:t>Врз основа на член 36 став 1 точка 2 од Законот за локална самоуправа ("Службен весник на Р.М." ),  бр.5/02 и член 28</w:t>
      </w:r>
      <w:r w:rsidRPr="00C534EF">
        <w:rPr>
          <w:sz w:val="22"/>
          <w:szCs w:val="22"/>
          <w:lang w:val="mk-MK"/>
        </w:rPr>
        <w:t xml:space="preserve"> став1 о</w:t>
      </w:r>
      <w:r w:rsidRPr="00C534EF">
        <w:rPr>
          <w:sz w:val="22"/>
          <w:szCs w:val="22"/>
        </w:rPr>
        <w:t>д Законот за финансирање на единиците на локална самоуправа ("Сл.весник на Р</w:t>
      </w:r>
      <w:r w:rsidRPr="00C534EF">
        <w:rPr>
          <w:sz w:val="22"/>
          <w:szCs w:val="22"/>
          <w:lang w:val="mk-MK"/>
        </w:rPr>
        <w:t>.</w:t>
      </w:r>
      <w:r w:rsidRPr="00C534EF">
        <w:rPr>
          <w:sz w:val="22"/>
          <w:szCs w:val="22"/>
        </w:rPr>
        <w:t>М</w:t>
      </w:r>
      <w:r w:rsidRPr="00C534EF">
        <w:rPr>
          <w:sz w:val="22"/>
          <w:szCs w:val="22"/>
          <w:lang w:val="mk-MK"/>
        </w:rPr>
        <w:t>.</w:t>
      </w:r>
      <w:r w:rsidRPr="00C534EF">
        <w:rPr>
          <w:sz w:val="22"/>
          <w:szCs w:val="22"/>
        </w:rPr>
        <w:t xml:space="preserve">", бр. </w:t>
      </w:r>
      <w:r w:rsidRPr="00C534EF">
        <w:rPr>
          <w:sz w:val="22"/>
          <w:szCs w:val="22"/>
          <w:lang w:val="ru-RU"/>
        </w:rPr>
        <w:t>61</w:t>
      </w:r>
      <w:r w:rsidRPr="00C534EF">
        <w:rPr>
          <w:sz w:val="22"/>
          <w:szCs w:val="22"/>
        </w:rPr>
        <w:t>/0</w:t>
      </w:r>
      <w:r w:rsidRPr="00C534EF">
        <w:rPr>
          <w:sz w:val="22"/>
          <w:szCs w:val="22"/>
          <w:lang w:val="ru-RU"/>
        </w:rPr>
        <w:t>4</w:t>
      </w:r>
      <w:r w:rsidRPr="00C534EF">
        <w:rPr>
          <w:sz w:val="22"/>
          <w:szCs w:val="22"/>
        </w:rPr>
        <w:t>, 96/04, 67/07, 156/09, 47/11</w:t>
      </w:r>
      <w:r w:rsidRPr="00C534EF">
        <w:rPr>
          <w:sz w:val="22"/>
          <w:szCs w:val="22"/>
          <w:lang w:val="mk-MK"/>
        </w:rPr>
        <w:t xml:space="preserve">, </w:t>
      </w:r>
      <w:r w:rsidRPr="00C534EF">
        <w:rPr>
          <w:sz w:val="22"/>
          <w:szCs w:val="22"/>
        </w:rPr>
        <w:t>192/15</w:t>
      </w:r>
      <w:r w:rsidRPr="00C534EF">
        <w:rPr>
          <w:sz w:val="22"/>
          <w:szCs w:val="22"/>
          <w:lang w:val="mk-MK"/>
        </w:rPr>
        <w:t>и 209/18</w:t>
      </w:r>
      <w:r w:rsidRPr="00C534EF">
        <w:rPr>
          <w:sz w:val="22"/>
          <w:szCs w:val="22"/>
        </w:rPr>
        <w:t>) и</w:t>
      </w:r>
      <w:r w:rsidRPr="00C534EF">
        <w:rPr>
          <w:sz w:val="22"/>
          <w:szCs w:val="22"/>
          <w:lang w:val="mk-MK"/>
        </w:rPr>
        <w:t xml:space="preserve"> </w:t>
      </w:r>
      <w:r w:rsidRPr="00C534EF">
        <w:rPr>
          <w:sz w:val="22"/>
          <w:szCs w:val="22"/>
        </w:rPr>
        <w:t>("Сл</w:t>
      </w:r>
      <w:r w:rsidRPr="00C534EF">
        <w:rPr>
          <w:sz w:val="22"/>
          <w:szCs w:val="22"/>
          <w:lang w:val="mk-MK"/>
        </w:rPr>
        <w:t xml:space="preserve">ужбен весник </w:t>
      </w:r>
      <w:r w:rsidRPr="00C534EF">
        <w:rPr>
          <w:sz w:val="22"/>
          <w:szCs w:val="22"/>
        </w:rPr>
        <w:t>на Р</w:t>
      </w:r>
      <w:r w:rsidRPr="00C534EF">
        <w:rPr>
          <w:sz w:val="22"/>
          <w:szCs w:val="22"/>
          <w:lang w:val="mk-MK"/>
        </w:rPr>
        <w:t>.С.</w:t>
      </w:r>
      <w:r w:rsidRPr="00C534EF">
        <w:rPr>
          <w:sz w:val="22"/>
          <w:szCs w:val="22"/>
        </w:rPr>
        <w:t>М</w:t>
      </w:r>
      <w:r w:rsidRPr="00C534EF">
        <w:rPr>
          <w:sz w:val="22"/>
          <w:szCs w:val="22"/>
          <w:lang w:val="mk-MK"/>
        </w:rPr>
        <w:t>.</w:t>
      </w:r>
      <w:r w:rsidRPr="00C534EF">
        <w:rPr>
          <w:sz w:val="22"/>
          <w:szCs w:val="22"/>
        </w:rPr>
        <w:t xml:space="preserve">", бр. </w:t>
      </w:r>
      <w:r w:rsidRPr="00C534EF">
        <w:rPr>
          <w:sz w:val="22"/>
          <w:szCs w:val="22"/>
          <w:lang w:val="mk-MK"/>
        </w:rPr>
        <w:t>244</w:t>
      </w:r>
      <w:r w:rsidRPr="00C534EF">
        <w:rPr>
          <w:sz w:val="22"/>
          <w:szCs w:val="22"/>
        </w:rPr>
        <w:t>/</w:t>
      </w:r>
      <w:r w:rsidRPr="00C534EF">
        <w:rPr>
          <w:sz w:val="22"/>
          <w:szCs w:val="22"/>
          <w:lang w:val="mk-MK"/>
        </w:rPr>
        <w:t xml:space="preserve">19 </w:t>
      </w:r>
      <w:r w:rsidRPr="00C534EF">
        <w:rPr>
          <w:sz w:val="22"/>
          <w:szCs w:val="22"/>
        </w:rPr>
        <w:t xml:space="preserve"> член </w:t>
      </w:r>
      <w:r w:rsidRPr="00C534EF">
        <w:rPr>
          <w:sz w:val="22"/>
          <w:szCs w:val="22"/>
          <w:lang w:val="ru-RU"/>
        </w:rPr>
        <w:t>16</w:t>
      </w:r>
      <w:r w:rsidRPr="00C534EF">
        <w:rPr>
          <w:sz w:val="22"/>
          <w:szCs w:val="22"/>
        </w:rPr>
        <w:t xml:space="preserve"> став 1 точка 4</w:t>
      </w:r>
      <w:r w:rsidRPr="00C534EF">
        <w:rPr>
          <w:sz w:val="22"/>
          <w:szCs w:val="22"/>
          <w:lang w:val="ru-RU"/>
        </w:rPr>
        <w:t>5</w:t>
      </w:r>
      <w:r w:rsidRPr="00C534EF">
        <w:rPr>
          <w:sz w:val="22"/>
          <w:szCs w:val="22"/>
        </w:rPr>
        <w:t xml:space="preserve">,  од Статутот на општина Дојран </w:t>
      </w:r>
      <w:r w:rsidRPr="00C534EF">
        <w:rPr>
          <w:color w:val="000000"/>
          <w:sz w:val="22"/>
          <w:szCs w:val="22"/>
          <w:lang w:val="ru-RU"/>
        </w:rPr>
        <w:t>("Службен гласник на општина Дојран"),</w:t>
      </w:r>
      <w:r w:rsidRPr="00C534EF">
        <w:rPr>
          <w:rFonts w:eastAsia="Calibri"/>
          <w:sz w:val="22"/>
          <w:szCs w:val="22"/>
          <w:lang w:val="ru-RU"/>
        </w:rPr>
        <w:t xml:space="preserve"> 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Советот на општина Дојран на седницата одржана на ден </w:t>
      </w:r>
      <w:r w:rsidRPr="00C534EF">
        <w:rPr>
          <w:sz w:val="22"/>
          <w:szCs w:val="22"/>
          <w:lang w:val="en-US"/>
        </w:rPr>
        <w:t xml:space="preserve"> 2</w:t>
      </w:r>
      <w:r w:rsidRPr="00C534EF">
        <w:rPr>
          <w:sz w:val="22"/>
          <w:szCs w:val="22"/>
          <w:lang w:val="mk-MK"/>
        </w:rPr>
        <w:t>6</w:t>
      </w:r>
      <w:r w:rsidRPr="00C534EF">
        <w:rPr>
          <w:sz w:val="22"/>
          <w:szCs w:val="22"/>
          <w:lang w:val="en-US"/>
        </w:rPr>
        <w:t>.11</w:t>
      </w:r>
      <w:r w:rsidRPr="00C534EF">
        <w:rPr>
          <w:sz w:val="22"/>
          <w:szCs w:val="22"/>
        </w:rPr>
        <w:t>.20</w:t>
      </w:r>
      <w:r w:rsidRPr="00C534EF">
        <w:rPr>
          <w:sz w:val="22"/>
          <w:szCs w:val="22"/>
          <w:lang w:val="mk-MK"/>
        </w:rPr>
        <w:t>20</w:t>
      </w:r>
      <w:r w:rsidRPr="00C534EF">
        <w:rPr>
          <w:sz w:val="22"/>
          <w:szCs w:val="22"/>
        </w:rPr>
        <w:t xml:space="preserve"> година, донесе,</w:t>
      </w:r>
    </w:p>
    <w:p w:rsidR="00FF404E" w:rsidRPr="00C534EF" w:rsidRDefault="00FF404E" w:rsidP="00FF404E">
      <w:pPr>
        <w:ind w:firstLine="720"/>
        <w:jc w:val="both"/>
        <w:rPr>
          <w:sz w:val="22"/>
          <w:szCs w:val="22"/>
        </w:rPr>
      </w:pPr>
    </w:p>
    <w:p w:rsidR="00FF404E" w:rsidRPr="00C534EF" w:rsidRDefault="00FF404E" w:rsidP="00FF404E">
      <w:pPr>
        <w:ind w:firstLine="720"/>
        <w:jc w:val="both"/>
        <w:rPr>
          <w:sz w:val="22"/>
          <w:szCs w:val="22"/>
        </w:rPr>
      </w:pPr>
    </w:p>
    <w:p w:rsidR="00FF404E" w:rsidRPr="00C534EF" w:rsidRDefault="00FF404E" w:rsidP="00FF404E">
      <w:pPr>
        <w:ind w:firstLine="720"/>
        <w:jc w:val="both"/>
        <w:rPr>
          <w:sz w:val="22"/>
          <w:szCs w:val="22"/>
        </w:rPr>
      </w:pPr>
    </w:p>
    <w:p w:rsidR="00FF404E" w:rsidRPr="00C534EF" w:rsidRDefault="00FF404E" w:rsidP="00FF404E">
      <w:pPr>
        <w:jc w:val="center"/>
        <w:rPr>
          <w:sz w:val="22"/>
          <w:szCs w:val="22"/>
          <w:lang w:val="ru-RU"/>
        </w:rPr>
      </w:pPr>
      <w:r w:rsidRPr="00C534EF">
        <w:rPr>
          <w:sz w:val="22"/>
          <w:szCs w:val="22"/>
          <w:lang w:val="en-US"/>
        </w:rPr>
        <w:t xml:space="preserve"> </w:t>
      </w:r>
      <w:r w:rsidRPr="00C534EF">
        <w:rPr>
          <w:sz w:val="22"/>
          <w:szCs w:val="22"/>
          <w:lang w:val="ru-RU"/>
        </w:rPr>
        <w:t>О  Д  Л  У  К  А</w:t>
      </w:r>
    </w:p>
    <w:p w:rsidR="00FF404E" w:rsidRPr="00C534EF" w:rsidRDefault="00FF404E" w:rsidP="00FF404E">
      <w:pPr>
        <w:ind w:firstLine="720"/>
        <w:jc w:val="center"/>
        <w:rPr>
          <w:sz w:val="22"/>
          <w:szCs w:val="22"/>
          <w:lang w:val="ru-RU"/>
        </w:rPr>
      </w:pPr>
      <w:r w:rsidRPr="00C534EF">
        <w:rPr>
          <w:sz w:val="22"/>
          <w:szCs w:val="22"/>
          <w:lang w:val="ru-RU"/>
        </w:rPr>
        <w:t>За измена на распоредот на средствата на Буџетот на општина Дојран за  2020</w:t>
      </w:r>
      <w:r w:rsidRPr="00C534EF">
        <w:rPr>
          <w:sz w:val="22"/>
          <w:szCs w:val="22"/>
        </w:rPr>
        <w:t xml:space="preserve"> </w:t>
      </w:r>
      <w:r w:rsidRPr="00C534EF">
        <w:rPr>
          <w:sz w:val="22"/>
          <w:szCs w:val="22"/>
          <w:lang w:val="ru-RU"/>
        </w:rPr>
        <w:t>година</w:t>
      </w:r>
    </w:p>
    <w:p w:rsidR="00FF404E" w:rsidRPr="00C534EF" w:rsidRDefault="00FF404E" w:rsidP="00FF404E">
      <w:pPr>
        <w:ind w:firstLine="720"/>
        <w:jc w:val="center"/>
        <w:rPr>
          <w:sz w:val="22"/>
          <w:szCs w:val="22"/>
          <w:lang w:val="ru-RU"/>
        </w:rPr>
      </w:pPr>
    </w:p>
    <w:p w:rsidR="00FF404E" w:rsidRPr="00C534EF" w:rsidRDefault="00FF404E" w:rsidP="00FF404E">
      <w:pPr>
        <w:ind w:firstLine="720"/>
        <w:jc w:val="center"/>
        <w:rPr>
          <w:sz w:val="22"/>
          <w:szCs w:val="22"/>
          <w:lang w:val="ru-RU"/>
        </w:rPr>
      </w:pPr>
    </w:p>
    <w:p w:rsidR="00FF404E" w:rsidRPr="00C534EF" w:rsidRDefault="00FF404E" w:rsidP="00FF404E">
      <w:pPr>
        <w:jc w:val="center"/>
        <w:rPr>
          <w:sz w:val="22"/>
          <w:szCs w:val="22"/>
          <w:lang w:val="ru-RU"/>
        </w:rPr>
      </w:pPr>
      <w:r w:rsidRPr="00C534EF">
        <w:rPr>
          <w:sz w:val="22"/>
          <w:szCs w:val="22"/>
          <w:lang w:val="ru-RU"/>
        </w:rPr>
        <w:t>Член 1</w:t>
      </w:r>
    </w:p>
    <w:p w:rsidR="00FF404E" w:rsidRPr="00C534EF" w:rsidRDefault="00FF404E" w:rsidP="00FF404E">
      <w:pPr>
        <w:ind w:firstLine="720"/>
        <w:jc w:val="both"/>
        <w:rPr>
          <w:sz w:val="22"/>
          <w:szCs w:val="22"/>
          <w:lang w:val="en-US"/>
        </w:rPr>
      </w:pPr>
      <w:r w:rsidRPr="00C534EF">
        <w:rPr>
          <w:sz w:val="22"/>
          <w:szCs w:val="22"/>
          <w:lang w:val="ru-RU"/>
        </w:rPr>
        <w:t>Со оваа одлука се врши измена на распоредот на средствата на Буџетот на општина Дојран за  2020</w:t>
      </w:r>
      <w:r w:rsidRPr="00C534EF">
        <w:rPr>
          <w:sz w:val="22"/>
          <w:szCs w:val="22"/>
        </w:rPr>
        <w:t xml:space="preserve"> </w:t>
      </w:r>
      <w:r w:rsidRPr="00C534EF">
        <w:rPr>
          <w:sz w:val="22"/>
          <w:szCs w:val="22"/>
          <w:lang w:val="ru-RU"/>
        </w:rPr>
        <w:t>година на следниот начин:</w:t>
      </w:r>
    </w:p>
    <w:p w:rsidR="00FF404E" w:rsidRPr="003C2A74" w:rsidRDefault="00FF404E" w:rsidP="00FF404E">
      <w:pPr>
        <w:ind w:firstLine="720"/>
        <w:jc w:val="both"/>
      </w:pPr>
      <w:r w:rsidRPr="003C2A74">
        <w:rPr>
          <w:lang w:val="ru-RU"/>
        </w:rPr>
        <w:t>.</w:t>
      </w:r>
      <w:r>
        <w:t>___________________________________________________________________</w:t>
      </w:r>
    </w:p>
    <w:tbl>
      <w:tblPr>
        <w:tblStyle w:val="TableGrid"/>
        <w:tblW w:w="9498" w:type="dxa"/>
        <w:tblInd w:w="108" w:type="dxa"/>
        <w:tblLook w:val="04A0"/>
      </w:tblPr>
      <w:tblGrid>
        <w:gridCol w:w="9498"/>
      </w:tblGrid>
      <w:tr w:rsidR="00FF404E" w:rsidTr="00FF404E">
        <w:tc>
          <w:tcPr>
            <w:tcW w:w="9498" w:type="dxa"/>
          </w:tcPr>
          <w:p w:rsidR="00FF404E" w:rsidRPr="00FD3AD5" w:rsidRDefault="00FF404E" w:rsidP="00FF404E">
            <w:pPr>
              <w:rPr>
                <w:sz w:val="22"/>
                <w:szCs w:val="22"/>
              </w:rPr>
            </w:pPr>
            <w:r w:rsidRPr="00FD3AD5">
              <w:rPr>
                <w:sz w:val="22"/>
                <w:szCs w:val="22"/>
              </w:rPr>
              <w:t>Програма</w:t>
            </w:r>
          </w:p>
          <w:p w:rsidR="00FF404E" w:rsidRPr="00FD3AD5" w:rsidRDefault="00FF404E" w:rsidP="00FF404E">
            <w:pPr>
              <w:rPr>
                <w:sz w:val="22"/>
                <w:szCs w:val="22"/>
                <w:lang w:val="mk-MK"/>
              </w:rPr>
            </w:pPr>
            <w:r w:rsidRPr="00FD3AD5">
              <w:rPr>
                <w:sz w:val="22"/>
                <w:szCs w:val="22"/>
                <w:lang w:val="mk-MK"/>
              </w:rPr>
              <w:t xml:space="preserve">Подставка    </w:t>
            </w:r>
            <w:r>
              <w:rPr>
                <w:sz w:val="22"/>
                <w:szCs w:val="22"/>
                <w:lang w:val="mk-MK"/>
              </w:rPr>
              <w:t xml:space="preserve">                      </w:t>
            </w:r>
            <w:r w:rsidRPr="00FD3AD5">
              <w:rPr>
                <w:sz w:val="22"/>
                <w:szCs w:val="22"/>
                <w:lang w:val="mk-MK"/>
              </w:rPr>
              <w:t xml:space="preserve"> </w:t>
            </w:r>
            <w:r>
              <w:rPr>
                <w:sz w:val="22"/>
                <w:szCs w:val="22"/>
                <w:lang w:val="mk-MK"/>
              </w:rPr>
              <w:t xml:space="preserve">                     </w:t>
            </w:r>
            <w:r w:rsidRPr="00FD3AD5">
              <w:rPr>
                <w:sz w:val="22"/>
                <w:szCs w:val="22"/>
                <w:lang w:val="mk-MK"/>
              </w:rPr>
              <w:t xml:space="preserve">БУЏЕТ   САМОФИН.  ДОТАЦИИ </w:t>
            </w:r>
            <w:r>
              <w:rPr>
                <w:sz w:val="22"/>
                <w:szCs w:val="22"/>
                <w:lang w:val="mk-MK"/>
              </w:rPr>
              <w:t xml:space="preserve">  </w:t>
            </w:r>
            <w:r w:rsidRPr="00FD3AD5">
              <w:rPr>
                <w:sz w:val="22"/>
                <w:szCs w:val="22"/>
                <w:lang w:val="mk-MK"/>
              </w:rPr>
              <w:t>ДОНАЦИИ</w:t>
            </w:r>
            <w:r>
              <w:rPr>
                <w:sz w:val="22"/>
                <w:szCs w:val="22"/>
                <w:lang w:val="mk-MK"/>
              </w:rPr>
              <w:t xml:space="preserve">  </w:t>
            </w:r>
            <w:r w:rsidRPr="00FD3AD5">
              <w:rPr>
                <w:sz w:val="22"/>
                <w:szCs w:val="22"/>
                <w:lang w:val="mk-MK"/>
              </w:rPr>
              <w:t xml:space="preserve"> КРДИТИ</w:t>
            </w:r>
          </w:p>
        </w:tc>
      </w:tr>
    </w:tbl>
    <w:p w:rsidR="00FF404E" w:rsidRDefault="00FF404E" w:rsidP="00FF404E">
      <w:pPr>
        <w:rPr>
          <w:b/>
          <w:sz w:val="22"/>
          <w:szCs w:val="22"/>
          <w:lang w:val="en-US"/>
        </w:rPr>
      </w:pPr>
    </w:p>
    <w:p w:rsidR="00FF404E" w:rsidRPr="00FD3AD5" w:rsidRDefault="00FF404E" w:rsidP="00FF404E">
      <w:pPr>
        <w:rPr>
          <w:b/>
          <w:sz w:val="22"/>
          <w:szCs w:val="22"/>
          <w:lang w:val="en-US"/>
        </w:rPr>
      </w:pPr>
      <w:r w:rsidRPr="00FD3AD5">
        <w:rPr>
          <w:b/>
          <w:sz w:val="22"/>
          <w:szCs w:val="22"/>
          <w:lang w:val="en-US"/>
        </w:rPr>
        <w:t>N10</w:t>
      </w:r>
      <w:r w:rsidRPr="00FD3AD5">
        <w:rPr>
          <w:b/>
          <w:sz w:val="22"/>
          <w:szCs w:val="22"/>
          <w:lang w:val="ru-RU"/>
        </w:rPr>
        <w:t xml:space="preserve">     </w:t>
      </w:r>
      <w:r>
        <w:rPr>
          <w:b/>
          <w:sz w:val="22"/>
          <w:szCs w:val="22"/>
          <w:lang w:val="ru-RU"/>
        </w:rPr>
        <w:t>ОСНОВНО ОБРАЗОВАНИЕ</w:t>
      </w:r>
    </w:p>
    <w:p w:rsidR="00FF404E" w:rsidRPr="00FD3AD5" w:rsidRDefault="00FF404E" w:rsidP="00FF404E">
      <w:pPr>
        <w:rPr>
          <w:sz w:val="20"/>
          <w:szCs w:val="20"/>
          <w:lang w:val="mk-MK"/>
        </w:rPr>
      </w:pPr>
      <w:r>
        <w:rPr>
          <w:sz w:val="20"/>
          <w:szCs w:val="20"/>
          <w:lang w:val="mk-MK"/>
        </w:rPr>
        <w:t>401 130  Основно плати –други вработени          0                  0                 640.000                        0               0</w:t>
      </w:r>
    </w:p>
    <w:p w:rsidR="00FF404E" w:rsidRPr="00FD3AD5" w:rsidRDefault="00FF404E" w:rsidP="00FF404E">
      <w:pPr>
        <w:rPr>
          <w:sz w:val="20"/>
          <w:szCs w:val="20"/>
          <w:lang w:val="mk-MK"/>
        </w:rPr>
      </w:pPr>
      <w:r>
        <w:rPr>
          <w:sz w:val="20"/>
          <w:szCs w:val="20"/>
          <w:lang w:val="mk-MK"/>
        </w:rPr>
        <w:t>401 310  Персонален данок на доход                    0                  0                 170.000                        0               0</w:t>
      </w:r>
    </w:p>
    <w:p w:rsidR="00FF404E" w:rsidRPr="00FD3AD5" w:rsidRDefault="00FF404E" w:rsidP="00FF404E">
      <w:pPr>
        <w:rPr>
          <w:sz w:val="20"/>
          <w:szCs w:val="20"/>
          <w:lang w:val="mk-MK"/>
        </w:rPr>
      </w:pPr>
      <w:r>
        <w:rPr>
          <w:sz w:val="20"/>
          <w:szCs w:val="20"/>
          <w:lang w:val="mk-MK"/>
        </w:rPr>
        <w:t>402 110  Основно придонесе за ПИО                    0                  0                 425.000                        0              0</w:t>
      </w:r>
    </w:p>
    <w:p w:rsidR="00FF404E" w:rsidRPr="00FD3AD5" w:rsidRDefault="00FF404E" w:rsidP="00FF404E">
      <w:pPr>
        <w:rPr>
          <w:sz w:val="20"/>
          <w:szCs w:val="20"/>
          <w:lang w:val="mk-MK"/>
        </w:rPr>
      </w:pPr>
      <w:r>
        <w:rPr>
          <w:sz w:val="20"/>
          <w:szCs w:val="20"/>
          <w:lang w:val="mk-MK"/>
        </w:rPr>
        <w:t>421 110  Електрична енергија                                0                  0                -180.000                        0              0</w:t>
      </w:r>
    </w:p>
    <w:p w:rsidR="00FF404E" w:rsidRPr="00FD3AD5" w:rsidRDefault="00FF404E" w:rsidP="00FF404E">
      <w:pPr>
        <w:rPr>
          <w:sz w:val="20"/>
          <w:szCs w:val="20"/>
          <w:lang w:val="mk-MK"/>
        </w:rPr>
      </w:pPr>
      <w:r>
        <w:rPr>
          <w:sz w:val="20"/>
          <w:szCs w:val="20"/>
          <w:lang w:val="mk-MK"/>
        </w:rPr>
        <w:t>421 130  Ѓубретарина                                              0                  0                 - 50.000                        0              0</w:t>
      </w:r>
    </w:p>
    <w:p w:rsidR="00FF404E" w:rsidRPr="00FD3AD5" w:rsidRDefault="00FF404E" w:rsidP="00FF404E">
      <w:pPr>
        <w:rPr>
          <w:sz w:val="20"/>
          <w:szCs w:val="20"/>
          <w:lang w:val="mk-MK"/>
        </w:rPr>
      </w:pPr>
      <w:r>
        <w:rPr>
          <w:sz w:val="20"/>
          <w:szCs w:val="20"/>
          <w:lang w:val="mk-MK"/>
        </w:rPr>
        <w:t>421 240  Течни горива                                             0                  0                 - 50.000                        0              0</w:t>
      </w:r>
    </w:p>
    <w:p w:rsidR="00FF404E" w:rsidRPr="00FD3AD5" w:rsidRDefault="00FF404E" w:rsidP="00FF404E">
      <w:pPr>
        <w:rPr>
          <w:sz w:val="20"/>
          <w:szCs w:val="20"/>
          <w:lang w:val="mk-MK"/>
        </w:rPr>
      </w:pPr>
      <w:r>
        <w:rPr>
          <w:sz w:val="20"/>
          <w:szCs w:val="20"/>
          <w:lang w:val="mk-MK"/>
        </w:rPr>
        <w:t>464 990  Други трансфери                                       0                 0                -295.000                        0               0</w:t>
      </w:r>
    </w:p>
    <w:p w:rsidR="00FF404E" w:rsidRPr="00FD3AD5" w:rsidRDefault="00FF404E" w:rsidP="00FF404E">
      <w:pPr>
        <w:rPr>
          <w:sz w:val="20"/>
          <w:szCs w:val="20"/>
          <w:lang w:val="mk-MK"/>
        </w:rPr>
      </w:pPr>
      <w:r>
        <w:rPr>
          <w:sz w:val="20"/>
          <w:szCs w:val="20"/>
          <w:lang w:val="mk-MK"/>
        </w:rPr>
        <w:t>480 190  Купување на друга опрема                       0                 0                -154.000                        0               0</w:t>
      </w:r>
    </w:p>
    <w:p w:rsidR="00FF404E" w:rsidRPr="00FD3AD5" w:rsidRDefault="00FF404E" w:rsidP="00FF404E">
      <w:pPr>
        <w:rPr>
          <w:sz w:val="20"/>
          <w:szCs w:val="20"/>
          <w:lang w:val="mk-MK"/>
        </w:rPr>
      </w:pPr>
      <w:r>
        <w:rPr>
          <w:sz w:val="20"/>
          <w:szCs w:val="20"/>
          <w:lang w:val="mk-MK"/>
        </w:rPr>
        <w:t xml:space="preserve">482 930  Реконструкција на други објекти             0                 0                -306.000                        0              </w:t>
      </w:r>
      <w:r w:rsidR="006303F6">
        <w:rPr>
          <w:sz w:val="20"/>
          <w:szCs w:val="20"/>
          <w:lang w:val="en-US"/>
        </w:rPr>
        <w:t xml:space="preserve"> </w:t>
      </w:r>
      <w:r>
        <w:rPr>
          <w:sz w:val="20"/>
          <w:szCs w:val="20"/>
          <w:lang w:val="mk-MK"/>
        </w:rPr>
        <w:t>0</w:t>
      </w:r>
    </w:p>
    <w:p w:rsidR="00FF404E" w:rsidRPr="00FD3AD5" w:rsidRDefault="00FF404E" w:rsidP="00FF404E">
      <w:pPr>
        <w:rPr>
          <w:sz w:val="20"/>
          <w:szCs w:val="20"/>
          <w:lang w:val="mk-MK"/>
        </w:rPr>
      </w:pPr>
      <w:r>
        <w:rPr>
          <w:sz w:val="20"/>
          <w:szCs w:val="20"/>
          <w:lang w:val="mk-MK"/>
        </w:rPr>
        <w:t xml:space="preserve">483 190  Купување на друг мебел                           0                  0                -200.000                        0             </w:t>
      </w:r>
      <w:r w:rsidR="006303F6">
        <w:rPr>
          <w:sz w:val="20"/>
          <w:szCs w:val="20"/>
          <w:lang w:val="en-US"/>
        </w:rPr>
        <w:t xml:space="preserve"> </w:t>
      </w:r>
      <w:r>
        <w:rPr>
          <w:sz w:val="20"/>
          <w:szCs w:val="20"/>
          <w:lang w:val="mk-MK"/>
        </w:rPr>
        <w:t>0</w:t>
      </w:r>
    </w:p>
    <w:p w:rsidR="00FF404E" w:rsidRPr="00BD517A" w:rsidRDefault="00FF404E" w:rsidP="00FF404E">
      <w:pPr>
        <w:rPr>
          <w:lang w:val="mk-MK"/>
        </w:rPr>
      </w:pPr>
      <w:r>
        <w:rPr>
          <w:lang w:val="mk-MK"/>
        </w:rPr>
        <w:t>___________________________________________________________________________</w:t>
      </w:r>
    </w:p>
    <w:p w:rsidR="00FF404E" w:rsidRPr="00BD517A" w:rsidRDefault="00FF404E" w:rsidP="00FF404E">
      <w:pPr>
        <w:ind w:left="2880" w:firstLine="720"/>
        <w:rPr>
          <w:sz w:val="20"/>
          <w:szCs w:val="20"/>
          <w:lang w:val="mk-MK"/>
        </w:rPr>
      </w:pPr>
      <w:r w:rsidRPr="00BD517A">
        <w:rPr>
          <w:sz w:val="20"/>
          <w:szCs w:val="20"/>
          <w:lang w:val="mk-MK"/>
        </w:rPr>
        <w:t xml:space="preserve">         </w:t>
      </w:r>
      <w:r w:rsidR="006303F6">
        <w:rPr>
          <w:sz w:val="20"/>
          <w:szCs w:val="20"/>
          <w:lang w:val="en-US"/>
        </w:rPr>
        <w:t xml:space="preserve">  </w:t>
      </w:r>
      <w:r w:rsidRPr="00BD517A">
        <w:rPr>
          <w:sz w:val="20"/>
          <w:szCs w:val="20"/>
          <w:lang w:val="mk-MK"/>
        </w:rPr>
        <w:t xml:space="preserve"> 0              </w:t>
      </w:r>
      <w:r w:rsidR="006303F6">
        <w:rPr>
          <w:sz w:val="20"/>
          <w:szCs w:val="20"/>
          <w:lang w:val="en-US"/>
        </w:rPr>
        <w:t xml:space="preserve">  </w:t>
      </w:r>
      <w:r w:rsidRPr="00BD517A">
        <w:rPr>
          <w:sz w:val="20"/>
          <w:szCs w:val="20"/>
          <w:lang w:val="mk-MK"/>
        </w:rPr>
        <w:t xml:space="preserve"> 0                 </w:t>
      </w:r>
      <w:r w:rsidR="006303F6">
        <w:rPr>
          <w:sz w:val="20"/>
          <w:szCs w:val="20"/>
          <w:lang w:val="en-US"/>
        </w:rPr>
        <w:t xml:space="preserve">  </w:t>
      </w:r>
      <w:r w:rsidRPr="00BD517A">
        <w:rPr>
          <w:sz w:val="20"/>
          <w:szCs w:val="20"/>
          <w:lang w:val="mk-MK"/>
        </w:rPr>
        <w:t xml:space="preserve"> 0                       </w:t>
      </w:r>
      <w:r w:rsidR="006303F6">
        <w:rPr>
          <w:sz w:val="20"/>
          <w:szCs w:val="20"/>
          <w:lang w:val="en-US"/>
        </w:rPr>
        <w:t xml:space="preserve">         </w:t>
      </w:r>
      <w:r w:rsidRPr="00BD517A">
        <w:rPr>
          <w:sz w:val="20"/>
          <w:szCs w:val="20"/>
          <w:lang w:val="mk-MK"/>
        </w:rPr>
        <w:t xml:space="preserve"> 0            </w:t>
      </w:r>
      <w:r w:rsidR="006303F6">
        <w:rPr>
          <w:sz w:val="20"/>
          <w:szCs w:val="20"/>
          <w:lang w:val="en-US"/>
        </w:rPr>
        <w:t xml:space="preserve">  </w:t>
      </w:r>
      <w:r w:rsidRPr="00BD517A">
        <w:rPr>
          <w:sz w:val="20"/>
          <w:szCs w:val="20"/>
          <w:lang w:val="mk-MK"/>
        </w:rPr>
        <w:t>0</w:t>
      </w:r>
    </w:p>
    <w:p w:rsidR="00FF404E" w:rsidRPr="003C2A74" w:rsidRDefault="00FF404E" w:rsidP="00FF404E">
      <w:pPr>
        <w:ind w:left="2880" w:firstLine="720"/>
        <w:rPr>
          <w:lang w:val="mk-MK"/>
        </w:rPr>
      </w:pPr>
    </w:p>
    <w:p w:rsidR="00FF404E" w:rsidRPr="00C534EF" w:rsidRDefault="00FF404E" w:rsidP="00FF404E">
      <w:pPr>
        <w:jc w:val="center"/>
        <w:rPr>
          <w:b/>
          <w:sz w:val="22"/>
          <w:szCs w:val="22"/>
          <w:lang w:val="ru-RU"/>
        </w:rPr>
      </w:pPr>
      <w:r w:rsidRPr="00C534EF">
        <w:rPr>
          <w:b/>
          <w:sz w:val="22"/>
          <w:szCs w:val="22"/>
          <w:lang w:val="ru-RU"/>
        </w:rPr>
        <w:t>Член 2</w:t>
      </w:r>
    </w:p>
    <w:p w:rsidR="00FF404E" w:rsidRPr="00C534EF" w:rsidRDefault="00FF404E" w:rsidP="00FF404E">
      <w:pPr>
        <w:ind w:firstLine="720"/>
        <w:jc w:val="both"/>
        <w:rPr>
          <w:sz w:val="22"/>
          <w:szCs w:val="22"/>
        </w:rPr>
      </w:pPr>
      <w:r w:rsidRPr="00C534EF">
        <w:rPr>
          <w:sz w:val="22"/>
          <w:szCs w:val="22"/>
          <w:lang w:val="ru-RU"/>
        </w:rPr>
        <w:t xml:space="preserve">Оваа одлука влегува во сила од денот на објавување во </w:t>
      </w:r>
      <w:r w:rsidRPr="00C534EF">
        <w:rPr>
          <w:sz w:val="22"/>
          <w:szCs w:val="22"/>
        </w:rPr>
        <w:t>"Службен гласник на општина Дојран".</w:t>
      </w:r>
    </w:p>
    <w:p w:rsidR="00FF404E" w:rsidRPr="00C534EF" w:rsidRDefault="00FF404E" w:rsidP="00FF404E">
      <w:pPr>
        <w:ind w:firstLine="720"/>
        <w:jc w:val="both"/>
        <w:rPr>
          <w:sz w:val="22"/>
          <w:szCs w:val="22"/>
        </w:rPr>
      </w:pPr>
    </w:p>
    <w:p w:rsidR="00FF404E" w:rsidRPr="00C534EF" w:rsidRDefault="00FF404E" w:rsidP="00FF404E">
      <w:pPr>
        <w:ind w:firstLine="720"/>
        <w:jc w:val="both"/>
        <w:rPr>
          <w:sz w:val="22"/>
          <w:szCs w:val="22"/>
          <w:lang w:val="mk-MK"/>
        </w:rPr>
      </w:pPr>
    </w:p>
    <w:p w:rsidR="00FF404E" w:rsidRPr="00C534EF" w:rsidRDefault="00FF404E" w:rsidP="00FF404E">
      <w:pPr>
        <w:ind w:firstLine="720"/>
        <w:jc w:val="both"/>
        <w:rPr>
          <w:sz w:val="22"/>
          <w:szCs w:val="22"/>
          <w:lang w:val="mk-MK"/>
        </w:rPr>
      </w:pPr>
    </w:p>
    <w:p w:rsidR="00FF404E" w:rsidRPr="00C534EF" w:rsidRDefault="00FF404E" w:rsidP="00FF404E">
      <w:pPr>
        <w:ind w:firstLine="720"/>
        <w:jc w:val="both"/>
        <w:rPr>
          <w:sz w:val="22"/>
          <w:szCs w:val="22"/>
          <w:lang w:val="mk-MK"/>
        </w:rPr>
      </w:pPr>
    </w:p>
    <w:p w:rsidR="00FF404E" w:rsidRPr="00C534EF" w:rsidRDefault="00FF404E" w:rsidP="00FF404E">
      <w:pPr>
        <w:ind w:firstLine="720"/>
        <w:jc w:val="both"/>
        <w:rPr>
          <w:sz w:val="22"/>
          <w:szCs w:val="22"/>
          <w:lang w:val="mk-MK"/>
        </w:rPr>
      </w:pPr>
    </w:p>
    <w:p w:rsidR="00FF404E" w:rsidRPr="00C534EF" w:rsidRDefault="00FF404E" w:rsidP="00FF404E">
      <w:pPr>
        <w:ind w:firstLine="720"/>
        <w:jc w:val="center"/>
        <w:rPr>
          <w:sz w:val="22"/>
          <w:szCs w:val="22"/>
        </w:rPr>
      </w:pPr>
    </w:p>
    <w:p w:rsidR="00FF404E" w:rsidRPr="00C534EF" w:rsidRDefault="00FF404E" w:rsidP="00FF404E">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922/8</w:t>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t xml:space="preserve">         </w:t>
      </w:r>
      <w:r w:rsidRPr="00C534EF">
        <w:rPr>
          <w:sz w:val="22"/>
          <w:szCs w:val="22"/>
          <w:lang w:val="mk-MK"/>
        </w:rPr>
        <w:t>Претседател</w:t>
      </w:r>
    </w:p>
    <w:p w:rsidR="00FF404E" w:rsidRPr="00C534EF" w:rsidRDefault="00FF404E" w:rsidP="00FF404E">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w:t>
      </w:r>
      <w:r w:rsidRPr="00C534EF">
        <w:rPr>
          <w:sz w:val="22"/>
          <w:szCs w:val="22"/>
          <w:lang w:val="en-US"/>
        </w:rPr>
        <w:t>7</w:t>
      </w:r>
      <w:r w:rsidRPr="00C534EF">
        <w:rPr>
          <w:sz w:val="22"/>
          <w:szCs w:val="22"/>
          <w:lang w:val="mk-MK"/>
        </w:rPr>
        <w:t>.11.2020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FF404E" w:rsidRPr="00C534EF" w:rsidRDefault="00FF404E" w:rsidP="00FF404E">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FF404E" w:rsidRPr="00C534EF" w:rsidRDefault="00FF404E" w:rsidP="00FF404E">
      <w:pPr>
        <w:jc w:val="both"/>
        <w:rPr>
          <w:rFonts w:asciiTheme="minorHAnsi" w:hAnsiTheme="minorHAnsi"/>
          <w:sz w:val="22"/>
          <w:szCs w:val="22"/>
          <w:lang w:val="mk-MK"/>
        </w:rPr>
      </w:pPr>
    </w:p>
    <w:p w:rsidR="00FF404E" w:rsidRPr="00C534EF" w:rsidRDefault="00FF404E" w:rsidP="00FF404E">
      <w:pPr>
        <w:jc w:val="both"/>
        <w:rPr>
          <w:rFonts w:asciiTheme="minorHAnsi" w:hAnsiTheme="minorHAnsi"/>
          <w:sz w:val="22"/>
          <w:szCs w:val="22"/>
          <w:lang w:val="mk-MK"/>
        </w:rPr>
      </w:pPr>
    </w:p>
    <w:p w:rsidR="00FF404E" w:rsidRPr="00C534EF" w:rsidRDefault="00FF404E" w:rsidP="00FF404E">
      <w:pPr>
        <w:rPr>
          <w:sz w:val="22"/>
          <w:szCs w:val="22"/>
        </w:rPr>
      </w:pPr>
    </w:p>
    <w:p w:rsidR="007D4B9B" w:rsidRPr="00C534EF" w:rsidRDefault="007D4B9B" w:rsidP="007D4B9B">
      <w:pPr>
        <w:jc w:val="both"/>
        <w:rPr>
          <w:i/>
          <w:sz w:val="22"/>
          <w:szCs w:val="22"/>
          <w:lang w:val="mk-MK"/>
        </w:rPr>
      </w:pPr>
    </w:p>
    <w:p w:rsidR="007D4B9B" w:rsidRDefault="007D4B9B" w:rsidP="007D4B9B">
      <w:pPr>
        <w:jc w:val="both"/>
        <w:rPr>
          <w:i/>
          <w:sz w:val="22"/>
          <w:szCs w:val="22"/>
          <w:lang w:val="mk-MK"/>
        </w:rPr>
      </w:pPr>
    </w:p>
    <w:p w:rsidR="00C534EF" w:rsidRDefault="00C534EF" w:rsidP="007D4B9B">
      <w:pPr>
        <w:jc w:val="both"/>
        <w:rPr>
          <w:i/>
          <w:sz w:val="22"/>
          <w:szCs w:val="22"/>
          <w:lang w:val="mk-MK"/>
        </w:rPr>
      </w:pPr>
    </w:p>
    <w:p w:rsidR="00C534EF" w:rsidRPr="00C534EF" w:rsidRDefault="00C534EF" w:rsidP="007D4B9B">
      <w:pPr>
        <w:jc w:val="both"/>
        <w:rPr>
          <w:i/>
          <w:sz w:val="22"/>
          <w:szCs w:val="22"/>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9</w:t>
      </w:r>
    </w:p>
    <w:p w:rsidR="00C534EF" w:rsidRDefault="00C534EF" w:rsidP="007D4B9B">
      <w:pPr>
        <w:ind w:firstLine="720"/>
        <w:jc w:val="both"/>
        <w:rPr>
          <w:rFonts w:eastAsia="Calibri"/>
          <w:lang w:val="ru-RU"/>
        </w:rPr>
      </w:pPr>
    </w:p>
    <w:p w:rsidR="007D4B9B" w:rsidRPr="007D4B9B" w:rsidRDefault="007D4B9B" w:rsidP="007D4B9B">
      <w:pPr>
        <w:ind w:firstLine="720"/>
        <w:jc w:val="both"/>
        <w:rPr>
          <w:rFonts w:eastAsia="Calibri"/>
        </w:rPr>
      </w:pPr>
      <w:r w:rsidRPr="007D4B9B">
        <w:rPr>
          <w:rFonts w:eastAsia="Calibri"/>
          <w:lang w:val="ru-RU"/>
        </w:rPr>
        <w:t xml:space="preserve">Врз основа </w:t>
      </w:r>
      <w:r w:rsidRPr="007D4B9B">
        <w:rPr>
          <w:rFonts w:eastAsia="Calibri"/>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7D4B9B">
        <w:rPr>
          <w:rFonts w:eastAsia="Calibri"/>
        </w:rPr>
        <w:t xml:space="preserve"> </w:t>
      </w:r>
      <w:r w:rsidRPr="007D4B9B">
        <w:rPr>
          <w:rFonts w:eastAsia="Calibri"/>
          <w:lang w:val="ru-RU"/>
        </w:rPr>
        <w:t xml:space="preserve">бр.9/06, </w:t>
      </w:r>
      <w:r w:rsidRPr="007D4B9B">
        <w:t>8/10</w:t>
      </w:r>
      <w:r w:rsidRPr="007D4B9B">
        <w:rPr>
          <w:lang w:val="mk-MK"/>
        </w:rPr>
        <w:t>,</w:t>
      </w:r>
      <w:r w:rsidRPr="007D4B9B">
        <w:t xml:space="preserve"> 12/14</w:t>
      </w:r>
      <w:r w:rsidRPr="007D4B9B">
        <w:rPr>
          <w:lang w:val="mk-MK"/>
        </w:rPr>
        <w:t>, 4/19 и 1/20</w:t>
      </w:r>
      <w:r w:rsidRPr="007D4B9B">
        <w:t xml:space="preserve">), </w:t>
      </w:r>
      <w:r w:rsidRPr="007D4B9B">
        <w:rPr>
          <w:rFonts w:eastAsia="Calibri"/>
          <w:lang w:val="ru-RU"/>
        </w:rPr>
        <w:t>Градоначалникот на општина Дојран донесе,</w:t>
      </w:r>
    </w:p>
    <w:p w:rsidR="007D4B9B" w:rsidRPr="007D4B9B" w:rsidRDefault="007D4B9B" w:rsidP="007D4B9B">
      <w:pPr>
        <w:jc w:val="both"/>
        <w:rPr>
          <w:rFonts w:eastAsia="Calibri"/>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r w:rsidRPr="007D4B9B">
        <w:rPr>
          <w:rFonts w:eastAsia="Calibri"/>
          <w:lang w:val="ru-RU"/>
        </w:rPr>
        <w:t>Р  Е  Ш  Е  Н И  Е</w:t>
      </w:r>
    </w:p>
    <w:p w:rsidR="007D4B9B" w:rsidRPr="007D4B9B" w:rsidRDefault="007D4B9B" w:rsidP="007D4B9B">
      <w:pPr>
        <w:jc w:val="center"/>
        <w:rPr>
          <w:rFonts w:ascii="StobiSerif Regular" w:hAnsi="StobiSerif Regular"/>
          <w:bCs/>
          <w:lang w:val="mk-MK" w:eastAsia="en-US"/>
        </w:rPr>
      </w:pPr>
      <w:r w:rsidRPr="007D4B9B">
        <w:rPr>
          <w:rFonts w:eastAsia="Calibri"/>
        </w:rPr>
        <w:t xml:space="preserve">За објавување на </w:t>
      </w:r>
      <w:r w:rsidRPr="007D4B9B">
        <w:rPr>
          <w:rFonts w:eastAsia="Calibri"/>
          <w:lang w:val="mk-MK"/>
        </w:rPr>
        <w:t xml:space="preserve">Одлуката за основање на заедничко јавно претпријатие за заловување и </w:t>
      </w:r>
      <w:proofErr w:type="gramStart"/>
      <w:r w:rsidRPr="007D4B9B">
        <w:rPr>
          <w:rFonts w:eastAsia="Calibri"/>
          <w:lang w:val="mk-MK"/>
        </w:rPr>
        <w:t>третман  на</w:t>
      </w:r>
      <w:proofErr w:type="gramEnd"/>
      <w:r w:rsidRPr="007D4B9B">
        <w:rPr>
          <w:rFonts w:eastAsia="Calibri"/>
          <w:lang w:val="mk-MK"/>
        </w:rPr>
        <w:t xml:space="preserve"> бездомни кучиња</w:t>
      </w:r>
    </w:p>
    <w:p w:rsidR="007D4B9B" w:rsidRPr="007D4B9B" w:rsidRDefault="007D4B9B" w:rsidP="007D4B9B">
      <w:pPr>
        <w:jc w:val="center"/>
        <w:rPr>
          <w:rFonts w:eastAsia="Calibri"/>
          <w:lang w:val="mk-MK"/>
        </w:rPr>
      </w:pPr>
    </w:p>
    <w:p w:rsidR="007D4B9B" w:rsidRPr="007D4B9B" w:rsidRDefault="007D4B9B" w:rsidP="007D4B9B">
      <w:pPr>
        <w:jc w:val="center"/>
        <w:rPr>
          <w:rFonts w:eastAsia="Calibri"/>
          <w:lang w:val="mk-MK"/>
        </w:rPr>
      </w:pPr>
    </w:p>
    <w:p w:rsidR="007D4B9B" w:rsidRPr="007D4B9B" w:rsidRDefault="007D4B9B" w:rsidP="007D4B9B">
      <w:pPr>
        <w:ind w:firstLine="720"/>
        <w:jc w:val="both"/>
        <w:rPr>
          <w:rFonts w:eastAsia="Calibri"/>
          <w:lang w:val="mk-MK"/>
        </w:rPr>
      </w:pPr>
    </w:p>
    <w:p w:rsidR="007D4B9B" w:rsidRPr="007D4B9B" w:rsidRDefault="007D4B9B" w:rsidP="007D4B9B">
      <w:pPr>
        <w:ind w:firstLine="720"/>
        <w:jc w:val="both"/>
        <w:rPr>
          <w:rFonts w:eastAsia="Calibri"/>
          <w:lang w:val="mk-MK"/>
        </w:rPr>
      </w:pPr>
    </w:p>
    <w:p w:rsidR="007D4B9B" w:rsidRPr="007D4B9B" w:rsidRDefault="007D4B9B" w:rsidP="007D4B9B">
      <w:pPr>
        <w:ind w:firstLine="720"/>
        <w:jc w:val="both"/>
        <w:rPr>
          <w:rFonts w:eastAsia="Calibri"/>
          <w:lang w:val="mk-MK"/>
        </w:rPr>
      </w:pPr>
    </w:p>
    <w:p w:rsidR="007D4B9B" w:rsidRPr="007D4B9B" w:rsidRDefault="007D4B9B" w:rsidP="007D4B9B">
      <w:pPr>
        <w:ind w:left="709" w:firstLine="11"/>
        <w:jc w:val="both"/>
        <w:rPr>
          <w:rFonts w:eastAsia="Calibri"/>
          <w:lang w:val="mk-MK"/>
        </w:rPr>
      </w:pPr>
    </w:p>
    <w:p w:rsidR="007D4B9B" w:rsidRPr="007D4B9B" w:rsidRDefault="007D4B9B" w:rsidP="007D4B9B">
      <w:pPr>
        <w:jc w:val="both"/>
        <w:rPr>
          <w:rFonts w:ascii="StobiSerif Regular" w:hAnsi="StobiSerif Regular"/>
          <w:lang w:val="mk-MK" w:eastAsia="en-US"/>
        </w:rPr>
      </w:pPr>
      <w:r w:rsidRPr="007D4B9B">
        <w:rPr>
          <w:rFonts w:eastAsia="Calibri"/>
          <w:lang w:val="mk-MK"/>
        </w:rPr>
        <w:t xml:space="preserve">        </w:t>
      </w:r>
      <w:r w:rsidRPr="007D4B9B">
        <w:rPr>
          <w:rFonts w:eastAsia="Calibri"/>
        </w:rPr>
        <w:t>1.</w:t>
      </w:r>
      <w:r w:rsidRPr="007D4B9B">
        <w:rPr>
          <w:rFonts w:eastAsia="Calibri"/>
          <w:lang w:val="mk-MK"/>
        </w:rPr>
        <w:t xml:space="preserve">Одлуката за основање на заедничко јавно претпријатие за заловување и </w:t>
      </w:r>
      <w:proofErr w:type="gramStart"/>
      <w:r w:rsidRPr="007D4B9B">
        <w:rPr>
          <w:rFonts w:eastAsia="Calibri"/>
          <w:lang w:val="mk-MK"/>
        </w:rPr>
        <w:t>третман  на</w:t>
      </w:r>
      <w:proofErr w:type="gramEnd"/>
      <w:r w:rsidRPr="007D4B9B">
        <w:rPr>
          <w:rFonts w:eastAsia="Calibri"/>
          <w:lang w:val="mk-MK"/>
        </w:rPr>
        <w:t xml:space="preserve"> бездомни кучиња</w:t>
      </w:r>
      <w:r w:rsidRPr="007D4B9B">
        <w:rPr>
          <w:rFonts w:ascii="StobiSerif Regular" w:hAnsi="StobiSerif Regular"/>
          <w:lang w:val="mk-MK" w:eastAsia="en-US"/>
        </w:rPr>
        <w:t xml:space="preserve">, </w:t>
      </w:r>
      <w:r w:rsidRPr="007D4B9B">
        <w:rPr>
          <w:rFonts w:eastAsia="Calibri"/>
        </w:rPr>
        <w:t>донесен</w:t>
      </w:r>
      <w:r w:rsidRPr="007D4B9B">
        <w:rPr>
          <w:rFonts w:eastAsia="Calibri"/>
          <w:lang w:val="mk-MK"/>
        </w:rPr>
        <w:t>а</w:t>
      </w:r>
      <w:r w:rsidRPr="007D4B9B">
        <w:rPr>
          <w:rFonts w:eastAsia="Calibri"/>
        </w:rPr>
        <w:t xml:space="preserve"> на седницата</w:t>
      </w:r>
      <w:r w:rsidRPr="007D4B9B">
        <w:t xml:space="preserve"> </w:t>
      </w:r>
      <w:r w:rsidRPr="007D4B9B">
        <w:rPr>
          <w:rFonts w:eastAsia="Calibri"/>
        </w:rPr>
        <w:t xml:space="preserve">на Советот на општина Дојран одржана на ден </w:t>
      </w:r>
      <w:r w:rsidRPr="007D4B9B">
        <w:rPr>
          <w:rFonts w:eastAsia="Calibri"/>
          <w:lang w:val="mk-MK"/>
        </w:rPr>
        <w:t>26</w:t>
      </w:r>
      <w:r w:rsidRPr="007D4B9B">
        <w:rPr>
          <w:rFonts w:eastAsia="Calibri"/>
        </w:rPr>
        <w:t>.</w:t>
      </w:r>
      <w:r w:rsidRPr="007D4B9B">
        <w:rPr>
          <w:rFonts w:eastAsia="Calibri"/>
          <w:lang w:val="mk-MK"/>
        </w:rPr>
        <w:t>11</w:t>
      </w:r>
      <w:r w:rsidRPr="007D4B9B">
        <w:rPr>
          <w:rFonts w:eastAsia="Calibri"/>
        </w:rPr>
        <w:t>.</w:t>
      </w:r>
      <w:r w:rsidRPr="007D4B9B">
        <w:t>20</w:t>
      </w:r>
      <w:r w:rsidRPr="007D4B9B">
        <w:rPr>
          <w:lang w:val="mk-MK"/>
        </w:rPr>
        <w:t>20</w:t>
      </w:r>
      <w:r w:rsidRPr="007D4B9B">
        <w:rPr>
          <w:rFonts w:eastAsia="Calibri"/>
        </w:rPr>
        <w:t xml:space="preserve"> година, да се објави во "Службен гласник на општина Дојран".</w:t>
      </w:r>
    </w:p>
    <w:p w:rsidR="007D4B9B" w:rsidRPr="007D4B9B" w:rsidRDefault="007D4B9B" w:rsidP="007D4B9B">
      <w:pPr>
        <w:ind w:left="709" w:hanging="709"/>
        <w:jc w:val="both"/>
        <w:rPr>
          <w:rFonts w:eastAsia="Calibri"/>
        </w:rPr>
      </w:pPr>
    </w:p>
    <w:p w:rsidR="007D4B9B" w:rsidRPr="007D4B9B" w:rsidRDefault="007D4B9B" w:rsidP="007D4B9B">
      <w:pPr>
        <w:ind w:left="709" w:hanging="709"/>
        <w:jc w:val="both"/>
        <w:rPr>
          <w:rFonts w:eastAsia="Calibri"/>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rPr>
      </w:pPr>
    </w:p>
    <w:p w:rsidR="007D4B9B" w:rsidRPr="007D4B9B" w:rsidRDefault="007D4B9B" w:rsidP="007D4B9B">
      <w:pPr>
        <w:ind w:left="426" w:hanging="426"/>
        <w:jc w:val="both"/>
        <w:rPr>
          <w:rFonts w:eastAsia="Calibri"/>
        </w:rPr>
      </w:pPr>
      <w:r w:rsidRPr="007D4B9B">
        <w:rPr>
          <w:rFonts w:eastAsia="Calibri"/>
          <w:lang w:val="ru-RU"/>
        </w:rPr>
        <w:t xml:space="preserve">          </w:t>
      </w:r>
      <w:r w:rsidRPr="007D4B9B">
        <w:rPr>
          <w:rFonts w:eastAsia="Calibri"/>
          <w:lang w:val="ru-RU"/>
        </w:rPr>
        <w:tab/>
        <w:t>2. Ова Решение влегува во сила со денот на донесувањето.</w:t>
      </w: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mk-MK"/>
        </w:rPr>
      </w:pPr>
      <w:r w:rsidRPr="007D4B9B">
        <w:rPr>
          <w:rFonts w:eastAsia="Calibri"/>
          <w:lang w:val="ru-RU"/>
        </w:rPr>
        <w:t>Бр.0</w:t>
      </w:r>
      <w:r w:rsidRPr="007D4B9B">
        <w:rPr>
          <w:rFonts w:eastAsia="Calibri"/>
        </w:rPr>
        <w:t>9</w:t>
      </w:r>
      <w:r w:rsidRPr="007D4B9B">
        <w:rPr>
          <w:rFonts w:eastAsia="Calibri"/>
          <w:lang w:val="mk-MK"/>
        </w:rPr>
        <w:t xml:space="preserve"> </w:t>
      </w:r>
      <w:r w:rsidRPr="007D4B9B">
        <w:rPr>
          <w:rFonts w:eastAsia="Calibri"/>
          <w:lang w:val="ru-RU"/>
        </w:rPr>
        <w:t>– 1036/5</w:t>
      </w:r>
    </w:p>
    <w:p w:rsidR="007D4B9B" w:rsidRPr="007D4B9B" w:rsidRDefault="007D4B9B" w:rsidP="007D4B9B">
      <w:pPr>
        <w:jc w:val="both"/>
        <w:rPr>
          <w:rFonts w:eastAsia="Calibri"/>
        </w:rPr>
      </w:pPr>
      <w:r w:rsidRPr="007D4B9B">
        <w:rPr>
          <w:lang w:val="mk-MK"/>
        </w:rPr>
        <w:t>03</w:t>
      </w:r>
      <w:r w:rsidRPr="007D4B9B">
        <w:rPr>
          <w:lang w:val="ru-RU"/>
        </w:rPr>
        <w:t>.12.2020</w:t>
      </w:r>
      <w:r w:rsidRPr="007D4B9B">
        <w:rPr>
          <w:rFonts w:eastAsia="Calibri"/>
          <w:lang w:val="ru-RU"/>
        </w:rPr>
        <w:t xml:space="preserve"> година</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Градоначалник</w:t>
      </w:r>
    </w:p>
    <w:p w:rsidR="007D4B9B" w:rsidRPr="007D4B9B" w:rsidRDefault="007D4B9B" w:rsidP="007D4B9B">
      <w:pPr>
        <w:jc w:val="both"/>
        <w:rPr>
          <w:rFonts w:eastAsia="Calibri"/>
          <w:lang w:val="ru-RU"/>
        </w:rPr>
      </w:pPr>
      <w:r w:rsidRPr="007D4B9B">
        <w:rPr>
          <w:rFonts w:eastAsia="Calibri"/>
          <w:lang w:val="ru-RU"/>
        </w:rPr>
        <w:t>Стар Дојран</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r w:rsidR="00D372EF">
        <w:rPr>
          <w:rFonts w:eastAsia="Calibri"/>
          <w:lang w:val="en-US"/>
        </w:rPr>
        <w:t xml:space="preserve">    </w:t>
      </w:r>
      <w:r w:rsidRPr="007D4B9B">
        <w:rPr>
          <w:rFonts w:eastAsia="Calibri"/>
          <w:lang w:val="ru-RU"/>
        </w:rPr>
        <w:t xml:space="preserve">   на општина Дојран</w:t>
      </w:r>
    </w:p>
    <w:p w:rsidR="007D4B9B" w:rsidRPr="007D4B9B" w:rsidRDefault="007D4B9B" w:rsidP="007D4B9B">
      <w:pPr>
        <w:jc w:val="both"/>
        <w:rPr>
          <w:rFonts w:eastAsia="Calibri"/>
          <w:lang w:val="mk-MK"/>
        </w:rPr>
      </w:pP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proofErr w:type="gramStart"/>
      <w:r w:rsidRPr="007D4B9B">
        <w:rPr>
          <w:rFonts w:eastAsia="Calibri"/>
          <w:lang w:val="en-US"/>
        </w:rPr>
        <w:t>Анго Ангов</w:t>
      </w:r>
      <w:r w:rsidRPr="007D4B9B">
        <w:rPr>
          <w:rFonts w:eastAsia="Calibri"/>
          <w:lang w:val="mk-MK"/>
        </w:rPr>
        <w:t xml:space="preserve"> </w:t>
      </w:r>
      <w:r w:rsidR="00C534EF">
        <w:rPr>
          <w:rFonts w:eastAsia="Calibri"/>
          <w:lang w:val="mk-MK"/>
        </w:rPr>
        <w:t>с.р.</w:t>
      </w:r>
      <w:proofErr w:type="gramEnd"/>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Default="007D4B9B" w:rsidP="007D4B9B">
      <w:pPr>
        <w:jc w:val="both"/>
        <w:rPr>
          <w:rFonts w:eastAsia="Calibri"/>
          <w:lang w:val="mk-MK"/>
        </w:rPr>
      </w:pPr>
    </w:p>
    <w:p w:rsidR="00FF404E" w:rsidRDefault="00FF404E" w:rsidP="007D4B9B">
      <w:pPr>
        <w:jc w:val="both"/>
        <w:rPr>
          <w:rFonts w:eastAsia="Calibri"/>
          <w:lang w:val="mk-MK"/>
        </w:rPr>
      </w:pPr>
    </w:p>
    <w:p w:rsidR="00FF404E" w:rsidRPr="007D4B9B" w:rsidRDefault="00FF404E" w:rsidP="007D4B9B">
      <w:pPr>
        <w:jc w:val="both"/>
        <w:rPr>
          <w:rFonts w:eastAsia="Calibri"/>
          <w:lang w:val="mk-MK"/>
        </w:rPr>
      </w:pPr>
    </w:p>
    <w:p w:rsidR="007D4B9B" w:rsidRPr="007D4B9B" w:rsidRDefault="007D4B9B" w:rsidP="007D4B9B">
      <w:pPr>
        <w:jc w:val="both"/>
        <w:rPr>
          <w:rFonts w:eastAsia="Calibri"/>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10</w:t>
      </w:r>
    </w:p>
    <w:p w:rsidR="00C534EF" w:rsidRDefault="00C534EF" w:rsidP="007D4B9B">
      <w:pPr>
        <w:ind w:firstLine="720"/>
        <w:jc w:val="both"/>
        <w:rPr>
          <w:spacing w:val="-1"/>
          <w:sz w:val="22"/>
          <w:szCs w:val="22"/>
          <w:lang w:val="mk-MK"/>
        </w:rPr>
      </w:pPr>
    </w:p>
    <w:p w:rsidR="007D4B9B" w:rsidRPr="00C534EF" w:rsidRDefault="007D4B9B" w:rsidP="007D4B9B">
      <w:pPr>
        <w:ind w:firstLine="720"/>
        <w:jc w:val="both"/>
        <w:rPr>
          <w:sz w:val="22"/>
          <w:szCs w:val="22"/>
          <w:lang w:val="mk-MK"/>
        </w:rPr>
      </w:pPr>
      <w:r w:rsidRPr="00C534EF">
        <w:rPr>
          <w:spacing w:val="-1"/>
          <w:sz w:val="22"/>
          <w:szCs w:val="22"/>
        </w:rPr>
        <w:t>В</w:t>
      </w:r>
      <w:r w:rsidRPr="00C534EF">
        <w:rPr>
          <w:sz w:val="22"/>
          <w:szCs w:val="22"/>
        </w:rPr>
        <w:t>рз</w:t>
      </w:r>
      <w:r w:rsidRPr="00C534EF">
        <w:rPr>
          <w:spacing w:val="15"/>
          <w:sz w:val="22"/>
          <w:szCs w:val="22"/>
        </w:rPr>
        <w:t xml:space="preserve"> </w:t>
      </w:r>
      <w:r w:rsidRPr="00C534EF">
        <w:rPr>
          <w:sz w:val="22"/>
          <w:szCs w:val="22"/>
        </w:rPr>
        <w:t>основа</w:t>
      </w:r>
      <w:r w:rsidRPr="00C534EF">
        <w:rPr>
          <w:spacing w:val="13"/>
          <w:sz w:val="22"/>
          <w:szCs w:val="22"/>
        </w:rPr>
        <w:t xml:space="preserve"> </w:t>
      </w:r>
      <w:r w:rsidRPr="00C534EF">
        <w:rPr>
          <w:sz w:val="22"/>
          <w:szCs w:val="22"/>
        </w:rPr>
        <w:t>на</w:t>
      </w:r>
      <w:r w:rsidRPr="00C534EF">
        <w:rPr>
          <w:spacing w:val="15"/>
          <w:sz w:val="22"/>
          <w:szCs w:val="22"/>
        </w:rPr>
        <w:t xml:space="preserve"> </w:t>
      </w:r>
      <w:r w:rsidRPr="00C534EF">
        <w:rPr>
          <w:spacing w:val="-2"/>
          <w:sz w:val="22"/>
          <w:szCs w:val="22"/>
        </w:rPr>
        <w:t>ч</w:t>
      </w:r>
      <w:r w:rsidRPr="00C534EF">
        <w:rPr>
          <w:spacing w:val="1"/>
          <w:sz w:val="22"/>
          <w:szCs w:val="22"/>
        </w:rPr>
        <w:t>л</w:t>
      </w:r>
      <w:r w:rsidRPr="00C534EF">
        <w:rPr>
          <w:sz w:val="22"/>
          <w:szCs w:val="22"/>
        </w:rPr>
        <w:t>ен</w:t>
      </w:r>
      <w:r w:rsidRPr="00C534EF">
        <w:rPr>
          <w:spacing w:val="14"/>
          <w:sz w:val="22"/>
          <w:szCs w:val="22"/>
        </w:rPr>
        <w:t xml:space="preserve"> </w:t>
      </w:r>
      <w:r w:rsidRPr="00C534EF">
        <w:rPr>
          <w:sz w:val="22"/>
          <w:szCs w:val="22"/>
        </w:rPr>
        <w:t>18</w:t>
      </w:r>
      <w:r w:rsidRPr="00C534EF">
        <w:rPr>
          <w:spacing w:val="13"/>
          <w:sz w:val="22"/>
          <w:szCs w:val="22"/>
        </w:rPr>
        <w:t xml:space="preserve"> </w:t>
      </w:r>
      <w:r w:rsidRPr="00C534EF">
        <w:rPr>
          <w:sz w:val="22"/>
          <w:szCs w:val="22"/>
        </w:rPr>
        <w:t>став</w:t>
      </w:r>
      <w:r w:rsidRPr="00C534EF">
        <w:rPr>
          <w:spacing w:val="16"/>
          <w:sz w:val="22"/>
          <w:szCs w:val="22"/>
        </w:rPr>
        <w:t xml:space="preserve"> </w:t>
      </w:r>
      <w:r w:rsidRPr="00C534EF">
        <w:rPr>
          <w:sz w:val="22"/>
          <w:szCs w:val="22"/>
        </w:rPr>
        <w:t>(</w:t>
      </w:r>
      <w:r w:rsidRPr="00C534EF">
        <w:rPr>
          <w:spacing w:val="-3"/>
          <w:sz w:val="22"/>
          <w:szCs w:val="22"/>
        </w:rPr>
        <w:t>3</w:t>
      </w:r>
      <w:r w:rsidRPr="00C534EF">
        <w:rPr>
          <w:sz w:val="22"/>
          <w:szCs w:val="22"/>
        </w:rPr>
        <w:t>)</w:t>
      </w:r>
      <w:r w:rsidRPr="00C534EF">
        <w:rPr>
          <w:spacing w:val="15"/>
          <w:sz w:val="22"/>
          <w:szCs w:val="22"/>
        </w:rPr>
        <w:t xml:space="preserve"> </w:t>
      </w:r>
      <w:r w:rsidRPr="00C534EF">
        <w:rPr>
          <w:spacing w:val="-3"/>
          <w:sz w:val="22"/>
          <w:szCs w:val="22"/>
        </w:rPr>
        <w:t>о</w:t>
      </w:r>
      <w:r w:rsidRPr="00C534EF">
        <w:rPr>
          <w:sz w:val="22"/>
          <w:szCs w:val="22"/>
        </w:rPr>
        <w:t>д</w:t>
      </w:r>
      <w:r w:rsidRPr="00C534EF">
        <w:rPr>
          <w:spacing w:val="14"/>
          <w:sz w:val="22"/>
          <w:szCs w:val="22"/>
        </w:rPr>
        <w:t xml:space="preserve"> </w:t>
      </w:r>
      <w:r w:rsidRPr="00C534EF">
        <w:rPr>
          <w:spacing w:val="1"/>
          <w:sz w:val="22"/>
          <w:szCs w:val="22"/>
        </w:rPr>
        <w:t>З</w:t>
      </w:r>
      <w:r w:rsidRPr="00C534EF">
        <w:rPr>
          <w:sz w:val="22"/>
          <w:szCs w:val="22"/>
        </w:rPr>
        <w:t>аконот</w:t>
      </w:r>
      <w:r w:rsidRPr="00C534EF">
        <w:rPr>
          <w:spacing w:val="15"/>
          <w:sz w:val="22"/>
          <w:szCs w:val="22"/>
        </w:rPr>
        <w:t xml:space="preserve"> </w:t>
      </w:r>
      <w:r w:rsidRPr="00C534EF">
        <w:rPr>
          <w:sz w:val="22"/>
          <w:szCs w:val="22"/>
        </w:rPr>
        <w:t>за</w:t>
      </w:r>
      <w:r w:rsidRPr="00C534EF">
        <w:rPr>
          <w:spacing w:val="11"/>
          <w:sz w:val="22"/>
          <w:szCs w:val="22"/>
        </w:rPr>
        <w:t xml:space="preserve"> </w:t>
      </w:r>
      <w:r w:rsidRPr="00C534EF">
        <w:rPr>
          <w:sz w:val="22"/>
          <w:szCs w:val="22"/>
        </w:rPr>
        <w:t>ме</w:t>
      </w:r>
      <w:r w:rsidRPr="00C534EF">
        <w:rPr>
          <w:spacing w:val="1"/>
          <w:sz w:val="22"/>
          <w:szCs w:val="22"/>
        </w:rPr>
        <w:t>ѓ</w:t>
      </w:r>
      <w:r w:rsidRPr="00C534EF">
        <w:rPr>
          <w:spacing w:val="-2"/>
          <w:sz w:val="22"/>
          <w:szCs w:val="22"/>
        </w:rPr>
        <w:t>у</w:t>
      </w:r>
      <w:r w:rsidRPr="00C534EF">
        <w:rPr>
          <w:sz w:val="22"/>
          <w:szCs w:val="22"/>
        </w:rPr>
        <w:t>општ</w:t>
      </w:r>
      <w:r w:rsidRPr="00C534EF">
        <w:rPr>
          <w:spacing w:val="-1"/>
          <w:sz w:val="22"/>
          <w:szCs w:val="22"/>
        </w:rPr>
        <w:t>и</w:t>
      </w:r>
      <w:r w:rsidRPr="00C534EF">
        <w:rPr>
          <w:sz w:val="22"/>
          <w:szCs w:val="22"/>
        </w:rPr>
        <w:t>нска</w:t>
      </w:r>
      <w:r w:rsidRPr="00C534EF">
        <w:rPr>
          <w:spacing w:val="15"/>
          <w:sz w:val="22"/>
          <w:szCs w:val="22"/>
        </w:rPr>
        <w:t xml:space="preserve"> </w:t>
      </w:r>
      <w:r w:rsidRPr="00C534EF">
        <w:rPr>
          <w:sz w:val="22"/>
          <w:szCs w:val="22"/>
        </w:rPr>
        <w:t>сор</w:t>
      </w:r>
      <w:r w:rsidRPr="00C534EF">
        <w:rPr>
          <w:spacing w:val="-3"/>
          <w:sz w:val="22"/>
          <w:szCs w:val="22"/>
        </w:rPr>
        <w:t>а</w:t>
      </w:r>
      <w:r w:rsidRPr="00C534EF">
        <w:rPr>
          <w:spacing w:val="1"/>
          <w:sz w:val="22"/>
          <w:szCs w:val="22"/>
        </w:rPr>
        <w:t>б</w:t>
      </w:r>
      <w:r w:rsidRPr="00C534EF">
        <w:rPr>
          <w:spacing w:val="-3"/>
          <w:sz w:val="22"/>
          <w:szCs w:val="22"/>
        </w:rPr>
        <w:t>о</w:t>
      </w:r>
      <w:r w:rsidRPr="00C534EF">
        <w:rPr>
          <w:sz w:val="22"/>
          <w:szCs w:val="22"/>
        </w:rPr>
        <w:t>т</w:t>
      </w:r>
      <w:r w:rsidRPr="00C534EF">
        <w:rPr>
          <w:spacing w:val="3"/>
          <w:sz w:val="22"/>
          <w:szCs w:val="22"/>
        </w:rPr>
        <w:t>к</w:t>
      </w:r>
      <w:r w:rsidRPr="00C534EF">
        <w:rPr>
          <w:sz w:val="22"/>
          <w:szCs w:val="22"/>
        </w:rPr>
        <w:t>а</w:t>
      </w:r>
      <w:r w:rsidRPr="00C534EF">
        <w:rPr>
          <w:spacing w:val="15"/>
          <w:sz w:val="22"/>
          <w:szCs w:val="22"/>
        </w:rPr>
        <w:t xml:space="preserve"> </w:t>
      </w:r>
      <w:r w:rsidRPr="00C534EF">
        <w:rPr>
          <w:sz w:val="22"/>
          <w:szCs w:val="22"/>
        </w:rPr>
        <w:t>(</w:t>
      </w:r>
      <w:r w:rsidRPr="00C534EF">
        <w:rPr>
          <w:spacing w:val="1"/>
          <w:sz w:val="22"/>
          <w:szCs w:val="22"/>
        </w:rPr>
        <w:t>„</w:t>
      </w:r>
      <w:r w:rsidRPr="00C534EF">
        <w:rPr>
          <w:spacing w:val="-3"/>
          <w:sz w:val="22"/>
          <w:szCs w:val="22"/>
        </w:rPr>
        <w:t>С</w:t>
      </w:r>
      <w:r w:rsidRPr="00C534EF">
        <w:rPr>
          <w:spacing w:val="1"/>
          <w:sz w:val="22"/>
          <w:szCs w:val="22"/>
        </w:rPr>
        <w:t>л</w:t>
      </w:r>
      <w:r w:rsidRPr="00C534EF">
        <w:rPr>
          <w:spacing w:val="-2"/>
          <w:sz w:val="22"/>
          <w:szCs w:val="22"/>
        </w:rPr>
        <w:t>у</w:t>
      </w:r>
      <w:r w:rsidRPr="00C534EF">
        <w:rPr>
          <w:spacing w:val="1"/>
          <w:sz w:val="22"/>
          <w:szCs w:val="22"/>
        </w:rPr>
        <w:t>жб</w:t>
      </w:r>
      <w:r w:rsidRPr="00C534EF">
        <w:rPr>
          <w:sz w:val="22"/>
          <w:szCs w:val="22"/>
        </w:rPr>
        <w:t>ен</w:t>
      </w:r>
      <w:r w:rsidRPr="00C534EF">
        <w:rPr>
          <w:spacing w:val="14"/>
          <w:sz w:val="22"/>
          <w:szCs w:val="22"/>
        </w:rPr>
        <w:t xml:space="preserve"> </w:t>
      </w:r>
      <w:r w:rsidRPr="00C534EF">
        <w:rPr>
          <w:sz w:val="22"/>
          <w:szCs w:val="22"/>
        </w:rPr>
        <w:t>весн</w:t>
      </w:r>
      <w:r w:rsidRPr="00C534EF">
        <w:rPr>
          <w:spacing w:val="-1"/>
          <w:sz w:val="22"/>
          <w:szCs w:val="22"/>
        </w:rPr>
        <w:t>и</w:t>
      </w:r>
      <w:r w:rsidRPr="00C534EF">
        <w:rPr>
          <w:sz w:val="22"/>
          <w:szCs w:val="22"/>
        </w:rPr>
        <w:t>к на</w:t>
      </w:r>
      <w:r w:rsidRPr="00C534EF">
        <w:rPr>
          <w:spacing w:val="30"/>
          <w:sz w:val="22"/>
          <w:szCs w:val="22"/>
        </w:rPr>
        <w:t xml:space="preserve"> </w:t>
      </w:r>
      <w:r w:rsidRPr="00C534EF">
        <w:rPr>
          <w:spacing w:val="1"/>
          <w:sz w:val="22"/>
          <w:szCs w:val="22"/>
        </w:rPr>
        <w:t>Р</w:t>
      </w:r>
      <w:r w:rsidRPr="00C534EF">
        <w:rPr>
          <w:spacing w:val="1"/>
          <w:sz w:val="22"/>
          <w:szCs w:val="22"/>
          <w:lang w:val="mk-MK"/>
        </w:rPr>
        <w:t>.</w:t>
      </w:r>
      <w:r w:rsidRPr="00C534EF">
        <w:rPr>
          <w:spacing w:val="-3"/>
          <w:sz w:val="22"/>
          <w:szCs w:val="22"/>
        </w:rPr>
        <w:t>М</w:t>
      </w:r>
      <w:r w:rsidRPr="00C534EF">
        <w:rPr>
          <w:spacing w:val="-3"/>
          <w:sz w:val="22"/>
          <w:szCs w:val="22"/>
          <w:lang w:val="mk-MK"/>
        </w:rPr>
        <w:t>.</w:t>
      </w:r>
      <w:r w:rsidRPr="00C534EF">
        <w:rPr>
          <w:spacing w:val="1"/>
          <w:sz w:val="22"/>
          <w:szCs w:val="22"/>
        </w:rPr>
        <w:t>“</w:t>
      </w:r>
      <w:r w:rsidRPr="00C534EF">
        <w:rPr>
          <w:sz w:val="22"/>
          <w:szCs w:val="22"/>
        </w:rPr>
        <w:t>,</w:t>
      </w:r>
      <w:r w:rsidRPr="00C534EF">
        <w:rPr>
          <w:spacing w:val="31"/>
          <w:sz w:val="22"/>
          <w:szCs w:val="22"/>
        </w:rPr>
        <w:t xml:space="preserve"> </w:t>
      </w:r>
      <w:r w:rsidRPr="00C534EF">
        <w:rPr>
          <w:spacing w:val="1"/>
          <w:sz w:val="22"/>
          <w:szCs w:val="22"/>
        </w:rPr>
        <w:t>б</w:t>
      </w:r>
      <w:r w:rsidRPr="00C534EF">
        <w:rPr>
          <w:sz w:val="22"/>
          <w:szCs w:val="22"/>
        </w:rPr>
        <w:t>р.</w:t>
      </w:r>
      <w:r w:rsidRPr="00C534EF">
        <w:rPr>
          <w:spacing w:val="31"/>
          <w:sz w:val="22"/>
          <w:szCs w:val="22"/>
        </w:rPr>
        <w:t xml:space="preserve"> </w:t>
      </w:r>
      <w:r w:rsidRPr="00C534EF">
        <w:rPr>
          <w:sz w:val="22"/>
          <w:szCs w:val="22"/>
        </w:rPr>
        <w:t>79</w:t>
      </w:r>
      <w:r w:rsidRPr="00C534EF">
        <w:rPr>
          <w:spacing w:val="1"/>
          <w:sz w:val="22"/>
          <w:szCs w:val="22"/>
        </w:rPr>
        <w:t>/</w:t>
      </w:r>
      <w:r w:rsidRPr="00C534EF">
        <w:rPr>
          <w:sz w:val="22"/>
          <w:szCs w:val="22"/>
        </w:rPr>
        <w:t>09)</w:t>
      </w:r>
      <w:r w:rsidRPr="00C534EF">
        <w:rPr>
          <w:spacing w:val="30"/>
          <w:sz w:val="22"/>
          <w:szCs w:val="22"/>
        </w:rPr>
        <w:t xml:space="preserve"> </w:t>
      </w:r>
      <w:r w:rsidRPr="00C534EF">
        <w:rPr>
          <w:sz w:val="22"/>
          <w:szCs w:val="22"/>
        </w:rPr>
        <w:t>и</w:t>
      </w:r>
      <w:r w:rsidRPr="00C534EF">
        <w:rPr>
          <w:spacing w:val="29"/>
          <w:sz w:val="22"/>
          <w:szCs w:val="22"/>
        </w:rPr>
        <w:t xml:space="preserve"> </w:t>
      </w:r>
      <w:r w:rsidRPr="00C534EF">
        <w:rPr>
          <w:spacing w:val="-2"/>
          <w:sz w:val="22"/>
          <w:szCs w:val="22"/>
        </w:rPr>
        <w:t>ч</w:t>
      </w:r>
      <w:r w:rsidRPr="00C534EF">
        <w:rPr>
          <w:spacing w:val="1"/>
          <w:sz w:val="22"/>
          <w:szCs w:val="22"/>
        </w:rPr>
        <w:t>л</w:t>
      </w:r>
      <w:r w:rsidRPr="00C534EF">
        <w:rPr>
          <w:sz w:val="22"/>
          <w:szCs w:val="22"/>
        </w:rPr>
        <w:t>ен</w:t>
      </w:r>
      <w:r w:rsidRPr="00C534EF">
        <w:rPr>
          <w:spacing w:val="31"/>
          <w:sz w:val="22"/>
          <w:szCs w:val="22"/>
        </w:rPr>
        <w:t xml:space="preserve"> </w:t>
      </w:r>
      <w:r w:rsidRPr="00C534EF">
        <w:rPr>
          <w:sz w:val="22"/>
          <w:szCs w:val="22"/>
        </w:rPr>
        <w:t>36</w:t>
      </w:r>
      <w:r w:rsidRPr="00C534EF">
        <w:rPr>
          <w:spacing w:val="30"/>
          <w:sz w:val="22"/>
          <w:szCs w:val="22"/>
        </w:rPr>
        <w:t xml:space="preserve"> </w:t>
      </w:r>
      <w:r w:rsidRPr="00C534EF">
        <w:rPr>
          <w:sz w:val="22"/>
          <w:szCs w:val="22"/>
        </w:rPr>
        <w:t>став</w:t>
      </w:r>
      <w:r w:rsidRPr="00C534EF">
        <w:rPr>
          <w:spacing w:val="30"/>
          <w:sz w:val="22"/>
          <w:szCs w:val="22"/>
        </w:rPr>
        <w:t xml:space="preserve"> </w:t>
      </w:r>
      <w:r w:rsidRPr="00C534EF">
        <w:rPr>
          <w:sz w:val="22"/>
          <w:szCs w:val="22"/>
        </w:rPr>
        <w:t>(1)</w:t>
      </w:r>
      <w:r w:rsidRPr="00C534EF">
        <w:rPr>
          <w:spacing w:val="30"/>
          <w:sz w:val="22"/>
          <w:szCs w:val="22"/>
        </w:rPr>
        <w:t xml:space="preserve"> </w:t>
      </w:r>
      <w:r w:rsidRPr="00C534EF">
        <w:rPr>
          <w:sz w:val="22"/>
          <w:szCs w:val="22"/>
        </w:rPr>
        <w:t>точка</w:t>
      </w:r>
      <w:r w:rsidRPr="00C534EF">
        <w:rPr>
          <w:spacing w:val="30"/>
          <w:sz w:val="22"/>
          <w:szCs w:val="22"/>
        </w:rPr>
        <w:t xml:space="preserve"> </w:t>
      </w:r>
      <w:r w:rsidRPr="00C534EF">
        <w:rPr>
          <w:sz w:val="22"/>
          <w:szCs w:val="22"/>
        </w:rPr>
        <w:t>15</w:t>
      </w:r>
      <w:r w:rsidRPr="00C534EF">
        <w:rPr>
          <w:spacing w:val="30"/>
          <w:sz w:val="22"/>
          <w:szCs w:val="22"/>
        </w:rPr>
        <w:t xml:space="preserve"> </w:t>
      </w:r>
      <w:r w:rsidRPr="00C534EF">
        <w:rPr>
          <w:sz w:val="22"/>
          <w:szCs w:val="22"/>
        </w:rPr>
        <w:t>од</w:t>
      </w:r>
      <w:r w:rsidRPr="00C534EF">
        <w:rPr>
          <w:spacing w:val="31"/>
          <w:sz w:val="22"/>
          <w:szCs w:val="22"/>
        </w:rPr>
        <w:t xml:space="preserve"> </w:t>
      </w:r>
      <w:r w:rsidRPr="00C534EF">
        <w:rPr>
          <w:spacing w:val="1"/>
          <w:sz w:val="22"/>
          <w:szCs w:val="22"/>
        </w:rPr>
        <w:t>З</w:t>
      </w:r>
      <w:r w:rsidRPr="00C534EF">
        <w:rPr>
          <w:sz w:val="22"/>
          <w:szCs w:val="22"/>
        </w:rPr>
        <w:t>аконот</w:t>
      </w:r>
      <w:r w:rsidRPr="00C534EF">
        <w:rPr>
          <w:spacing w:val="30"/>
          <w:sz w:val="22"/>
          <w:szCs w:val="22"/>
        </w:rPr>
        <w:t xml:space="preserve"> </w:t>
      </w:r>
      <w:r w:rsidRPr="00C534EF">
        <w:rPr>
          <w:sz w:val="22"/>
          <w:szCs w:val="22"/>
        </w:rPr>
        <w:t>за</w:t>
      </w:r>
      <w:r w:rsidRPr="00C534EF">
        <w:rPr>
          <w:spacing w:val="30"/>
          <w:sz w:val="22"/>
          <w:szCs w:val="22"/>
        </w:rPr>
        <w:t xml:space="preserve"> </w:t>
      </w:r>
      <w:r w:rsidRPr="00C534EF">
        <w:rPr>
          <w:spacing w:val="1"/>
          <w:sz w:val="22"/>
          <w:szCs w:val="22"/>
        </w:rPr>
        <w:t>л</w:t>
      </w:r>
      <w:r w:rsidRPr="00C534EF">
        <w:rPr>
          <w:sz w:val="22"/>
          <w:szCs w:val="22"/>
        </w:rPr>
        <w:t>ока</w:t>
      </w:r>
      <w:r w:rsidRPr="00C534EF">
        <w:rPr>
          <w:spacing w:val="1"/>
          <w:sz w:val="22"/>
          <w:szCs w:val="22"/>
        </w:rPr>
        <w:t>л</w:t>
      </w:r>
      <w:r w:rsidRPr="00C534EF">
        <w:rPr>
          <w:sz w:val="22"/>
          <w:szCs w:val="22"/>
        </w:rPr>
        <w:t>ната</w:t>
      </w:r>
      <w:r w:rsidRPr="00C534EF">
        <w:rPr>
          <w:spacing w:val="30"/>
          <w:sz w:val="22"/>
          <w:szCs w:val="22"/>
        </w:rPr>
        <w:t xml:space="preserve"> </w:t>
      </w:r>
      <w:r w:rsidRPr="00C534EF">
        <w:rPr>
          <w:sz w:val="22"/>
          <w:szCs w:val="22"/>
        </w:rPr>
        <w:t>само</w:t>
      </w:r>
      <w:r w:rsidRPr="00C534EF">
        <w:rPr>
          <w:spacing w:val="-2"/>
          <w:sz w:val="22"/>
          <w:szCs w:val="22"/>
        </w:rPr>
        <w:t>у</w:t>
      </w:r>
      <w:r w:rsidRPr="00C534EF">
        <w:rPr>
          <w:sz w:val="22"/>
          <w:szCs w:val="22"/>
        </w:rPr>
        <w:t>права</w:t>
      </w:r>
      <w:r w:rsidRPr="00C534EF">
        <w:rPr>
          <w:spacing w:val="30"/>
          <w:sz w:val="22"/>
          <w:szCs w:val="22"/>
        </w:rPr>
        <w:t xml:space="preserve"> </w:t>
      </w:r>
      <w:r w:rsidRPr="00C534EF">
        <w:rPr>
          <w:spacing w:val="5"/>
          <w:sz w:val="22"/>
          <w:szCs w:val="22"/>
        </w:rPr>
        <w:t>(</w:t>
      </w:r>
      <w:r w:rsidRPr="00C534EF">
        <w:rPr>
          <w:spacing w:val="1"/>
          <w:sz w:val="22"/>
          <w:szCs w:val="22"/>
        </w:rPr>
        <w:t>„</w:t>
      </w:r>
      <w:r w:rsidRPr="00C534EF">
        <w:rPr>
          <w:spacing w:val="-1"/>
          <w:sz w:val="22"/>
          <w:szCs w:val="22"/>
        </w:rPr>
        <w:t>С</w:t>
      </w:r>
      <w:r w:rsidRPr="00C534EF">
        <w:rPr>
          <w:spacing w:val="-2"/>
          <w:sz w:val="22"/>
          <w:szCs w:val="22"/>
        </w:rPr>
        <w:t>лу</w:t>
      </w:r>
      <w:r w:rsidRPr="00C534EF">
        <w:rPr>
          <w:spacing w:val="1"/>
          <w:sz w:val="22"/>
          <w:szCs w:val="22"/>
        </w:rPr>
        <w:t>жб</w:t>
      </w:r>
      <w:r w:rsidRPr="00C534EF">
        <w:rPr>
          <w:sz w:val="22"/>
          <w:szCs w:val="22"/>
        </w:rPr>
        <w:t>ен</w:t>
      </w:r>
      <w:r w:rsidRPr="00C534EF">
        <w:rPr>
          <w:position w:val="-1"/>
          <w:sz w:val="22"/>
          <w:szCs w:val="22"/>
        </w:rPr>
        <w:t>весн</w:t>
      </w:r>
      <w:r w:rsidRPr="00C534EF">
        <w:rPr>
          <w:spacing w:val="-1"/>
          <w:position w:val="-1"/>
          <w:sz w:val="22"/>
          <w:szCs w:val="22"/>
        </w:rPr>
        <w:t>и</w:t>
      </w:r>
      <w:r w:rsidRPr="00C534EF">
        <w:rPr>
          <w:position w:val="-1"/>
          <w:sz w:val="22"/>
          <w:szCs w:val="22"/>
        </w:rPr>
        <w:t>к</w:t>
      </w:r>
      <w:r w:rsidRPr="00C534EF">
        <w:rPr>
          <w:spacing w:val="15"/>
          <w:position w:val="-1"/>
          <w:sz w:val="22"/>
          <w:szCs w:val="22"/>
        </w:rPr>
        <w:t xml:space="preserve"> </w:t>
      </w:r>
      <w:r w:rsidRPr="00C534EF">
        <w:rPr>
          <w:position w:val="-1"/>
          <w:sz w:val="22"/>
          <w:szCs w:val="22"/>
        </w:rPr>
        <w:t>на</w:t>
      </w:r>
      <w:r w:rsidRPr="00C534EF">
        <w:rPr>
          <w:spacing w:val="15"/>
          <w:position w:val="-1"/>
          <w:sz w:val="22"/>
          <w:szCs w:val="22"/>
        </w:rPr>
        <w:t xml:space="preserve"> </w:t>
      </w:r>
      <w:r w:rsidRPr="00C534EF">
        <w:rPr>
          <w:spacing w:val="-1"/>
          <w:position w:val="-1"/>
          <w:sz w:val="22"/>
          <w:szCs w:val="22"/>
        </w:rPr>
        <w:t>Р</w:t>
      </w:r>
      <w:r w:rsidRPr="00C534EF">
        <w:rPr>
          <w:spacing w:val="-1"/>
          <w:position w:val="-1"/>
          <w:sz w:val="22"/>
          <w:szCs w:val="22"/>
          <w:lang w:val="mk-MK"/>
        </w:rPr>
        <w:t>.</w:t>
      </w:r>
      <w:r w:rsidRPr="00C534EF">
        <w:rPr>
          <w:spacing w:val="-3"/>
          <w:position w:val="-1"/>
          <w:sz w:val="22"/>
          <w:szCs w:val="22"/>
        </w:rPr>
        <w:t>М</w:t>
      </w:r>
      <w:r w:rsidRPr="00C534EF">
        <w:rPr>
          <w:spacing w:val="-3"/>
          <w:position w:val="-1"/>
          <w:sz w:val="22"/>
          <w:szCs w:val="22"/>
          <w:lang w:val="mk-MK"/>
        </w:rPr>
        <w:t>.</w:t>
      </w:r>
      <w:r w:rsidRPr="00C534EF">
        <w:rPr>
          <w:spacing w:val="1"/>
          <w:position w:val="-1"/>
          <w:sz w:val="22"/>
          <w:szCs w:val="22"/>
        </w:rPr>
        <w:t>“</w:t>
      </w:r>
      <w:r w:rsidRPr="00C534EF">
        <w:rPr>
          <w:position w:val="-1"/>
          <w:sz w:val="22"/>
          <w:szCs w:val="22"/>
        </w:rPr>
        <w:t>,</w:t>
      </w:r>
      <w:r w:rsidRPr="00C534EF">
        <w:rPr>
          <w:spacing w:val="16"/>
          <w:position w:val="-1"/>
          <w:sz w:val="22"/>
          <w:szCs w:val="22"/>
        </w:rPr>
        <w:t xml:space="preserve"> </w:t>
      </w:r>
      <w:r w:rsidRPr="00C534EF">
        <w:rPr>
          <w:spacing w:val="1"/>
          <w:position w:val="-1"/>
          <w:sz w:val="22"/>
          <w:szCs w:val="22"/>
        </w:rPr>
        <w:t>б</w:t>
      </w:r>
      <w:r w:rsidRPr="00C534EF">
        <w:rPr>
          <w:spacing w:val="-3"/>
          <w:position w:val="-1"/>
          <w:sz w:val="22"/>
          <w:szCs w:val="22"/>
        </w:rPr>
        <w:t>р</w:t>
      </w:r>
      <w:r w:rsidRPr="00C534EF">
        <w:rPr>
          <w:position w:val="-1"/>
          <w:sz w:val="22"/>
          <w:szCs w:val="22"/>
        </w:rPr>
        <w:t>.</w:t>
      </w:r>
      <w:r w:rsidRPr="00C534EF">
        <w:rPr>
          <w:spacing w:val="16"/>
          <w:position w:val="-1"/>
          <w:sz w:val="22"/>
          <w:szCs w:val="22"/>
        </w:rPr>
        <w:t xml:space="preserve"> </w:t>
      </w:r>
      <w:r w:rsidRPr="00C534EF">
        <w:rPr>
          <w:position w:val="-1"/>
          <w:sz w:val="22"/>
          <w:szCs w:val="22"/>
        </w:rPr>
        <w:t>0</w:t>
      </w:r>
      <w:r w:rsidRPr="00C534EF">
        <w:rPr>
          <w:spacing w:val="-3"/>
          <w:position w:val="-1"/>
          <w:sz w:val="22"/>
          <w:szCs w:val="22"/>
        </w:rPr>
        <w:t>5</w:t>
      </w:r>
      <w:r w:rsidRPr="00C534EF">
        <w:rPr>
          <w:spacing w:val="1"/>
          <w:position w:val="-1"/>
          <w:sz w:val="22"/>
          <w:szCs w:val="22"/>
        </w:rPr>
        <w:t>/</w:t>
      </w:r>
      <w:r w:rsidRPr="00C534EF">
        <w:rPr>
          <w:spacing w:val="-3"/>
          <w:position w:val="-1"/>
          <w:sz w:val="22"/>
          <w:szCs w:val="22"/>
        </w:rPr>
        <w:t>0</w:t>
      </w:r>
      <w:r w:rsidRPr="00C534EF">
        <w:rPr>
          <w:position w:val="-1"/>
          <w:sz w:val="22"/>
          <w:szCs w:val="22"/>
        </w:rPr>
        <w:t>2),</w:t>
      </w:r>
      <w:r w:rsidRPr="00C534EF">
        <w:rPr>
          <w:spacing w:val="12"/>
          <w:position w:val="-1"/>
          <w:sz w:val="22"/>
          <w:szCs w:val="22"/>
        </w:rPr>
        <w:t xml:space="preserve"> член 9 </w:t>
      </w:r>
      <w:r w:rsidRPr="00C534EF">
        <w:rPr>
          <w:spacing w:val="12"/>
          <w:position w:val="-1"/>
          <w:sz w:val="22"/>
          <w:szCs w:val="22"/>
          <w:lang w:val="mk-MK"/>
        </w:rPr>
        <w:t xml:space="preserve">и член 10 </w:t>
      </w:r>
      <w:r w:rsidRPr="00C534EF">
        <w:rPr>
          <w:spacing w:val="12"/>
          <w:position w:val="-1"/>
          <w:sz w:val="22"/>
          <w:szCs w:val="22"/>
        </w:rPr>
        <w:t>од Законот за јавните претпријатија</w:t>
      </w:r>
      <w:r w:rsidRPr="00C534EF">
        <w:rPr>
          <w:spacing w:val="5"/>
          <w:sz w:val="22"/>
          <w:szCs w:val="22"/>
        </w:rPr>
        <w:t>(</w:t>
      </w:r>
      <w:r w:rsidRPr="00C534EF">
        <w:rPr>
          <w:spacing w:val="1"/>
          <w:sz w:val="22"/>
          <w:szCs w:val="22"/>
        </w:rPr>
        <w:t>„</w:t>
      </w:r>
      <w:r w:rsidRPr="00C534EF">
        <w:rPr>
          <w:spacing w:val="-1"/>
          <w:sz w:val="22"/>
          <w:szCs w:val="22"/>
        </w:rPr>
        <w:t>С</w:t>
      </w:r>
      <w:r w:rsidRPr="00C534EF">
        <w:rPr>
          <w:spacing w:val="-2"/>
          <w:sz w:val="22"/>
          <w:szCs w:val="22"/>
        </w:rPr>
        <w:t>лу</w:t>
      </w:r>
      <w:r w:rsidRPr="00C534EF">
        <w:rPr>
          <w:spacing w:val="1"/>
          <w:sz w:val="22"/>
          <w:szCs w:val="22"/>
        </w:rPr>
        <w:t>жб</w:t>
      </w:r>
      <w:r w:rsidRPr="00C534EF">
        <w:rPr>
          <w:sz w:val="22"/>
          <w:szCs w:val="22"/>
        </w:rPr>
        <w:t>ен</w:t>
      </w:r>
      <w:r w:rsidRPr="00C534EF">
        <w:rPr>
          <w:sz w:val="22"/>
          <w:szCs w:val="22"/>
          <w:lang w:val="mk-MK"/>
        </w:rPr>
        <w:t xml:space="preserve"> </w:t>
      </w:r>
      <w:r w:rsidRPr="00C534EF">
        <w:rPr>
          <w:position w:val="-1"/>
          <w:sz w:val="22"/>
          <w:szCs w:val="22"/>
        </w:rPr>
        <w:t>весн</w:t>
      </w:r>
      <w:r w:rsidRPr="00C534EF">
        <w:rPr>
          <w:spacing w:val="-1"/>
          <w:position w:val="-1"/>
          <w:sz w:val="22"/>
          <w:szCs w:val="22"/>
        </w:rPr>
        <w:t>и</w:t>
      </w:r>
      <w:r w:rsidRPr="00C534EF">
        <w:rPr>
          <w:position w:val="-1"/>
          <w:sz w:val="22"/>
          <w:szCs w:val="22"/>
        </w:rPr>
        <w:t>к</w:t>
      </w:r>
      <w:r w:rsidRPr="00C534EF">
        <w:rPr>
          <w:spacing w:val="15"/>
          <w:position w:val="-1"/>
          <w:sz w:val="22"/>
          <w:szCs w:val="22"/>
        </w:rPr>
        <w:t xml:space="preserve"> </w:t>
      </w:r>
      <w:r w:rsidRPr="00C534EF">
        <w:rPr>
          <w:position w:val="-1"/>
          <w:sz w:val="22"/>
          <w:szCs w:val="22"/>
        </w:rPr>
        <w:t>на</w:t>
      </w:r>
      <w:r w:rsidRPr="00C534EF">
        <w:rPr>
          <w:spacing w:val="15"/>
          <w:position w:val="-1"/>
          <w:sz w:val="22"/>
          <w:szCs w:val="22"/>
        </w:rPr>
        <w:t xml:space="preserve"> </w:t>
      </w:r>
      <w:r w:rsidRPr="00C534EF">
        <w:rPr>
          <w:spacing w:val="-1"/>
          <w:position w:val="-1"/>
          <w:sz w:val="22"/>
          <w:szCs w:val="22"/>
        </w:rPr>
        <w:t>Р</w:t>
      </w:r>
      <w:r w:rsidRPr="00C534EF">
        <w:rPr>
          <w:spacing w:val="-1"/>
          <w:position w:val="-1"/>
          <w:sz w:val="22"/>
          <w:szCs w:val="22"/>
          <w:lang w:val="mk-MK"/>
        </w:rPr>
        <w:t>.</w:t>
      </w:r>
      <w:r w:rsidRPr="00C534EF">
        <w:rPr>
          <w:spacing w:val="-3"/>
          <w:position w:val="-1"/>
          <w:sz w:val="22"/>
          <w:szCs w:val="22"/>
        </w:rPr>
        <w:t>М</w:t>
      </w:r>
      <w:r w:rsidRPr="00C534EF">
        <w:rPr>
          <w:spacing w:val="-3"/>
          <w:position w:val="-1"/>
          <w:sz w:val="22"/>
          <w:szCs w:val="22"/>
          <w:lang w:val="mk-MK"/>
        </w:rPr>
        <w:t>.</w:t>
      </w:r>
      <w:r w:rsidRPr="00C534EF">
        <w:rPr>
          <w:spacing w:val="1"/>
          <w:position w:val="-1"/>
          <w:sz w:val="22"/>
          <w:szCs w:val="22"/>
        </w:rPr>
        <w:t>“</w:t>
      </w:r>
      <w:r w:rsidRPr="00C534EF">
        <w:rPr>
          <w:position w:val="-1"/>
          <w:sz w:val="22"/>
          <w:szCs w:val="22"/>
        </w:rPr>
        <w:t>,</w:t>
      </w:r>
      <w:r w:rsidRPr="00C534EF">
        <w:rPr>
          <w:spacing w:val="16"/>
          <w:position w:val="-1"/>
          <w:sz w:val="22"/>
          <w:szCs w:val="22"/>
        </w:rPr>
        <w:t xml:space="preserve"> </w:t>
      </w:r>
      <w:r w:rsidRPr="00C534EF">
        <w:rPr>
          <w:spacing w:val="1"/>
          <w:position w:val="-1"/>
          <w:sz w:val="22"/>
          <w:szCs w:val="22"/>
        </w:rPr>
        <w:t>б</w:t>
      </w:r>
      <w:r w:rsidRPr="00C534EF">
        <w:rPr>
          <w:spacing w:val="-3"/>
          <w:position w:val="-1"/>
          <w:sz w:val="22"/>
          <w:szCs w:val="22"/>
        </w:rPr>
        <w:t>р</w:t>
      </w:r>
      <w:r w:rsidRPr="00C534EF">
        <w:rPr>
          <w:position w:val="-1"/>
          <w:sz w:val="22"/>
          <w:szCs w:val="22"/>
        </w:rPr>
        <w:t>.</w:t>
      </w:r>
      <w:r w:rsidRPr="00C534EF">
        <w:rPr>
          <w:position w:val="-1"/>
          <w:sz w:val="22"/>
          <w:szCs w:val="22"/>
          <w:lang w:val="mk-MK"/>
        </w:rPr>
        <w:t>38/96,9/97,6/02, 40/03</w:t>
      </w:r>
      <w:r w:rsidRPr="00C534EF">
        <w:rPr>
          <w:spacing w:val="16"/>
          <w:position w:val="-1"/>
          <w:sz w:val="22"/>
          <w:szCs w:val="22"/>
        </w:rPr>
        <w:t xml:space="preserve"> </w:t>
      </w:r>
      <w:r w:rsidRPr="00C534EF">
        <w:rPr>
          <w:position w:val="-1"/>
          <w:sz w:val="22"/>
          <w:szCs w:val="22"/>
          <w:lang w:val="mk-MK"/>
        </w:rPr>
        <w:t>49/06 22/07 83/09, 53/11, 97/10, 62/13 и 119/13</w:t>
      </w:r>
      <w:r w:rsidRPr="00C534EF">
        <w:rPr>
          <w:sz w:val="22"/>
          <w:szCs w:val="22"/>
          <w:lang w:val="mk-MK"/>
        </w:rPr>
        <w:t xml:space="preserve"> и </w:t>
      </w:r>
      <w:r w:rsidRPr="00C534EF">
        <w:rPr>
          <w:sz w:val="22"/>
          <w:szCs w:val="22"/>
        </w:rPr>
        <w:t xml:space="preserve">член 16 став 1 точка 34 од </w:t>
      </w:r>
      <w:r w:rsidRPr="00C534EF">
        <w:rPr>
          <w:rFonts w:eastAsia="Calibri"/>
          <w:sz w:val="22"/>
          <w:szCs w:val="22"/>
          <w:lang w:val="ru-RU"/>
        </w:rPr>
        <w:t>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Советот на Општина Дојран  на седницата одржана 26.11</w:t>
      </w:r>
      <w:r w:rsidRPr="00C534EF">
        <w:rPr>
          <w:sz w:val="22"/>
          <w:szCs w:val="22"/>
          <w:lang w:val="mk-MK"/>
        </w:rPr>
        <w:t>.20</w:t>
      </w:r>
      <w:r w:rsidRPr="00C534EF">
        <w:rPr>
          <w:sz w:val="22"/>
          <w:szCs w:val="22"/>
        </w:rPr>
        <w:t>20 година, донесе</w:t>
      </w:r>
      <w:r w:rsidRPr="00C534EF">
        <w:rPr>
          <w:sz w:val="22"/>
          <w:szCs w:val="22"/>
          <w:lang w:val="mk-MK"/>
        </w:rPr>
        <w:t>,</w:t>
      </w:r>
    </w:p>
    <w:p w:rsidR="007D4B9B" w:rsidRPr="00C534EF" w:rsidRDefault="007D4B9B" w:rsidP="007D4B9B">
      <w:pPr>
        <w:ind w:firstLine="720"/>
        <w:jc w:val="both"/>
        <w:rPr>
          <w:sz w:val="22"/>
          <w:szCs w:val="22"/>
          <w:lang w:val="mk-MK"/>
        </w:rPr>
      </w:pPr>
    </w:p>
    <w:p w:rsidR="007D4B9B" w:rsidRPr="00C534EF" w:rsidRDefault="007D4B9B" w:rsidP="007D4B9B">
      <w:pPr>
        <w:jc w:val="center"/>
        <w:rPr>
          <w:sz w:val="22"/>
          <w:szCs w:val="22"/>
        </w:rPr>
      </w:pPr>
      <w:r w:rsidRPr="00C534EF">
        <w:rPr>
          <w:sz w:val="22"/>
          <w:szCs w:val="22"/>
        </w:rPr>
        <w:t>О Д Л У К А</w:t>
      </w:r>
    </w:p>
    <w:p w:rsidR="007D4B9B" w:rsidRPr="00C534EF" w:rsidRDefault="007D4B9B" w:rsidP="007D4B9B">
      <w:pPr>
        <w:jc w:val="center"/>
        <w:rPr>
          <w:sz w:val="22"/>
          <w:szCs w:val="22"/>
          <w:lang w:val="mk-MK"/>
        </w:rPr>
      </w:pPr>
      <w:proofErr w:type="gramStart"/>
      <w:r w:rsidRPr="00C534EF">
        <w:rPr>
          <w:sz w:val="22"/>
          <w:szCs w:val="22"/>
        </w:rPr>
        <w:t>за</w:t>
      </w:r>
      <w:proofErr w:type="gramEnd"/>
      <w:r w:rsidRPr="00C534EF">
        <w:rPr>
          <w:sz w:val="22"/>
          <w:szCs w:val="22"/>
        </w:rPr>
        <w:t xml:space="preserve"> </w:t>
      </w:r>
      <w:r w:rsidRPr="00C534EF">
        <w:rPr>
          <w:sz w:val="22"/>
          <w:szCs w:val="22"/>
          <w:lang w:val="mk-MK"/>
        </w:rPr>
        <w:t>основање на заедничко јавно претпријатие за</w:t>
      </w:r>
      <w:r w:rsidRPr="00C534EF">
        <w:rPr>
          <w:sz w:val="22"/>
          <w:szCs w:val="22"/>
        </w:rPr>
        <w:t xml:space="preserve"> </w:t>
      </w:r>
      <w:r w:rsidRPr="00C534EF">
        <w:rPr>
          <w:sz w:val="22"/>
          <w:szCs w:val="22"/>
          <w:lang w:val="mk-MK"/>
        </w:rPr>
        <w:t>заловување и третман на бездомни кучиња</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rPr>
      </w:pPr>
      <w:r w:rsidRPr="00C534EF">
        <w:rPr>
          <w:sz w:val="22"/>
          <w:szCs w:val="22"/>
        </w:rPr>
        <w:t>Член 1</w:t>
      </w:r>
    </w:p>
    <w:p w:rsidR="007D4B9B" w:rsidRPr="00C534EF" w:rsidRDefault="007D4B9B" w:rsidP="007D4B9B">
      <w:pPr>
        <w:ind w:firstLine="720"/>
        <w:jc w:val="both"/>
        <w:rPr>
          <w:sz w:val="22"/>
          <w:szCs w:val="22"/>
          <w:u w:val="single"/>
          <w:lang w:val="mk-MK"/>
        </w:rPr>
      </w:pPr>
      <w:r w:rsidRPr="00C534EF">
        <w:rPr>
          <w:sz w:val="22"/>
          <w:szCs w:val="22"/>
        </w:rPr>
        <w:t>Со оваа Одлука се основа</w:t>
      </w:r>
      <w:r w:rsidRPr="00C534EF">
        <w:rPr>
          <w:spacing w:val="13"/>
          <w:sz w:val="22"/>
          <w:szCs w:val="22"/>
        </w:rPr>
        <w:t xml:space="preserve"> </w:t>
      </w:r>
      <w:r w:rsidRPr="00C534EF">
        <w:rPr>
          <w:sz w:val="22"/>
          <w:szCs w:val="22"/>
        </w:rPr>
        <w:t>зае</w:t>
      </w:r>
      <w:r w:rsidRPr="00C534EF">
        <w:rPr>
          <w:spacing w:val="1"/>
          <w:sz w:val="22"/>
          <w:szCs w:val="22"/>
        </w:rPr>
        <w:t>д</w:t>
      </w:r>
      <w:r w:rsidRPr="00C534EF">
        <w:rPr>
          <w:sz w:val="22"/>
          <w:szCs w:val="22"/>
        </w:rPr>
        <w:t>н</w:t>
      </w:r>
      <w:r w:rsidRPr="00C534EF">
        <w:rPr>
          <w:spacing w:val="-1"/>
          <w:sz w:val="22"/>
          <w:szCs w:val="22"/>
        </w:rPr>
        <w:t>и</w:t>
      </w:r>
      <w:r w:rsidRPr="00C534EF">
        <w:rPr>
          <w:sz w:val="22"/>
          <w:szCs w:val="22"/>
        </w:rPr>
        <w:t>чко</w:t>
      </w:r>
      <w:r w:rsidRPr="00C534EF">
        <w:rPr>
          <w:spacing w:val="13"/>
          <w:sz w:val="22"/>
          <w:szCs w:val="22"/>
        </w:rPr>
        <w:t xml:space="preserve"> </w:t>
      </w:r>
      <w:r w:rsidRPr="00C534EF">
        <w:rPr>
          <w:spacing w:val="1"/>
          <w:sz w:val="22"/>
          <w:szCs w:val="22"/>
        </w:rPr>
        <w:t>ј</w:t>
      </w:r>
      <w:r w:rsidRPr="00C534EF">
        <w:rPr>
          <w:spacing w:val="-3"/>
          <w:sz w:val="22"/>
          <w:szCs w:val="22"/>
        </w:rPr>
        <w:t>а</w:t>
      </w:r>
      <w:r w:rsidRPr="00C534EF">
        <w:rPr>
          <w:sz w:val="22"/>
          <w:szCs w:val="22"/>
        </w:rPr>
        <w:t>вно</w:t>
      </w:r>
      <w:r w:rsidRPr="00C534EF">
        <w:rPr>
          <w:spacing w:val="13"/>
          <w:sz w:val="22"/>
          <w:szCs w:val="22"/>
        </w:rPr>
        <w:t xml:space="preserve"> </w:t>
      </w:r>
      <w:r w:rsidRPr="00C534EF">
        <w:rPr>
          <w:sz w:val="22"/>
          <w:szCs w:val="22"/>
        </w:rPr>
        <w:t>претпр</w:t>
      </w:r>
      <w:r w:rsidRPr="00C534EF">
        <w:rPr>
          <w:spacing w:val="-3"/>
          <w:sz w:val="22"/>
          <w:szCs w:val="22"/>
        </w:rPr>
        <w:t>и</w:t>
      </w:r>
      <w:r w:rsidRPr="00C534EF">
        <w:rPr>
          <w:spacing w:val="1"/>
          <w:sz w:val="22"/>
          <w:szCs w:val="22"/>
        </w:rPr>
        <w:t>ј</w:t>
      </w:r>
      <w:r w:rsidRPr="00C534EF">
        <w:rPr>
          <w:sz w:val="22"/>
          <w:szCs w:val="22"/>
        </w:rPr>
        <w:t>ат</w:t>
      </w:r>
      <w:r w:rsidRPr="00C534EF">
        <w:rPr>
          <w:spacing w:val="-1"/>
          <w:sz w:val="22"/>
          <w:szCs w:val="22"/>
        </w:rPr>
        <w:t>и</w:t>
      </w:r>
      <w:r w:rsidRPr="00C534EF">
        <w:rPr>
          <w:sz w:val="22"/>
          <w:szCs w:val="22"/>
        </w:rPr>
        <w:t>е</w:t>
      </w:r>
      <w:r w:rsidRPr="00C534EF">
        <w:rPr>
          <w:spacing w:val="13"/>
          <w:sz w:val="22"/>
          <w:szCs w:val="22"/>
        </w:rPr>
        <w:t xml:space="preserve"> </w:t>
      </w:r>
      <w:proofErr w:type="gramStart"/>
      <w:r w:rsidRPr="00C534EF">
        <w:rPr>
          <w:sz w:val="22"/>
          <w:szCs w:val="22"/>
          <w:lang w:val="mk-MK"/>
        </w:rPr>
        <w:t xml:space="preserve">за </w:t>
      </w:r>
      <w:r w:rsidRPr="00C534EF">
        <w:rPr>
          <w:spacing w:val="13"/>
          <w:sz w:val="22"/>
          <w:szCs w:val="22"/>
        </w:rPr>
        <w:t xml:space="preserve"> </w:t>
      </w:r>
      <w:r w:rsidRPr="00C534EF">
        <w:rPr>
          <w:sz w:val="22"/>
          <w:szCs w:val="22"/>
        </w:rPr>
        <w:t>општ</w:t>
      </w:r>
      <w:r w:rsidRPr="00C534EF">
        <w:rPr>
          <w:spacing w:val="-1"/>
          <w:sz w:val="22"/>
          <w:szCs w:val="22"/>
        </w:rPr>
        <w:t>и</w:t>
      </w:r>
      <w:r w:rsidRPr="00C534EF">
        <w:rPr>
          <w:sz w:val="22"/>
          <w:szCs w:val="22"/>
        </w:rPr>
        <w:t>н</w:t>
      </w:r>
      <w:r w:rsidRPr="00C534EF">
        <w:rPr>
          <w:spacing w:val="-1"/>
          <w:sz w:val="22"/>
          <w:szCs w:val="22"/>
        </w:rPr>
        <w:t>и</w:t>
      </w:r>
      <w:r w:rsidRPr="00C534EF">
        <w:rPr>
          <w:sz w:val="22"/>
          <w:szCs w:val="22"/>
        </w:rPr>
        <w:t>те</w:t>
      </w:r>
      <w:proofErr w:type="gramEnd"/>
      <w:r w:rsidRPr="00C534EF">
        <w:rPr>
          <w:spacing w:val="13"/>
          <w:sz w:val="22"/>
          <w:szCs w:val="22"/>
        </w:rPr>
        <w:t xml:space="preserve"> </w:t>
      </w:r>
      <w:r w:rsidRPr="00C534EF">
        <w:rPr>
          <w:sz w:val="22"/>
          <w:szCs w:val="22"/>
          <w:u w:val="single"/>
        </w:rPr>
        <w:t xml:space="preserve">                                 </w:t>
      </w:r>
      <w:r w:rsidRPr="00C534EF">
        <w:rPr>
          <w:spacing w:val="9"/>
          <w:sz w:val="22"/>
          <w:szCs w:val="22"/>
          <w:u w:val="single"/>
        </w:rPr>
        <w:t xml:space="preserve"> </w:t>
      </w:r>
      <w:r w:rsidRPr="00C534EF">
        <w:rPr>
          <w:sz w:val="22"/>
          <w:szCs w:val="22"/>
          <w:lang w:val="mk-MK"/>
        </w:rPr>
        <w:t xml:space="preserve">Богданци, Босилово, Валандово, Василево, Гевгелија, Дојран, Конче, Ново Село, Радовиш  и  Струмица </w:t>
      </w:r>
      <w:r w:rsidRPr="00C534EF">
        <w:rPr>
          <w:sz w:val="22"/>
          <w:szCs w:val="22"/>
        </w:rPr>
        <w:t>за</w:t>
      </w:r>
      <w:r w:rsidRPr="00C534EF">
        <w:rPr>
          <w:sz w:val="22"/>
          <w:szCs w:val="22"/>
          <w:lang w:val="mk-MK"/>
        </w:rPr>
        <w:t xml:space="preserve"> з</w:t>
      </w:r>
      <w:r w:rsidRPr="00C534EF">
        <w:rPr>
          <w:sz w:val="22"/>
          <w:szCs w:val="22"/>
          <w:u w:val="single"/>
          <w:lang w:val="mk-MK"/>
        </w:rPr>
        <w:t>аловување и третман на бездомни кучиња.</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rPr>
        <w:t xml:space="preserve">Член </w:t>
      </w:r>
      <w:r w:rsidRPr="00C534EF">
        <w:rPr>
          <w:sz w:val="22"/>
          <w:szCs w:val="22"/>
          <w:lang w:val="mk-MK"/>
        </w:rPr>
        <w:t>2</w:t>
      </w:r>
    </w:p>
    <w:p w:rsidR="007D4B9B" w:rsidRPr="00C534EF" w:rsidRDefault="007D4B9B" w:rsidP="007D4B9B">
      <w:pPr>
        <w:widowControl w:val="0"/>
        <w:autoSpaceDE w:val="0"/>
        <w:autoSpaceDN w:val="0"/>
        <w:adjustRightInd w:val="0"/>
        <w:spacing w:line="380" w:lineRule="atLeast"/>
        <w:ind w:left="108" w:right="68" w:firstLine="612"/>
        <w:jc w:val="both"/>
        <w:rPr>
          <w:spacing w:val="25"/>
          <w:sz w:val="22"/>
          <w:szCs w:val="22"/>
          <w:lang w:val="mk-MK"/>
        </w:rPr>
      </w:pPr>
      <w:r w:rsidRPr="00C534EF">
        <w:rPr>
          <w:spacing w:val="1"/>
          <w:sz w:val="22"/>
          <w:szCs w:val="22"/>
        </w:rPr>
        <w:t>З</w:t>
      </w:r>
      <w:r w:rsidRPr="00C534EF">
        <w:rPr>
          <w:sz w:val="22"/>
          <w:szCs w:val="22"/>
        </w:rPr>
        <w:t>ае</w:t>
      </w:r>
      <w:r w:rsidRPr="00C534EF">
        <w:rPr>
          <w:spacing w:val="-2"/>
          <w:sz w:val="22"/>
          <w:szCs w:val="22"/>
        </w:rPr>
        <w:t>д</w:t>
      </w:r>
      <w:r w:rsidRPr="00C534EF">
        <w:rPr>
          <w:sz w:val="22"/>
          <w:szCs w:val="22"/>
        </w:rPr>
        <w:t>н</w:t>
      </w:r>
      <w:r w:rsidRPr="00C534EF">
        <w:rPr>
          <w:spacing w:val="-1"/>
          <w:sz w:val="22"/>
          <w:szCs w:val="22"/>
        </w:rPr>
        <w:t>и</w:t>
      </w:r>
      <w:r w:rsidRPr="00C534EF">
        <w:rPr>
          <w:sz w:val="22"/>
          <w:szCs w:val="22"/>
        </w:rPr>
        <w:t>чкото</w:t>
      </w:r>
      <w:r w:rsidRPr="00C534EF">
        <w:rPr>
          <w:spacing w:val="25"/>
          <w:sz w:val="22"/>
          <w:szCs w:val="22"/>
        </w:rPr>
        <w:t xml:space="preserve"> </w:t>
      </w:r>
      <w:r w:rsidRPr="00C534EF">
        <w:rPr>
          <w:spacing w:val="1"/>
          <w:sz w:val="22"/>
          <w:szCs w:val="22"/>
        </w:rPr>
        <w:t>ј</w:t>
      </w:r>
      <w:r w:rsidRPr="00C534EF">
        <w:rPr>
          <w:sz w:val="22"/>
          <w:szCs w:val="22"/>
        </w:rPr>
        <w:t>а</w:t>
      </w:r>
      <w:r w:rsidRPr="00C534EF">
        <w:rPr>
          <w:spacing w:val="-2"/>
          <w:sz w:val="22"/>
          <w:szCs w:val="22"/>
        </w:rPr>
        <w:t>в</w:t>
      </w:r>
      <w:r w:rsidRPr="00C534EF">
        <w:rPr>
          <w:sz w:val="22"/>
          <w:szCs w:val="22"/>
        </w:rPr>
        <w:t>но</w:t>
      </w:r>
      <w:r w:rsidRPr="00C534EF">
        <w:rPr>
          <w:spacing w:val="25"/>
          <w:sz w:val="22"/>
          <w:szCs w:val="22"/>
        </w:rPr>
        <w:t xml:space="preserve"> </w:t>
      </w:r>
      <w:r w:rsidRPr="00C534EF">
        <w:rPr>
          <w:sz w:val="22"/>
          <w:szCs w:val="22"/>
        </w:rPr>
        <w:t>пр</w:t>
      </w:r>
      <w:r w:rsidRPr="00C534EF">
        <w:rPr>
          <w:spacing w:val="-3"/>
          <w:sz w:val="22"/>
          <w:szCs w:val="22"/>
        </w:rPr>
        <w:t>е</w:t>
      </w:r>
      <w:r w:rsidRPr="00C534EF">
        <w:rPr>
          <w:sz w:val="22"/>
          <w:szCs w:val="22"/>
        </w:rPr>
        <w:t>тпр</w:t>
      </w:r>
      <w:r w:rsidRPr="00C534EF">
        <w:rPr>
          <w:spacing w:val="-1"/>
          <w:sz w:val="22"/>
          <w:szCs w:val="22"/>
        </w:rPr>
        <w:t>и</w:t>
      </w:r>
      <w:r w:rsidRPr="00C534EF">
        <w:rPr>
          <w:spacing w:val="1"/>
          <w:sz w:val="22"/>
          <w:szCs w:val="22"/>
        </w:rPr>
        <w:t>ј</w:t>
      </w:r>
      <w:r w:rsidRPr="00C534EF">
        <w:rPr>
          <w:sz w:val="22"/>
          <w:szCs w:val="22"/>
        </w:rPr>
        <w:t>ат</w:t>
      </w:r>
      <w:r w:rsidRPr="00C534EF">
        <w:rPr>
          <w:spacing w:val="-1"/>
          <w:sz w:val="22"/>
          <w:szCs w:val="22"/>
        </w:rPr>
        <w:t>и</w:t>
      </w:r>
      <w:r w:rsidRPr="00C534EF">
        <w:rPr>
          <w:sz w:val="22"/>
          <w:szCs w:val="22"/>
        </w:rPr>
        <w:t>е</w:t>
      </w:r>
      <w:r w:rsidRPr="00C534EF">
        <w:rPr>
          <w:spacing w:val="25"/>
          <w:sz w:val="22"/>
          <w:szCs w:val="22"/>
        </w:rPr>
        <w:t xml:space="preserve"> </w:t>
      </w:r>
      <w:r w:rsidRPr="00C534EF">
        <w:rPr>
          <w:sz w:val="22"/>
          <w:szCs w:val="22"/>
        </w:rPr>
        <w:t>е</w:t>
      </w:r>
      <w:r w:rsidRPr="00C534EF">
        <w:rPr>
          <w:spacing w:val="25"/>
          <w:sz w:val="22"/>
          <w:szCs w:val="22"/>
        </w:rPr>
        <w:t xml:space="preserve"> </w:t>
      </w:r>
      <w:r w:rsidRPr="00C534EF">
        <w:rPr>
          <w:sz w:val="22"/>
          <w:szCs w:val="22"/>
        </w:rPr>
        <w:t>со</w:t>
      </w:r>
      <w:r w:rsidRPr="00C534EF">
        <w:rPr>
          <w:spacing w:val="25"/>
          <w:sz w:val="22"/>
          <w:szCs w:val="22"/>
        </w:rPr>
        <w:t xml:space="preserve"> </w:t>
      </w:r>
      <w:r w:rsidRPr="00C534EF">
        <w:rPr>
          <w:sz w:val="22"/>
          <w:szCs w:val="22"/>
        </w:rPr>
        <w:t>наз</w:t>
      </w:r>
      <w:r w:rsidRPr="00C534EF">
        <w:rPr>
          <w:spacing w:val="-1"/>
          <w:sz w:val="22"/>
          <w:szCs w:val="22"/>
        </w:rPr>
        <w:t>и</w:t>
      </w:r>
      <w:r w:rsidRPr="00C534EF">
        <w:rPr>
          <w:sz w:val="22"/>
          <w:szCs w:val="22"/>
        </w:rPr>
        <w:t xml:space="preserve">в </w:t>
      </w:r>
      <w:r w:rsidRPr="00C534EF">
        <w:rPr>
          <w:sz w:val="22"/>
          <w:szCs w:val="22"/>
          <w:lang w:val="mk-MK"/>
        </w:rPr>
        <w:t xml:space="preserve">Јавно претпријатие за заловување на бездомни кучиња </w:t>
      </w:r>
      <w:proofErr w:type="gramStart"/>
      <w:r w:rsidRPr="00C534EF">
        <w:rPr>
          <w:sz w:val="22"/>
          <w:szCs w:val="22"/>
          <w:lang w:val="mk-MK"/>
        </w:rPr>
        <w:t>,,АСТРА</w:t>
      </w:r>
      <w:proofErr w:type="gramEnd"/>
      <w:r w:rsidRPr="00C534EF">
        <w:rPr>
          <w:sz w:val="22"/>
          <w:szCs w:val="22"/>
          <w:lang w:val="mk-MK"/>
        </w:rPr>
        <w:t>-ЛУНА</w:t>
      </w:r>
      <w:r w:rsidRPr="00C534EF">
        <w:rPr>
          <w:sz w:val="22"/>
          <w:szCs w:val="22"/>
        </w:rPr>
        <w:t>” - Струмица, со</w:t>
      </w:r>
      <w:r w:rsidRPr="00C534EF">
        <w:rPr>
          <w:spacing w:val="25"/>
          <w:sz w:val="22"/>
          <w:szCs w:val="22"/>
        </w:rPr>
        <w:t xml:space="preserve"> </w:t>
      </w:r>
      <w:r w:rsidRPr="00C534EF">
        <w:rPr>
          <w:spacing w:val="25"/>
          <w:sz w:val="22"/>
          <w:szCs w:val="22"/>
          <w:lang w:val="mk-MK"/>
        </w:rPr>
        <w:t>скратен назин ЈПЗ</w:t>
      </w:r>
      <w:r w:rsidRPr="00C534EF">
        <w:rPr>
          <w:spacing w:val="25"/>
          <w:sz w:val="22"/>
          <w:szCs w:val="22"/>
          <w:lang w:val="en-US"/>
        </w:rPr>
        <w:t>Б</w:t>
      </w:r>
      <w:r w:rsidRPr="00C534EF">
        <w:rPr>
          <w:spacing w:val="25"/>
          <w:sz w:val="22"/>
          <w:szCs w:val="22"/>
        </w:rPr>
        <w:t>К</w:t>
      </w:r>
      <w:r w:rsidRPr="00C534EF">
        <w:rPr>
          <w:sz w:val="22"/>
          <w:szCs w:val="22"/>
          <w:lang w:val="mk-MK"/>
        </w:rPr>
        <w:t>,,АСТРА-ЛУНА</w:t>
      </w:r>
      <w:r w:rsidRPr="00C534EF">
        <w:rPr>
          <w:sz w:val="22"/>
          <w:szCs w:val="22"/>
        </w:rPr>
        <w:t>” - Струмица</w:t>
      </w:r>
      <w:r w:rsidRPr="00C534EF">
        <w:rPr>
          <w:spacing w:val="25"/>
          <w:sz w:val="22"/>
          <w:szCs w:val="22"/>
          <w:lang w:val="mk-MK"/>
        </w:rPr>
        <w:t>.</w:t>
      </w:r>
    </w:p>
    <w:p w:rsidR="007D4B9B" w:rsidRPr="00C534EF" w:rsidRDefault="007D4B9B" w:rsidP="007D4B9B">
      <w:pPr>
        <w:widowControl w:val="0"/>
        <w:autoSpaceDE w:val="0"/>
        <w:autoSpaceDN w:val="0"/>
        <w:adjustRightInd w:val="0"/>
        <w:spacing w:line="380" w:lineRule="atLeast"/>
        <w:ind w:left="108" w:right="68" w:firstLine="612"/>
        <w:jc w:val="both"/>
        <w:rPr>
          <w:sz w:val="22"/>
          <w:szCs w:val="22"/>
          <w:lang w:val="mk-MK"/>
        </w:rPr>
      </w:pPr>
      <w:r w:rsidRPr="00C534EF">
        <w:rPr>
          <w:spacing w:val="-2"/>
          <w:sz w:val="22"/>
          <w:szCs w:val="22"/>
          <w:lang w:val="mk-MK"/>
        </w:rPr>
        <w:t>С</w:t>
      </w:r>
      <w:r w:rsidRPr="00C534EF">
        <w:rPr>
          <w:sz w:val="22"/>
          <w:szCs w:val="22"/>
        </w:rPr>
        <w:t>е</w:t>
      </w:r>
      <w:r w:rsidRPr="00C534EF">
        <w:rPr>
          <w:spacing w:val="1"/>
          <w:sz w:val="22"/>
          <w:szCs w:val="22"/>
        </w:rPr>
        <w:t>д</w:t>
      </w:r>
      <w:r w:rsidRPr="00C534EF">
        <w:rPr>
          <w:spacing w:val="-1"/>
          <w:sz w:val="22"/>
          <w:szCs w:val="22"/>
        </w:rPr>
        <w:t>и</w:t>
      </w:r>
      <w:r w:rsidRPr="00C534EF">
        <w:rPr>
          <w:spacing w:val="-2"/>
          <w:sz w:val="22"/>
          <w:szCs w:val="22"/>
        </w:rPr>
        <w:t>ш</w:t>
      </w:r>
      <w:r w:rsidRPr="00C534EF">
        <w:rPr>
          <w:sz w:val="22"/>
          <w:szCs w:val="22"/>
        </w:rPr>
        <w:t>те</w:t>
      </w:r>
      <w:r w:rsidRPr="00C534EF">
        <w:rPr>
          <w:sz w:val="22"/>
          <w:szCs w:val="22"/>
          <w:lang w:val="mk-MK"/>
        </w:rPr>
        <w:t xml:space="preserve">то на </w:t>
      </w:r>
      <w:r w:rsidRPr="00C534EF">
        <w:rPr>
          <w:spacing w:val="1"/>
          <w:sz w:val="22"/>
          <w:szCs w:val="22"/>
        </w:rPr>
        <w:t>З</w:t>
      </w:r>
      <w:r w:rsidRPr="00C534EF">
        <w:rPr>
          <w:sz w:val="22"/>
          <w:szCs w:val="22"/>
        </w:rPr>
        <w:t>ае</w:t>
      </w:r>
      <w:r w:rsidRPr="00C534EF">
        <w:rPr>
          <w:spacing w:val="-2"/>
          <w:sz w:val="22"/>
          <w:szCs w:val="22"/>
        </w:rPr>
        <w:t>д</w:t>
      </w:r>
      <w:r w:rsidRPr="00C534EF">
        <w:rPr>
          <w:sz w:val="22"/>
          <w:szCs w:val="22"/>
        </w:rPr>
        <w:t>н</w:t>
      </w:r>
      <w:r w:rsidRPr="00C534EF">
        <w:rPr>
          <w:spacing w:val="-1"/>
          <w:sz w:val="22"/>
          <w:szCs w:val="22"/>
        </w:rPr>
        <w:t>и</w:t>
      </w:r>
      <w:r w:rsidRPr="00C534EF">
        <w:rPr>
          <w:sz w:val="22"/>
          <w:szCs w:val="22"/>
        </w:rPr>
        <w:t>чкото</w:t>
      </w:r>
      <w:r w:rsidRPr="00C534EF">
        <w:rPr>
          <w:spacing w:val="25"/>
          <w:sz w:val="22"/>
          <w:szCs w:val="22"/>
        </w:rPr>
        <w:t xml:space="preserve"> </w:t>
      </w:r>
      <w:r w:rsidRPr="00C534EF">
        <w:rPr>
          <w:spacing w:val="1"/>
          <w:sz w:val="22"/>
          <w:szCs w:val="22"/>
        </w:rPr>
        <w:t>ј</w:t>
      </w:r>
      <w:r w:rsidRPr="00C534EF">
        <w:rPr>
          <w:sz w:val="22"/>
          <w:szCs w:val="22"/>
        </w:rPr>
        <w:t>а</w:t>
      </w:r>
      <w:r w:rsidRPr="00C534EF">
        <w:rPr>
          <w:spacing w:val="-2"/>
          <w:sz w:val="22"/>
          <w:szCs w:val="22"/>
        </w:rPr>
        <w:t>в</w:t>
      </w:r>
      <w:r w:rsidRPr="00C534EF">
        <w:rPr>
          <w:sz w:val="22"/>
          <w:szCs w:val="22"/>
        </w:rPr>
        <w:t>но</w:t>
      </w:r>
      <w:r w:rsidRPr="00C534EF">
        <w:rPr>
          <w:spacing w:val="25"/>
          <w:sz w:val="22"/>
          <w:szCs w:val="22"/>
        </w:rPr>
        <w:t xml:space="preserve"> </w:t>
      </w:r>
      <w:r w:rsidRPr="00C534EF">
        <w:rPr>
          <w:sz w:val="22"/>
          <w:szCs w:val="22"/>
        </w:rPr>
        <w:t>пр</w:t>
      </w:r>
      <w:r w:rsidRPr="00C534EF">
        <w:rPr>
          <w:spacing w:val="-3"/>
          <w:sz w:val="22"/>
          <w:szCs w:val="22"/>
        </w:rPr>
        <w:t>е</w:t>
      </w:r>
      <w:r w:rsidRPr="00C534EF">
        <w:rPr>
          <w:sz w:val="22"/>
          <w:szCs w:val="22"/>
        </w:rPr>
        <w:t>тпр</w:t>
      </w:r>
      <w:r w:rsidRPr="00C534EF">
        <w:rPr>
          <w:spacing w:val="-1"/>
          <w:sz w:val="22"/>
          <w:szCs w:val="22"/>
        </w:rPr>
        <w:t>и</w:t>
      </w:r>
      <w:r w:rsidRPr="00C534EF">
        <w:rPr>
          <w:spacing w:val="1"/>
          <w:sz w:val="22"/>
          <w:szCs w:val="22"/>
        </w:rPr>
        <w:t>ј</w:t>
      </w:r>
      <w:r w:rsidRPr="00C534EF">
        <w:rPr>
          <w:sz w:val="22"/>
          <w:szCs w:val="22"/>
        </w:rPr>
        <w:t>ат</w:t>
      </w:r>
      <w:r w:rsidRPr="00C534EF">
        <w:rPr>
          <w:spacing w:val="-1"/>
          <w:sz w:val="22"/>
          <w:szCs w:val="22"/>
        </w:rPr>
        <w:t>и</w:t>
      </w:r>
      <w:r w:rsidRPr="00C534EF">
        <w:rPr>
          <w:sz w:val="22"/>
          <w:szCs w:val="22"/>
        </w:rPr>
        <w:t>е</w:t>
      </w:r>
      <w:r w:rsidRPr="00C534EF">
        <w:rPr>
          <w:sz w:val="22"/>
          <w:szCs w:val="22"/>
          <w:lang w:val="mk-MK"/>
        </w:rPr>
        <w:t xml:space="preserve"> е во</w:t>
      </w:r>
      <w:r w:rsidRPr="00C534EF">
        <w:rPr>
          <w:sz w:val="22"/>
          <w:szCs w:val="22"/>
        </w:rPr>
        <w:t xml:space="preserve"> </w:t>
      </w:r>
      <w:r w:rsidRPr="00C534EF">
        <w:rPr>
          <w:sz w:val="22"/>
          <w:szCs w:val="22"/>
          <w:lang w:val="mk-MK"/>
        </w:rPr>
        <w:t>Струмица, во Индустриска зона Сачево.</w:t>
      </w: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3</w:t>
      </w:r>
    </w:p>
    <w:p w:rsidR="007D4B9B" w:rsidRPr="00C534EF" w:rsidRDefault="007D4B9B" w:rsidP="007D4B9B">
      <w:pPr>
        <w:ind w:firstLine="709"/>
        <w:jc w:val="both"/>
        <w:rPr>
          <w:sz w:val="22"/>
          <w:szCs w:val="22"/>
          <w:lang w:val="mk-MK"/>
        </w:rPr>
      </w:pPr>
      <w:r w:rsidRPr="00C534EF">
        <w:rPr>
          <w:sz w:val="22"/>
          <w:szCs w:val="22"/>
          <w:lang w:val="ru-RU"/>
        </w:rPr>
        <w:t xml:space="preserve">   </w:t>
      </w:r>
      <w:r w:rsidRPr="00C534EF">
        <w:rPr>
          <w:sz w:val="22"/>
          <w:szCs w:val="22"/>
          <w:lang w:val="mk-MK"/>
        </w:rPr>
        <w:t>Средства за основање и почеток со работа на претпријатието се  во висина од 1.924.200,00 денари.</w:t>
      </w: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4</w:t>
      </w:r>
    </w:p>
    <w:p w:rsidR="007D4B9B" w:rsidRPr="00C534EF" w:rsidRDefault="007D4B9B" w:rsidP="007D4B9B">
      <w:pPr>
        <w:ind w:firstLine="720"/>
        <w:jc w:val="both"/>
        <w:rPr>
          <w:sz w:val="22"/>
          <w:szCs w:val="22"/>
        </w:rPr>
      </w:pPr>
      <w:r w:rsidRPr="00C534EF">
        <w:rPr>
          <w:sz w:val="22"/>
          <w:szCs w:val="22"/>
          <w:lang w:val="mk-MK"/>
        </w:rPr>
        <w:t>Средствата за финансирање и редовно работење на заедничкото јавно претпријатие ке се обезбедат од:</w:t>
      </w:r>
    </w:p>
    <w:p w:rsidR="007D4B9B" w:rsidRPr="00C534EF" w:rsidRDefault="007D4B9B" w:rsidP="007D4B9B">
      <w:pPr>
        <w:ind w:firstLine="720"/>
        <w:jc w:val="both"/>
        <w:rPr>
          <w:sz w:val="22"/>
          <w:szCs w:val="22"/>
          <w:lang w:val="mk-MK"/>
        </w:rPr>
      </w:pPr>
      <w:r w:rsidRPr="00C534EF">
        <w:rPr>
          <w:sz w:val="22"/>
          <w:szCs w:val="22"/>
          <w:lang w:val="mk-MK"/>
        </w:rPr>
        <w:t>-Буџетите на општините оснивачи на претпријатието соодветно и пропорционално од секоја општина за што секој совет ке донесе посебна одлука по предлог на Советот за развој на Југоисточниот плански регион</w:t>
      </w:r>
      <w:r w:rsidRPr="00C534EF">
        <w:rPr>
          <w:sz w:val="22"/>
          <w:szCs w:val="22"/>
        </w:rPr>
        <w:t>;</w:t>
      </w:r>
      <w:r w:rsidRPr="00C534EF">
        <w:rPr>
          <w:sz w:val="22"/>
          <w:szCs w:val="22"/>
          <w:lang w:val="mk-MK"/>
        </w:rPr>
        <w:t xml:space="preserve"> </w:t>
      </w:r>
    </w:p>
    <w:p w:rsidR="007D4B9B" w:rsidRPr="00C534EF" w:rsidRDefault="007D4B9B" w:rsidP="007D4B9B">
      <w:pPr>
        <w:jc w:val="both"/>
        <w:rPr>
          <w:sz w:val="22"/>
          <w:szCs w:val="22"/>
        </w:rPr>
      </w:pPr>
      <w:r w:rsidRPr="00C534EF">
        <w:rPr>
          <w:sz w:val="22"/>
          <w:szCs w:val="22"/>
          <w:lang w:val="mk-MK"/>
        </w:rPr>
        <w:tab/>
        <w:t>-Од  донации и спонзорства</w:t>
      </w:r>
      <w:r w:rsidRPr="00C534EF">
        <w:rPr>
          <w:sz w:val="22"/>
          <w:szCs w:val="22"/>
        </w:rPr>
        <w:t>;</w:t>
      </w:r>
    </w:p>
    <w:p w:rsidR="007D4B9B" w:rsidRPr="00C534EF" w:rsidRDefault="007D4B9B" w:rsidP="007D4B9B">
      <w:pPr>
        <w:jc w:val="both"/>
        <w:rPr>
          <w:sz w:val="22"/>
          <w:szCs w:val="22"/>
          <w:lang w:val="mk-MK"/>
        </w:rPr>
      </w:pPr>
      <w:r w:rsidRPr="00C534EF">
        <w:rPr>
          <w:sz w:val="22"/>
          <w:szCs w:val="22"/>
          <w:lang w:val="mk-MK"/>
        </w:rPr>
        <w:tab/>
        <w:t>-Од давањет</w:t>
      </w:r>
      <w:r w:rsidRPr="00C534EF">
        <w:rPr>
          <w:sz w:val="22"/>
          <w:szCs w:val="22"/>
        </w:rPr>
        <w:t>o</w:t>
      </w:r>
      <w:r w:rsidRPr="00C534EF">
        <w:rPr>
          <w:sz w:val="22"/>
          <w:szCs w:val="22"/>
          <w:lang w:val="mk-MK"/>
        </w:rPr>
        <w:t xml:space="preserve"> на услуги за кои е основано претпријатието</w:t>
      </w:r>
      <w:r w:rsidRPr="00C534EF">
        <w:rPr>
          <w:sz w:val="22"/>
          <w:szCs w:val="22"/>
        </w:rPr>
        <w:t>.</w:t>
      </w: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5</w:t>
      </w:r>
    </w:p>
    <w:p w:rsidR="007D4B9B" w:rsidRPr="00C534EF" w:rsidRDefault="007D4B9B" w:rsidP="007D4B9B">
      <w:pPr>
        <w:ind w:firstLine="720"/>
        <w:jc w:val="both"/>
        <w:rPr>
          <w:sz w:val="22"/>
          <w:szCs w:val="22"/>
          <w:lang w:val="mk-MK"/>
        </w:rPr>
      </w:pPr>
      <w:r w:rsidRPr="00C534EF">
        <w:rPr>
          <w:sz w:val="22"/>
          <w:szCs w:val="22"/>
          <w:lang w:val="mk-MK"/>
        </w:rPr>
        <w:t>Советите на општините оснивачи на Заедничкото јавно претпријатие со посебен акт ке ги утврдат висината на средствата за финансирање на заедничкото јавно претпријатие, најкасно во рок 60 дена од донесување на ова одлука.</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6</w:t>
      </w:r>
    </w:p>
    <w:p w:rsidR="007D4B9B" w:rsidRPr="00C534EF" w:rsidRDefault="007D4B9B" w:rsidP="007D4B9B">
      <w:pPr>
        <w:ind w:firstLine="720"/>
        <w:jc w:val="both"/>
        <w:rPr>
          <w:sz w:val="22"/>
          <w:szCs w:val="22"/>
          <w:lang w:val="mk-MK"/>
        </w:rPr>
      </w:pPr>
      <w:r w:rsidRPr="00C534EF">
        <w:rPr>
          <w:sz w:val="22"/>
          <w:szCs w:val="22"/>
          <w:lang w:val="mk-MK"/>
        </w:rPr>
        <w:t>Дејноста на Заедничкото јавно претпријатие е заловување  и третман на бездомни кучиња на подрачјето на општините оснивачи на оваа претпријатие,односно  подрачјата на  општините Богданци, Босилово, Валандово, Василево, Гевгелија, Дојран, Конче, Ново Село, Радовиш  и  Струмица.</w:t>
      </w:r>
    </w:p>
    <w:p w:rsidR="007D4B9B" w:rsidRPr="00C534EF" w:rsidRDefault="007D4B9B" w:rsidP="007D4B9B">
      <w:pPr>
        <w:ind w:firstLine="720"/>
        <w:jc w:val="both"/>
        <w:rPr>
          <w:sz w:val="22"/>
          <w:szCs w:val="22"/>
          <w:lang w:val="mk-MK"/>
        </w:rPr>
      </w:pPr>
      <w:r w:rsidRPr="00C534EF">
        <w:rPr>
          <w:sz w:val="22"/>
          <w:szCs w:val="22"/>
          <w:lang w:val="mk-MK"/>
        </w:rPr>
        <w:t xml:space="preserve">Согласно националната класификација на дејности   </w:t>
      </w:r>
      <w:r w:rsidRPr="00C534EF">
        <w:rPr>
          <w:sz w:val="22"/>
          <w:szCs w:val="22"/>
          <w:u w:val="single"/>
          <w:lang w:val="mk-MK"/>
        </w:rPr>
        <w:t>Јавно претпријатие за заловување на бездомни кучиња</w:t>
      </w:r>
      <w:r w:rsidRPr="00C534EF">
        <w:rPr>
          <w:sz w:val="22"/>
          <w:szCs w:val="22"/>
          <w:lang w:val="mk-MK"/>
        </w:rPr>
        <w:t>, ќе  врши претежна дејност 75.0 ветеринарна дејност, утврдена во НКД како Комунална Дејност и тоа</w:t>
      </w:r>
      <w:r w:rsidRPr="00C534EF">
        <w:rPr>
          <w:rFonts w:ascii="Arial" w:hAnsi="Arial" w:cs="Arial"/>
          <w:sz w:val="22"/>
          <w:szCs w:val="22"/>
        </w:rPr>
        <w:t>:</w:t>
      </w:r>
    </w:p>
    <w:p w:rsidR="007D4B9B" w:rsidRPr="00C534EF" w:rsidRDefault="007D4B9B" w:rsidP="007D4B9B">
      <w:pPr>
        <w:numPr>
          <w:ilvl w:val="0"/>
          <w:numId w:val="4"/>
        </w:numPr>
        <w:jc w:val="both"/>
        <w:rPr>
          <w:sz w:val="22"/>
          <w:szCs w:val="22"/>
          <w:lang w:val="mk-MK"/>
        </w:rPr>
      </w:pPr>
      <w:r w:rsidRPr="00C534EF">
        <w:rPr>
          <w:sz w:val="22"/>
          <w:szCs w:val="22"/>
          <w:lang w:val="mk-MK"/>
        </w:rPr>
        <w:t>Преземање на соодветни мерки се со цел ефикасна заштита на бездомните кучиња</w:t>
      </w:r>
      <w:r w:rsidRPr="00C534EF">
        <w:rPr>
          <w:sz w:val="22"/>
          <w:szCs w:val="22"/>
        </w:rPr>
        <w:t>;</w:t>
      </w:r>
    </w:p>
    <w:p w:rsidR="007D4B9B" w:rsidRDefault="007D4B9B" w:rsidP="007D4B9B">
      <w:pPr>
        <w:numPr>
          <w:ilvl w:val="0"/>
          <w:numId w:val="4"/>
        </w:numPr>
        <w:jc w:val="both"/>
        <w:rPr>
          <w:sz w:val="22"/>
          <w:szCs w:val="22"/>
          <w:lang w:val="mk-MK"/>
        </w:rPr>
      </w:pPr>
      <w:r w:rsidRPr="00C534EF">
        <w:rPr>
          <w:sz w:val="22"/>
          <w:szCs w:val="22"/>
          <w:lang w:val="mk-MK"/>
        </w:rPr>
        <w:t>Редовно хранење и напојување доколку е неопходно лекување на кучињата</w:t>
      </w:r>
      <w:r w:rsidRPr="00C534EF">
        <w:rPr>
          <w:sz w:val="22"/>
          <w:szCs w:val="22"/>
        </w:rPr>
        <w:t>;</w:t>
      </w:r>
    </w:p>
    <w:p w:rsidR="00C534EF" w:rsidRPr="006303F6" w:rsidRDefault="00C534EF" w:rsidP="00C534EF">
      <w:pPr>
        <w:pStyle w:val="ListParagraph"/>
        <w:pBdr>
          <w:bottom w:val="single" w:sz="12" w:space="2" w:color="auto"/>
        </w:pBdr>
        <w:rPr>
          <w:rFonts w:asciiTheme="minorHAnsi" w:hAnsiTheme="minorHAnsi"/>
          <w:sz w:val="22"/>
          <w:szCs w:val="22"/>
          <w:lang w:val="en-US"/>
        </w:rPr>
      </w:pPr>
      <w:r w:rsidRPr="00C534EF">
        <w:rPr>
          <w:sz w:val="22"/>
          <w:szCs w:val="22"/>
        </w:rPr>
        <w:lastRenderedPageBreak/>
        <w:t xml:space="preserve">03.12.2020 </w:t>
      </w:r>
      <w:r w:rsidRPr="00C534EF">
        <w:rPr>
          <w:rFonts w:ascii="Times New Roman" w:hAnsi="Times New Roman"/>
          <w:sz w:val="22"/>
          <w:szCs w:val="22"/>
        </w:rPr>
        <w:t>година</w:t>
      </w:r>
      <w:r w:rsidRPr="00C534EF">
        <w:rPr>
          <w:sz w:val="22"/>
          <w:szCs w:val="22"/>
          <w:lang w:val="pt-BR"/>
        </w:rPr>
        <w:t xml:space="preserve">, </w:t>
      </w:r>
      <w:r w:rsidRPr="00C534EF">
        <w:rPr>
          <w:sz w:val="22"/>
          <w:szCs w:val="22"/>
        </w:rPr>
        <w:t xml:space="preserve">                     </w:t>
      </w:r>
      <w:r w:rsidRPr="00C534EF">
        <w:rPr>
          <w:sz w:val="22"/>
          <w:szCs w:val="22"/>
          <w:lang w:val="pt-BR"/>
        </w:rPr>
        <w:t>"</w:t>
      </w:r>
      <w:r w:rsidRPr="00C534EF">
        <w:rPr>
          <w:rFonts w:ascii="Times New Roman" w:hAnsi="Times New Roman"/>
          <w:sz w:val="22"/>
          <w:szCs w:val="22"/>
        </w:rPr>
        <w:t>Службен</w:t>
      </w:r>
      <w:r w:rsidRPr="00C534EF">
        <w:rPr>
          <w:rFonts w:cs="MAC C Times"/>
          <w:sz w:val="22"/>
          <w:szCs w:val="22"/>
        </w:rPr>
        <w:t xml:space="preserve"> </w:t>
      </w:r>
      <w:r w:rsidRPr="00C534EF">
        <w:rPr>
          <w:rFonts w:ascii="Times New Roman" w:hAnsi="Times New Roman"/>
          <w:sz w:val="22"/>
          <w:szCs w:val="22"/>
        </w:rPr>
        <w:t>гласник</w:t>
      </w:r>
      <w:r w:rsidRPr="00C534EF">
        <w:rPr>
          <w:rFonts w:cs="MAC C Times"/>
          <w:sz w:val="22"/>
          <w:szCs w:val="22"/>
        </w:rPr>
        <w:t xml:space="preserve"> </w:t>
      </w:r>
      <w:r w:rsidRPr="00C534EF">
        <w:rPr>
          <w:rFonts w:ascii="Times New Roman" w:hAnsi="Times New Roman"/>
          <w:sz w:val="22"/>
          <w:szCs w:val="22"/>
        </w:rPr>
        <w:t>на</w:t>
      </w:r>
      <w:r w:rsidRPr="00C534EF">
        <w:rPr>
          <w:rFonts w:cs="MAC C Times"/>
          <w:sz w:val="22"/>
          <w:szCs w:val="22"/>
        </w:rPr>
        <w:t xml:space="preserve"> </w:t>
      </w:r>
      <w:r w:rsidRPr="006303F6">
        <w:rPr>
          <w:rFonts w:ascii="Times New Roman" w:hAnsi="Times New Roman"/>
          <w:sz w:val="22"/>
          <w:szCs w:val="22"/>
        </w:rPr>
        <w:t>општина</w:t>
      </w:r>
      <w:r w:rsidRPr="00C534EF">
        <w:rPr>
          <w:rFonts w:cs="MAC C Times"/>
          <w:sz w:val="22"/>
          <w:szCs w:val="22"/>
        </w:rPr>
        <w:t xml:space="preserve"> </w:t>
      </w:r>
      <w:r w:rsidRPr="00C534EF">
        <w:rPr>
          <w:rFonts w:ascii="Times New Roman" w:hAnsi="Times New Roman"/>
          <w:sz w:val="22"/>
          <w:szCs w:val="22"/>
        </w:rPr>
        <w:t>Дојран</w:t>
      </w:r>
      <w:r w:rsidRPr="00C534EF">
        <w:rPr>
          <w:sz w:val="22"/>
          <w:szCs w:val="22"/>
          <w:lang w:val="pt-BR"/>
        </w:rPr>
        <w:t xml:space="preserve"> " </w:t>
      </w:r>
      <w:r w:rsidRPr="00C534EF">
        <w:rPr>
          <w:sz w:val="22"/>
          <w:szCs w:val="22"/>
        </w:rPr>
        <w:t xml:space="preserve"> </w:t>
      </w:r>
      <w:r w:rsidRPr="00C534EF">
        <w:rPr>
          <w:rFonts w:ascii="Times New Roman" w:hAnsi="Times New Roman"/>
          <w:sz w:val="22"/>
          <w:szCs w:val="22"/>
        </w:rPr>
        <w:t>бр</w:t>
      </w:r>
      <w:r w:rsidRPr="00C534EF">
        <w:rPr>
          <w:sz w:val="22"/>
          <w:szCs w:val="22"/>
          <w:lang w:val="pt-BR"/>
        </w:rPr>
        <w:t>.</w:t>
      </w:r>
      <w:r w:rsidRPr="00C534EF">
        <w:rPr>
          <w:sz w:val="22"/>
          <w:szCs w:val="22"/>
        </w:rPr>
        <w:t xml:space="preserve"> 12</w:t>
      </w:r>
      <w:r w:rsidRPr="00C534EF">
        <w:rPr>
          <w:sz w:val="22"/>
          <w:szCs w:val="22"/>
          <w:lang w:val="en-US"/>
        </w:rPr>
        <w:t xml:space="preserve"> </w:t>
      </w:r>
      <w:r w:rsidRPr="00C534EF">
        <w:rPr>
          <w:sz w:val="22"/>
          <w:szCs w:val="22"/>
        </w:rPr>
        <w:t xml:space="preserve"> </w:t>
      </w:r>
      <w:r w:rsidRPr="00C534EF">
        <w:rPr>
          <w:rFonts w:ascii="Times New Roman" w:hAnsi="Times New Roman"/>
          <w:sz w:val="22"/>
          <w:szCs w:val="22"/>
        </w:rPr>
        <w:t>стр</w:t>
      </w:r>
      <w:r w:rsidRPr="00C534EF">
        <w:rPr>
          <w:rFonts w:cs="MAC C Times"/>
          <w:sz w:val="22"/>
          <w:szCs w:val="22"/>
        </w:rPr>
        <w:t>.</w:t>
      </w:r>
      <w:r>
        <w:rPr>
          <w:sz w:val="22"/>
          <w:szCs w:val="22"/>
        </w:rPr>
        <w:t>1</w:t>
      </w:r>
      <w:r w:rsidR="006303F6">
        <w:rPr>
          <w:sz w:val="22"/>
          <w:szCs w:val="22"/>
          <w:lang w:val="en-US"/>
        </w:rPr>
        <w:t>1</w:t>
      </w:r>
    </w:p>
    <w:p w:rsidR="00C534EF" w:rsidRPr="00C534EF" w:rsidRDefault="00C534EF" w:rsidP="00C534EF">
      <w:pPr>
        <w:ind w:left="720"/>
        <w:jc w:val="both"/>
        <w:rPr>
          <w:sz w:val="22"/>
          <w:szCs w:val="22"/>
          <w:lang w:val="mk-MK"/>
        </w:rPr>
      </w:pPr>
    </w:p>
    <w:p w:rsidR="007D4B9B" w:rsidRPr="00C534EF" w:rsidRDefault="007D4B9B" w:rsidP="007D4B9B">
      <w:pPr>
        <w:numPr>
          <w:ilvl w:val="0"/>
          <w:numId w:val="4"/>
        </w:numPr>
        <w:jc w:val="both"/>
        <w:rPr>
          <w:sz w:val="22"/>
          <w:szCs w:val="22"/>
          <w:lang w:val="mk-MK"/>
        </w:rPr>
      </w:pPr>
      <w:r w:rsidRPr="00C534EF">
        <w:rPr>
          <w:sz w:val="22"/>
          <w:szCs w:val="22"/>
          <w:lang w:val="mk-MK"/>
        </w:rPr>
        <w:t>Вршење контрола на бездомни кучиња во општините од Југоисточниот регион</w:t>
      </w:r>
      <w:r w:rsidRPr="00C534EF">
        <w:rPr>
          <w:sz w:val="22"/>
          <w:szCs w:val="22"/>
        </w:rPr>
        <w:t>;</w:t>
      </w:r>
    </w:p>
    <w:p w:rsidR="007D4B9B" w:rsidRPr="00C534EF" w:rsidRDefault="007D4B9B" w:rsidP="007D4B9B">
      <w:pPr>
        <w:numPr>
          <w:ilvl w:val="0"/>
          <w:numId w:val="4"/>
        </w:numPr>
        <w:jc w:val="both"/>
        <w:rPr>
          <w:sz w:val="22"/>
          <w:szCs w:val="22"/>
          <w:lang w:val="mk-MK"/>
        </w:rPr>
      </w:pPr>
      <w:r w:rsidRPr="00C534EF">
        <w:rPr>
          <w:sz w:val="22"/>
          <w:szCs w:val="22"/>
          <w:lang w:val="mk-MK"/>
        </w:rPr>
        <w:t xml:space="preserve">Привремено сместување во прифатилиштето каде </w:t>
      </w:r>
      <w:r w:rsidRPr="00C534EF">
        <w:rPr>
          <w:sz w:val="22"/>
          <w:szCs w:val="22"/>
        </w:rPr>
        <w:t>доко</w:t>
      </w:r>
      <w:r w:rsidRPr="00C534EF">
        <w:rPr>
          <w:sz w:val="22"/>
          <w:szCs w:val="22"/>
          <w:lang w:val="mk-MK"/>
        </w:rPr>
        <w:t>л</w:t>
      </w:r>
      <w:r w:rsidRPr="00C534EF">
        <w:rPr>
          <w:sz w:val="22"/>
          <w:szCs w:val="22"/>
        </w:rPr>
        <w:t>ку е по</w:t>
      </w:r>
      <w:r w:rsidRPr="00C534EF">
        <w:rPr>
          <w:sz w:val="22"/>
          <w:szCs w:val="22"/>
          <w:lang w:val="mk-MK"/>
        </w:rPr>
        <w:t>требно да се кастрираат, здравствено да се третираат, да се изврши здравствена заштита и тест за социјализација согласно прописите од областа на ветеринарното здравство по што истите треба да се вдомат или вратат во областа од каде биле заловени</w:t>
      </w:r>
      <w:r w:rsidRPr="00C534EF">
        <w:rPr>
          <w:sz w:val="22"/>
          <w:szCs w:val="22"/>
        </w:rPr>
        <w:t>;</w:t>
      </w:r>
    </w:p>
    <w:p w:rsidR="007D4B9B" w:rsidRPr="00C534EF" w:rsidRDefault="007D4B9B" w:rsidP="007D4B9B">
      <w:pPr>
        <w:numPr>
          <w:ilvl w:val="0"/>
          <w:numId w:val="4"/>
        </w:numPr>
        <w:jc w:val="both"/>
        <w:rPr>
          <w:sz w:val="22"/>
          <w:szCs w:val="22"/>
          <w:lang w:val="mk-MK"/>
        </w:rPr>
      </w:pPr>
      <w:r w:rsidRPr="00C534EF">
        <w:rPr>
          <w:sz w:val="22"/>
          <w:szCs w:val="22"/>
          <w:lang w:val="mk-MK"/>
        </w:rPr>
        <w:t>Вршење на еутаназација;</w:t>
      </w:r>
    </w:p>
    <w:p w:rsidR="007D4B9B" w:rsidRPr="00C534EF" w:rsidRDefault="007D4B9B" w:rsidP="007D4B9B">
      <w:pPr>
        <w:numPr>
          <w:ilvl w:val="0"/>
          <w:numId w:val="4"/>
        </w:numPr>
        <w:jc w:val="both"/>
        <w:rPr>
          <w:sz w:val="22"/>
          <w:szCs w:val="22"/>
          <w:lang w:val="mk-MK"/>
        </w:rPr>
      </w:pPr>
      <w:r w:rsidRPr="00C534EF">
        <w:rPr>
          <w:sz w:val="22"/>
          <w:szCs w:val="22"/>
          <w:lang w:val="mk-MK"/>
        </w:rPr>
        <w:t>Одбележување на бездомните кучиња со микрочип за идентификација</w:t>
      </w:r>
      <w:r w:rsidRPr="00C534EF">
        <w:rPr>
          <w:sz w:val="22"/>
          <w:szCs w:val="22"/>
        </w:rPr>
        <w:t>;</w:t>
      </w:r>
      <w:r w:rsidRPr="00C534EF">
        <w:rPr>
          <w:sz w:val="22"/>
          <w:szCs w:val="22"/>
          <w:lang w:val="mk-MK"/>
        </w:rPr>
        <w:t xml:space="preserve"> </w:t>
      </w:r>
    </w:p>
    <w:p w:rsidR="007D4B9B" w:rsidRPr="00C534EF" w:rsidRDefault="007D4B9B" w:rsidP="007D4B9B">
      <w:pPr>
        <w:numPr>
          <w:ilvl w:val="0"/>
          <w:numId w:val="4"/>
        </w:numPr>
        <w:jc w:val="both"/>
        <w:rPr>
          <w:sz w:val="22"/>
          <w:szCs w:val="22"/>
          <w:lang w:val="mk-MK"/>
        </w:rPr>
      </w:pPr>
      <w:r w:rsidRPr="00C534EF">
        <w:rPr>
          <w:sz w:val="22"/>
          <w:szCs w:val="22"/>
          <w:lang w:val="mk-MK"/>
        </w:rPr>
        <w:t>Да се применуваат и други методи за контрола на бездомните кучиња во Југоисточниот регион</w:t>
      </w:r>
      <w:r w:rsidRPr="00C534EF">
        <w:rPr>
          <w:sz w:val="22"/>
          <w:szCs w:val="22"/>
        </w:rPr>
        <w:t>;</w:t>
      </w:r>
    </w:p>
    <w:p w:rsidR="007D4B9B" w:rsidRPr="00C534EF" w:rsidRDefault="007D4B9B" w:rsidP="007D4B9B">
      <w:pPr>
        <w:numPr>
          <w:ilvl w:val="0"/>
          <w:numId w:val="4"/>
        </w:numPr>
        <w:jc w:val="both"/>
        <w:rPr>
          <w:sz w:val="22"/>
          <w:szCs w:val="22"/>
          <w:lang w:val="mk-MK"/>
        </w:rPr>
      </w:pPr>
      <w:r w:rsidRPr="00C534EF">
        <w:rPr>
          <w:sz w:val="22"/>
          <w:szCs w:val="22"/>
          <w:lang w:val="mk-MK"/>
        </w:rPr>
        <w:t>Изготвување на повеќегодишен план и програма врз основа на кој ќе се врши контрола на бездомните кучиња и истата да се достави до Агенцијата за храна и ветеринарство на одобрување.</w:t>
      </w:r>
    </w:p>
    <w:p w:rsidR="007D4B9B" w:rsidRPr="00C534EF" w:rsidRDefault="007D4B9B" w:rsidP="007D4B9B">
      <w:pPr>
        <w:ind w:left="142" w:firstLine="502"/>
        <w:jc w:val="both"/>
        <w:rPr>
          <w:sz w:val="22"/>
          <w:szCs w:val="22"/>
          <w:lang w:val="mk-MK"/>
        </w:rPr>
      </w:pPr>
      <w:r w:rsidRPr="00C534EF">
        <w:rPr>
          <w:sz w:val="22"/>
          <w:szCs w:val="22"/>
          <w:lang w:val="mk-MK"/>
        </w:rPr>
        <w:t>Заедничкото јавно претпријатие не може да врши промена на дејност, статут, називот и седиште без согласност на основачите.</w:t>
      </w:r>
    </w:p>
    <w:p w:rsidR="007D4B9B" w:rsidRPr="00C534EF" w:rsidRDefault="007D4B9B" w:rsidP="007D4B9B">
      <w:pPr>
        <w:ind w:left="142" w:firstLine="502"/>
        <w:jc w:val="both"/>
        <w:rPr>
          <w:sz w:val="22"/>
          <w:szCs w:val="22"/>
          <w:lang w:val="mk-MK"/>
        </w:rPr>
      </w:pP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7</w:t>
      </w:r>
    </w:p>
    <w:p w:rsidR="007D4B9B" w:rsidRPr="00C534EF" w:rsidRDefault="007D4B9B" w:rsidP="007D4B9B">
      <w:pPr>
        <w:autoSpaceDE w:val="0"/>
        <w:autoSpaceDN w:val="0"/>
        <w:adjustRightInd w:val="0"/>
        <w:jc w:val="both"/>
        <w:rPr>
          <w:sz w:val="22"/>
          <w:szCs w:val="22"/>
          <w:lang w:val="mk-MK"/>
        </w:rPr>
      </w:pPr>
      <w:r w:rsidRPr="00C534EF">
        <w:rPr>
          <w:spacing w:val="1"/>
          <w:sz w:val="22"/>
          <w:szCs w:val="22"/>
        </w:rPr>
        <w:t>З</w:t>
      </w:r>
      <w:r w:rsidRPr="00C534EF">
        <w:rPr>
          <w:sz w:val="22"/>
          <w:szCs w:val="22"/>
        </w:rPr>
        <w:t>ае</w:t>
      </w:r>
      <w:r w:rsidRPr="00C534EF">
        <w:rPr>
          <w:spacing w:val="-2"/>
          <w:sz w:val="22"/>
          <w:szCs w:val="22"/>
        </w:rPr>
        <w:t>д</w:t>
      </w:r>
      <w:r w:rsidRPr="00C534EF">
        <w:rPr>
          <w:sz w:val="22"/>
          <w:szCs w:val="22"/>
        </w:rPr>
        <w:t>н</w:t>
      </w:r>
      <w:r w:rsidRPr="00C534EF">
        <w:rPr>
          <w:spacing w:val="-1"/>
          <w:sz w:val="22"/>
          <w:szCs w:val="22"/>
        </w:rPr>
        <w:t>и</w:t>
      </w:r>
      <w:r w:rsidRPr="00C534EF">
        <w:rPr>
          <w:sz w:val="22"/>
          <w:szCs w:val="22"/>
        </w:rPr>
        <w:t>чкото</w:t>
      </w:r>
      <w:r w:rsidRPr="00C534EF">
        <w:rPr>
          <w:spacing w:val="-1"/>
          <w:sz w:val="22"/>
          <w:szCs w:val="22"/>
        </w:rPr>
        <w:t xml:space="preserve"> </w:t>
      </w:r>
      <w:r w:rsidRPr="00C534EF">
        <w:rPr>
          <w:spacing w:val="1"/>
          <w:sz w:val="22"/>
          <w:szCs w:val="22"/>
        </w:rPr>
        <w:t>ј</w:t>
      </w:r>
      <w:r w:rsidRPr="00C534EF">
        <w:rPr>
          <w:sz w:val="22"/>
          <w:szCs w:val="22"/>
        </w:rPr>
        <w:t>авно</w:t>
      </w:r>
      <w:r w:rsidRPr="00C534EF">
        <w:rPr>
          <w:spacing w:val="-2"/>
          <w:sz w:val="22"/>
          <w:szCs w:val="22"/>
        </w:rPr>
        <w:t xml:space="preserve"> </w:t>
      </w:r>
      <w:r w:rsidRPr="00C534EF">
        <w:rPr>
          <w:sz w:val="22"/>
          <w:szCs w:val="22"/>
        </w:rPr>
        <w:t>пре</w:t>
      </w:r>
      <w:r w:rsidRPr="00C534EF">
        <w:rPr>
          <w:spacing w:val="-3"/>
          <w:sz w:val="22"/>
          <w:szCs w:val="22"/>
        </w:rPr>
        <w:t>т</w:t>
      </w:r>
      <w:r w:rsidRPr="00C534EF">
        <w:rPr>
          <w:sz w:val="22"/>
          <w:szCs w:val="22"/>
        </w:rPr>
        <w:t>пр</w:t>
      </w:r>
      <w:r w:rsidRPr="00C534EF">
        <w:rPr>
          <w:spacing w:val="-1"/>
          <w:sz w:val="22"/>
          <w:szCs w:val="22"/>
        </w:rPr>
        <w:t>и</w:t>
      </w:r>
      <w:r w:rsidRPr="00C534EF">
        <w:rPr>
          <w:spacing w:val="1"/>
          <w:sz w:val="22"/>
          <w:szCs w:val="22"/>
        </w:rPr>
        <w:t>ј</w:t>
      </w:r>
      <w:r w:rsidRPr="00C534EF">
        <w:rPr>
          <w:sz w:val="22"/>
          <w:szCs w:val="22"/>
        </w:rPr>
        <w:t>ат</w:t>
      </w:r>
      <w:r w:rsidRPr="00C534EF">
        <w:rPr>
          <w:spacing w:val="-1"/>
          <w:sz w:val="22"/>
          <w:szCs w:val="22"/>
        </w:rPr>
        <w:t>и</w:t>
      </w:r>
      <w:r w:rsidRPr="00C534EF">
        <w:rPr>
          <w:sz w:val="22"/>
          <w:szCs w:val="22"/>
        </w:rPr>
        <w:t>е</w:t>
      </w:r>
      <w:r w:rsidRPr="00C534EF">
        <w:rPr>
          <w:spacing w:val="1"/>
          <w:sz w:val="22"/>
          <w:szCs w:val="22"/>
        </w:rPr>
        <w:t xml:space="preserve"> </w:t>
      </w:r>
      <w:r w:rsidRPr="00C534EF">
        <w:rPr>
          <w:sz w:val="22"/>
          <w:szCs w:val="22"/>
        </w:rPr>
        <w:t>се</w:t>
      </w:r>
      <w:r w:rsidRPr="00C534EF">
        <w:rPr>
          <w:spacing w:val="-2"/>
          <w:sz w:val="22"/>
          <w:szCs w:val="22"/>
        </w:rPr>
        <w:t xml:space="preserve"> </w:t>
      </w:r>
      <w:r w:rsidRPr="00C534EF">
        <w:rPr>
          <w:sz w:val="22"/>
          <w:szCs w:val="22"/>
        </w:rPr>
        <w:t>ор</w:t>
      </w:r>
      <w:r w:rsidRPr="00C534EF">
        <w:rPr>
          <w:spacing w:val="1"/>
          <w:sz w:val="22"/>
          <w:szCs w:val="22"/>
        </w:rPr>
        <w:t>г</w:t>
      </w:r>
      <w:r w:rsidRPr="00C534EF">
        <w:rPr>
          <w:spacing w:val="-3"/>
          <w:sz w:val="22"/>
          <w:szCs w:val="22"/>
        </w:rPr>
        <w:t>а</w:t>
      </w:r>
      <w:r w:rsidRPr="00C534EF">
        <w:rPr>
          <w:sz w:val="22"/>
          <w:szCs w:val="22"/>
        </w:rPr>
        <w:t>н</w:t>
      </w:r>
      <w:r w:rsidRPr="00C534EF">
        <w:rPr>
          <w:spacing w:val="-1"/>
          <w:sz w:val="22"/>
          <w:szCs w:val="22"/>
        </w:rPr>
        <w:t>и</w:t>
      </w:r>
      <w:r w:rsidRPr="00C534EF">
        <w:rPr>
          <w:sz w:val="22"/>
          <w:szCs w:val="22"/>
        </w:rPr>
        <w:t>з</w:t>
      </w:r>
      <w:r w:rsidRPr="00C534EF">
        <w:rPr>
          <w:spacing w:val="-1"/>
          <w:sz w:val="22"/>
          <w:szCs w:val="22"/>
        </w:rPr>
        <w:t>и</w:t>
      </w:r>
      <w:r w:rsidRPr="00C534EF">
        <w:rPr>
          <w:sz w:val="22"/>
          <w:szCs w:val="22"/>
        </w:rPr>
        <w:t>ра</w:t>
      </w:r>
      <w:r w:rsidRPr="00C534EF">
        <w:rPr>
          <w:spacing w:val="1"/>
          <w:sz w:val="22"/>
          <w:szCs w:val="22"/>
        </w:rPr>
        <w:t xml:space="preserve"> </w:t>
      </w:r>
      <w:r w:rsidRPr="00C534EF">
        <w:rPr>
          <w:sz w:val="22"/>
          <w:szCs w:val="22"/>
        </w:rPr>
        <w:t>на</w:t>
      </w:r>
      <w:r w:rsidRPr="00C534EF">
        <w:rPr>
          <w:spacing w:val="-1"/>
          <w:sz w:val="22"/>
          <w:szCs w:val="22"/>
        </w:rPr>
        <w:t xml:space="preserve"> </w:t>
      </w:r>
      <w:r w:rsidRPr="00C534EF">
        <w:rPr>
          <w:sz w:val="22"/>
          <w:szCs w:val="22"/>
        </w:rPr>
        <w:t>нач</w:t>
      </w:r>
      <w:r w:rsidRPr="00C534EF">
        <w:rPr>
          <w:spacing w:val="-1"/>
          <w:sz w:val="22"/>
          <w:szCs w:val="22"/>
        </w:rPr>
        <w:t>и</w:t>
      </w:r>
      <w:r w:rsidRPr="00C534EF">
        <w:rPr>
          <w:sz w:val="22"/>
          <w:szCs w:val="22"/>
        </w:rPr>
        <w:t>н</w:t>
      </w:r>
      <w:r w:rsidRPr="00C534EF">
        <w:rPr>
          <w:spacing w:val="-1"/>
          <w:sz w:val="22"/>
          <w:szCs w:val="22"/>
        </w:rPr>
        <w:t xml:space="preserve"> </w:t>
      </w:r>
      <w:r w:rsidRPr="00C534EF">
        <w:rPr>
          <w:sz w:val="22"/>
          <w:szCs w:val="22"/>
        </w:rPr>
        <w:t>што</w:t>
      </w:r>
      <w:r w:rsidRPr="00C534EF">
        <w:rPr>
          <w:spacing w:val="-2"/>
          <w:sz w:val="22"/>
          <w:szCs w:val="22"/>
        </w:rPr>
        <w:t xml:space="preserve"> </w:t>
      </w:r>
      <w:r w:rsidRPr="00C534EF">
        <w:rPr>
          <w:sz w:val="22"/>
          <w:szCs w:val="22"/>
        </w:rPr>
        <w:t>ќе</w:t>
      </w:r>
      <w:r w:rsidRPr="00C534EF">
        <w:rPr>
          <w:spacing w:val="1"/>
          <w:sz w:val="22"/>
          <w:szCs w:val="22"/>
        </w:rPr>
        <w:t xml:space="preserve"> </w:t>
      </w:r>
      <w:r w:rsidRPr="00C534EF">
        <w:rPr>
          <w:spacing w:val="-3"/>
          <w:sz w:val="22"/>
          <w:szCs w:val="22"/>
        </w:rPr>
        <w:t>о</w:t>
      </w:r>
      <w:r w:rsidRPr="00C534EF">
        <w:rPr>
          <w:spacing w:val="1"/>
          <w:sz w:val="22"/>
          <w:szCs w:val="22"/>
        </w:rPr>
        <w:t>б</w:t>
      </w:r>
      <w:r w:rsidRPr="00C534EF">
        <w:rPr>
          <w:sz w:val="22"/>
          <w:szCs w:val="22"/>
        </w:rPr>
        <w:t>ез</w:t>
      </w:r>
      <w:r w:rsidRPr="00C534EF">
        <w:rPr>
          <w:spacing w:val="-2"/>
          <w:sz w:val="22"/>
          <w:szCs w:val="22"/>
        </w:rPr>
        <w:t>б</w:t>
      </w:r>
      <w:r w:rsidRPr="00C534EF">
        <w:rPr>
          <w:sz w:val="22"/>
          <w:szCs w:val="22"/>
        </w:rPr>
        <w:t>е</w:t>
      </w:r>
      <w:r w:rsidRPr="00C534EF">
        <w:rPr>
          <w:spacing w:val="1"/>
          <w:sz w:val="22"/>
          <w:szCs w:val="22"/>
        </w:rPr>
        <w:t>д</w:t>
      </w:r>
      <w:r w:rsidRPr="00C534EF">
        <w:rPr>
          <w:sz w:val="22"/>
          <w:szCs w:val="22"/>
        </w:rPr>
        <w:t>и</w:t>
      </w:r>
    </w:p>
    <w:p w:rsidR="007D4B9B" w:rsidRPr="00C534EF" w:rsidRDefault="007D4B9B" w:rsidP="007D4B9B">
      <w:pPr>
        <w:pStyle w:val="ListParagraph"/>
        <w:numPr>
          <w:ilvl w:val="0"/>
          <w:numId w:val="4"/>
        </w:numPr>
        <w:autoSpaceDE w:val="0"/>
        <w:autoSpaceDN w:val="0"/>
        <w:adjustRightInd w:val="0"/>
        <w:jc w:val="both"/>
        <w:rPr>
          <w:rFonts w:ascii="Times New Roman" w:hAnsi="Times New Roman"/>
          <w:sz w:val="22"/>
          <w:szCs w:val="22"/>
          <w:lang w:eastAsia="mk-MK"/>
        </w:rPr>
      </w:pPr>
      <w:r w:rsidRPr="00C534EF">
        <w:rPr>
          <w:rFonts w:ascii="Times New Roman" w:hAnsi="Times New Roman"/>
          <w:sz w:val="22"/>
          <w:szCs w:val="22"/>
          <w:lang w:eastAsia="mk-MK"/>
        </w:rPr>
        <w:t>Техничко-технолошко и економско единство на системот,</w:t>
      </w:r>
    </w:p>
    <w:p w:rsidR="007D4B9B" w:rsidRPr="00C534EF" w:rsidRDefault="007D4B9B" w:rsidP="007D4B9B">
      <w:pPr>
        <w:autoSpaceDE w:val="0"/>
        <w:autoSpaceDN w:val="0"/>
        <w:adjustRightInd w:val="0"/>
        <w:ind w:left="360"/>
        <w:jc w:val="both"/>
        <w:rPr>
          <w:sz w:val="22"/>
          <w:szCs w:val="22"/>
        </w:rPr>
      </w:pPr>
      <w:r w:rsidRPr="00C534EF">
        <w:rPr>
          <w:sz w:val="22"/>
          <w:szCs w:val="22"/>
          <w:lang w:val="mk-MK" w:eastAsia="mk-MK"/>
        </w:rPr>
        <w:t xml:space="preserve">-     Ефикасност </w:t>
      </w:r>
      <w:r w:rsidRPr="00C534EF">
        <w:rPr>
          <w:bCs/>
          <w:sz w:val="22"/>
          <w:szCs w:val="22"/>
          <w:lang w:val="mk-MK" w:eastAsia="mk-MK"/>
        </w:rPr>
        <w:t xml:space="preserve">и транспарентност </w:t>
      </w:r>
      <w:r w:rsidRPr="00C534EF">
        <w:rPr>
          <w:sz w:val="22"/>
          <w:szCs w:val="22"/>
          <w:lang w:val="mk-MK" w:eastAsia="mk-MK"/>
        </w:rPr>
        <w:t>во работењето,</w:t>
      </w:r>
    </w:p>
    <w:p w:rsidR="007D4B9B" w:rsidRPr="00C534EF" w:rsidRDefault="007D4B9B" w:rsidP="007D4B9B">
      <w:pPr>
        <w:autoSpaceDE w:val="0"/>
        <w:autoSpaceDN w:val="0"/>
        <w:adjustRightInd w:val="0"/>
        <w:ind w:left="360"/>
        <w:jc w:val="both"/>
        <w:rPr>
          <w:sz w:val="22"/>
          <w:szCs w:val="22"/>
          <w:lang w:val="mk-MK" w:eastAsia="mk-MK"/>
        </w:rPr>
      </w:pPr>
      <w:r w:rsidRPr="00C534EF">
        <w:rPr>
          <w:sz w:val="22"/>
          <w:szCs w:val="22"/>
          <w:lang w:val="mk-MK" w:eastAsia="mk-MK"/>
        </w:rPr>
        <w:t>-     Развој и усогласеност на сопствениот развој со вкупниот стопански развој;</w:t>
      </w:r>
    </w:p>
    <w:p w:rsidR="007D4B9B" w:rsidRPr="00C534EF" w:rsidRDefault="007D4B9B" w:rsidP="007D4B9B">
      <w:pPr>
        <w:autoSpaceDE w:val="0"/>
        <w:autoSpaceDN w:val="0"/>
        <w:adjustRightInd w:val="0"/>
        <w:ind w:left="360"/>
        <w:jc w:val="both"/>
        <w:rPr>
          <w:sz w:val="22"/>
          <w:szCs w:val="22"/>
          <w:lang w:val="mk-MK" w:eastAsia="mk-MK"/>
        </w:rPr>
      </w:pPr>
      <w:r w:rsidRPr="00C534EF">
        <w:rPr>
          <w:sz w:val="22"/>
          <w:szCs w:val="22"/>
          <w:lang w:val="mk-MK" w:eastAsia="mk-MK"/>
        </w:rPr>
        <w:t>-     Заштита и унапредување на добрата од општ интерес</w:t>
      </w:r>
    </w:p>
    <w:p w:rsidR="007D4B9B" w:rsidRPr="00C534EF" w:rsidRDefault="007D4B9B" w:rsidP="007D4B9B">
      <w:pPr>
        <w:autoSpaceDE w:val="0"/>
        <w:autoSpaceDN w:val="0"/>
        <w:adjustRightInd w:val="0"/>
        <w:ind w:firstLine="360"/>
        <w:jc w:val="both"/>
        <w:rPr>
          <w:sz w:val="22"/>
          <w:szCs w:val="22"/>
          <w:lang w:val="mk-MK" w:eastAsia="mk-MK"/>
        </w:rPr>
      </w:pPr>
      <w:r w:rsidRPr="00C534EF">
        <w:rPr>
          <w:sz w:val="22"/>
          <w:szCs w:val="22"/>
          <w:lang w:val="mk-MK" w:eastAsia="mk-MK"/>
        </w:rPr>
        <w:t>-  Трајно, уредно и квалитетно задоволување на потребите на корисниците на производи и услуги и</w:t>
      </w:r>
    </w:p>
    <w:p w:rsidR="007D4B9B" w:rsidRPr="00C534EF" w:rsidRDefault="007D4B9B" w:rsidP="007D4B9B">
      <w:pPr>
        <w:autoSpaceDE w:val="0"/>
        <w:autoSpaceDN w:val="0"/>
        <w:adjustRightInd w:val="0"/>
        <w:ind w:firstLine="360"/>
        <w:jc w:val="both"/>
        <w:rPr>
          <w:sz w:val="22"/>
          <w:szCs w:val="22"/>
          <w:lang w:val="mk-MK" w:eastAsia="mk-MK"/>
        </w:rPr>
      </w:pPr>
      <w:r w:rsidRPr="00C534EF">
        <w:rPr>
          <w:sz w:val="22"/>
          <w:szCs w:val="22"/>
          <w:lang w:val="mk-MK" w:eastAsia="mk-MK"/>
        </w:rPr>
        <w:t xml:space="preserve">-    Самостојност </w:t>
      </w:r>
      <w:r w:rsidRPr="00C534EF">
        <w:rPr>
          <w:bCs/>
          <w:sz w:val="22"/>
          <w:szCs w:val="22"/>
          <w:lang w:val="mk-MK" w:eastAsia="mk-MK"/>
        </w:rPr>
        <w:t xml:space="preserve">и еднаквост </w:t>
      </w:r>
      <w:r w:rsidRPr="00C534EF">
        <w:rPr>
          <w:sz w:val="22"/>
          <w:szCs w:val="22"/>
          <w:lang w:val="mk-MK" w:eastAsia="mk-MK"/>
        </w:rPr>
        <w:t>во рамките на системот и функционална поврзаност со другите системи во земјата и светот.</w:t>
      </w:r>
    </w:p>
    <w:p w:rsidR="007D4B9B" w:rsidRPr="00C534EF" w:rsidRDefault="007D4B9B" w:rsidP="007D4B9B">
      <w:pPr>
        <w:autoSpaceDE w:val="0"/>
        <w:autoSpaceDN w:val="0"/>
        <w:adjustRightInd w:val="0"/>
        <w:ind w:firstLine="360"/>
        <w:jc w:val="both"/>
        <w:rPr>
          <w:sz w:val="22"/>
          <w:szCs w:val="22"/>
          <w:lang w:val="mk-MK" w:eastAsia="mk-MK"/>
        </w:rPr>
      </w:pPr>
    </w:p>
    <w:p w:rsidR="007D4B9B" w:rsidRPr="00C534EF" w:rsidRDefault="007D4B9B" w:rsidP="007D4B9B">
      <w:pPr>
        <w:jc w:val="center"/>
        <w:rPr>
          <w:sz w:val="22"/>
          <w:szCs w:val="22"/>
        </w:rPr>
      </w:pPr>
      <w:r w:rsidRPr="00C534EF">
        <w:rPr>
          <w:sz w:val="22"/>
          <w:szCs w:val="22"/>
        </w:rPr>
        <w:t xml:space="preserve">Член </w:t>
      </w:r>
      <w:r w:rsidRPr="00C534EF">
        <w:rPr>
          <w:sz w:val="22"/>
          <w:szCs w:val="22"/>
          <w:lang w:val="mk-MK"/>
        </w:rPr>
        <w:t>8</w:t>
      </w:r>
    </w:p>
    <w:p w:rsidR="007D4B9B" w:rsidRPr="00C534EF" w:rsidRDefault="007D4B9B" w:rsidP="007D4B9B">
      <w:pPr>
        <w:ind w:firstLine="720"/>
        <w:jc w:val="both"/>
        <w:rPr>
          <w:sz w:val="22"/>
          <w:szCs w:val="22"/>
          <w:lang w:val="mk-MK"/>
        </w:rPr>
      </w:pPr>
      <w:proofErr w:type="gramStart"/>
      <w:r w:rsidRPr="00C534EF">
        <w:rPr>
          <w:spacing w:val="1"/>
          <w:sz w:val="22"/>
          <w:szCs w:val="22"/>
        </w:rPr>
        <w:t>З</w:t>
      </w:r>
      <w:r w:rsidRPr="00C534EF">
        <w:rPr>
          <w:sz w:val="22"/>
          <w:szCs w:val="22"/>
        </w:rPr>
        <w:t>ае</w:t>
      </w:r>
      <w:r w:rsidRPr="00C534EF">
        <w:rPr>
          <w:spacing w:val="-2"/>
          <w:sz w:val="22"/>
          <w:szCs w:val="22"/>
        </w:rPr>
        <w:t>д</w:t>
      </w:r>
      <w:r w:rsidRPr="00C534EF">
        <w:rPr>
          <w:sz w:val="22"/>
          <w:szCs w:val="22"/>
        </w:rPr>
        <w:t>н</w:t>
      </w:r>
      <w:r w:rsidRPr="00C534EF">
        <w:rPr>
          <w:spacing w:val="-1"/>
          <w:sz w:val="22"/>
          <w:szCs w:val="22"/>
        </w:rPr>
        <w:t>и</w:t>
      </w:r>
      <w:r w:rsidRPr="00C534EF">
        <w:rPr>
          <w:sz w:val="22"/>
          <w:szCs w:val="22"/>
        </w:rPr>
        <w:t>чкото</w:t>
      </w:r>
      <w:r w:rsidRPr="00C534EF">
        <w:rPr>
          <w:spacing w:val="-1"/>
          <w:sz w:val="22"/>
          <w:szCs w:val="22"/>
        </w:rPr>
        <w:t xml:space="preserve"> </w:t>
      </w:r>
      <w:r w:rsidRPr="00C534EF">
        <w:rPr>
          <w:spacing w:val="1"/>
          <w:sz w:val="22"/>
          <w:szCs w:val="22"/>
        </w:rPr>
        <w:t>ј</w:t>
      </w:r>
      <w:r w:rsidRPr="00C534EF">
        <w:rPr>
          <w:sz w:val="22"/>
          <w:szCs w:val="22"/>
        </w:rPr>
        <w:t>авно</w:t>
      </w:r>
      <w:r w:rsidRPr="00C534EF">
        <w:rPr>
          <w:spacing w:val="-2"/>
          <w:sz w:val="22"/>
          <w:szCs w:val="22"/>
        </w:rPr>
        <w:t xml:space="preserve"> </w:t>
      </w:r>
      <w:r w:rsidRPr="00C534EF">
        <w:rPr>
          <w:sz w:val="22"/>
          <w:szCs w:val="22"/>
        </w:rPr>
        <w:t>пре</w:t>
      </w:r>
      <w:r w:rsidRPr="00C534EF">
        <w:rPr>
          <w:spacing w:val="-3"/>
          <w:sz w:val="22"/>
          <w:szCs w:val="22"/>
        </w:rPr>
        <w:t>т</w:t>
      </w:r>
      <w:r w:rsidRPr="00C534EF">
        <w:rPr>
          <w:sz w:val="22"/>
          <w:szCs w:val="22"/>
        </w:rPr>
        <w:t>пр</w:t>
      </w:r>
      <w:r w:rsidRPr="00C534EF">
        <w:rPr>
          <w:spacing w:val="-1"/>
          <w:sz w:val="22"/>
          <w:szCs w:val="22"/>
        </w:rPr>
        <w:t>и</w:t>
      </w:r>
      <w:r w:rsidRPr="00C534EF">
        <w:rPr>
          <w:spacing w:val="1"/>
          <w:sz w:val="22"/>
          <w:szCs w:val="22"/>
        </w:rPr>
        <w:t>ј</w:t>
      </w:r>
      <w:r w:rsidRPr="00C534EF">
        <w:rPr>
          <w:sz w:val="22"/>
          <w:szCs w:val="22"/>
        </w:rPr>
        <w:t>ат</w:t>
      </w:r>
      <w:r w:rsidRPr="00C534EF">
        <w:rPr>
          <w:spacing w:val="-1"/>
          <w:sz w:val="22"/>
          <w:szCs w:val="22"/>
        </w:rPr>
        <w:t>и</w:t>
      </w:r>
      <w:r w:rsidRPr="00C534EF">
        <w:rPr>
          <w:sz w:val="22"/>
          <w:szCs w:val="22"/>
        </w:rPr>
        <w:t>е</w:t>
      </w:r>
      <w:r w:rsidRPr="00C534EF">
        <w:rPr>
          <w:spacing w:val="1"/>
          <w:sz w:val="22"/>
          <w:szCs w:val="22"/>
        </w:rPr>
        <w:t xml:space="preserve"> </w:t>
      </w:r>
      <w:r w:rsidRPr="00C534EF">
        <w:rPr>
          <w:sz w:val="22"/>
          <w:szCs w:val="22"/>
        </w:rPr>
        <w:t>се</w:t>
      </w:r>
      <w:r w:rsidRPr="00C534EF">
        <w:rPr>
          <w:spacing w:val="-2"/>
          <w:sz w:val="22"/>
          <w:szCs w:val="22"/>
        </w:rPr>
        <w:t xml:space="preserve"> </w:t>
      </w:r>
      <w:r w:rsidRPr="00C534EF">
        <w:rPr>
          <w:sz w:val="22"/>
          <w:szCs w:val="22"/>
        </w:rPr>
        <w:t>ор</w:t>
      </w:r>
      <w:r w:rsidRPr="00C534EF">
        <w:rPr>
          <w:spacing w:val="1"/>
          <w:sz w:val="22"/>
          <w:szCs w:val="22"/>
        </w:rPr>
        <w:t>г</w:t>
      </w:r>
      <w:r w:rsidRPr="00C534EF">
        <w:rPr>
          <w:spacing w:val="-3"/>
          <w:sz w:val="22"/>
          <w:szCs w:val="22"/>
        </w:rPr>
        <w:t>а</w:t>
      </w:r>
      <w:r w:rsidRPr="00C534EF">
        <w:rPr>
          <w:sz w:val="22"/>
          <w:szCs w:val="22"/>
        </w:rPr>
        <w:t>н</w:t>
      </w:r>
      <w:r w:rsidRPr="00C534EF">
        <w:rPr>
          <w:spacing w:val="-1"/>
          <w:sz w:val="22"/>
          <w:szCs w:val="22"/>
        </w:rPr>
        <w:t>и</w:t>
      </w:r>
      <w:r w:rsidRPr="00C534EF">
        <w:rPr>
          <w:sz w:val="22"/>
          <w:szCs w:val="22"/>
        </w:rPr>
        <w:t>з</w:t>
      </w:r>
      <w:r w:rsidRPr="00C534EF">
        <w:rPr>
          <w:spacing w:val="-1"/>
          <w:sz w:val="22"/>
          <w:szCs w:val="22"/>
        </w:rPr>
        <w:t>и</w:t>
      </w:r>
      <w:r w:rsidRPr="00C534EF">
        <w:rPr>
          <w:sz w:val="22"/>
          <w:szCs w:val="22"/>
        </w:rPr>
        <w:t>ра</w:t>
      </w:r>
      <w:r w:rsidRPr="00C534EF">
        <w:rPr>
          <w:sz w:val="22"/>
          <w:szCs w:val="22"/>
          <w:lang w:val="mk-MK"/>
        </w:rPr>
        <w:t xml:space="preserve"> како единствено јавно претпријатие со можност да формира подружница, ако се утврди потреба за што Управниот одбор на претпријатието ке донесе посебна одлука на која оснивачите ке даде согласност.</w:t>
      </w:r>
      <w:proofErr w:type="gramEnd"/>
      <w:r w:rsidRPr="00C534EF">
        <w:rPr>
          <w:sz w:val="22"/>
          <w:szCs w:val="22"/>
        </w:rPr>
        <w:t xml:space="preserve"> </w:t>
      </w:r>
      <w:r w:rsidRPr="00C534EF">
        <w:rPr>
          <w:rFonts w:ascii="Arial" w:hAnsi="Arial" w:cs="Arial"/>
          <w:sz w:val="22"/>
          <w:szCs w:val="22"/>
        </w:rPr>
        <w:tab/>
      </w:r>
    </w:p>
    <w:p w:rsidR="007D4B9B" w:rsidRPr="00C534EF" w:rsidRDefault="007D4B9B" w:rsidP="007D4B9B">
      <w:pPr>
        <w:jc w:val="center"/>
        <w:rPr>
          <w:sz w:val="22"/>
          <w:szCs w:val="22"/>
          <w:lang w:val="mk-MK"/>
        </w:rPr>
      </w:pPr>
      <w:r w:rsidRPr="00C534EF">
        <w:rPr>
          <w:sz w:val="22"/>
          <w:szCs w:val="22"/>
        </w:rPr>
        <w:t xml:space="preserve">Член </w:t>
      </w:r>
      <w:r w:rsidRPr="00C534EF">
        <w:rPr>
          <w:sz w:val="22"/>
          <w:szCs w:val="22"/>
          <w:lang w:val="mk-MK"/>
        </w:rPr>
        <w:t>9</w:t>
      </w:r>
    </w:p>
    <w:p w:rsidR="007D4B9B" w:rsidRPr="00C534EF" w:rsidRDefault="007D4B9B" w:rsidP="007D4B9B">
      <w:pPr>
        <w:ind w:firstLine="720"/>
        <w:jc w:val="both"/>
        <w:rPr>
          <w:sz w:val="22"/>
          <w:szCs w:val="22"/>
          <w:lang w:val="mk-MK"/>
        </w:rPr>
      </w:pPr>
      <w:r w:rsidRPr="00C534EF">
        <w:rPr>
          <w:sz w:val="22"/>
          <w:szCs w:val="22"/>
          <w:lang w:val="mk-MK"/>
        </w:rPr>
        <w:t>Се ОВЛАСТУВА лицето Софче Јанева  од Струмица, ул. „Јанко Цветинов„ бр. 16 со ЕМБГ 0106964465021, да ги  извршува работите на Заедничкото јавно претпријатие до неговото конституирање.</w:t>
      </w:r>
    </w:p>
    <w:p w:rsidR="007D4B9B" w:rsidRPr="00C534EF" w:rsidRDefault="007D4B9B" w:rsidP="007D4B9B">
      <w:pPr>
        <w:jc w:val="both"/>
        <w:rPr>
          <w:sz w:val="22"/>
          <w:szCs w:val="22"/>
          <w:lang w:val="mk-MK"/>
        </w:rPr>
      </w:pPr>
      <w:r w:rsidRPr="00C534EF">
        <w:rPr>
          <w:sz w:val="22"/>
          <w:szCs w:val="22"/>
          <w:lang w:val="mk-MK"/>
        </w:rPr>
        <w:tab/>
        <w:t>Овластеното лице ќе ги врши работите за запишување на Заедничкото јавно претпријатие во Централен Регистар на Р.С.М. и ќе ги превземе сите мерки и активности за упис во Централен Регистар на РСМ во согласност со законите се до избор на директор на заедничкото јавно претпријатие.</w:t>
      </w: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10</w:t>
      </w:r>
    </w:p>
    <w:p w:rsidR="007D4B9B" w:rsidRPr="00C534EF" w:rsidRDefault="007D4B9B" w:rsidP="007D4B9B">
      <w:pPr>
        <w:ind w:firstLine="720"/>
        <w:jc w:val="both"/>
        <w:rPr>
          <w:sz w:val="22"/>
          <w:szCs w:val="22"/>
          <w:lang w:val="mk-MK"/>
        </w:rPr>
      </w:pPr>
      <w:r w:rsidRPr="00C534EF">
        <w:rPr>
          <w:sz w:val="22"/>
          <w:szCs w:val="22"/>
          <w:lang w:val="mk-MK"/>
        </w:rPr>
        <w:t>Органите на Заедничкото јавно претпријатие се</w:t>
      </w:r>
      <w:r w:rsidRPr="00C534EF">
        <w:rPr>
          <w:sz w:val="22"/>
          <w:szCs w:val="22"/>
        </w:rPr>
        <w:t xml:space="preserve">: </w:t>
      </w:r>
      <w:r w:rsidRPr="00C534EF">
        <w:rPr>
          <w:sz w:val="22"/>
          <w:szCs w:val="22"/>
          <w:lang w:val="mk-MK"/>
        </w:rPr>
        <w:t xml:space="preserve">Управен одбор, Надзорен одбор за контрола на материјално – финансиското работење  и Директор. </w:t>
      </w: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11</w:t>
      </w:r>
    </w:p>
    <w:p w:rsidR="007D4B9B" w:rsidRPr="00C534EF" w:rsidRDefault="007D4B9B" w:rsidP="007D4B9B">
      <w:pPr>
        <w:ind w:firstLine="720"/>
        <w:jc w:val="both"/>
        <w:rPr>
          <w:sz w:val="22"/>
          <w:szCs w:val="22"/>
          <w:lang w:val="mk-MK"/>
        </w:rPr>
      </w:pPr>
      <w:r w:rsidRPr="00C534EF">
        <w:rPr>
          <w:sz w:val="22"/>
          <w:szCs w:val="22"/>
          <w:lang w:val="mk-MK"/>
        </w:rPr>
        <w:t>Управниот одбор  на Заедничкото јавното претпријатие се состои од пет (5) члена. Во Управниот одбор основачот именува односно разрешува претставници од редот на афирмирани и познати стручнаци во областа на предметот на работењето на Заедничкото јавно претпријатие, имајќи во предвид соодветна и правична застапеност на припадниците на сите заедници.</w:t>
      </w:r>
    </w:p>
    <w:p w:rsidR="007D4B9B" w:rsidRPr="00C534EF" w:rsidRDefault="007D4B9B" w:rsidP="007D4B9B">
      <w:pPr>
        <w:ind w:firstLine="720"/>
        <w:jc w:val="both"/>
        <w:rPr>
          <w:sz w:val="22"/>
          <w:szCs w:val="22"/>
          <w:lang w:val="mk-MK"/>
        </w:rPr>
      </w:pPr>
      <w:r w:rsidRPr="00C534EF">
        <w:rPr>
          <w:sz w:val="22"/>
          <w:szCs w:val="22"/>
          <w:lang w:val="mk-MK"/>
        </w:rPr>
        <w:t>Членовите на Управниот одбор се именуваат со мандат од четири (4) години.</w:t>
      </w:r>
    </w:p>
    <w:p w:rsidR="007D4B9B" w:rsidRDefault="007D4B9B" w:rsidP="007D4B9B">
      <w:pPr>
        <w:ind w:firstLine="720"/>
        <w:jc w:val="both"/>
        <w:rPr>
          <w:sz w:val="22"/>
          <w:szCs w:val="22"/>
          <w:lang w:val="mk-MK"/>
        </w:rPr>
      </w:pPr>
      <w:r w:rsidRPr="00C534EF">
        <w:rPr>
          <w:sz w:val="22"/>
          <w:szCs w:val="22"/>
          <w:lang w:val="mk-MK"/>
        </w:rPr>
        <w:t>Членовите на Управниот одбор ги именува и разрешува Советот за развој на Југоисточниот плански регион.</w:t>
      </w: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12</w:t>
      </w:r>
    </w:p>
    <w:p w:rsidR="00C534EF" w:rsidRPr="00C534EF" w:rsidRDefault="00C534EF" w:rsidP="007D4B9B">
      <w:pPr>
        <w:ind w:firstLine="720"/>
        <w:jc w:val="both"/>
        <w:rPr>
          <w:sz w:val="22"/>
          <w:szCs w:val="22"/>
          <w:lang w:val="mk-MK"/>
        </w:rPr>
      </w:pP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12</w:t>
      </w:r>
    </w:p>
    <w:p w:rsidR="007D4B9B" w:rsidRPr="00C534EF" w:rsidRDefault="007D4B9B" w:rsidP="007D4B9B">
      <w:pPr>
        <w:ind w:firstLine="284"/>
        <w:jc w:val="both"/>
        <w:rPr>
          <w:sz w:val="22"/>
          <w:szCs w:val="22"/>
          <w:lang w:val="mk-MK"/>
        </w:rPr>
      </w:pPr>
      <w:r w:rsidRPr="00C534EF">
        <w:rPr>
          <w:sz w:val="22"/>
          <w:szCs w:val="22"/>
          <w:lang w:val="mk-MK"/>
        </w:rPr>
        <w:t xml:space="preserve">   Управиот одбор на Заедничкото јавното претпријатие ги има сите овластувања да презема мерки кои се потребни и корисни заради постигнување на целите на јавното претпријатие во согласност со законот.</w:t>
      </w:r>
    </w:p>
    <w:p w:rsidR="007D4B9B" w:rsidRPr="00C534EF" w:rsidRDefault="007D4B9B" w:rsidP="007D4B9B">
      <w:pPr>
        <w:numPr>
          <w:ilvl w:val="0"/>
          <w:numId w:val="3"/>
        </w:numPr>
        <w:jc w:val="both"/>
        <w:rPr>
          <w:sz w:val="22"/>
          <w:szCs w:val="22"/>
          <w:lang w:val="mk-MK"/>
        </w:rPr>
      </w:pPr>
      <w:r w:rsidRPr="00C534EF">
        <w:rPr>
          <w:sz w:val="22"/>
          <w:szCs w:val="22"/>
          <w:lang w:val="mk-MK"/>
        </w:rPr>
        <w:t>Го донесува Статутот на заедничкото јавно претпријатие</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Ја усвојува Програмата за работа и развој на Заедничкото јавно претпријатие</w:t>
      </w:r>
      <w:r w:rsidRPr="00C534EF">
        <w:rPr>
          <w:sz w:val="22"/>
          <w:szCs w:val="22"/>
        </w:rPr>
        <w:t>;</w:t>
      </w:r>
      <w:r w:rsidRPr="00C534EF">
        <w:rPr>
          <w:sz w:val="22"/>
          <w:szCs w:val="22"/>
          <w:lang w:val="mk-MK"/>
        </w:rPr>
        <w:t xml:space="preserve"> </w:t>
      </w:r>
    </w:p>
    <w:p w:rsidR="007D4B9B" w:rsidRPr="00C534EF" w:rsidRDefault="007D4B9B" w:rsidP="007D4B9B">
      <w:pPr>
        <w:numPr>
          <w:ilvl w:val="0"/>
          <w:numId w:val="3"/>
        </w:numPr>
        <w:jc w:val="both"/>
        <w:rPr>
          <w:sz w:val="22"/>
          <w:szCs w:val="22"/>
          <w:lang w:val="mk-MK"/>
        </w:rPr>
      </w:pPr>
      <w:r w:rsidRPr="00C534EF">
        <w:rPr>
          <w:sz w:val="22"/>
          <w:szCs w:val="22"/>
          <w:lang w:val="mk-MK"/>
        </w:rPr>
        <w:t>Ја утврдува деловната политика</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Ја усвојува Годишната завршна сметка на Заедничкото јавно претпријатие</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Го усвојува Извештајот за работењето на Заедничкото јавно претпријатие</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Одлучува за употребата на средства остварени со работењето на заедничкото јавното претпријатие и покривање на загубите</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Ги донесува Одлуките за инвестиции</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Ги утврдува цените на производите и  услугите</w:t>
      </w:r>
      <w:r w:rsidRPr="00C534EF">
        <w:rPr>
          <w:sz w:val="22"/>
          <w:szCs w:val="22"/>
        </w:rPr>
        <w:t>;</w:t>
      </w:r>
    </w:p>
    <w:p w:rsidR="007D4B9B" w:rsidRPr="00C534EF" w:rsidRDefault="007D4B9B" w:rsidP="007D4B9B">
      <w:pPr>
        <w:numPr>
          <w:ilvl w:val="0"/>
          <w:numId w:val="3"/>
        </w:numPr>
        <w:jc w:val="both"/>
        <w:rPr>
          <w:sz w:val="22"/>
          <w:szCs w:val="22"/>
          <w:lang w:val="mk-MK"/>
        </w:rPr>
      </w:pPr>
      <w:r w:rsidRPr="00C534EF">
        <w:rPr>
          <w:sz w:val="22"/>
          <w:szCs w:val="22"/>
          <w:lang w:val="mk-MK"/>
        </w:rPr>
        <w:t xml:space="preserve">Одлучува за Внатрешната организација на Заедничкото јавното претпријатие и </w:t>
      </w:r>
    </w:p>
    <w:p w:rsidR="007D4B9B" w:rsidRPr="00C534EF" w:rsidRDefault="007D4B9B" w:rsidP="007D4B9B">
      <w:pPr>
        <w:numPr>
          <w:ilvl w:val="0"/>
          <w:numId w:val="3"/>
        </w:numPr>
        <w:jc w:val="both"/>
        <w:rPr>
          <w:sz w:val="22"/>
          <w:szCs w:val="22"/>
          <w:lang w:val="mk-MK"/>
        </w:rPr>
      </w:pPr>
      <w:r w:rsidRPr="00C534EF">
        <w:rPr>
          <w:sz w:val="22"/>
          <w:szCs w:val="22"/>
          <w:lang w:val="mk-MK"/>
        </w:rPr>
        <w:t>Врши други работи утврдени со актот за основање и статутот на заедничкото јавно претпријатие.</w:t>
      </w:r>
    </w:p>
    <w:p w:rsidR="007D4B9B" w:rsidRPr="00C534EF" w:rsidRDefault="007D4B9B" w:rsidP="007D4B9B">
      <w:pPr>
        <w:tabs>
          <w:tab w:val="left" w:pos="2136"/>
        </w:tabs>
        <w:ind w:left="284"/>
        <w:jc w:val="both"/>
        <w:rPr>
          <w:sz w:val="22"/>
          <w:szCs w:val="22"/>
          <w:lang w:val="mk-MK"/>
        </w:rPr>
      </w:pPr>
      <w:r w:rsidRPr="00C534EF">
        <w:rPr>
          <w:sz w:val="22"/>
          <w:szCs w:val="22"/>
          <w:lang w:val="mk-MK"/>
        </w:rPr>
        <w:tab/>
      </w:r>
    </w:p>
    <w:p w:rsidR="007D4B9B" w:rsidRPr="00C534EF" w:rsidRDefault="007D4B9B" w:rsidP="007D4B9B">
      <w:pPr>
        <w:jc w:val="center"/>
        <w:rPr>
          <w:sz w:val="22"/>
          <w:szCs w:val="22"/>
        </w:rPr>
      </w:pPr>
      <w:r w:rsidRPr="00C534EF">
        <w:rPr>
          <w:sz w:val="22"/>
          <w:szCs w:val="22"/>
          <w:lang w:val="mk-MK"/>
        </w:rPr>
        <w:t>Член 13</w:t>
      </w:r>
    </w:p>
    <w:p w:rsidR="007D4B9B" w:rsidRPr="00C534EF" w:rsidRDefault="007D4B9B" w:rsidP="007D4B9B">
      <w:pPr>
        <w:ind w:firstLine="720"/>
        <w:jc w:val="both"/>
        <w:rPr>
          <w:sz w:val="22"/>
          <w:szCs w:val="22"/>
          <w:lang w:val="mk-MK"/>
        </w:rPr>
      </w:pPr>
      <w:r w:rsidRPr="00C534EF">
        <w:rPr>
          <w:sz w:val="22"/>
          <w:szCs w:val="22"/>
          <w:lang w:val="mk-MK"/>
        </w:rPr>
        <w:t>Управниот одбор може полноправно да работи и одлучува доколку се присутни повеќе од половината членови на Управниот одбор.</w:t>
      </w:r>
    </w:p>
    <w:p w:rsidR="007D4B9B" w:rsidRPr="00C534EF" w:rsidRDefault="007D4B9B" w:rsidP="007D4B9B">
      <w:pPr>
        <w:ind w:firstLine="720"/>
        <w:jc w:val="both"/>
        <w:rPr>
          <w:sz w:val="22"/>
          <w:szCs w:val="22"/>
          <w:lang w:val="mk-MK"/>
        </w:rPr>
      </w:pPr>
      <w:r w:rsidRPr="00C534EF">
        <w:rPr>
          <w:sz w:val="22"/>
          <w:szCs w:val="22"/>
          <w:lang w:val="mk-MK"/>
        </w:rPr>
        <w:t>Одлуките на Управниот одбор се сметаат за донесени ако за нив гласале повеќе од половината од сите членови на Управниот одбор.</w:t>
      </w: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14</w:t>
      </w:r>
    </w:p>
    <w:p w:rsidR="007D4B9B" w:rsidRPr="00C534EF" w:rsidRDefault="007D4B9B" w:rsidP="007D4B9B">
      <w:pPr>
        <w:ind w:firstLine="720"/>
        <w:jc w:val="both"/>
        <w:rPr>
          <w:sz w:val="22"/>
          <w:szCs w:val="22"/>
          <w:lang w:val="mk-MK"/>
        </w:rPr>
      </w:pPr>
      <w:r w:rsidRPr="00C534EF">
        <w:rPr>
          <w:sz w:val="22"/>
          <w:szCs w:val="22"/>
          <w:lang w:val="mk-MK"/>
        </w:rPr>
        <w:t>За вршење контрола на материјално – финансиското работење на Заедничкото јавно претпријатие се формира Надзорен одбор за контрола на материјалното – финансиско работење  составен од пет (5) члена.</w:t>
      </w:r>
    </w:p>
    <w:p w:rsidR="007D4B9B" w:rsidRPr="00C534EF" w:rsidRDefault="007D4B9B" w:rsidP="007D4B9B">
      <w:pPr>
        <w:jc w:val="both"/>
        <w:rPr>
          <w:sz w:val="22"/>
          <w:szCs w:val="22"/>
          <w:lang w:val="mk-MK"/>
        </w:rPr>
      </w:pPr>
      <w:r w:rsidRPr="00C534EF">
        <w:rPr>
          <w:sz w:val="22"/>
          <w:szCs w:val="22"/>
          <w:lang w:val="mk-MK"/>
        </w:rPr>
        <w:t xml:space="preserve"> </w:t>
      </w:r>
      <w:r w:rsidRPr="00C534EF">
        <w:rPr>
          <w:sz w:val="22"/>
          <w:szCs w:val="22"/>
          <w:lang w:val="mk-MK"/>
        </w:rPr>
        <w:tab/>
        <w:t>Членовите на надзорниот одбор ги именува и разрешува Советот за развој на Југоисточниот плански регион на предлог на Советите на општините основачи.</w:t>
      </w:r>
    </w:p>
    <w:p w:rsidR="007D4B9B" w:rsidRPr="00C534EF" w:rsidRDefault="007D4B9B" w:rsidP="007D4B9B">
      <w:pPr>
        <w:jc w:val="both"/>
        <w:rPr>
          <w:sz w:val="22"/>
          <w:szCs w:val="22"/>
          <w:lang w:val="mk-MK"/>
        </w:rPr>
      </w:pPr>
      <w:r w:rsidRPr="00C534EF">
        <w:rPr>
          <w:sz w:val="22"/>
          <w:szCs w:val="22"/>
          <w:lang w:val="mk-MK"/>
        </w:rPr>
        <w:tab/>
        <w:t>За членови на Надзорниот одбор можат да се именуваат лица со високо образование, кои поседуваат знаење и искуство особено од дејноста на финансиското и сметководственото работење.</w:t>
      </w:r>
    </w:p>
    <w:p w:rsidR="007D4B9B" w:rsidRPr="00C534EF" w:rsidRDefault="007D4B9B" w:rsidP="007D4B9B">
      <w:pPr>
        <w:jc w:val="center"/>
        <w:rPr>
          <w:sz w:val="22"/>
          <w:szCs w:val="22"/>
        </w:rPr>
      </w:pPr>
      <w:r w:rsidRPr="00C534EF">
        <w:rPr>
          <w:sz w:val="22"/>
          <w:szCs w:val="22"/>
          <w:lang w:val="mk-MK"/>
        </w:rPr>
        <w:t>Член 15</w:t>
      </w:r>
    </w:p>
    <w:p w:rsidR="007D4B9B" w:rsidRPr="00C534EF" w:rsidRDefault="007D4B9B" w:rsidP="007D4B9B">
      <w:pPr>
        <w:ind w:firstLine="720"/>
        <w:jc w:val="both"/>
        <w:rPr>
          <w:sz w:val="22"/>
          <w:szCs w:val="22"/>
          <w:lang w:val="mk-MK"/>
        </w:rPr>
      </w:pPr>
      <w:r w:rsidRPr="00C534EF">
        <w:rPr>
          <w:sz w:val="22"/>
          <w:szCs w:val="22"/>
          <w:lang w:val="mk-MK"/>
        </w:rPr>
        <w:t>Директорот го избира градоначалникот</w:t>
      </w:r>
      <w:r w:rsidRPr="00C534EF">
        <w:rPr>
          <w:sz w:val="22"/>
          <w:szCs w:val="22"/>
        </w:rPr>
        <w:t xml:space="preserve"> </w:t>
      </w:r>
      <w:r w:rsidRPr="00C534EF">
        <w:rPr>
          <w:sz w:val="22"/>
          <w:szCs w:val="22"/>
          <w:lang w:val="mk-MK"/>
        </w:rPr>
        <w:t>на општината на чие подрачје е седиштето на заедничкото јавно претпријатие по предлог од комисијата од три члена, која ќе ги разгледува пристигнатите пријави формирана од Советот за развој на Југоисточниот плански регион во постапка утврдена со закон.</w:t>
      </w:r>
    </w:p>
    <w:p w:rsidR="007D4B9B" w:rsidRPr="00C534EF" w:rsidRDefault="007D4B9B" w:rsidP="007D4B9B">
      <w:pPr>
        <w:ind w:firstLine="720"/>
        <w:jc w:val="both"/>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rPr>
      </w:pPr>
      <w:r w:rsidRPr="00C534EF">
        <w:rPr>
          <w:sz w:val="22"/>
          <w:szCs w:val="22"/>
          <w:lang w:val="mk-MK"/>
        </w:rPr>
        <w:t>Член 16</w:t>
      </w:r>
    </w:p>
    <w:p w:rsidR="007D4B9B" w:rsidRPr="00C534EF" w:rsidRDefault="007D4B9B" w:rsidP="007D4B9B">
      <w:pPr>
        <w:ind w:firstLine="720"/>
        <w:jc w:val="both"/>
        <w:rPr>
          <w:sz w:val="22"/>
          <w:szCs w:val="22"/>
          <w:lang w:val="mk-MK"/>
        </w:rPr>
      </w:pPr>
      <w:r w:rsidRPr="00C534EF">
        <w:rPr>
          <w:sz w:val="22"/>
          <w:szCs w:val="22"/>
          <w:lang w:val="mk-MK"/>
        </w:rPr>
        <w:t>Конституирањето на органите на Заедничкото јавно претпријатие ќе се изврши во рок од шеесет  (60) дена од денот на отпочнување на оваа Одлука.</w:t>
      </w:r>
    </w:p>
    <w:p w:rsidR="007D4B9B" w:rsidRPr="00C534EF" w:rsidRDefault="007D4B9B" w:rsidP="007D4B9B">
      <w:pPr>
        <w:jc w:val="both"/>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17</w:t>
      </w:r>
    </w:p>
    <w:p w:rsidR="007D4B9B" w:rsidRPr="00C534EF" w:rsidRDefault="007D4B9B" w:rsidP="007D4B9B">
      <w:pPr>
        <w:ind w:firstLine="720"/>
        <w:jc w:val="both"/>
        <w:rPr>
          <w:sz w:val="22"/>
          <w:szCs w:val="22"/>
          <w:lang w:val="mk-MK"/>
        </w:rPr>
      </w:pPr>
      <w:r w:rsidRPr="00C534EF">
        <w:rPr>
          <w:sz w:val="22"/>
          <w:szCs w:val="22"/>
          <w:lang w:val="mk-MK"/>
        </w:rPr>
        <w:t>Управниот одбор  во рок  од шеесет (60) дена од денот на неговото конституирање ќе го донесе Статутот на Заедничкото јавно претпријатие на кое согласност даваат основачите односно советите на општините Богданци, Босилово, Валандово, Василево, Гевгелија, Дојран, Конче, Ново Село, Радовиш и Струмица.</w:t>
      </w:r>
    </w:p>
    <w:p w:rsidR="007D4B9B" w:rsidRDefault="007D4B9B" w:rsidP="007D4B9B">
      <w:pPr>
        <w:ind w:firstLine="720"/>
        <w:jc w:val="both"/>
        <w:rPr>
          <w:sz w:val="22"/>
          <w:szCs w:val="22"/>
          <w:lang w:val="mk-MK"/>
        </w:rPr>
      </w:pPr>
      <w:r w:rsidRPr="00C534EF">
        <w:rPr>
          <w:sz w:val="22"/>
          <w:szCs w:val="22"/>
          <w:lang w:val="mk-MK"/>
        </w:rPr>
        <w:t>Со статутот на Заедничкото јавно претпријатие поблиску ќе се уреди организацијата, управувањето и раководењето со заедничкото јавно претпријатие, општите акти и постапката за нивното донесување, како и други прашања од значење за заедничкото јавно претпријатие.</w:t>
      </w: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13</w:t>
      </w:r>
    </w:p>
    <w:p w:rsidR="00C534EF" w:rsidRPr="00C534EF" w:rsidRDefault="00C534EF" w:rsidP="007D4B9B">
      <w:pPr>
        <w:ind w:firstLine="720"/>
        <w:jc w:val="both"/>
        <w:rPr>
          <w:sz w:val="22"/>
          <w:szCs w:val="22"/>
          <w:lang w:val="mk-MK"/>
        </w:rPr>
      </w:pPr>
    </w:p>
    <w:p w:rsidR="007D4B9B" w:rsidRPr="00C534EF" w:rsidRDefault="007D4B9B" w:rsidP="007D4B9B">
      <w:pPr>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18</w:t>
      </w:r>
    </w:p>
    <w:p w:rsidR="007D4B9B" w:rsidRPr="00C534EF" w:rsidRDefault="007D4B9B" w:rsidP="007D4B9B">
      <w:pPr>
        <w:ind w:firstLine="720"/>
        <w:jc w:val="both"/>
        <w:rPr>
          <w:sz w:val="22"/>
          <w:szCs w:val="22"/>
          <w:lang w:val="mk-MK"/>
        </w:rPr>
      </w:pPr>
      <w:r w:rsidRPr="00C534EF">
        <w:rPr>
          <w:sz w:val="22"/>
          <w:szCs w:val="22"/>
          <w:lang w:val="mk-MK"/>
        </w:rPr>
        <w:t>Одлуките на органите на Заедничкото јавно претпријатие ќе се спроведуваат на единствен начин за осн</w:t>
      </w:r>
      <w:r w:rsidRPr="00C534EF">
        <w:rPr>
          <w:sz w:val="22"/>
          <w:szCs w:val="22"/>
        </w:rPr>
        <w:t>o</w:t>
      </w:r>
      <w:r w:rsidRPr="00C534EF">
        <w:rPr>
          <w:sz w:val="22"/>
          <w:szCs w:val="22"/>
          <w:lang w:val="mk-MK"/>
        </w:rPr>
        <w:t>вачите.</w:t>
      </w:r>
    </w:p>
    <w:p w:rsidR="007D4B9B" w:rsidRPr="00C534EF" w:rsidRDefault="007D4B9B" w:rsidP="007D4B9B">
      <w:pPr>
        <w:ind w:firstLine="720"/>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19</w:t>
      </w:r>
    </w:p>
    <w:p w:rsidR="007D4B9B" w:rsidRPr="00C534EF" w:rsidRDefault="007D4B9B" w:rsidP="007D4B9B">
      <w:pPr>
        <w:ind w:firstLine="720"/>
        <w:jc w:val="both"/>
        <w:rPr>
          <w:sz w:val="22"/>
          <w:szCs w:val="22"/>
          <w:lang w:val="mk-MK"/>
        </w:rPr>
      </w:pPr>
      <w:r w:rsidRPr="00C534EF">
        <w:rPr>
          <w:sz w:val="22"/>
          <w:szCs w:val="22"/>
          <w:lang w:val="mk-MK"/>
        </w:rPr>
        <w:t>Заедничкото јавно претпријатие за обврските во правниот промет со трети лица одговара со целиот свој имот.</w:t>
      </w:r>
    </w:p>
    <w:p w:rsidR="007D4B9B" w:rsidRPr="00C534EF" w:rsidRDefault="007D4B9B" w:rsidP="007D4B9B">
      <w:pPr>
        <w:ind w:firstLine="720"/>
        <w:jc w:val="both"/>
        <w:rPr>
          <w:sz w:val="22"/>
          <w:szCs w:val="22"/>
          <w:lang w:val="mk-MK"/>
        </w:rPr>
      </w:pPr>
      <w:r w:rsidRPr="00C534EF">
        <w:rPr>
          <w:sz w:val="22"/>
          <w:szCs w:val="22"/>
          <w:lang w:val="mk-MK"/>
        </w:rPr>
        <w:t>Заедничкото јавно претпријатие</w:t>
      </w:r>
      <w:r w:rsidRPr="00C534EF">
        <w:rPr>
          <w:sz w:val="22"/>
          <w:szCs w:val="22"/>
        </w:rPr>
        <w:t xml:space="preserve"> </w:t>
      </w:r>
      <w:r w:rsidRPr="00C534EF">
        <w:rPr>
          <w:sz w:val="22"/>
          <w:szCs w:val="22"/>
          <w:lang w:val="mk-MK"/>
        </w:rPr>
        <w:t>со својство на правно лице се стекнува со денот на уписот во Трговскиот Регистар.</w:t>
      </w:r>
    </w:p>
    <w:p w:rsidR="007D4B9B" w:rsidRPr="00C534EF" w:rsidRDefault="007D4B9B" w:rsidP="007D4B9B">
      <w:pPr>
        <w:ind w:firstLine="720"/>
        <w:jc w:val="both"/>
        <w:rPr>
          <w:sz w:val="22"/>
          <w:szCs w:val="22"/>
          <w:lang w:val="mk-MK"/>
        </w:rPr>
      </w:pPr>
    </w:p>
    <w:p w:rsidR="007D4B9B" w:rsidRPr="00C534EF" w:rsidRDefault="007D4B9B" w:rsidP="007D4B9B">
      <w:pPr>
        <w:jc w:val="center"/>
        <w:rPr>
          <w:sz w:val="22"/>
          <w:szCs w:val="22"/>
        </w:rPr>
      </w:pPr>
      <w:r w:rsidRPr="00C534EF">
        <w:rPr>
          <w:sz w:val="22"/>
          <w:szCs w:val="22"/>
          <w:lang w:val="mk-MK"/>
        </w:rPr>
        <w:t>Член 20</w:t>
      </w:r>
    </w:p>
    <w:p w:rsidR="007D4B9B" w:rsidRPr="00C534EF" w:rsidRDefault="007D4B9B" w:rsidP="007D4B9B">
      <w:pPr>
        <w:ind w:firstLine="720"/>
        <w:jc w:val="both"/>
        <w:rPr>
          <w:sz w:val="22"/>
          <w:szCs w:val="22"/>
          <w:lang w:val="mk-MK"/>
        </w:rPr>
      </w:pPr>
      <w:r w:rsidRPr="00C534EF">
        <w:rPr>
          <w:sz w:val="22"/>
          <w:szCs w:val="22"/>
        </w:rPr>
        <w:t xml:space="preserve">Оваа Одлука влегува во сила  </w:t>
      </w:r>
      <w:r w:rsidRPr="00C534EF">
        <w:rPr>
          <w:sz w:val="22"/>
          <w:szCs w:val="22"/>
          <w:lang w:val="mk-MK"/>
        </w:rPr>
        <w:t>с</w:t>
      </w:r>
      <w:r w:rsidRPr="00C534EF">
        <w:rPr>
          <w:sz w:val="22"/>
          <w:szCs w:val="22"/>
        </w:rPr>
        <w:t>о денот на објавувањето во "Службен гласник на Општина  Дојран"</w:t>
      </w:r>
      <w:r w:rsidRPr="00C534EF">
        <w:rPr>
          <w:sz w:val="22"/>
          <w:szCs w:val="22"/>
          <w:lang w:val="mk-MK"/>
        </w:rPr>
        <w:t>, а ке се применува откако сите десет општини оснивачи ке  донесат одлука за основање на заедничкото јавно претпријатие.</w:t>
      </w:r>
    </w:p>
    <w:p w:rsidR="007D4B9B" w:rsidRPr="00C534EF" w:rsidRDefault="007D4B9B" w:rsidP="007D4B9B">
      <w:pPr>
        <w:ind w:firstLine="720"/>
        <w:jc w:val="both"/>
        <w:rPr>
          <w:sz w:val="22"/>
          <w:szCs w:val="22"/>
          <w:lang w:val="mk-MK"/>
        </w:rPr>
      </w:pPr>
    </w:p>
    <w:p w:rsidR="007D4B9B" w:rsidRPr="00C534EF" w:rsidRDefault="007D4B9B" w:rsidP="007D4B9B">
      <w:pPr>
        <w:jc w:val="both"/>
        <w:rPr>
          <w:sz w:val="22"/>
          <w:szCs w:val="22"/>
          <w:lang w:val="mk-MK"/>
        </w:rPr>
      </w:pPr>
    </w:p>
    <w:p w:rsidR="007D4B9B" w:rsidRDefault="007D4B9B" w:rsidP="007D4B9B">
      <w:pPr>
        <w:jc w:val="both"/>
        <w:rPr>
          <w:sz w:val="22"/>
          <w:szCs w:val="22"/>
          <w:lang w:val="mk-MK"/>
        </w:rPr>
      </w:pPr>
    </w:p>
    <w:p w:rsidR="00C534EF" w:rsidRPr="00C534EF" w:rsidRDefault="00C534EF" w:rsidP="007D4B9B">
      <w:pPr>
        <w:jc w:val="both"/>
        <w:rPr>
          <w:sz w:val="22"/>
          <w:szCs w:val="22"/>
          <w:lang w:val="mk-MK"/>
        </w:rPr>
      </w:pPr>
    </w:p>
    <w:p w:rsidR="007D4B9B" w:rsidRPr="00C534EF" w:rsidRDefault="007D4B9B" w:rsidP="007D4B9B">
      <w:pPr>
        <w:jc w:val="both"/>
        <w:rPr>
          <w:sz w:val="22"/>
          <w:szCs w:val="22"/>
          <w:lang w:val="mk-MK"/>
        </w:rPr>
      </w:pP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922/9</w:t>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Theme="minorHAnsi" w:hAnsiTheme="minorHAnsi"/>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sz w:val="22"/>
          <w:szCs w:val="22"/>
          <w:lang w:val="mk-MK"/>
        </w:rPr>
      </w:pPr>
    </w:p>
    <w:p w:rsidR="007D4B9B" w:rsidRPr="00C534EF" w:rsidRDefault="007D4B9B" w:rsidP="007D4B9B">
      <w:pPr>
        <w:jc w:val="both"/>
        <w:rPr>
          <w:sz w:val="22"/>
          <w:szCs w:val="22"/>
          <w:lang w:val="mk-MK"/>
        </w:rPr>
      </w:pPr>
    </w:p>
    <w:p w:rsidR="007D4B9B" w:rsidRPr="00C534EF" w:rsidRDefault="007D4B9B" w:rsidP="007D4B9B">
      <w:pPr>
        <w:rPr>
          <w:rFonts w:ascii="Arial" w:hAnsi="Arial" w:cs="Arial"/>
          <w:sz w:val="22"/>
          <w:szCs w:val="22"/>
          <w:lang w:val="mk-MK"/>
        </w:rPr>
      </w:pPr>
    </w:p>
    <w:p w:rsidR="007D4B9B" w:rsidRPr="00C534EF" w:rsidRDefault="007D4B9B" w:rsidP="007D4B9B">
      <w:pPr>
        <w:jc w:val="both"/>
        <w:rPr>
          <w:rFonts w:ascii="Arial" w:hAnsi="Arial" w:cs="Arial"/>
          <w:sz w:val="22"/>
          <w:szCs w:val="22"/>
          <w:lang w:val="mk-MK"/>
        </w:rPr>
      </w:pPr>
    </w:p>
    <w:p w:rsidR="007D4B9B" w:rsidRPr="00C534EF" w:rsidRDefault="007D4B9B" w:rsidP="007D4B9B">
      <w:pPr>
        <w:jc w:val="both"/>
        <w:rPr>
          <w:rFonts w:ascii="Arial" w:hAnsi="Arial" w:cs="Arial"/>
          <w:sz w:val="22"/>
          <w:szCs w:val="22"/>
          <w:lang w:val="mk-MK"/>
        </w:rPr>
      </w:pPr>
    </w:p>
    <w:p w:rsidR="007D4B9B" w:rsidRPr="00C534EF" w:rsidRDefault="007D4B9B" w:rsidP="007D4B9B">
      <w:pPr>
        <w:jc w:val="both"/>
        <w:rPr>
          <w:rFonts w:ascii="Arial" w:hAnsi="Arial" w:cs="Arial"/>
          <w:sz w:val="22"/>
          <w:szCs w:val="22"/>
          <w:lang w:val="mk-MK"/>
        </w:rPr>
      </w:pPr>
    </w:p>
    <w:p w:rsidR="007D4B9B" w:rsidRPr="00C534EF" w:rsidRDefault="007D4B9B" w:rsidP="007D4B9B">
      <w:pPr>
        <w:jc w:val="both"/>
        <w:rPr>
          <w:rFonts w:ascii="Arial" w:hAnsi="Arial" w:cs="Arial"/>
          <w:sz w:val="22"/>
          <w:szCs w:val="22"/>
          <w:lang w:val="mk-MK"/>
        </w:rPr>
      </w:pPr>
    </w:p>
    <w:p w:rsidR="007D4B9B" w:rsidRPr="00C534EF" w:rsidRDefault="007D4B9B" w:rsidP="007D4B9B">
      <w:pPr>
        <w:jc w:val="both"/>
        <w:rPr>
          <w:rFonts w:eastAsia="Calibri"/>
          <w:sz w:val="22"/>
          <w:szCs w:val="22"/>
          <w:lang w:val="mk-MK"/>
        </w:rPr>
      </w:pPr>
    </w:p>
    <w:p w:rsidR="007D4B9B" w:rsidRDefault="007D4B9B"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Pr="00C534EF" w:rsidRDefault="00C534EF" w:rsidP="007D4B9B">
      <w:pPr>
        <w:jc w:val="both"/>
        <w:rPr>
          <w:rFonts w:eastAsia="Calibri"/>
          <w:sz w:val="22"/>
          <w:szCs w:val="22"/>
          <w:lang w:val="mk-MK"/>
        </w:rPr>
      </w:pPr>
    </w:p>
    <w:p w:rsidR="00FF404E" w:rsidRPr="00C534EF" w:rsidRDefault="00FF404E" w:rsidP="007D4B9B">
      <w:pPr>
        <w:jc w:val="both"/>
        <w:rPr>
          <w:rFonts w:eastAsia="Calibri"/>
          <w:sz w:val="22"/>
          <w:szCs w:val="22"/>
          <w:lang w:val="mk-MK"/>
        </w:rPr>
      </w:pPr>
    </w:p>
    <w:p w:rsidR="00FF404E" w:rsidRDefault="00FF404E" w:rsidP="007D4B9B">
      <w:pPr>
        <w:jc w:val="both"/>
        <w:rPr>
          <w:rFonts w:eastAsia="Calibri"/>
          <w:sz w:val="22"/>
          <w:szCs w:val="22"/>
          <w:lang w:val="mk-MK"/>
        </w:rPr>
      </w:pPr>
    </w:p>
    <w:p w:rsidR="00C534EF" w:rsidRDefault="00C534EF" w:rsidP="007D4B9B">
      <w:pPr>
        <w:jc w:val="both"/>
        <w:rPr>
          <w:rFonts w:eastAsia="Calibri"/>
          <w:sz w:val="22"/>
          <w:szCs w:val="22"/>
          <w:lang w:val="mk-MK"/>
        </w:rPr>
      </w:pPr>
    </w:p>
    <w:p w:rsidR="00C534EF" w:rsidRPr="00C534EF" w:rsidRDefault="00C534EF" w:rsidP="007D4B9B">
      <w:pPr>
        <w:jc w:val="both"/>
        <w:rPr>
          <w:rFonts w:eastAsia="Calibri"/>
          <w:sz w:val="22"/>
          <w:szCs w:val="22"/>
          <w:lang w:val="mk-MK"/>
        </w:rPr>
      </w:pPr>
    </w:p>
    <w:p w:rsidR="00FF404E" w:rsidRPr="00C534EF" w:rsidRDefault="00FF404E"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14</w:t>
      </w:r>
    </w:p>
    <w:p w:rsidR="00781442" w:rsidRDefault="00781442" w:rsidP="007D4B9B">
      <w:pPr>
        <w:ind w:firstLine="720"/>
        <w:jc w:val="both"/>
        <w:rPr>
          <w:rFonts w:eastAsia="Calibri"/>
          <w:sz w:val="22"/>
          <w:szCs w:val="22"/>
          <w:lang w:val="ru-RU"/>
        </w:rPr>
      </w:pPr>
    </w:p>
    <w:p w:rsidR="007D4B9B" w:rsidRPr="00C534EF" w:rsidRDefault="007D4B9B" w:rsidP="007D4B9B">
      <w:pPr>
        <w:ind w:firstLine="720"/>
        <w:jc w:val="both"/>
        <w:rPr>
          <w:rFonts w:eastAsia="Calibri"/>
          <w:sz w:val="22"/>
          <w:szCs w:val="22"/>
        </w:rPr>
      </w:pPr>
      <w:r w:rsidRPr="00C534EF">
        <w:rPr>
          <w:rFonts w:eastAsia="Calibri"/>
          <w:sz w:val="22"/>
          <w:szCs w:val="22"/>
          <w:lang w:val="ru-RU"/>
        </w:rPr>
        <w:t xml:space="preserve">Врз основа </w:t>
      </w:r>
      <w:r w:rsidRPr="00C534EF">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w:t>
      </w:r>
      <w:r w:rsidRPr="00C534EF">
        <w:rPr>
          <w:rFonts w:eastAsia="Calibri"/>
          <w:sz w:val="22"/>
          <w:szCs w:val="22"/>
          <w:lang w:val="ru-RU"/>
        </w:rPr>
        <w:t>Градоначалникот на општина Дојран донесе,</w:t>
      </w:r>
    </w:p>
    <w:p w:rsidR="007D4B9B" w:rsidRPr="00C534EF" w:rsidRDefault="007D4B9B" w:rsidP="007D4B9B">
      <w:pPr>
        <w:jc w:val="both"/>
        <w:rPr>
          <w:rFonts w:eastAsia="Calibri"/>
          <w:sz w:val="22"/>
          <w:szCs w:val="22"/>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Р  Е  Ш  Е  Н И  Е</w:t>
      </w:r>
    </w:p>
    <w:p w:rsidR="007D4B9B" w:rsidRPr="00C534EF" w:rsidRDefault="007D4B9B" w:rsidP="007D4B9B">
      <w:pPr>
        <w:jc w:val="center"/>
        <w:rPr>
          <w:rFonts w:ascii="StobiSerif Regular" w:hAnsi="StobiSerif Regular"/>
          <w:bCs/>
          <w:sz w:val="22"/>
          <w:szCs w:val="22"/>
          <w:lang w:val="mk-MK" w:eastAsia="en-US"/>
        </w:rPr>
      </w:pPr>
      <w:r w:rsidRPr="00C534EF">
        <w:rPr>
          <w:rFonts w:eastAsia="Calibri"/>
          <w:sz w:val="22"/>
          <w:szCs w:val="22"/>
        </w:rPr>
        <w:t xml:space="preserve">За објавување на </w:t>
      </w:r>
      <w:proofErr w:type="gramStart"/>
      <w:r w:rsidRPr="00C534EF">
        <w:rPr>
          <w:rFonts w:eastAsia="Calibri"/>
          <w:sz w:val="22"/>
          <w:szCs w:val="22"/>
          <w:lang w:val="mk-MK"/>
        </w:rPr>
        <w:t>Одлуката  за</w:t>
      </w:r>
      <w:proofErr w:type="gramEnd"/>
      <w:r w:rsidRPr="00C534EF">
        <w:rPr>
          <w:rFonts w:eastAsia="Calibri"/>
          <w:sz w:val="22"/>
          <w:szCs w:val="22"/>
          <w:lang w:val="mk-MK"/>
        </w:rPr>
        <w:t xml:space="preserve"> давање согласност на Одлуката за утврдување на вредност на бодот за платите на вработените во ЈПКД ,,Комуналец-Полин,, Стар Дојран</w:t>
      </w: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ind w:firstLine="720"/>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jc w:val="both"/>
        <w:rPr>
          <w:rFonts w:ascii="StobiSerif Regular" w:hAnsi="StobiSerif Regular"/>
          <w:sz w:val="22"/>
          <w:szCs w:val="22"/>
          <w:lang w:val="mk-MK" w:eastAsia="en-US"/>
        </w:rPr>
      </w:pPr>
      <w:r w:rsidRPr="00C534EF">
        <w:rPr>
          <w:rFonts w:eastAsia="Calibri"/>
          <w:sz w:val="22"/>
          <w:szCs w:val="22"/>
          <w:lang w:val="mk-MK"/>
        </w:rPr>
        <w:t xml:space="preserve">        </w:t>
      </w:r>
      <w:r w:rsidRPr="00C534EF">
        <w:rPr>
          <w:rFonts w:eastAsia="Calibri"/>
          <w:sz w:val="22"/>
          <w:szCs w:val="22"/>
        </w:rPr>
        <w:t>1.</w:t>
      </w:r>
      <w:r w:rsidRPr="00C534EF">
        <w:rPr>
          <w:rFonts w:eastAsia="Calibri"/>
          <w:sz w:val="22"/>
          <w:szCs w:val="22"/>
          <w:lang w:val="mk-MK"/>
        </w:rPr>
        <w:t>Одлуката за давање согласност на Одлуката за утврдување на вредност на бодот за платите на вработените во ЈПКД ,,Комуналец-Полин,, Стар Дојран</w:t>
      </w:r>
      <w:r w:rsidRPr="00C534EF">
        <w:rPr>
          <w:rFonts w:ascii="StobiSerif Regular" w:hAnsi="StobiSerif Regular"/>
          <w:sz w:val="22"/>
          <w:szCs w:val="22"/>
          <w:lang w:val="mk-MK" w:eastAsia="en-US"/>
        </w:rPr>
        <w:t xml:space="preserve">, </w:t>
      </w:r>
      <w:r w:rsidRPr="00C534EF">
        <w:rPr>
          <w:rFonts w:eastAsia="Calibri"/>
          <w:sz w:val="22"/>
          <w:szCs w:val="22"/>
        </w:rPr>
        <w:t>донесен</w:t>
      </w:r>
      <w:r w:rsidRPr="00C534EF">
        <w:rPr>
          <w:rFonts w:eastAsia="Calibri"/>
          <w:sz w:val="22"/>
          <w:szCs w:val="22"/>
          <w:lang w:val="mk-MK"/>
        </w:rPr>
        <w:t>а</w:t>
      </w:r>
      <w:r w:rsidRPr="00C534EF">
        <w:rPr>
          <w:rFonts w:eastAsia="Calibri"/>
          <w:sz w:val="22"/>
          <w:szCs w:val="22"/>
        </w:rPr>
        <w:t xml:space="preserve"> на седницата</w:t>
      </w:r>
      <w:r w:rsidRPr="00C534EF">
        <w:rPr>
          <w:sz w:val="22"/>
          <w:szCs w:val="22"/>
        </w:rPr>
        <w:t xml:space="preserve"> </w:t>
      </w:r>
      <w:r w:rsidRPr="00C534EF">
        <w:rPr>
          <w:rFonts w:eastAsia="Calibri"/>
          <w:sz w:val="22"/>
          <w:szCs w:val="22"/>
        </w:rPr>
        <w:t xml:space="preserve">на Советот на општина Дојран одржана на ден </w:t>
      </w:r>
      <w:r w:rsidRPr="00C534EF">
        <w:rPr>
          <w:rFonts w:eastAsia="Calibri"/>
          <w:sz w:val="22"/>
          <w:szCs w:val="22"/>
          <w:lang w:val="mk-MK"/>
        </w:rPr>
        <w:t>26</w:t>
      </w:r>
      <w:r w:rsidRPr="00C534EF">
        <w:rPr>
          <w:rFonts w:eastAsia="Calibri"/>
          <w:sz w:val="22"/>
          <w:szCs w:val="22"/>
        </w:rPr>
        <w:t>.</w:t>
      </w:r>
      <w:r w:rsidRPr="00C534EF">
        <w:rPr>
          <w:rFonts w:eastAsia="Calibri"/>
          <w:sz w:val="22"/>
          <w:szCs w:val="22"/>
          <w:lang w:val="mk-MK"/>
        </w:rPr>
        <w:t>11</w:t>
      </w:r>
      <w:r w:rsidRPr="00C534EF">
        <w:rPr>
          <w:rFonts w:eastAsia="Calibri"/>
          <w:sz w:val="22"/>
          <w:szCs w:val="22"/>
        </w:rPr>
        <w:t>.</w:t>
      </w:r>
      <w:r w:rsidRPr="00C534EF">
        <w:rPr>
          <w:sz w:val="22"/>
          <w:szCs w:val="22"/>
        </w:rPr>
        <w:t>20</w:t>
      </w:r>
      <w:r w:rsidRPr="00C534EF">
        <w:rPr>
          <w:sz w:val="22"/>
          <w:szCs w:val="22"/>
          <w:lang w:val="mk-MK"/>
        </w:rPr>
        <w:t>20</w:t>
      </w:r>
      <w:r w:rsidRPr="00C534EF">
        <w:rPr>
          <w:rFonts w:eastAsia="Calibri"/>
          <w:sz w:val="22"/>
          <w:szCs w:val="22"/>
        </w:rPr>
        <w:t xml:space="preserve"> година, да се објави во "Службен гласник на општина Дојран".</w:t>
      </w:r>
    </w:p>
    <w:p w:rsidR="007D4B9B" w:rsidRPr="00C534EF" w:rsidRDefault="007D4B9B" w:rsidP="007D4B9B">
      <w:pPr>
        <w:ind w:left="709" w:hanging="709"/>
        <w:jc w:val="both"/>
        <w:rPr>
          <w:rFonts w:eastAsia="Calibri"/>
          <w:sz w:val="22"/>
          <w:szCs w:val="22"/>
        </w:rPr>
      </w:pPr>
    </w:p>
    <w:p w:rsidR="007D4B9B" w:rsidRPr="00C534EF" w:rsidRDefault="007D4B9B" w:rsidP="007D4B9B">
      <w:pPr>
        <w:ind w:left="709" w:hanging="709"/>
        <w:jc w:val="both"/>
        <w:rPr>
          <w:rFonts w:eastAsia="Calibri"/>
          <w:sz w:val="22"/>
          <w:szCs w:val="22"/>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rPr>
      </w:pPr>
    </w:p>
    <w:p w:rsidR="007D4B9B" w:rsidRPr="00C534EF" w:rsidRDefault="007D4B9B" w:rsidP="007D4B9B">
      <w:pPr>
        <w:ind w:left="426" w:hanging="426"/>
        <w:jc w:val="both"/>
        <w:rPr>
          <w:rFonts w:eastAsia="Calibri"/>
          <w:sz w:val="22"/>
          <w:szCs w:val="22"/>
        </w:rPr>
      </w:pPr>
      <w:r w:rsidRPr="00C534EF">
        <w:rPr>
          <w:rFonts w:eastAsia="Calibri"/>
          <w:sz w:val="22"/>
          <w:szCs w:val="22"/>
          <w:lang w:val="ru-RU"/>
        </w:rPr>
        <w:t xml:space="preserve">          </w:t>
      </w:r>
      <w:r w:rsidRPr="00C534EF">
        <w:rPr>
          <w:rFonts w:eastAsia="Calibri"/>
          <w:sz w:val="22"/>
          <w:szCs w:val="22"/>
          <w:lang w:val="ru-RU"/>
        </w:rPr>
        <w:tab/>
        <w:t>2. Ова Решение влегува во сила со денот на донесувањето.</w:t>
      </w: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mk-MK"/>
        </w:rPr>
      </w:pPr>
      <w:r w:rsidRPr="00C534EF">
        <w:rPr>
          <w:rFonts w:eastAsia="Calibri"/>
          <w:sz w:val="22"/>
          <w:szCs w:val="22"/>
          <w:lang w:val="ru-RU"/>
        </w:rPr>
        <w:t>Бр.0</w:t>
      </w:r>
      <w:r w:rsidRPr="00C534EF">
        <w:rPr>
          <w:rFonts w:eastAsia="Calibri"/>
          <w:sz w:val="22"/>
          <w:szCs w:val="22"/>
        </w:rPr>
        <w:t>9</w:t>
      </w:r>
      <w:r w:rsidRPr="00C534EF">
        <w:rPr>
          <w:rFonts w:eastAsia="Calibri"/>
          <w:sz w:val="22"/>
          <w:szCs w:val="22"/>
          <w:lang w:val="mk-MK"/>
        </w:rPr>
        <w:t xml:space="preserve"> </w:t>
      </w:r>
      <w:r w:rsidRPr="00C534EF">
        <w:rPr>
          <w:rFonts w:eastAsia="Calibri"/>
          <w:sz w:val="22"/>
          <w:szCs w:val="22"/>
          <w:lang w:val="ru-RU"/>
        </w:rPr>
        <w:t>– 1036/6</w:t>
      </w:r>
    </w:p>
    <w:p w:rsidR="007D4B9B" w:rsidRPr="00C534EF" w:rsidRDefault="007D4B9B" w:rsidP="007D4B9B">
      <w:pPr>
        <w:jc w:val="both"/>
        <w:rPr>
          <w:rFonts w:eastAsia="Calibri"/>
          <w:sz w:val="22"/>
          <w:szCs w:val="22"/>
        </w:rPr>
      </w:pPr>
      <w:r w:rsidRPr="00C534EF">
        <w:rPr>
          <w:sz w:val="22"/>
          <w:szCs w:val="22"/>
          <w:lang w:val="mk-MK"/>
        </w:rPr>
        <w:t>03</w:t>
      </w:r>
      <w:r w:rsidRPr="00C534EF">
        <w:rPr>
          <w:sz w:val="22"/>
          <w:szCs w:val="22"/>
          <w:lang w:val="ru-RU"/>
        </w:rPr>
        <w:t>.12.2020</w:t>
      </w:r>
      <w:r w:rsidRPr="00C534EF">
        <w:rPr>
          <w:rFonts w:eastAsia="Calibri"/>
          <w:sz w:val="22"/>
          <w:szCs w:val="22"/>
          <w:lang w:val="ru-RU"/>
        </w:rPr>
        <w:t xml:space="preserve"> година</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 xml:space="preserve"> Градоначалник</w:t>
      </w:r>
    </w:p>
    <w:p w:rsidR="007D4B9B" w:rsidRPr="00C534EF" w:rsidRDefault="007D4B9B" w:rsidP="007D4B9B">
      <w:pPr>
        <w:jc w:val="both"/>
        <w:rPr>
          <w:rFonts w:eastAsia="Calibri"/>
          <w:sz w:val="22"/>
          <w:szCs w:val="22"/>
          <w:lang w:val="ru-RU"/>
        </w:rPr>
      </w:pPr>
      <w:r w:rsidRPr="00C534EF">
        <w:rPr>
          <w:rFonts w:eastAsia="Calibri"/>
          <w:sz w:val="22"/>
          <w:szCs w:val="22"/>
          <w:lang w:val="ru-RU"/>
        </w:rPr>
        <w:t>Стар Дојран</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 xml:space="preserve">  </w:t>
      </w:r>
      <w:r w:rsidR="00B04912">
        <w:rPr>
          <w:rFonts w:eastAsia="Calibri"/>
          <w:sz w:val="22"/>
          <w:szCs w:val="22"/>
          <w:lang w:val="ru-RU"/>
        </w:rPr>
        <w:t xml:space="preserve">  </w:t>
      </w:r>
      <w:r w:rsidRPr="00C534EF">
        <w:rPr>
          <w:rFonts w:eastAsia="Calibri"/>
          <w:sz w:val="22"/>
          <w:szCs w:val="22"/>
          <w:lang w:val="ru-RU"/>
        </w:rPr>
        <w:t>на општина Дојран</w:t>
      </w:r>
    </w:p>
    <w:p w:rsidR="007D4B9B" w:rsidRPr="00C534EF" w:rsidRDefault="007D4B9B" w:rsidP="007D4B9B">
      <w:pPr>
        <w:jc w:val="both"/>
        <w:rPr>
          <w:rFonts w:eastAsia="Calibri"/>
          <w:sz w:val="22"/>
          <w:szCs w:val="22"/>
          <w:lang w:val="mk-MK"/>
        </w:rPr>
      </w:pP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proofErr w:type="gramStart"/>
      <w:r w:rsidRPr="00C534EF">
        <w:rPr>
          <w:rFonts w:eastAsia="Calibri"/>
          <w:sz w:val="22"/>
          <w:szCs w:val="22"/>
          <w:lang w:val="en-US"/>
        </w:rPr>
        <w:t>Анго Ангов</w:t>
      </w:r>
      <w:r w:rsidRPr="00C534EF">
        <w:rPr>
          <w:rFonts w:eastAsia="Calibri"/>
          <w:sz w:val="22"/>
          <w:szCs w:val="22"/>
          <w:lang w:val="mk-MK"/>
        </w:rPr>
        <w:t xml:space="preserve"> </w:t>
      </w:r>
      <w:r w:rsidR="00C534EF">
        <w:rPr>
          <w:rFonts w:eastAsia="Calibri"/>
          <w:sz w:val="22"/>
          <w:szCs w:val="22"/>
          <w:lang w:val="mk-MK"/>
        </w:rPr>
        <w:t>с.р.</w:t>
      </w:r>
      <w:proofErr w:type="gramEnd"/>
    </w:p>
    <w:p w:rsidR="007D4B9B" w:rsidRPr="00C534EF" w:rsidRDefault="007D4B9B" w:rsidP="007D4B9B">
      <w:pPr>
        <w:jc w:val="both"/>
        <w:rPr>
          <w:rFonts w:eastAsia="Calibri"/>
          <w:sz w:val="22"/>
          <w:szCs w:val="22"/>
          <w:lang w:val="mk-MK"/>
        </w:rPr>
      </w:pPr>
    </w:p>
    <w:p w:rsidR="007D4B9B" w:rsidRPr="007D4B9B" w:rsidRDefault="007D4B9B" w:rsidP="007D4B9B">
      <w:pPr>
        <w:jc w:val="both"/>
        <w:rPr>
          <w:rFonts w:eastAsia="Calibri"/>
          <w:lang w:val="mk-MK"/>
        </w:rPr>
      </w:pPr>
    </w:p>
    <w:p w:rsidR="007D4B9B" w:rsidRPr="007D4B9B" w:rsidRDefault="007D4B9B" w:rsidP="007D4B9B">
      <w:pPr>
        <w:jc w:val="both"/>
        <w:rPr>
          <w:i/>
          <w:lang w:val="mk-MK"/>
        </w:rPr>
      </w:pPr>
    </w:p>
    <w:p w:rsidR="007D4B9B" w:rsidRPr="007D4B9B" w:rsidRDefault="007D4B9B" w:rsidP="007D4B9B">
      <w:pPr>
        <w:ind w:firstLine="720"/>
        <w:jc w:val="both"/>
        <w:rPr>
          <w:rFonts w:eastAsia="Calibri"/>
          <w:lang w:val="ru-RU"/>
        </w:rPr>
      </w:pPr>
    </w:p>
    <w:p w:rsidR="007D4B9B" w:rsidRDefault="007D4B9B" w:rsidP="007D4B9B">
      <w:pPr>
        <w:ind w:firstLine="720"/>
        <w:jc w:val="both"/>
        <w:rPr>
          <w:rFonts w:eastAsia="Calibri"/>
          <w:lang w:val="ru-RU"/>
        </w:rPr>
      </w:pPr>
    </w:p>
    <w:p w:rsidR="00C534EF" w:rsidRDefault="00C534EF" w:rsidP="007D4B9B">
      <w:pPr>
        <w:ind w:firstLine="720"/>
        <w:jc w:val="both"/>
        <w:rPr>
          <w:rFonts w:eastAsia="Calibri"/>
          <w:lang w:val="ru-RU"/>
        </w:rPr>
      </w:pPr>
    </w:p>
    <w:p w:rsidR="00C534EF" w:rsidRDefault="00C534EF" w:rsidP="007D4B9B">
      <w:pPr>
        <w:ind w:firstLine="720"/>
        <w:jc w:val="both"/>
        <w:rPr>
          <w:rFonts w:eastAsia="Calibri"/>
          <w:lang w:val="ru-RU"/>
        </w:rPr>
      </w:pPr>
    </w:p>
    <w:p w:rsidR="00C534EF" w:rsidRDefault="00C534EF" w:rsidP="007D4B9B">
      <w:pPr>
        <w:ind w:firstLine="720"/>
        <w:jc w:val="both"/>
        <w:rPr>
          <w:rFonts w:eastAsia="Calibri"/>
          <w:lang w:val="ru-RU"/>
        </w:rPr>
      </w:pPr>
    </w:p>
    <w:p w:rsidR="00FF404E" w:rsidRDefault="00FF404E" w:rsidP="007D4B9B">
      <w:pPr>
        <w:ind w:firstLine="720"/>
        <w:jc w:val="both"/>
        <w:rPr>
          <w:rFonts w:eastAsia="Calibri"/>
          <w:lang w:val="ru-RU"/>
        </w:rPr>
      </w:pPr>
    </w:p>
    <w:p w:rsidR="00FF404E" w:rsidRDefault="00FF404E" w:rsidP="007D4B9B">
      <w:pPr>
        <w:ind w:firstLine="720"/>
        <w:jc w:val="both"/>
        <w:rPr>
          <w:rFonts w:eastAsia="Calibri"/>
          <w:lang w:val="ru-RU"/>
        </w:rPr>
      </w:pPr>
    </w:p>
    <w:p w:rsidR="00FF404E" w:rsidRPr="007D4B9B" w:rsidRDefault="00FF404E" w:rsidP="007D4B9B">
      <w:pPr>
        <w:ind w:firstLine="720"/>
        <w:jc w:val="both"/>
        <w:rPr>
          <w:rFonts w:eastAsia="Calibri"/>
          <w:lang w:val="ru-RU"/>
        </w:rPr>
      </w:pPr>
    </w:p>
    <w:p w:rsidR="007D4B9B" w:rsidRPr="007D4B9B" w:rsidRDefault="007D4B9B" w:rsidP="007D4B9B">
      <w:pPr>
        <w:ind w:firstLine="720"/>
        <w:jc w:val="both"/>
        <w:rPr>
          <w:rFonts w:eastAsia="Calibri"/>
          <w:lang w:val="ru-RU"/>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15</w:t>
      </w:r>
    </w:p>
    <w:p w:rsidR="007D4B9B" w:rsidRPr="007D4B9B" w:rsidRDefault="007D4B9B" w:rsidP="007D4B9B">
      <w:pPr>
        <w:ind w:firstLine="720"/>
        <w:jc w:val="both"/>
        <w:rPr>
          <w:rFonts w:eastAsia="Calibri"/>
          <w:lang w:val="ru-RU"/>
        </w:rPr>
      </w:pPr>
    </w:p>
    <w:p w:rsidR="007D4B9B" w:rsidRPr="00C534EF" w:rsidRDefault="007D4B9B" w:rsidP="007D4B9B">
      <w:pPr>
        <w:pStyle w:val="NoSpacing"/>
        <w:ind w:firstLine="720"/>
        <w:jc w:val="both"/>
        <w:rPr>
          <w:rFonts w:ascii="Times New Roman" w:hAnsi="Times New Roman" w:cs="Times New Roman"/>
        </w:rPr>
      </w:pPr>
      <w:r w:rsidRPr="00C534EF">
        <w:rPr>
          <w:rFonts w:ascii="Times New Roman" w:hAnsi="Times New Roman"/>
        </w:rPr>
        <w:t>Врз основа на член 36 став 1 точка 15 од Законот за локалната самоуправа(</w:t>
      </w:r>
      <w:r w:rsidRPr="00C534EF">
        <w:rPr>
          <w:rFonts w:ascii="MAC C Times" w:hAnsi="MAC C Times"/>
          <w:lang w:val="pt-BR"/>
        </w:rPr>
        <w:t>"</w:t>
      </w:r>
      <w:r w:rsidRPr="00C534EF">
        <w:rPr>
          <w:rFonts w:ascii="Times New Roman" w:hAnsi="Times New Roman"/>
        </w:rPr>
        <w:t>Службен весник на Р.М.</w:t>
      </w:r>
      <w:r w:rsidRPr="00C534EF">
        <w:rPr>
          <w:rFonts w:ascii="MAC C Times" w:hAnsi="MAC C Times"/>
          <w:lang w:val="pt-BR"/>
        </w:rPr>
        <w:t>"</w:t>
      </w:r>
      <w:r w:rsidRPr="00C534EF">
        <w:rPr>
          <w:rFonts w:ascii="Times New Roman" w:hAnsi="Times New Roman"/>
        </w:rPr>
        <w:t>), бр.5/02 и член 11 став 1 точка 5 од Законот за јавните претпријатија</w:t>
      </w:r>
      <w:r w:rsidRPr="00C534EF">
        <w:rPr>
          <w:rFonts w:ascii="MAC C Times" w:hAnsi="MAC C Times"/>
          <w:lang w:val="pt-BR"/>
        </w:rPr>
        <w:t xml:space="preserve"> </w:t>
      </w:r>
      <w:r w:rsidRPr="00C534EF">
        <w:rPr>
          <w:rFonts w:ascii="Times New Roman" w:hAnsi="Times New Roman"/>
        </w:rPr>
        <w:t>(</w:t>
      </w:r>
      <w:r w:rsidRPr="00C534EF">
        <w:rPr>
          <w:rFonts w:ascii="MAC C Times" w:hAnsi="MAC C Times"/>
          <w:lang w:val="pt-BR"/>
        </w:rPr>
        <w:t>"</w:t>
      </w:r>
      <w:r w:rsidRPr="00C534EF">
        <w:rPr>
          <w:rFonts w:ascii="Times New Roman" w:hAnsi="Times New Roman"/>
        </w:rPr>
        <w:t>Службен весник на Р.М.</w:t>
      </w:r>
      <w:r w:rsidRPr="00C534EF">
        <w:rPr>
          <w:rFonts w:ascii="MAC C Times" w:hAnsi="MAC C Times"/>
          <w:lang w:val="pt-BR"/>
        </w:rPr>
        <w:t>"</w:t>
      </w:r>
      <w:r w:rsidRPr="00C534EF">
        <w:rPr>
          <w:rFonts w:ascii="Times New Roman" w:hAnsi="Times New Roman"/>
        </w:rPr>
        <w:t>), бр</w:t>
      </w:r>
      <w:r w:rsidRPr="00C534EF">
        <w:rPr>
          <w:rFonts w:ascii="MAC C Times" w:hAnsi="MAC C Times"/>
          <w:lang w:val="pt-BR"/>
        </w:rPr>
        <w:t>.</w:t>
      </w:r>
      <w:r w:rsidRPr="00C534EF">
        <w:t xml:space="preserve"> </w:t>
      </w:r>
      <w:r w:rsidRPr="00C534EF">
        <w:rPr>
          <w:rFonts w:ascii="Times New Roman" w:hAnsi="Times New Roman"/>
          <w:lang w:val="pt-BR"/>
        </w:rPr>
        <w:t>38/96,</w:t>
      </w:r>
      <w:r w:rsidRPr="00C534EF">
        <w:rPr>
          <w:rFonts w:ascii="Times New Roman" w:hAnsi="Times New Roman"/>
        </w:rPr>
        <w:t xml:space="preserve"> </w:t>
      </w:r>
      <w:r w:rsidRPr="00C534EF">
        <w:rPr>
          <w:rFonts w:ascii="Times New Roman" w:hAnsi="Times New Roman"/>
          <w:lang w:val="pt-BR"/>
        </w:rPr>
        <w:t>6/02</w:t>
      </w:r>
      <w:r w:rsidRPr="00C534EF">
        <w:rPr>
          <w:rFonts w:ascii="Times New Roman" w:hAnsi="Times New Roman"/>
        </w:rPr>
        <w:t>,</w:t>
      </w:r>
      <w:r w:rsidRPr="00C534EF">
        <w:rPr>
          <w:rFonts w:ascii="Times New Roman" w:hAnsi="Times New Roman"/>
          <w:lang w:val="pt-BR"/>
        </w:rPr>
        <w:t xml:space="preserve"> 40/03,</w:t>
      </w:r>
      <w:r w:rsidRPr="00C534EF">
        <w:rPr>
          <w:rFonts w:ascii="Times New Roman" w:hAnsi="Times New Roman"/>
        </w:rPr>
        <w:t xml:space="preserve"> </w:t>
      </w:r>
      <w:r w:rsidRPr="00C534EF">
        <w:rPr>
          <w:rFonts w:ascii="Times New Roman" w:hAnsi="Times New Roman"/>
          <w:lang w:val="pt-BR"/>
        </w:rPr>
        <w:t>49/06,</w:t>
      </w:r>
      <w:r w:rsidRPr="00C534EF">
        <w:rPr>
          <w:rFonts w:ascii="Times New Roman" w:hAnsi="Times New Roman"/>
        </w:rPr>
        <w:t xml:space="preserve"> </w:t>
      </w:r>
      <w:r w:rsidRPr="00C534EF">
        <w:rPr>
          <w:rFonts w:ascii="Times New Roman" w:hAnsi="Times New Roman"/>
          <w:lang w:val="pt-BR"/>
        </w:rPr>
        <w:t>22/07,</w:t>
      </w:r>
      <w:r w:rsidRPr="00C534EF">
        <w:rPr>
          <w:rFonts w:ascii="Times New Roman" w:hAnsi="Times New Roman"/>
        </w:rPr>
        <w:t xml:space="preserve"> </w:t>
      </w:r>
      <w:r w:rsidRPr="00C534EF">
        <w:rPr>
          <w:rFonts w:ascii="Times New Roman" w:hAnsi="Times New Roman"/>
          <w:lang w:val="pt-BR"/>
        </w:rPr>
        <w:t>83/09</w:t>
      </w:r>
      <w:r w:rsidRPr="00C534EF">
        <w:rPr>
          <w:rFonts w:ascii="Times New Roman" w:hAnsi="Times New Roman"/>
        </w:rPr>
        <w:t xml:space="preserve">, 97/10,6/12, 119/13, 41/14, 138/14, 25/15, 61/15, 39/16 и 64/18), Советот на Општина Дојран на седницата одржана на ден  </w:t>
      </w:r>
      <w:r w:rsidRPr="00C534EF">
        <w:rPr>
          <w:rFonts w:ascii="Times New Roman" w:hAnsi="Times New Roman" w:cs="Times New Roman"/>
        </w:rPr>
        <w:t>26.11.2020</w:t>
      </w:r>
      <w:r w:rsidRPr="00C534EF">
        <w:t xml:space="preserve"> </w:t>
      </w:r>
      <w:r w:rsidRPr="00C534EF">
        <w:rPr>
          <w:rFonts w:ascii="Times New Roman" w:hAnsi="Times New Roman"/>
        </w:rPr>
        <w:t xml:space="preserve"> година, по заклучување на  расправата по Одлуката </w:t>
      </w:r>
      <w:r w:rsidRPr="00C534EF">
        <w:rPr>
          <w:rFonts w:ascii="Times New Roman" w:hAnsi="Times New Roman" w:cs="Times New Roman"/>
        </w:rPr>
        <w:t xml:space="preserve">за утврдување на вредноста на бодот за платите на вработените во ЈПКД ,,КОМУНАЛЕЦ-ПОЛИН,, Стар Дојран, </w:t>
      </w:r>
      <w:r w:rsidRPr="00C534EF">
        <w:rPr>
          <w:rFonts w:ascii="Times New Roman" w:hAnsi="Times New Roman"/>
        </w:rPr>
        <w:t xml:space="preserve">бр.02-582/3 од 30.10.2020 година, донесе  </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pStyle w:val="NoSpacing"/>
        <w:jc w:val="center"/>
        <w:rPr>
          <w:rFonts w:ascii="Times New Roman" w:hAnsi="Times New Roman"/>
        </w:rPr>
      </w:pPr>
    </w:p>
    <w:p w:rsidR="007D4B9B" w:rsidRPr="00C534EF" w:rsidRDefault="007D4B9B" w:rsidP="007D4B9B">
      <w:pPr>
        <w:pStyle w:val="NoSpacing"/>
        <w:jc w:val="center"/>
        <w:rPr>
          <w:rFonts w:ascii="Times New Roman" w:hAnsi="Times New Roman"/>
        </w:rPr>
      </w:pPr>
    </w:p>
    <w:p w:rsidR="007D4B9B" w:rsidRPr="00C534EF" w:rsidRDefault="007D4B9B" w:rsidP="007D4B9B">
      <w:pPr>
        <w:pStyle w:val="NoSpacing"/>
        <w:jc w:val="center"/>
        <w:rPr>
          <w:rFonts w:ascii="Times New Roman" w:hAnsi="Times New Roman"/>
        </w:rPr>
      </w:pPr>
    </w:p>
    <w:p w:rsidR="007D4B9B" w:rsidRPr="00C534EF" w:rsidRDefault="007D4B9B" w:rsidP="007D4B9B">
      <w:pPr>
        <w:pStyle w:val="NoSpacing"/>
        <w:jc w:val="center"/>
        <w:rPr>
          <w:rFonts w:ascii="Times New Roman" w:hAnsi="Times New Roman"/>
        </w:rPr>
      </w:pPr>
      <w:r w:rsidRPr="00C534EF">
        <w:rPr>
          <w:rFonts w:ascii="Times New Roman" w:hAnsi="Times New Roman"/>
        </w:rPr>
        <w:t xml:space="preserve"> О   Д   Л   У   К   А</w:t>
      </w:r>
    </w:p>
    <w:p w:rsidR="007D4B9B" w:rsidRPr="00C534EF" w:rsidRDefault="007D4B9B" w:rsidP="007D4B9B">
      <w:pPr>
        <w:pStyle w:val="NoSpacing"/>
        <w:jc w:val="center"/>
        <w:rPr>
          <w:rFonts w:ascii="Times New Roman" w:hAnsi="Times New Roman" w:cs="Times New Roman"/>
        </w:rPr>
      </w:pPr>
      <w:r w:rsidRPr="00C534EF">
        <w:rPr>
          <w:rFonts w:ascii="Times New Roman" w:hAnsi="Times New Roman" w:cs="Times New Roman"/>
        </w:rPr>
        <w:t xml:space="preserve">за давње согласност на Одлуката за утврдување на вредноста на бодот за платите на вработените во ЈПКД ,,КОМУНАЛЕЦ-ПОЛИН,, Стар Дојран </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1</w:t>
      </w:r>
    </w:p>
    <w:p w:rsidR="007D4B9B" w:rsidRPr="00C534EF" w:rsidRDefault="007D4B9B" w:rsidP="007D4B9B">
      <w:pPr>
        <w:jc w:val="center"/>
        <w:rPr>
          <w:sz w:val="22"/>
          <w:szCs w:val="22"/>
          <w:lang w:val="mk-MK"/>
        </w:rPr>
      </w:pPr>
    </w:p>
    <w:p w:rsidR="007D4B9B" w:rsidRPr="00C534EF" w:rsidRDefault="007D4B9B" w:rsidP="007D4B9B">
      <w:pPr>
        <w:pStyle w:val="NoSpacing"/>
        <w:ind w:firstLine="720"/>
        <w:jc w:val="both"/>
        <w:rPr>
          <w:rFonts w:ascii="Times New Roman" w:hAnsi="Times New Roman" w:cs="Times New Roman"/>
        </w:rPr>
      </w:pPr>
      <w:r w:rsidRPr="00C534EF">
        <w:rPr>
          <w:rFonts w:ascii="Times New Roman" w:hAnsi="Times New Roman" w:cs="Times New Roman"/>
        </w:rPr>
        <w:t>Со оваа одлука се дава согласност на Одлуката за утврдување на вредноста на бодот за платите на вработените во ЈПКД ,,КОМУНАЛЕЦ-ПОЛИН,, Стар Дојран</w:t>
      </w:r>
      <w:r w:rsidRPr="00C534EF">
        <w:rPr>
          <w:rFonts w:ascii="Times New Roman" w:hAnsi="Times New Roman"/>
        </w:rPr>
        <w:t xml:space="preserve">, </w:t>
      </w:r>
      <w:r w:rsidRPr="00C534EF">
        <w:rPr>
          <w:rFonts w:ascii="Times New Roman" w:hAnsi="Times New Roman" w:cs="Times New Roman"/>
        </w:rPr>
        <w:t xml:space="preserve">, </w:t>
      </w:r>
      <w:r w:rsidRPr="00C534EF">
        <w:rPr>
          <w:rFonts w:ascii="Times New Roman" w:hAnsi="Times New Roman"/>
        </w:rPr>
        <w:t>бр.02-582/3 од 30.10.2020 година</w:t>
      </w:r>
      <w:r w:rsidRPr="00C534EF">
        <w:rPr>
          <w:rFonts w:ascii="Times New Roman" w:hAnsi="Times New Roman" w:cs="Times New Roman"/>
        </w:rPr>
        <w:t>, донесена од Директорот на Ј.П.К.Д. ,,Комуналец-Полин,, , Стар Дојран.</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2</w:t>
      </w:r>
    </w:p>
    <w:p w:rsidR="007D4B9B" w:rsidRPr="00C534EF" w:rsidRDefault="007D4B9B" w:rsidP="007D4B9B">
      <w:pPr>
        <w:jc w:val="center"/>
        <w:rPr>
          <w:sz w:val="22"/>
          <w:szCs w:val="22"/>
          <w:lang w:val="mk-MK"/>
        </w:rPr>
      </w:pPr>
    </w:p>
    <w:p w:rsidR="007D4B9B" w:rsidRPr="00C534EF" w:rsidRDefault="007D4B9B" w:rsidP="007D4B9B">
      <w:pPr>
        <w:ind w:firstLine="720"/>
        <w:jc w:val="both"/>
        <w:rPr>
          <w:sz w:val="22"/>
          <w:szCs w:val="22"/>
          <w:lang w:val="mk-MK"/>
        </w:rPr>
      </w:pPr>
      <w:r w:rsidRPr="00C534EF">
        <w:rPr>
          <w:sz w:val="22"/>
          <w:szCs w:val="22"/>
        </w:rPr>
        <w:t xml:space="preserve">Ова </w:t>
      </w:r>
      <w:r w:rsidRPr="00C534EF">
        <w:rPr>
          <w:sz w:val="22"/>
          <w:szCs w:val="22"/>
          <w:lang w:val="mk-MK"/>
        </w:rPr>
        <w:t>Одлука</w:t>
      </w:r>
      <w:r w:rsidRPr="00C534EF">
        <w:rPr>
          <w:sz w:val="22"/>
          <w:szCs w:val="22"/>
        </w:rPr>
        <w:t xml:space="preserve"> влегува во сила осмиот ден од денот на објавувањето </w:t>
      </w:r>
      <w:proofErr w:type="gramStart"/>
      <w:r w:rsidRPr="00C534EF">
        <w:rPr>
          <w:sz w:val="22"/>
          <w:szCs w:val="22"/>
        </w:rPr>
        <w:t>во ”</w:t>
      </w:r>
      <w:proofErr w:type="gramEnd"/>
      <w:r w:rsidRPr="00C534EF">
        <w:rPr>
          <w:sz w:val="22"/>
          <w:szCs w:val="22"/>
        </w:rPr>
        <w:t>Службен гласник на Општина Дојран”</w:t>
      </w:r>
      <w:r w:rsidRPr="00C534EF">
        <w:rPr>
          <w:sz w:val="22"/>
          <w:szCs w:val="22"/>
          <w:lang w:val="mk-MK"/>
        </w:rPr>
        <w:t>.</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922/10</w:t>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00C534EF">
        <w:rPr>
          <w:rFonts w:asciiTheme="minorHAnsi" w:hAnsiTheme="minorHAnsi"/>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ind w:firstLine="720"/>
        <w:jc w:val="both"/>
        <w:rPr>
          <w:sz w:val="22"/>
          <w:szCs w:val="22"/>
          <w:lang w:val="en-US"/>
        </w:rPr>
      </w:pPr>
    </w:p>
    <w:p w:rsidR="007D4B9B" w:rsidRPr="00C534EF" w:rsidRDefault="007D4B9B" w:rsidP="007D4B9B">
      <w:pPr>
        <w:pStyle w:val="NoSpacing"/>
        <w:ind w:firstLine="720"/>
        <w:jc w:val="both"/>
        <w:rPr>
          <w:rFonts w:ascii="Times New Roman" w:hAnsi="Times New Roman"/>
        </w:rPr>
      </w:pPr>
    </w:p>
    <w:p w:rsidR="007D4B9B" w:rsidRPr="00C534EF" w:rsidRDefault="007D4B9B" w:rsidP="007D4B9B">
      <w:pPr>
        <w:pStyle w:val="NoSpacing"/>
        <w:ind w:firstLine="720"/>
        <w:jc w:val="both"/>
        <w:rPr>
          <w:rFonts w:ascii="Times New Roman" w:hAnsi="Times New Roman"/>
        </w:rPr>
      </w:pPr>
    </w:p>
    <w:p w:rsidR="007D4B9B" w:rsidRDefault="007D4B9B" w:rsidP="007D4B9B">
      <w:pPr>
        <w:pStyle w:val="NoSpacing"/>
        <w:ind w:firstLine="720"/>
        <w:jc w:val="both"/>
        <w:rPr>
          <w:rFonts w:ascii="Times New Roman" w:hAnsi="Times New Roman"/>
          <w:sz w:val="24"/>
          <w:szCs w:val="24"/>
        </w:rPr>
      </w:pPr>
    </w:p>
    <w:p w:rsidR="007D4B9B" w:rsidRDefault="007D4B9B" w:rsidP="007D4B9B">
      <w:pPr>
        <w:ind w:firstLine="720"/>
        <w:jc w:val="both"/>
        <w:rPr>
          <w:rFonts w:eastAsia="Calibri"/>
          <w:lang w:val="ru-RU"/>
        </w:rPr>
      </w:pPr>
    </w:p>
    <w:p w:rsidR="00C534EF" w:rsidRDefault="00C534EF" w:rsidP="007D4B9B">
      <w:pPr>
        <w:ind w:firstLine="720"/>
        <w:jc w:val="both"/>
        <w:rPr>
          <w:rFonts w:eastAsia="Calibri"/>
          <w:lang w:val="ru-RU"/>
        </w:rPr>
      </w:pPr>
    </w:p>
    <w:p w:rsidR="00C534EF" w:rsidRDefault="00C534EF" w:rsidP="007D4B9B">
      <w:pPr>
        <w:ind w:firstLine="720"/>
        <w:jc w:val="both"/>
        <w:rPr>
          <w:rFonts w:eastAsia="Calibri"/>
          <w:lang w:val="ru-RU"/>
        </w:rPr>
      </w:pPr>
    </w:p>
    <w:p w:rsidR="00C534EF" w:rsidRDefault="00C534EF" w:rsidP="007D4B9B">
      <w:pPr>
        <w:ind w:firstLine="720"/>
        <w:jc w:val="both"/>
        <w:rPr>
          <w:rFonts w:eastAsia="Calibri"/>
          <w:lang w:val="ru-RU"/>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16</w:t>
      </w:r>
    </w:p>
    <w:p w:rsidR="00C534EF" w:rsidRPr="007D4B9B" w:rsidRDefault="00C534EF" w:rsidP="00C534EF">
      <w:pPr>
        <w:ind w:firstLine="720"/>
        <w:jc w:val="both"/>
        <w:rPr>
          <w:rFonts w:eastAsia="Calibri"/>
          <w:lang w:val="ru-RU"/>
        </w:rPr>
      </w:pPr>
    </w:p>
    <w:p w:rsidR="00C534EF" w:rsidRPr="007D4B9B" w:rsidRDefault="00C534EF" w:rsidP="007D4B9B">
      <w:pPr>
        <w:ind w:firstLine="720"/>
        <w:jc w:val="both"/>
        <w:rPr>
          <w:rFonts w:eastAsia="Calibri"/>
          <w:lang w:val="ru-RU"/>
        </w:rPr>
      </w:pPr>
    </w:p>
    <w:p w:rsidR="007D4B9B" w:rsidRPr="007D4B9B" w:rsidRDefault="007D4B9B" w:rsidP="007D4B9B">
      <w:pPr>
        <w:ind w:firstLine="720"/>
        <w:jc w:val="both"/>
        <w:rPr>
          <w:rFonts w:eastAsia="Calibri"/>
        </w:rPr>
      </w:pPr>
      <w:r w:rsidRPr="007D4B9B">
        <w:rPr>
          <w:rFonts w:eastAsia="Calibri"/>
          <w:lang w:val="ru-RU"/>
        </w:rPr>
        <w:t xml:space="preserve">Врз основа </w:t>
      </w:r>
      <w:r w:rsidRPr="007D4B9B">
        <w:rPr>
          <w:rFonts w:eastAsia="Calibri"/>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7D4B9B">
        <w:rPr>
          <w:rFonts w:eastAsia="Calibri"/>
        </w:rPr>
        <w:t xml:space="preserve"> </w:t>
      </w:r>
      <w:r w:rsidRPr="007D4B9B">
        <w:rPr>
          <w:rFonts w:eastAsia="Calibri"/>
          <w:lang w:val="ru-RU"/>
        </w:rPr>
        <w:t xml:space="preserve">бр.9/06, </w:t>
      </w:r>
      <w:r w:rsidRPr="007D4B9B">
        <w:t>8/10</w:t>
      </w:r>
      <w:r w:rsidRPr="007D4B9B">
        <w:rPr>
          <w:lang w:val="mk-MK"/>
        </w:rPr>
        <w:t>,</w:t>
      </w:r>
      <w:r w:rsidRPr="007D4B9B">
        <w:t xml:space="preserve"> 12/14</w:t>
      </w:r>
      <w:r w:rsidRPr="007D4B9B">
        <w:rPr>
          <w:lang w:val="mk-MK"/>
        </w:rPr>
        <w:t>, 4/19 и 1/20</w:t>
      </w:r>
      <w:r w:rsidRPr="007D4B9B">
        <w:t xml:space="preserve">), </w:t>
      </w:r>
      <w:r w:rsidRPr="007D4B9B">
        <w:rPr>
          <w:rFonts w:eastAsia="Calibri"/>
          <w:lang w:val="ru-RU"/>
        </w:rPr>
        <w:t>Градоначалникот на општина Дојран донесе,</w:t>
      </w:r>
    </w:p>
    <w:p w:rsidR="007D4B9B" w:rsidRPr="007D4B9B" w:rsidRDefault="007D4B9B" w:rsidP="007D4B9B">
      <w:pPr>
        <w:jc w:val="both"/>
        <w:rPr>
          <w:rFonts w:eastAsia="Calibri"/>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p>
    <w:p w:rsidR="007D4B9B" w:rsidRPr="007D4B9B" w:rsidRDefault="007D4B9B" w:rsidP="007D4B9B">
      <w:pPr>
        <w:jc w:val="center"/>
        <w:rPr>
          <w:rFonts w:eastAsia="Calibri"/>
          <w:lang w:val="ru-RU"/>
        </w:rPr>
      </w:pPr>
      <w:r w:rsidRPr="007D4B9B">
        <w:rPr>
          <w:rFonts w:eastAsia="Calibri"/>
          <w:lang w:val="ru-RU"/>
        </w:rPr>
        <w:t>Р  Е  Ш  Е  Н И  Е</w:t>
      </w:r>
    </w:p>
    <w:p w:rsidR="007D4B9B" w:rsidRPr="007D4B9B" w:rsidRDefault="007D4B9B" w:rsidP="007D4B9B">
      <w:pPr>
        <w:jc w:val="center"/>
        <w:rPr>
          <w:rFonts w:eastAsia="Calibri"/>
          <w:lang w:val="mk-MK"/>
        </w:rPr>
      </w:pPr>
      <w:r w:rsidRPr="007D4B9B">
        <w:rPr>
          <w:rFonts w:eastAsia="Calibri"/>
        </w:rPr>
        <w:t xml:space="preserve">За објавување на </w:t>
      </w:r>
      <w:r w:rsidRPr="007D4B9B">
        <w:rPr>
          <w:rFonts w:eastAsia="Calibri"/>
          <w:lang w:val="mk-MK"/>
        </w:rPr>
        <w:t xml:space="preserve">Заклучокот по Финансискиот Извештај за работењето на ЈПКД </w:t>
      </w:r>
      <w:proofErr w:type="gramStart"/>
      <w:r w:rsidRPr="007D4B9B">
        <w:rPr>
          <w:rFonts w:eastAsia="Calibri"/>
          <w:lang w:val="mk-MK"/>
        </w:rPr>
        <w:t>,,Комуналец</w:t>
      </w:r>
      <w:proofErr w:type="gramEnd"/>
      <w:r w:rsidRPr="007D4B9B">
        <w:rPr>
          <w:rFonts w:eastAsia="Calibri"/>
          <w:lang w:val="mk-MK"/>
        </w:rPr>
        <w:t>-Полин,, Стар Дојран за период од 01.01. до 30.06.2020 година</w:t>
      </w:r>
    </w:p>
    <w:p w:rsidR="007D4B9B" w:rsidRPr="007D4B9B" w:rsidRDefault="007D4B9B" w:rsidP="007D4B9B">
      <w:pPr>
        <w:jc w:val="center"/>
        <w:rPr>
          <w:rFonts w:eastAsia="Calibri"/>
          <w:lang w:val="mk-MK"/>
        </w:rPr>
      </w:pPr>
    </w:p>
    <w:p w:rsidR="007D4B9B" w:rsidRPr="007D4B9B" w:rsidRDefault="007D4B9B" w:rsidP="007D4B9B">
      <w:pPr>
        <w:ind w:firstLine="720"/>
        <w:jc w:val="both"/>
        <w:rPr>
          <w:rFonts w:eastAsia="Calibri"/>
          <w:lang w:val="mk-MK"/>
        </w:rPr>
      </w:pPr>
    </w:p>
    <w:p w:rsidR="007D4B9B" w:rsidRPr="007D4B9B" w:rsidRDefault="007D4B9B" w:rsidP="007D4B9B">
      <w:pPr>
        <w:ind w:left="709" w:firstLine="11"/>
        <w:jc w:val="both"/>
        <w:rPr>
          <w:rFonts w:eastAsia="Calibri"/>
          <w:lang w:val="mk-MK"/>
        </w:rPr>
      </w:pPr>
    </w:p>
    <w:p w:rsidR="007D4B9B" w:rsidRPr="007D4B9B" w:rsidRDefault="007D4B9B" w:rsidP="007D4B9B">
      <w:pPr>
        <w:jc w:val="both"/>
        <w:rPr>
          <w:rFonts w:eastAsia="Calibri"/>
          <w:lang w:val="mk-MK"/>
        </w:rPr>
      </w:pPr>
      <w:r w:rsidRPr="007D4B9B">
        <w:rPr>
          <w:rFonts w:eastAsia="Calibri"/>
          <w:lang w:val="mk-MK"/>
        </w:rPr>
        <w:t xml:space="preserve">             </w:t>
      </w:r>
      <w:r w:rsidRPr="007D4B9B">
        <w:rPr>
          <w:rFonts w:eastAsia="Calibri"/>
        </w:rPr>
        <w:t>1.</w:t>
      </w:r>
      <w:r w:rsidRPr="007D4B9B">
        <w:rPr>
          <w:rFonts w:eastAsia="Calibri"/>
          <w:lang w:val="mk-MK"/>
        </w:rPr>
        <w:t xml:space="preserve">Заклучокот по Финансискиот Извештај за работењето на ЈПКД </w:t>
      </w:r>
      <w:proofErr w:type="gramStart"/>
      <w:r w:rsidRPr="007D4B9B">
        <w:rPr>
          <w:rFonts w:eastAsia="Calibri"/>
          <w:lang w:val="mk-MK"/>
        </w:rPr>
        <w:t>,,Комуналец</w:t>
      </w:r>
      <w:proofErr w:type="gramEnd"/>
      <w:r w:rsidRPr="007D4B9B">
        <w:rPr>
          <w:rFonts w:eastAsia="Calibri"/>
          <w:lang w:val="mk-MK"/>
        </w:rPr>
        <w:t>-Полин,, Стар Дојран за период од 01.01. до 30.06.2020 година</w:t>
      </w:r>
      <w:r w:rsidRPr="007D4B9B">
        <w:rPr>
          <w:rFonts w:ascii="StobiSerif Regular" w:hAnsi="StobiSerif Regular"/>
          <w:lang w:val="mk-MK" w:eastAsia="en-US"/>
        </w:rPr>
        <w:t xml:space="preserve">, </w:t>
      </w:r>
      <w:r w:rsidRPr="007D4B9B">
        <w:rPr>
          <w:rFonts w:eastAsia="Calibri"/>
        </w:rPr>
        <w:t>донесен на седницата</w:t>
      </w:r>
      <w:r w:rsidRPr="007D4B9B">
        <w:t xml:space="preserve"> </w:t>
      </w:r>
      <w:r w:rsidRPr="007D4B9B">
        <w:rPr>
          <w:rFonts w:eastAsia="Calibri"/>
        </w:rPr>
        <w:t xml:space="preserve">на Советот на општина Дојран одржана на ден </w:t>
      </w:r>
      <w:r w:rsidRPr="007D4B9B">
        <w:rPr>
          <w:rFonts w:eastAsia="Calibri"/>
          <w:lang w:val="mk-MK"/>
        </w:rPr>
        <w:t>26</w:t>
      </w:r>
      <w:r w:rsidRPr="007D4B9B">
        <w:rPr>
          <w:rFonts w:eastAsia="Calibri"/>
        </w:rPr>
        <w:t>.</w:t>
      </w:r>
      <w:r w:rsidRPr="007D4B9B">
        <w:rPr>
          <w:rFonts w:eastAsia="Calibri"/>
          <w:lang w:val="mk-MK"/>
        </w:rPr>
        <w:t>11</w:t>
      </w:r>
      <w:r w:rsidRPr="007D4B9B">
        <w:rPr>
          <w:rFonts w:eastAsia="Calibri"/>
        </w:rPr>
        <w:t>.</w:t>
      </w:r>
      <w:r w:rsidRPr="007D4B9B">
        <w:t>20</w:t>
      </w:r>
      <w:r w:rsidRPr="007D4B9B">
        <w:rPr>
          <w:lang w:val="mk-MK"/>
        </w:rPr>
        <w:t>20</w:t>
      </w:r>
      <w:r w:rsidRPr="007D4B9B">
        <w:rPr>
          <w:rFonts w:eastAsia="Calibri"/>
        </w:rPr>
        <w:t xml:space="preserve"> година, да се објави во "Службен гласник на општина Дојран".</w:t>
      </w:r>
    </w:p>
    <w:p w:rsidR="007D4B9B" w:rsidRPr="007D4B9B" w:rsidRDefault="007D4B9B" w:rsidP="007D4B9B">
      <w:pPr>
        <w:ind w:left="709" w:hanging="709"/>
        <w:jc w:val="both"/>
        <w:rPr>
          <w:rFonts w:eastAsia="Calibri"/>
        </w:rPr>
      </w:pPr>
    </w:p>
    <w:p w:rsidR="007D4B9B" w:rsidRPr="007D4B9B" w:rsidRDefault="007D4B9B" w:rsidP="007D4B9B">
      <w:pPr>
        <w:ind w:left="709" w:hanging="709"/>
        <w:jc w:val="both"/>
        <w:rPr>
          <w:rFonts w:eastAsia="Calibri"/>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rFonts w:eastAsia="Calibri"/>
        </w:rPr>
      </w:pPr>
    </w:p>
    <w:p w:rsidR="007D4B9B" w:rsidRPr="007D4B9B" w:rsidRDefault="007D4B9B" w:rsidP="007D4B9B">
      <w:pPr>
        <w:ind w:left="426" w:hanging="426"/>
        <w:jc w:val="both"/>
        <w:rPr>
          <w:rFonts w:eastAsia="Calibri"/>
        </w:rPr>
      </w:pPr>
      <w:r w:rsidRPr="007D4B9B">
        <w:rPr>
          <w:rFonts w:eastAsia="Calibri"/>
          <w:lang w:val="ru-RU"/>
        </w:rPr>
        <w:t xml:space="preserve">          </w:t>
      </w:r>
      <w:r w:rsidRPr="007D4B9B">
        <w:rPr>
          <w:rFonts w:eastAsia="Calibri"/>
          <w:lang w:val="ru-RU"/>
        </w:rPr>
        <w:tab/>
        <w:t>2. Ова Решение влегува во сила со денот на донесувањето.</w:t>
      </w: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ru-RU"/>
        </w:rPr>
      </w:pPr>
    </w:p>
    <w:p w:rsidR="007D4B9B" w:rsidRPr="007D4B9B" w:rsidRDefault="007D4B9B" w:rsidP="007D4B9B">
      <w:pPr>
        <w:jc w:val="both"/>
        <w:rPr>
          <w:rFonts w:eastAsia="Calibri"/>
          <w:lang w:val="mk-MK"/>
        </w:rPr>
      </w:pPr>
      <w:r w:rsidRPr="007D4B9B">
        <w:rPr>
          <w:rFonts w:eastAsia="Calibri"/>
          <w:lang w:val="ru-RU"/>
        </w:rPr>
        <w:t>Бр.0</w:t>
      </w:r>
      <w:r w:rsidRPr="007D4B9B">
        <w:rPr>
          <w:rFonts w:eastAsia="Calibri"/>
        </w:rPr>
        <w:t>9</w:t>
      </w:r>
      <w:r w:rsidRPr="007D4B9B">
        <w:rPr>
          <w:rFonts w:eastAsia="Calibri"/>
          <w:lang w:val="mk-MK"/>
        </w:rPr>
        <w:t xml:space="preserve"> </w:t>
      </w:r>
      <w:r w:rsidRPr="007D4B9B">
        <w:rPr>
          <w:rFonts w:eastAsia="Calibri"/>
          <w:lang w:val="ru-RU"/>
        </w:rPr>
        <w:t>– 1036/7</w:t>
      </w:r>
    </w:p>
    <w:p w:rsidR="007D4B9B" w:rsidRPr="007D4B9B" w:rsidRDefault="007D4B9B" w:rsidP="007D4B9B">
      <w:pPr>
        <w:jc w:val="both"/>
        <w:rPr>
          <w:rFonts w:eastAsia="Calibri"/>
        </w:rPr>
      </w:pPr>
      <w:r w:rsidRPr="007D4B9B">
        <w:rPr>
          <w:lang w:val="mk-MK"/>
        </w:rPr>
        <w:t>03</w:t>
      </w:r>
      <w:r w:rsidRPr="007D4B9B">
        <w:rPr>
          <w:lang w:val="ru-RU"/>
        </w:rPr>
        <w:t>.12.2020</w:t>
      </w:r>
      <w:r w:rsidRPr="007D4B9B">
        <w:rPr>
          <w:rFonts w:eastAsia="Calibri"/>
          <w:lang w:val="ru-RU"/>
        </w:rPr>
        <w:t xml:space="preserve"> година</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r w:rsidR="00B04912">
        <w:rPr>
          <w:rFonts w:eastAsia="Calibri"/>
          <w:lang w:val="ru-RU"/>
        </w:rPr>
        <w:t xml:space="preserve">  </w:t>
      </w:r>
      <w:r w:rsidRPr="007D4B9B">
        <w:rPr>
          <w:rFonts w:eastAsia="Calibri"/>
          <w:lang w:val="ru-RU"/>
        </w:rPr>
        <w:t xml:space="preserve"> Градоначалник</w:t>
      </w:r>
    </w:p>
    <w:p w:rsidR="007D4B9B" w:rsidRPr="007D4B9B" w:rsidRDefault="007D4B9B" w:rsidP="007D4B9B">
      <w:pPr>
        <w:jc w:val="both"/>
        <w:rPr>
          <w:rFonts w:eastAsia="Calibri"/>
          <w:lang w:val="ru-RU"/>
        </w:rPr>
      </w:pPr>
      <w:r w:rsidRPr="007D4B9B">
        <w:rPr>
          <w:rFonts w:eastAsia="Calibri"/>
          <w:lang w:val="ru-RU"/>
        </w:rPr>
        <w:t>Стар Дојран</w:t>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r w:rsidR="00B04912">
        <w:rPr>
          <w:rFonts w:eastAsia="Calibri"/>
          <w:lang w:val="ru-RU"/>
        </w:rPr>
        <w:t xml:space="preserve">      </w:t>
      </w:r>
      <w:r w:rsidRPr="007D4B9B">
        <w:rPr>
          <w:rFonts w:eastAsia="Calibri"/>
          <w:lang w:val="ru-RU"/>
        </w:rPr>
        <w:t xml:space="preserve">  на општина Дојран</w:t>
      </w:r>
    </w:p>
    <w:p w:rsidR="007D4B9B" w:rsidRPr="007D4B9B" w:rsidRDefault="007D4B9B" w:rsidP="007D4B9B">
      <w:pPr>
        <w:jc w:val="both"/>
        <w:rPr>
          <w:rFonts w:eastAsia="Calibri"/>
          <w:lang w:val="mk-MK"/>
        </w:rPr>
      </w:pP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r>
      <w:r w:rsidRPr="007D4B9B">
        <w:rPr>
          <w:rFonts w:eastAsia="Calibri"/>
          <w:lang w:val="ru-RU"/>
        </w:rPr>
        <w:tab/>
        <w:t xml:space="preserve">        </w:t>
      </w:r>
      <w:proofErr w:type="gramStart"/>
      <w:r w:rsidRPr="007D4B9B">
        <w:rPr>
          <w:rFonts w:eastAsia="Calibri"/>
          <w:lang w:val="en-US"/>
        </w:rPr>
        <w:t>Анго Ангов</w:t>
      </w:r>
      <w:r w:rsidR="00C534EF">
        <w:rPr>
          <w:rFonts w:eastAsia="Calibri"/>
          <w:lang w:val="mk-MK"/>
        </w:rPr>
        <w:t xml:space="preserve"> с.р.</w:t>
      </w:r>
      <w:proofErr w:type="gramEnd"/>
      <w:r w:rsidRPr="007D4B9B">
        <w:rPr>
          <w:rFonts w:eastAsia="Calibri"/>
          <w:lang w:val="mk-MK"/>
        </w:rPr>
        <w:t xml:space="preserve"> </w:t>
      </w:r>
    </w:p>
    <w:p w:rsidR="007D4B9B" w:rsidRPr="007D4B9B" w:rsidRDefault="007D4B9B" w:rsidP="007D4B9B">
      <w:pPr>
        <w:jc w:val="both"/>
        <w:rPr>
          <w:rFonts w:eastAsia="Calibri"/>
          <w:lang w:val="mk-MK"/>
        </w:rPr>
      </w:pPr>
    </w:p>
    <w:p w:rsidR="007D4B9B" w:rsidRPr="007D4B9B" w:rsidRDefault="007D4B9B" w:rsidP="007D4B9B">
      <w:pPr>
        <w:jc w:val="both"/>
        <w:rPr>
          <w:rFonts w:eastAsia="Calibri"/>
          <w:lang w:val="mk-MK"/>
        </w:rPr>
      </w:pPr>
    </w:p>
    <w:p w:rsidR="007D4B9B" w:rsidRPr="007D4B9B" w:rsidRDefault="007D4B9B" w:rsidP="007D4B9B">
      <w:pPr>
        <w:jc w:val="both"/>
        <w:rPr>
          <w:i/>
          <w:lang w:val="mk-MK"/>
        </w:rPr>
      </w:pPr>
    </w:p>
    <w:p w:rsidR="007D4B9B" w:rsidRPr="007D4B9B" w:rsidRDefault="007D4B9B" w:rsidP="007D4B9B">
      <w:pPr>
        <w:jc w:val="both"/>
        <w:rPr>
          <w:i/>
          <w:lang w:val="mk-MK"/>
        </w:rPr>
      </w:pPr>
    </w:p>
    <w:p w:rsidR="007D4B9B" w:rsidRDefault="007D4B9B" w:rsidP="007D4B9B">
      <w:pPr>
        <w:jc w:val="both"/>
        <w:rPr>
          <w:i/>
          <w:lang w:val="mk-MK"/>
        </w:rPr>
      </w:pPr>
    </w:p>
    <w:p w:rsidR="00FF404E" w:rsidRDefault="00FF404E" w:rsidP="007D4B9B">
      <w:pPr>
        <w:jc w:val="both"/>
        <w:rPr>
          <w:i/>
          <w:lang w:val="mk-MK"/>
        </w:rPr>
      </w:pPr>
    </w:p>
    <w:p w:rsidR="00FF404E" w:rsidRPr="007D4B9B" w:rsidRDefault="00FF404E" w:rsidP="007D4B9B">
      <w:pPr>
        <w:jc w:val="both"/>
        <w:rPr>
          <w:i/>
          <w:lang w:val="mk-MK"/>
        </w:rPr>
      </w:pPr>
    </w:p>
    <w:p w:rsidR="007D4B9B" w:rsidRPr="007D4B9B" w:rsidRDefault="007D4B9B" w:rsidP="007D4B9B">
      <w:pPr>
        <w:jc w:val="both"/>
        <w:rPr>
          <w:i/>
          <w:lang w:val="mk-MK"/>
        </w:rPr>
      </w:pPr>
    </w:p>
    <w:p w:rsidR="007D4B9B" w:rsidRPr="007D4B9B" w:rsidRDefault="007D4B9B" w:rsidP="007D4B9B">
      <w:pPr>
        <w:jc w:val="both"/>
        <w:rPr>
          <w:i/>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17</w:t>
      </w:r>
    </w:p>
    <w:p w:rsidR="00C534EF" w:rsidRPr="007D4B9B" w:rsidRDefault="00C534EF" w:rsidP="00C534EF">
      <w:pPr>
        <w:ind w:firstLine="720"/>
        <w:jc w:val="both"/>
        <w:rPr>
          <w:rFonts w:eastAsia="Calibri"/>
          <w:lang w:val="ru-RU"/>
        </w:rPr>
      </w:pPr>
    </w:p>
    <w:p w:rsidR="007D4B9B" w:rsidRPr="00C534EF" w:rsidRDefault="007D4B9B" w:rsidP="007D4B9B">
      <w:pPr>
        <w:ind w:firstLine="720"/>
        <w:jc w:val="both"/>
        <w:rPr>
          <w:sz w:val="22"/>
          <w:szCs w:val="22"/>
          <w:lang w:val="mk-MK"/>
        </w:rPr>
      </w:pPr>
      <w:r w:rsidRPr="00C534EF">
        <w:rPr>
          <w:sz w:val="22"/>
          <w:szCs w:val="22"/>
          <w:lang w:val="mk-MK"/>
        </w:rPr>
        <w:t xml:space="preserve">Врз основа на член 36 став 1 точка 6 од Законот за локалната самоуправа (,,Сл.весник на Р.М.,,бр. 5/02), и член 16 став 1 точка 31 од Статутот на општина Дојран </w:t>
      </w:r>
      <w:r w:rsidRPr="00C534EF">
        <w:rPr>
          <w:rFonts w:eastAsia="Calibri"/>
          <w:sz w:val="22"/>
          <w:szCs w:val="22"/>
          <w:lang w:val="ru-RU"/>
        </w:rPr>
        <w:t>("Службен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xml:space="preserve"> и 4/19</w:t>
      </w:r>
      <w:r w:rsidRPr="00C534EF">
        <w:rPr>
          <w:sz w:val="22"/>
          <w:szCs w:val="22"/>
        </w:rPr>
        <w:t xml:space="preserve">), </w:t>
      </w:r>
      <w:r w:rsidRPr="00C534EF">
        <w:rPr>
          <w:sz w:val="22"/>
          <w:szCs w:val="22"/>
          <w:lang w:val="mk-MK"/>
        </w:rPr>
        <w:t xml:space="preserve">Советот на Општина Дојран на седница одржана на ден </w:t>
      </w:r>
      <w:r w:rsidRPr="00C534EF">
        <w:rPr>
          <w:rFonts w:eastAsia="Calibri"/>
          <w:sz w:val="22"/>
          <w:szCs w:val="22"/>
          <w:lang w:val="en-US"/>
        </w:rPr>
        <w:t>26.</w:t>
      </w:r>
      <w:r w:rsidRPr="00C534EF">
        <w:rPr>
          <w:rFonts w:eastAsia="Calibri"/>
          <w:sz w:val="22"/>
          <w:szCs w:val="22"/>
          <w:lang w:val="mk-MK"/>
        </w:rPr>
        <w:t>1</w:t>
      </w:r>
      <w:r w:rsidRPr="00C534EF">
        <w:rPr>
          <w:rFonts w:eastAsia="Calibri"/>
          <w:sz w:val="22"/>
          <w:szCs w:val="22"/>
          <w:lang w:val="en-US"/>
        </w:rPr>
        <w:t>2</w:t>
      </w:r>
      <w:r w:rsidRPr="00C534EF">
        <w:rPr>
          <w:sz w:val="22"/>
          <w:szCs w:val="22"/>
        </w:rPr>
        <w:t>.20</w:t>
      </w:r>
      <w:r w:rsidRPr="00C534EF">
        <w:rPr>
          <w:sz w:val="22"/>
          <w:szCs w:val="22"/>
          <w:lang w:val="en-US"/>
        </w:rPr>
        <w:t>20</w:t>
      </w:r>
      <w:r w:rsidRPr="00C534EF">
        <w:rPr>
          <w:sz w:val="22"/>
          <w:szCs w:val="22"/>
        </w:rPr>
        <w:t xml:space="preserve"> </w:t>
      </w:r>
      <w:r w:rsidRPr="00C534EF">
        <w:rPr>
          <w:sz w:val="22"/>
          <w:szCs w:val="22"/>
          <w:lang w:val="mk-MK"/>
        </w:rPr>
        <w:t xml:space="preserve">година, по заклучување н расправата по </w:t>
      </w:r>
      <w:r w:rsidRPr="00C534EF">
        <w:rPr>
          <w:rFonts w:eastAsia="Calibri"/>
          <w:sz w:val="22"/>
          <w:szCs w:val="22"/>
          <w:lang w:val="mk-MK"/>
        </w:rPr>
        <w:t>Финансиски Извештај за работењето на ЈПКД ,,Комуналец-Полин,, Стар Дојран за период од 01.01. до 30.06.2020 година</w:t>
      </w:r>
      <w:r w:rsidRPr="00C534EF">
        <w:rPr>
          <w:sz w:val="22"/>
          <w:szCs w:val="22"/>
          <w:lang w:val="en-US"/>
        </w:rPr>
        <w:t xml:space="preserve">, </w:t>
      </w:r>
      <w:r w:rsidRPr="00C534EF">
        <w:rPr>
          <w:sz w:val="22"/>
          <w:szCs w:val="22"/>
          <w:lang w:val="mk-MK"/>
        </w:rPr>
        <w:t xml:space="preserve">донесе, </w:t>
      </w:r>
    </w:p>
    <w:p w:rsidR="007D4B9B" w:rsidRPr="00C534EF" w:rsidRDefault="007D4B9B" w:rsidP="007D4B9B">
      <w:pPr>
        <w:ind w:firstLine="720"/>
        <w:jc w:val="both"/>
        <w:rPr>
          <w:sz w:val="22"/>
          <w:szCs w:val="22"/>
        </w:rPr>
      </w:pPr>
    </w:p>
    <w:p w:rsidR="007D4B9B" w:rsidRPr="00C534EF" w:rsidRDefault="007D4B9B" w:rsidP="007D4B9B">
      <w:pPr>
        <w:ind w:firstLine="720"/>
        <w:jc w:val="both"/>
        <w:rPr>
          <w:sz w:val="22"/>
          <w:szCs w:val="22"/>
          <w:lang w:val="mk-MK"/>
        </w:rPr>
      </w:pPr>
    </w:p>
    <w:p w:rsidR="007D4B9B" w:rsidRPr="00C534EF" w:rsidRDefault="007D4B9B" w:rsidP="007D4B9B">
      <w:pPr>
        <w:ind w:firstLine="720"/>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en-US"/>
        </w:rPr>
        <w:t>З А К Л У Ч О К</w:t>
      </w:r>
    </w:p>
    <w:p w:rsidR="007D4B9B" w:rsidRPr="00C534EF" w:rsidRDefault="007D4B9B" w:rsidP="007D4B9B">
      <w:pPr>
        <w:jc w:val="center"/>
        <w:rPr>
          <w:rFonts w:eastAsia="Calibri"/>
          <w:sz w:val="22"/>
          <w:szCs w:val="22"/>
          <w:lang w:val="mk-MK"/>
        </w:rPr>
      </w:pPr>
      <w:r w:rsidRPr="00C534EF">
        <w:rPr>
          <w:rFonts w:eastAsia="Calibri"/>
          <w:sz w:val="22"/>
          <w:szCs w:val="22"/>
          <w:lang w:val="mk-MK"/>
        </w:rPr>
        <w:t>По Финансискиот  Извештај за работењето на ЈПКД ,,Комуналец-Полин,, Стар Дојран за период од 01.01. до 30.06.2020 година</w:t>
      </w: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en-US"/>
        </w:rPr>
      </w:pPr>
    </w:p>
    <w:p w:rsidR="007D4B9B" w:rsidRPr="00C534EF" w:rsidRDefault="007D4B9B" w:rsidP="007D4B9B">
      <w:pPr>
        <w:jc w:val="center"/>
        <w:rPr>
          <w:rFonts w:eastAsia="Calibri"/>
          <w:sz w:val="22"/>
          <w:szCs w:val="22"/>
          <w:lang w:val="en-US"/>
        </w:rPr>
      </w:pPr>
    </w:p>
    <w:p w:rsidR="007D4B9B" w:rsidRPr="00C534EF" w:rsidRDefault="007D4B9B" w:rsidP="007D4B9B">
      <w:pPr>
        <w:jc w:val="center"/>
        <w:rPr>
          <w:rFonts w:eastAsia="Calibri"/>
          <w:sz w:val="22"/>
          <w:szCs w:val="22"/>
          <w:lang w:val="en-US"/>
        </w:rPr>
      </w:pPr>
    </w:p>
    <w:p w:rsidR="007D4B9B" w:rsidRPr="00C534EF" w:rsidRDefault="007D4B9B" w:rsidP="007D4B9B">
      <w:pPr>
        <w:pStyle w:val="ListParagraph"/>
        <w:numPr>
          <w:ilvl w:val="0"/>
          <w:numId w:val="5"/>
        </w:numPr>
        <w:outlineLvl w:val="0"/>
        <w:rPr>
          <w:sz w:val="22"/>
          <w:szCs w:val="22"/>
        </w:rPr>
      </w:pPr>
      <w:r w:rsidRPr="00C534EF">
        <w:rPr>
          <w:rFonts w:ascii="Times New Roman" w:hAnsi="Times New Roman"/>
          <w:sz w:val="22"/>
          <w:szCs w:val="22"/>
        </w:rPr>
        <w:t xml:space="preserve">СЕ </w:t>
      </w:r>
      <w:r w:rsidRPr="00C534EF">
        <w:rPr>
          <w:rFonts w:cs="MAC C Times"/>
          <w:sz w:val="22"/>
          <w:szCs w:val="22"/>
        </w:rPr>
        <w:t xml:space="preserve"> </w:t>
      </w:r>
      <w:r w:rsidRPr="00C534EF">
        <w:rPr>
          <w:rFonts w:ascii="Times New Roman" w:hAnsi="Times New Roman"/>
          <w:sz w:val="22"/>
          <w:szCs w:val="22"/>
        </w:rPr>
        <w:t>усвојува</w:t>
      </w:r>
      <w:r w:rsidRPr="00C534EF">
        <w:rPr>
          <w:rFonts w:cs="MAC C Times"/>
          <w:sz w:val="22"/>
          <w:szCs w:val="22"/>
        </w:rPr>
        <w:t xml:space="preserve">  </w:t>
      </w:r>
      <w:r w:rsidRPr="00C534EF">
        <w:rPr>
          <w:rFonts w:ascii="Times New Roman" w:eastAsia="Calibri" w:hAnsi="Times New Roman"/>
          <w:sz w:val="22"/>
          <w:szCs w:val="22"/>
        </w:rPr>
        <w:t>Финансиски</w:t>
      </w:r>
      <w:r w:rsidRPr="00C534EF">
        <w:rPr>
          <w:rFonts w:eastAsia="Calibri"/>
          <w:sz w:val="22"/>
          <w:szCs w:val="22"/>
        </w:rPr>
        <w:t xml:space="preserve"> </w:t>
      </w:r>
      <w:r w:rsidRPr="00C534EF">
        <w:rPr>
          <w:rFonts w:ascii="Times New Roman" w:eastAsia="Calibri" w:hAnsi="Times New Roman"/>
          <w:sz w:val="22"/>
          <w:szCs w:val="22"/>
        </w:rPr>
        <w:t>Извештај</w:t>
      </w:r>
      <w:r w:rsidRPr="00C534EF">
        <w:rPr>
          <w:rFonts w:eastAsia="Calibri" w:cs="MAC C Times"/>
          <w:sz w:val="22"/>
          <w:szCs w:val="22"/>
        </w:rPr>
        <w:t xml:space="preserve"> </w:t>
      </w:r>
      <w:r w:rsidRPr="00C534EF">
        <w:rPr>
          <w:rFonts w:ascii="Times New Roman" w:eastAsia="Calibri" w:hAnsi="Times New Roman"/>
          <w:sz w:val="22"/>
          <w:szCs w:val="22"/>
        </w:rPr>
        <w:t>за</w:t>
      </w:r>
      <w:r w:rsidRPr="00C534EF">
        <w:rPr>
          <w:rFonts w:eastAsia="Calibri" w:cs="MAC C Times"/>
          <w:sz w:val="22"/>
          <w:szCs w:val="22"/>
        </w:rPr>
        <w:t xml:space="preserve"> </w:t>
      </w:r>
      <w:r w:rsidRPr="00C534EF">
        <w:rPr>
          <w:rFonts w:ascii="Times New Roman" w:eastAsia="Calibri" w:hAnsi="Times New Roman"/>
          <w:sz w:val="22"/>
          <w:szCs w:val="22"/>
        </w:rPr>
        <w:t>работењето</w:t>
      </w:r>
      <w:r w:rsidRPr="00C534EF">
        <w:rPr>
          <w:rFonts w:eastAsia="Calibri" w:cs="MAC C Times"/>
          <w:sz w:val="22"/>
          <w:szCs w:val="22"/>
        </w:rPr>
        <w:t xml:space="preserve"> </w:t>
      </w:r>
      <w:r w:rsidRPr="00C534EF">
        <w:rPr>
          <w:rFonts w:ascii="Times New Roman" w:eastAsia="Calibri" w:hAnsi="Times New Roman"/>
          <w:sz w:val="22"/>
          <w:szCs w:val="22"/>
        </w:rPr>
        <w:t>на</w:t>
      </w:r>
      <w:r w:rsidRPr="00C534EF">
        <w:rPr>
          <w:rFonts w:eastAsia="Calibri" w:cs="MAC C Times"/>
          <w:sz w:val="22"/>
          <w:szCs w:val="22"/>
        </w:rPr>
        <w:t xml:space="preserve"> </w:t>
      </w:r>
      <w:r w:rsidRPr="00C534EF">
        <w:rPr>
          <w:rFonts w:ascii="Times New Roman" w:eastAsia="Calibri" w:hAnsi="Times New Roman"/>
          <w:sz w:val="22"/>
          <w:szCs w:val="22"/>
        </w:rPr>
        <w:t>ЈПКД</w:t>
      </w:r>
      <w:r w:rsidRPr="00C534EF">
        <w:rPr>
          <w:rFonts w:eastAsia="Calibri"/>
          <w:sz w:val="22"/>
          <w:szCs w:val="22"/>
        </w:rPr>
        <w:t xml:space="preserve"> ,,</w:t>
      </w:r>
      <w:r w:rsidRPr="00C534EF">
        <w:rPr>
          <w:rFonts w:ascii="Times New Roman" w:eastAsia="Calibri" w:hAnsi="Times New Roman"/>
          <w:sz w:val="22"/>
          <w:szCs w:val="22"/>
        </w:rPr>
        <w:t>Комуналец</w:t>
      </w:r>
      <w:r w:rsidRPr="00C534EF">
        <w:rPr>
          <w:rFonts w:eastAsia="Calibri" w:cs="MAC C Times"/>
          <w:sz w:val="22"/>
          <w:szCs w:val="22"/>
        </w:rPr>
        <w:t>-</w:t>
      </w:r>
      <w:r w:rsidRPr="00C534EF">
        <w:rPr>
          <w:rFonts w:ascii="Times New Roman" w:eastAsia="Calibri" w:hAnsi="Times New Roman"/>
          <w:sz w:val="22"/>
          <w:szCs w:val="22"/>
        </w:rPr>
        <w:t>Полин</w:t>
      </w:r>
      <w:r w:rsidRPr="00C534EF">
        <w:rPr>
          <w:rFonts w:eastAsia="Calibri" w:cs="MAC C Times"/>
          <w:sz w:val="22"/>
          <w:szCs w:val="22"/>
        </w:rPr>
        <w:t xml:space="preserve">,, </w:t>
      </w:r>
      <w:r w:rsidRPr="00C534EF">
        <w:rPr>
          <w:rFonts w:ascii="Times New Roman" w:eastAsia="Calibri" w:hAnsi="Times New Roman"/>
          <w:sz w:val="22"/>
          <w:szCs w:val="22"/>
        </w:rPr>
        <w:t>Стар</w:t>
      </w:r>
      <w:r w:rsidRPr="00C534EF">
        <w:rPr>
          <w:rFonts w:eastAsia="Calibri" w:cs="MAC C Times"/>
          <w:sz w:val="22"/>
          <w:szCs w:val="22"/>
        </w:rPr>
        <w:t xml:space="preserve"> </w:t>
      </w:r>
      <w:r w:rsidRPr="00C534EF">
        <w:rPr>
          <w:rFonts w:ascii="Times New Roman" w:eastAsia="Calibri" w:hAnsi="Times New Roman"/>
          <w:sz w:val="22"/>
          <w:szCs w:val="22"/>
        </w:rPr>
        <w:t>Дојран</w:t>
      </w:r>
      <w:r w:rsidRPr="00C534EF">
        <w:rPr>
          <w:rFonts w:eastAsia="Calibri" w:cs="MAC C Times"/>
          <w:sz w:val="22"/>
          <w:szCs w:val="22"/>
        </w:rPr>
        <w:t xml:space="preserve"> </w:t>
      </w:r>
      <w:r w:rsidRPr="00C534EF">
        <w:rPr>
          <w:rFonts w:ascii="Times New Roman" w:eastAsia="Calibri" w:hAnsi="Times New Roman"/>
          <w:sz w:val="22"/>
          <w:szCs w:val="22"/>
        </w:rPr>
        <w:t>за</w:t>
      </w:r>
      <w:r w:rsidRPr="00C534EF">
        <w:rPr>
          <w:rFonts w:eastAsia="Calibri" w:cs="MAC C Times"/>
          <w:sz w:val="22"/>
          <w:szCs w:val="22"/>
        </w:rPr>
        <w:t xml:space="preserve"> </w:t>
      </w:r>
      <w:r w:rsidRPr="00C534EF">
        <w:rPr>
          <w:rFonts w:ascii="Times New Roman" w:eastAsia="Calibri" w:hAnsi="Times New Roman"/>
          <w:sz w:val="22"/>
          <w:szCs w:val="22"/>
        </w:rPr>
        <w:t>период</w:t>
      </w:r>
      <w:r w:rsidRPr="00C534EF">
        <w:rPr>
          <w:rFonts w:eastAsia="Calibri" w:cs="MAC C Times"/>
          <w:sz w:val="22"/>
          <w:szCs w:val="22"/>
        </w:rPr>
        <w:t xml:space="preserve"> </w:t>
      </w:r>
      <w:r w:rsidRPr="00C534EF">
        <w:rPr>
          <w:rFonts w:ascii="Times New Roman" w:eastAsia="Calibri" w:hAnsi="Times New Roman"/>
          <w:sz w:val="22"/>
          <w:szCs w:val="22"/>
        </w:rPr>
        <w:t>од</w:t>
      </w:r>
      <w:r w:rsidRPr="00C534EF">
        <w:rPr>
          <w:rFonts w:eastAsia="Calibri" w:cs="MAC C Times"/>
          <w:sz w:val="22"/>
          <w:szCs w:val="22"/>
        </w:rPr>
        <w:t xml:space="preserve"> 01.01. </w:t>
      </w:r>
      <w:r w:rsidRPr="00C534EF">
        <w:rPr>
          <w:rFonts w:ascii="Times New Roman" w:eastAsia="Calibri" w:hAnsi="Times New Roman"/>
          <w:sz w:val="22"/>
          <w:szCs w:val="22"/>
        </w:rPr>
        <w:t>до</w:t>
      </w:r>
      <w:r w:rsidRPr="00C534EF">
        <w:rPr>
          <w:rFonts w:eastAsia="Calibri" w:cs="MAC C Times"/>
          <w:sz w:val="22"/>
          <w:szCs w:val="22"/>
        </w:rPr>
        <w:t xml:space="preserve"> 30.06.2020 </w:t>
      </w:r>
      <w:r w:rsidRPr="00C534EF">
        <w:rPr>
          <w:rFonts w:ascii="Times New Roman" w:eastAsia="Calibri" w:hAnsi="Times New Roman"/>
          <w:sz w:val="22"/>
          <w:szCs w:val="22"/>
        </w:rPr>
        <w:t>година во целост.</w:t>
      </w:r>
    </w:p>
    <w:p w:rsidR="007D4B9B" w:rsidRPr="00C534EF" w:rsidRDefault="007D4B9B" w:rsidP="007D4B9B">
      <w:pPr>
        <w:outlineLvl w:val="0"/>
        <w:rPr>
          <w:sz w:val="22"/>
          <w:szCs w:val="22"/>
          <w:lang w:val="mk-MK"/>
        </w:rPr>
      </w:pPr>
    </w:p>
    <w:p w:rsidR="007D4B9B" w:rsidRPr="00C534EF" w:rsidRDefault="007D4B9B" w:rsidP="007D4B9B">
      <w:pPr>
        <w:outlineLvl w:val="0"/>
        <w:rPr>
          <w:sz w:val="22"/>
          <w:szCs w:val="22"/>
          <w:lang w:val="mk-MK"/>
        </w:rPr>
      </w:pPr>
    </w:p>
    <w:p w:rsidR="007D4B9B" w:rsidRPr="00C534EF" w:rsidRDefault="007D4B9B" w:rsidP="007D4B9B">
      <w:pPr>
        <w:pStyle w:val="ListParagraph"/>
        <w:numPr>
          <w:ilvl w:val="0"/>
          <w:numId w:val="5"/>
        </w:numPr>
        <w:outlineLvl w:val="0"/>
        <w:rPr>
          <w:rFonts w:ascii="Times New Roman" w:hAnsi="Times New Roman"/>
          <w:sz w:val="22"/>
          <w:szCs w:val="22"/>
        </w:rPr>
      </w:pPr>
      <w:r w:rsidRPr="00C534EF">
        <w:rPr>
          <w:rFonts w:ascii="Times New Roman" w:hAnsi="Times New Roman"/>
          <w:sz w:val="22"/>
          <w:szCs w:val="22"/>
        </w:rPr>
        <w:t>Овој</w:t>
      </w:r>
      <w:r w:rsidRPr="00C534EF">
        <w:rPr>
          <w:rFonts w:cs="MAC C Times"/>
          <w:sz w:val="22"/>
          <w:szCs w:val="22"/>
        </w:rPr>
        <w:t xml:space="preserve"> </w:t>
      </w:r>
      <w:r w:rsidRPr="00C534EF">
        <w:rPr>
          <w:rFonts w:ascii="Times New Roman" w:hAnsi="Times New Roman"/>
          <w:sz w:val="22"/>
          <w:szCs w:val="22"/>
        </w:rPr>
        <w:t>заклучок</w:t>
      </w:r>
      <w:r w:rsidRPr="00C534EF">
        <w:rPr>
          <w:sz w:val="22"/>
          <w:szCs w:val="22"/>
        </w:rPr>
        <w:t xml:space="preserve"> </w:t>
      </w:r>
      <w:r w:rsidRPr="00C534EF">
        <w:rPr>
          <w:rFonts w:ascii="Times New Roman" w:hAnsi="Times New Roman"/>
          <w:sz w:val="22"/>
          <w:szCs w:val="22"/>
        </w:rPr>
        <w:t>влегува</w:t>
      </w:r>
      <w:r w:rsidRPr="00C534EF">
        <w:rPr>
          <w:rFonts w:cs="MAC C Times"/>
          <w:sz w:val="22"/>
          <w:szCs w:val="22"/>
        </w:rPr>
        <w:t xml:space="preserve"> </w:t>
      </w:r>
      <w:r w:rsidRPr="00C534EF">
        <w:rPr>
          <w:rFonts w:ascii="Times New Roman" w:hAnsi="Times New Roman"/>
          <w:sz w:val="22"/>
          <w:szCs w:val="22"/>
        </w:rPr>
        <w:t>во</w:t>
      </w:r>
      <w:r w:rsidRPr="00C534EF">
        <w:rPr>
          <w:rFonts w:cs="MAC C Times"/>
          <w:sz w:val="22"/>
          <w:szCs w:val="22"/>
        </w:rPr>
        <w:t xml:space="preserve"> </w:t>
      </w:r>
      <w:r w:rsidRPr="00C534EF">
        <w:rPr>
          <w:rFonts w:ascii="Times New Roman" w:hAnsi="Times New Roman"/>
          <w:sz w:val="22"/>
          <w:szCs w:val="22"/>
        </w:rPr>
        <w:t>сила</w:t>
      </w:r>
      <w:r w:rsidRPr="00C534EF">
        <w:rPr>
          <w:rFonts w:cs="MAC C Times"/>
          <w:sz w:val="22"/>
          <w:szCs w:val="22"/>
        </w:rPr>
        <w:t xml:space="preserve"> </w:t>
      </w:r>
      <w:r w:rsidRPr="00C534EF">
        <w:rPr>
          <w:rFonts w:ascii="Times New Roman" w:hAnsi="Times New Roman"/>
          <w:sz w:val="22"/>
          <w:szCs w:val="22"/>
        </w:rPr>
        <w:t>осмиот</w:t>
      </w:r>
      <w:r w:rsidRPr="00C534EF">
        <w:rPr>
          <w:rFonts w:cs="MAC C Times"/>
          <w:sz w:val="22"/>
          <w:szCs w:val="22"/>
        </w:rPr>
        <w:t xml:space="preserve"> </w:t>
      </w:r>
      <w:r w:rsidRPr="00C534EF">
        <w:rPr>
          <w:rFonts w:ascii="Times New Roman" w:hAnsi="Times New Roman"/>
          <w:sz w:val="22"/>
          <w:szCs w:val="22"/>
        </w:rPr>
        <w:t>ден</w:t>
      </w:r>
      <w:r w:rsidRPr="00C534EF">
        <w:rPr>
          <w:rFonts w:cs="MAC C Times"/>
          <w:sz w:val="22"/>
          <w:szCs w:val="22"/>
        </w:rPr>
        <w:t xml:space="preserve"> </w:t>
      </w:r>
      <w:r w:rsidRPr="00C534EF">
        <w:rPr>
          <w:rFonts w:ascii="Times New Roman" w:hAnsi="Times New Roman"/>
          <w:sz w:val="22"/>
          <w:szCs w:val="22"/>
        </w:rPr>
        <w:t>од</w:t>
      </w:r>
      <w:r w:rsidRPr="00C534EF">
        <w:rPr>
          <w:rFonts w:cs="MAC C Times"/>
          <w:sz w:val="22"/>
          <w:szCs w:val="22"/>
        </w:rPr>
        <w:t xml:space="preserve"> </w:t>
      </w:r>
      <w:r w:rsidRPr="00C534EF">
        <w:rPr>
          <w:rFonts w:ascii="Times New Roman" w:hAnsi="Times New Roman"/>
          <w:sz w:val="22"/>
          <w:szCs w:val="22"/>
        </w:rPr>
        <w:t>денот</w:t>
      </w:r>
      <w:r w:rsidRPr="00C534EF">
        <w:rPr>
          <w:rFonts w:cs="MAC C Times"/>
          <w:sz w:val="22"/>
          <w:szCs w:val="22"/>
        </w:rPr>
        <w:t xml:space="preserve"> </w:t>
      </w:r>
      <w:r w:rsidRPr="00C534EF">
        <w:rPr>
          <w:rFonts w:ascii="Times New Roman" w:hAnsi="Times New Roman"/>
          <w:sz w:val="22"/>
          <w:szCs w:val="22"/>
        </w:rPr>
        <w:t>на</w:t>
      </w:r>
      <w:r w:rsidRPr="00C534EF">
        <w:rPr>
          <w:rFonts w:cs="MAC C Times"/>
          <w:sz w:val="22"/>
          <w:szCs w:val="22"/>
        </w:rPr>
        <w:t xml:space="preserve"> </w:t>
      </w:r>
      <w:r w:rsidRPr="00C534EF">
        <w:rPr>
          <w:rFonts w:ascii="Times New Roman" w:hAnsi="Times New Roman"/>
          <w:sz w:val="22"/>
          <w:szCs w:val="22"/>
        </w:rPr>
        <w:t>објавувањето</w:t>
      </w:r>
      <w:r w:rsidRPr="00C534EF">
        <w:rPr>
          <w:rFonts w:cs="MAC C Times"/>
          <w:sz w:val="22"/>
          <w:szCs w:val="22"/>
        </w:rPr>
        <w:t xml:space="preserve"> </w:t>
      </w:r>
      <w:r w:rsidRPr="00C534EF">
        <w:rPr>
          <w:rFonts w:ascii="Times New Roman" w:hAnsi="Times New Roman"/>
          <w:sz w:val="22"/>
          <w:szCs w:val="22"/>
        </w:rPr>
        <w:t>во</w:t>
      </w:r>
      <w:r w:rsidRPr="00C534EF">
        <w:rPr>
          <w:sz w:val="22"/>
          <w:szCs w:val="22"/>
        </w:rPr>
        <w:t xml:space="preserve"> </w:t>
      </w:r>
      <w:r w:rsidRPr="00C534EF">
        <w:rPr>
          <w:rFonts w:ascii="Times New Roman" w:hAnsi="Times New Roman"/>
          <w:sz w:val="22"/>
          <w:szCs w:val="22"/>
        </w:rPr>
        <w:t xml:space="preserve">”Службен гласник на Општина Дојран”. </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922/11</w:t>
      </w:r>
      <w:r w:rsidRPr="00C534EF">
        <w:rPr>
          <w:sz w:val="22"/>
          <w:szCs w:val="22"/>
        </w:rPr>
        <w:tab/>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00C534EF">
        <w:rPr>
          <w:rFonts w:asciiTheme="minorHAnsi" w:hAnsiTheme="minorHAnsi"/>
          <w:sz w:val="22"/>
          <w:szCs w:val="22"/>
          <w:lang w:val="mk-MK"/>
        </w:rPr>
        <w:t xml:space="preserve">        </w:t>
      </w:r>
      <w:r w:rsidR="00B04912">
        <w:rPr>
          <w:rFonts w:asciiTheme="minorHAnsi" w:hAnsiTheme="minorHAnsi"/>
          <w:sz w:val="22"/>
          <w:szCs w:val="22"/>
          <w:lang w:val="mk-MK"/>
        </w:rPr>
        <w:t xml:space="preserve">   </w:t>
      </w:r>
      <w:r w:rsidR="00C534EF">
        <w:rPr>
          <w:rFonts w:asciiTheme="minorHAnsi" w:hAnsiTheme="minorHAnsi"/>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rFonts w:asciiTheme="minorHAnsi" w:hAnsiTheme="minorHAnsi"/>
          <w:sz w:val="22"/>
          <w:szCs w:val="22"/>
          <w:lang w:val="mk-MK"/>
        </w:rPr>
      </w:pPr>
      <w:r w:rsidRPr="00C534EF">
        <w:rPr>
          <w:rFonts w:asciiTheme="minorHAnsi" w:hAnsiTheme="minorHAnsi"/>
          <w:sz w:val="22"/>
          <w:szCs w:val="22"/>
          <w:lang w:val="mk-MK"/>
        </w:rPr>
        <w:t xml:space="preserve">   </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pStyle w:val="BodyText"/>
        <w:ind w:firstLine="720"/>
        <w:rPr>
          <w:rFonts w:eastAsia="Calibri"/>
          <w:sz w:val="22"/>
          <w:szCs w:val="22"/>
        </w:rPr>
      </w:pPr>
    </w:p>
    <w:p w:rsidR="007D4B9B" w:rsidRPr="00C534EF" w:rsidRDefault="007D4B9B" w:rsidP="007D4B9B">
      <w:pPr>
        <w:pStyle w:val="BodyText"/>
        <w:ind w:firstLine="720"/>
        <w:rPr>
          <w:rFonts w:eastAsia="Calibri"/>
          <w:sz w:val="22"/>
          <w:szCs w:val="22"/>
          <w:lang w:val="mk-MK"/>
        </w:rPr>
      </w:pPr>
    </w:p>
    <w:p w:rsidR="007D4B9B" w:rsidRPr="00C534EF" w:rsidRDefault="007D4B9B" w:rsidP="007D4B9B">
      <w:pPr>
        <w:pStyle w:val="BodyText"/>
        <w:ind w:firstLine="720"/>
        <w:rPr>
          <w:rFonts w:eastAsia="Calibri"/>
          <w:sz w:val="22"/>
          <w:szCs w:val="22"/>
          <w:lang w:val="mk-MK"/>
        </w:rPr>
      </w:pPr>
    </w:p>
    <w:p w:rsidR="007D4B9B" w:rsidRPr="00C534EF" w:rsidRDefault="007D4B9B" w:rsidP="007D4B9B">
      <w:pPr>
        <w:pStyle w:val="BodyText"/>
        <w:ind w:firstLine="720"/>
        <w:rPr>
          <w:rFonts w:eastAsia="Calibri"/>
          <w:sz w:val="22"/>
          <w:szCs w:val="22"/>
          <w:lang w:val="mk-MK"/>
        </w:rPr>
      </w:pPr>
    </w:p>
    <w:p w:rsidR="007D4B9B" w:rsidRPr="00C534EF" w:rsidRDefault="007D4B9B" w:rsidP="007D4B9B">
      <w:pPr>
        <w:pStyle w:val="BodyText"/>
        <w:ind w:firstLine="720"/>
        <w:rPr>
          <w:rFonts w:eastAsia="Calibri"/>
          <w:sz w:val="22"/>
          <w:szCs w:val="22"/>
          <w:lang w:val="mk-MK"/>
        </w:rPr>
      </w:pPr>
    </w:p>
    <w:p w:rsidR="007D4B9B" w:rsidRDefault="007D4B9B" w:rsidP="007D4B9B">
      <w:pPr>
        <w:pStyle w:val="BodyText"/>
        <w:ind w:firstLine="720"/>
        <w:rPr>
          <w:rFonts w:eastAsia="Calibri"/>
          <w:lang w:val="mk-MK"/>
        </w:rPr>
      </w:pPr>
    </w:p>
    <w:p w:rsidR="007D4B9B" w:rsidRDefault="007D4B9B" w:rsidP="007D4B9B">
      <w:pPr>
        <w:pStyle w:val="BodyText"/>
        <w:ind w:firstLine="720"/>
        <w:rPr>
          <w:rFonts w:eastAsia="Calibri"/>
          <w:lang w:val="mk-MK"/>
        </w:rPr>
      </w:pPr>
    </w:p>
    <w:p w:rsidR="007D4B9B" w:rsidRDefault="007D4B9B" w:rsidP="007D4B9B">
      <w:pPr>
        <w:pStyle w:val="BodyText"/>
        <w:ind w:firstLine="720"/>
        <w:rPr>
          <w:rFonts w:eastAsia="Calibri"/>
          <w:lang w:val="mk-MK"/>
        </w:rPr>
      </w:pPr>
    </w:p>
    <w:p w:rsidR="007D4B9B" w:rsidRDefault="007D4B9B" w:rsidP="007D4B9B">
      <w:pPr>
        <w:pStyle w:val="BodyText"/>
        <w:ind w:firstLine="720"/>
        <w:rPr>
          <w:rFonts w:eastAsia="Calibri"/>
          <w:lang w:val="mk-MK"/>
        </w:rPr>
      </w:pPr>
    </w:p>
    <w:p w:rsidR="007D4B9B" w:rsidRPr="0084232E" w:rsidRDefault="007D4B9B" w:rsidP="007D4B9B">
      <w:pPr>
        <w:jc w:val="both"/>
        <w:rPr>
          <w:rFonts w:asciiTheme="minorHAnsi" w:hAnsiTheme="minorHAnsi"/>
          <w:lang w:val="mk-MK"/>
        </w:rPr>
      </w:pPr>
    </w:p>
    <w:p w:rsidR="007D4B9B" w:rsidRPr="007D4B9B" w:rsidRDefault="007D4B9B" w:rsidP="007D4B9B">
      <w:pPr>
        <w:jc w:val="both"/>
        <w:rPr>
          <w:i/>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18</w:t>
      </w:r>
    </w:p>
    <w:p w:rsidR="00C534EF" w:rsidRPr="007D4B9B" w:rsidRDefault="00C534EF" w:rsidP="00C534EF">
      <w:pPr>
        <w:ind w:firstLine="720"/>
        <w:jc w:val="both"/>
        <w:rPr>
          <w:rFonts w:eastAsia="Calibri"/>
          <w:lang w:val="ru-RU"/>
        </w:rPr>
      </w:pPr>
    </w:p>
    <w:p w:rsidR="007D4B9B" w:rsidRPr="007D4B9B" w:rsidRDefault="007D4B9B" w:rsidP="007D4B9B">
      <w:pPr>
        <w:ind w:firstLine="720"/>
        <w:jc w:val="both"/>
        <w:rPr>
          <w:rFonts w:eastAsia="Calibri"/>
          <w:lang w:val="ru-RU"/>
        </w:rPr>
      </w:pPr>
    </w:p>
    <w:p w:rsidR="007D4B9B" w:rsidRPr="00C534EF" w:rsidRDefault="007D4B9B" w:rsidP="007D4B9B">
      <w:pPr>
        <w:ind w:firstLine="720"/>
        <w:jc w:val="both"/>
        <w:rPr>
          <w:rFonts w:eastAsia="Calibri"/>
          <w:sz w:val="22"/>
          <w:szCs w:val="22"/>
          <w:lang w:val="ru-RU"/>
        </w:rPr>
      </w:pPr>
    </w:p>
    <w:p w:rsidR="007D4B9B" w:rsidRPr="00C534EF" w:rsidRDefault="007D4B9B" w:rsidP="007D4B9B">
      <w:pPr>
        <w:ind w:firstLine="720"/>
        <w:jc w:val="both"/>
        <w:rPr>
          <w:rFonts w:eastAsia="Calibri"/>
          <w:sz w:val="22"/>
          <w:szCs w:val="22"/>
        </w:rPr>
      </w:pPr>
      <w:r w:rsidRPr="00C534EF">
        <w:rPr>
          <w:rFonts w:eastAsia="Calibri"/>
          <w:sz w:val="22"/>
          <w:szCs w:val="22"/>
          <w:lang w:val="ru-RU"/>
        </w:rPr>
        <w:t xml:space="preserve">Врз основа </w:t>
      </w:r>
      <w:r w:rsidRPr="00C534EF">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w:t>
      </w:r>
      <w:r w:rsidRPr="00C534EF">
        <w:rPr>
          <w:rFonts w:eastAsia="Calibri"/>
          <w:sz w:val="22"/>
          <w:szCs w:val="22"/>
          <w:lang w:val="ru-RU"/>
        </w:rPr>
        <w:t>Градоначалникот на општина Дојран донесе,</w:t>
      </w:r>
    </w:p>
    <w:p w:rsidR="007D4B9B" w:rsidRPr="00C534EF" w:rsidRDefault="007D4B9B" w:rsidP="007D4B9B">
      <w:pPr>
        <w:jc w:val="both"/>
        <w:rPr>
          <w:rFonts w:eastAsia="Calibri"/>
          <w:sz w:val="22"/>
          <w:szCs w:val="22"/>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Р  Е  Ш  Е  Н И  Е</w:t>
      </w:r>
    </w:p>
    <w:p w:rsidR="007D4B9B" w:rsidRPr="00C534EF" w:rsidRDefault="007D4B9B" w:rsidP="007D4B9B">
      <w:pPr>
        <w:jc w:val="center"/>
        <w:rPr>
          <w:rFonts w:eastAsia="Calibri"/>
          <w:sz w:val="22"/>
          <w:szCs w:val="22"/>
          <w:lang w:val="mk-MK"/>
        </w:rPr>
      </w:pPr>
      <w:r w:rsidRPr="00C534EF">
        <w:rPr>
          <w:rFonts w:eastAsia="Calibri"/>
          <w:sz w:val="22"/>
          <w:szCs w:val="22"/>
        </w:rPr>
        <w:t xml:space="preserve">За објавување на </w:t>
      </w:r>
      <w:r w:rsidRPr="00C534EF">
        <w:rPr>
          <w:rFonts w:eastAsia="Calibri"/>
          <w:sz w:val="22"/>
          <w:szCs w:val="22"/>
          <w:lang w:val="mk-MK"/>
        </w:rPr>
        <w:t xml:space="preserve">Заклучокот по Извештајот за работењето на ЈПКД </w:t>
      </w:r>
      <w:proofErr w:type="gramStart"/>
      <w:r w:rsidRPr="00C534EF">
        <w:rPr>
          <w:rFonts w:eastAsia="Calibri"/>
          <w:sz w:val="22"/>
          <w:szCs w:val="22"/>
          <w:lang w:val="mk-MK"/>
        </w:rPr>
        <w:t>,,Комуналец</w:t>
      </w:r>
      <w:proofErr w:type="gramEnd"/>
      <w:r w:rsidRPr="00C534EF">
        <w:rPr>
          <w:rFonts w:eastAsia="Calibri"/>
          <w:sz w:val="22"/>
          <w:szCs w:val="22"/>
          <w:lang w:val="mk-MK"/>
        </w:rPr>
        <w:t>-Полин,, Стар Дојран за период од 01.01. до 30.06.2020 година</w:t>
      </w:r>
    </w:p>
    <w:p w:rsidR="007D4B9B" w:rsidRPr="00C534EF" w:rsidRDefault="007D4B9B" w:rsidP="007D4B9B">
      <w:pPr>
        <w:jc w:val="center"/>
        <w:rPr>
          <w:rFonts w:eastAsia="Calibri"/>
          <w:sz w:val="22"/>
          <w:szCs w:val="22"/>
          <w:lang w:val="mk-MK"/>
        </w:rPr>
      </w:pPr>
    </w:p>
    <w:p w:rsidR="007D4B9B" w:rsidRPr="00C534EF" w:rsidRDefault="007D4B9B" w:rsidP="007D4B9B">
      <w:pPr>
        <w:ind w:firstLine="720"/>
        <w:jc w:val="both"/>
        <w:rPr>
          <w:rFonts w:eastAsia="Calibri"/>
          <w:sz w:val="22"/>
          <w:szCs w:val="22"/>
          <w:lang w:val="mk-MK"/>
        </w:rPr>
      </w:pPr>
    </w:p>
    <w:p w:rsidR="007D4B9B" w:rsidRPr="00C534EF" w:rsidRDefault="007D4B9B" w:rsidP="007D4B9B">
      <w:pPr>
        <w:ind w:firstLine="720"/>
        <w:jc w:val="both"/>
        <w:rPr>
          <w:rFonts w:eastAsia="Calibri"/>
          <w:sz w:val="22"/>
          <w:szCs w:val="22"/>
          <w:lang w:val="mk-MK"/>
        </w:rPr>
      </w:pPr>
    </w:p>
    <w:p w:rsidR="007D4B9B" w:rsidRPr="00C534EF" w:rsidRDefault="007D4B9B" w:rsidP="007D4B9B">
      <w:pPr>
        <w:ind w:firstLine="720"/>
        <w:jc w:val="both"/>
        <w:rPr>
          <w:rFonts w:eastAsia="Calibri"/>
          <w:sz w:val="22"/>
          <w:szCs w:val="22"/>
          <w:lang w:val="mk-MK"/>
        </w:rPr>
      </w:pPr>
    </w:p>
    <w:p w:rsidR="007D4B9B" w:rsidRPr="00C534EF" w:rsidRDefault="007D4B9B" w:rsidP="007D4B9B">
      <w:pPr>
        <w:ind w:firstLine="720"/>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jc w:val="both"/>
        <w:rPr>
          <w:rFonts w:eastAsia="Calibri"/>
          <w:sz w:val="22"/>
          <w:szCs w:val="22"/>
          <w:lang w:val="mk-MK"/>
        </w:rPr>
      </w:pPr>
      <w:r w:rsidRPr="00C534EF">
        <w:rPr>
          <w:rFonts w:eastAsia="Calibri"/>
          <w:sz w:val="22"/>
          <w:szCs w:val="22"/>
          <w:lang w:val="mk-MK"/>
        </w:rPr>
        <w:t xml:space="preserve">             </w:t>
      </w:r>
      <w:r w:rsidRPr="00C534EF">
        <w:rPr>
          <w:rFonts w:eastAsia="Calibri"/>
          <w:sz w:val="22"/>
          <w:szCs w:val="22"/>
        </w:rPr>
        <w:t>1.</w:t>
      </w:r>
      <w:r w:rsidRPr="00C534EF">
        <w:rPr>
          <w:rFonts w:eastAsia="Calibri"/>
          <w:sz w:val="22"/>
          <w:szCs w:val="22"/>
          <w:lang w:val="mk-MK"/>
        </w:rPr>
        <w:t xml:space="preserve">Заклучокот по Извештајот за работењето на ЈПКД </w:t>
      </w:r>
      <w:proofErr w:type="gramStart"/>
      <w:r w:rsidRPr="00C534EF">
        <w:rPr>
          <w:rFonts w:eastAsia="Calibri"/>
          <w:sz w:val="22"/>
          <w:szCs w:val="22"/>
          <w:lang w:val="mk-MK"/>
        </w:rPr>
        <w:t>,,Комуналец</w:t>
      </w:r>
      <w:proofErr w:type="gramEnd"/>
      <w:r w:rsidRPr="00C534EF">
        <w:rPr>
          <w:rFonts w:eastAsia="Calibri"/>
          <w:sz w:val="22"/>
          <w:szCs w:val="22"/>
          <w:lang w:val="mk-MK"/>
        </w:rPr>
        <w:t>-Полин,, Стар Дојран за период од 01.01. до 30.06.2020 година</w:t>
      </w:r>
      <w:r w:rsidRPr="00C534EF">
        <w:rPr>
          <w:rFonts w:ascii="StobiSerif Regular" w:hAnsi="StobiSerif Regular"/>
          <w:sz w:val="22"/>
          <w:szCs w:val="22"/>
          <w:lang w:val="mk-MK" w:eastAsia="en-US"/>
        </w:rPr>
        <w:t xml:space="preserve">, </w:t>
      </w:r>
      <w:r w:rsidRPr="00C534EF">
        <w:rPr>
          <w:rFonts w:eastAsia="Calibri"/>
          <w:sz w:val="22"/>
          <w:szCs w:val="22"/>
        </w:rPr>
        <w:t>донесен на седницата</w:t>
      </w:r>
      <w:r w:rsidRPr="00C534EF">
        <w:rPr>
          <w:sz w:val="22"/>
          <w:szCs w:val="22"/>
        </w:rPr>
        <w:t xml:space="preserve"> </w:t>
      </w:r>
      <w:r w:rsidRPr="00C534EF">
        <w:rPr>
          <w:rFonts w:eastAsia="Calibri"/>
          <w:sz w:val="22"/>
          <w:szCs w:val="22"/>
        </w:rPr>
        <w:t xml:space="preserve">на Советот на општина Дојран одржана на ден </w:t>
      </w:r>
      <w:r w:rsidRPr="00C534EF">
        <w:rPr>
          <w:rFonts w:eastAsia="Calibri"/>
          <w:sz w:val="22"/>
          <w:szCs w:val="22"/>
          <w:lang w:val="mk-MK"/>
        </w:rPr>
        <w:t>26</w:t>
      </w:r>
      <w:r w:rsidRPr="00C534EF">
        <w:rPr>
          <w:rFonts w:eastAsia="Calibri"/>
          <w:sz w:val="22"/>
          <w:szCs w:val="22"/>
        </w:rPr>
        <w:t>.</w:t>
      </w:r>
      <w:r w:rsidRPr="00C534EF">
        <w:rPr>
          <w:rFonts w:eastAsia="Calibri"/>
          <w:sz w:val="22"/>
          <w:szCs w:val="22"/>
          <w:lang w:val="mk-MK"/>
        </w:rPr>
        <w:t>11</w:t>
      </w:r>
      <w:r w:rsidRPr="00C534EF">
        <w:rPr>
          <w:rFonts w:eastAsia="Calibri"/>
          <w:sz w:val="22"/>
          <w:szCs w:val="22"/>
        </w:rPr>
        <w:t>.</w:t>
      </w:r>
      <w:r w:rsidRPr="00C534EF">
        <w:rPr>
          <w:sz w:val="22"/>
          <w:szCs w:val="22"/>
        </w:rPr>
        <w:t>20</w:t>
      </w:r>
      <w:r w:rsidRPr="00C534EF">
        <w:rPr>
          <w:sz w:val="22"/>
          <w:szCs w:val="22"/>
          <w:lang w:val="mk-MK"/>
        </w:rPr>
        <w:t>20</w:t>
      </w:r>
      <w:r w:rsidRPr="00C534EF">
        <w:rPr>
          <w:rFonts w:eastAsia="Calibri"/>
          <w:sz w:val="22"/>
          <w:szCs w:val="22"/>
        </w:rPr>
        <w:t xml:space="preserve"> година, да се објави во "Службен гласник на општина Дојран".</w:t>
      </w:r>
    </w:p>
    <w:p w:rsidR="007D4B9B" w:rsidRPr="00C534EF" w:rsidRDefault="007D4B9B" w:rsidP="007D4B9B">
      <w:pPr>
        <w:ind w:left="709" w:hanging="709"/>
        <w:jc w:val="both"/>
        <w:rPr>
          <w:rFonts w:eastAsia="Calibri"/>
          <w:sz w:val="22"/>
          <w:szCs w:val="22"/>
        </w:rPr>
      </w:pPr>
    </w:p>
    <w:p w:rsidR="007D4B9B" w:rsidRPr="00C534EF" w:rsidRDefault="007D4B9B" w:rsidP="007D4B9B">
      <w:pPr>
        <w:ind w:left="709" w:hanging="709"/>
        <w:jc w:val="both"/>
        <w:rPr>
          <w:rFonts w:eastAsia="Calibri"/>
          <w:sz w:val="22"/>
          <w:szCs w:val="22"/>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rPr>
      </w:pPr>
    </w:p>
    <w:p w:rsidR="007D4B9B" w:rsidRPr="00C534EF" w:rsidRDefault="007D4B9B" w:rsidP="007D4B9B">
      <w:pPr>
        <w:ind w:left="426" w:hanging="426"/>
        <w:jc w:val="both"/>
        <w:rPr>
          <w:rFonts w:eastAsia="Calibri"/>
          <w:sz w:val="22"/>
          <w:szCs w:val="22"/>
        </w:rPr>
      </w:pPr>
      <w:r w:rsidRPr="00C534EF">
        <w:rPr>
          <w:rFonts w:eastAsia="Calibri"/>
          <w:sz w:val="22"/>
          <w:szCs w:val="22"/>
          <w:lang w:val="ru-RU"/>
        </w:rPr>
        <w:t xml:space="preserve">          </w:t>
      </w:r>
      <w:r w:rsidRPr="00C534EF">
        <w:rPr>
          <w:rFonts w:eastAsia="Calibri"/>
          <w:sz w:val="22"/>
          <w:szCs w:val="22"/>
          <w:lang w:val="ru-RU"/>
        </w:rPr>
        <w:tab/>
        <w:t>2. Ова Решение влегува во сила со денот на донесувањето.</w:t>
      </w: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mk-MK"/>
        </w:rPr>
      </w:pPr>
      <w:r w:rsidRPr="00C534EF">
        <w:rPr>
          <w:rFonts w:eastAsia="Calibri"/>
          <w:sz w:val="22"/>
          <w:szCs w:val="22"/>
          <w:lang w:val="ru-RU"/>
        </w:rPr>
        <w:t>Бр.0</w:t>
      </w:r>
      <w:r w:rsidRPr="00C534EF">
        <w:rPr>
          <w:rFonts w:eastAsia="Calibri"/>
          <w:sz w:val="22"/>
          <w:szCs w:val="22"/>
        </w:rPr>
        <w:t>9</w:t>
      </w:r>
      <w:r w:rsidRPr="00C534EF">
        <w:rPr>
          <w:rFonts w:eastAsia="Calibri"/>
          <w:sz w:val="22"/>
          <w:szCs w:val="22"/>
          <w:lang w:val="mk-MK"/>
        </w:rPr>
        <w:t xml:space="preserve"> </w:t>
      </w:r>
      <w:r w:rsidRPr="00C534EF">
        <w:rPr>
          <w:rFonts w:eastAsia="Calibri"/>
          <w:sz w:val="22"/>
          <w:szCs w:val="22"/>
          <w:lang w:val="ru-RU"/>
        </w:rPr>
        <w:t>– 1036/8</w:t>
      </w:r>
    </w:p>
    <w:p w:rsidR="007D4B9B" w:rsidRPr="00C534EF" w:rsidRDefault="007D4B9B" w:rsidP="007D4B9B">
      <w:pPr>
        <w:jc w:val="both"/>
        <w:rPr>
          <w:rFonts w:eastAsia="Calibri"/>
          <w:sz w:val="22"/>
          <w:szCs w:val="22"/>
        </w:rPr>
      </w:pPr>
      <w:r w:rsidRPr="00C534EF">
        <w:rPr>
          <w:sz w:val="22"/>
          <w:szCs w:val="22"/>
          <w:lang w:val="mk-MK"/>
        </w:rPr>
        <w:t>03</w:t>
      </w:r>
      <w:r w:rsidRPr="00C534EF">
        <w:rPr>
          <w:sz w:val="22"/>
          <w:szCs w:val="22"/>
          <w:lang w:val="ru-RU"/>
        </w:rPr>
        <w:t>.12.2020</w:t>
      </w:r>
      <w:r w:rsidRPr="00C534EF">
        <w:rPr>
          <w:rFonts w:eastAsia="Calibri"/>
          <w:sz w:val="22"/>
          <w:szCs w:val="22"/>
          <w:lang w:val="ru-RU"/>
        </w:rPr>
        <w:t xml:space="preserve"> година</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 xml:space="preserve"> Градоначалник</w:t>
      </w:r>
    </w:p>
    <w:p w:rsidR="007D4B9B" w:rsidRPr="00C534EF" w:rsidRDefault="007D4B9B" w:rsidP="007D4B9B">
      <w:pPr>
        <w:jc w:val="both"/>
        <w:rPr>
          <w:rFonts w:eastAsia="Calibri"/>
          <w:sz w:val="22"/>
          <w:szCs w:val="22"/>
          <w:lang w:val="ru-RU"/>
        </w:rPr>
      </w:pPr>
      <w:r w:rsidRPr="00C534EF">
        <w:rPr>
          <w:rFonts w:eastAsia="Calibri"/>
          <w:sz w:val="22"/>
          <w:szCs w:val="22"/>
          <w:lang w:val="ru-RU"/>
        </w:rPr>
        <w:t>Стар Дојран</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на општина Дојран</w:t>
      </w:r>
    </w:p>
    <w:p w:rsidR="007D4B9B" w:rsidRPr="00C534EF" w:rsidRDefault="007D4B9B" w:rsidP="007D4B9B">
      <w:pPr>
        <w:jc w:val="both"/>
        <w:rPr>
          <w:rFonts w:eastAsia="Calibri"/>
          <w:sz w:val="22"/>
          <w:szCs w:val="22"/>
          <w:lang w:val="mk-MK"/>
        </w:rPr>
      </w:pP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proofErr w:type="gramStart"/>
      <w:r w:rsidRPr="00C534EF">
        <w:rPr>
          <w:rFonts w:eastAsia="Calibri"/>
          <w:sz w:val="22"/>
          <w:szCs w:val="22"/>
          <w:lang w:val="en-US"/>
        </w:rPr>
        <w:t>Анго Ангов</w:t>
      </w:r>
      <w:r w:rsidRPr="00C534EF">
        <w:rPr>
          <w:rFonts w:eastAsia="Calibri"/>
          <w:sz w:val="22"/>
          <w:szCs w:val="22"/>
          <w:lang w:val="mk-MK"/>
        </w:rPr>
        <w:t xml:space="preserve"> </w:t>
      </w:r>
      <w:r w:rsidR="00C534EF">
        <w:rPr>
          <w:rFonts w:eastAsia="Calibri"/>
          <w:sz w:val="22"/>
          <w:szCs w:val="22"/>
          <w:lang w:val="mk-MK"/>
        </w:rPr>
        <w:t>с.р.</w:t>
      </w:r>
      <w:proofErr w:type="gramEnd"/>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FF404E" w:rsidRPr="00C534EF" w:rsidRDefault="00FF404E" w:rsidP="007D4B9B">
      <w:pPr>
        <w:jc w:val="both"/>
        <w:rPr>
          <w:rFonts w:eastAsia="Calibri"/>
          <w:sz w:val="22"/>
          <w:szCs w:val="22"/>
          <w:lang w:val="mk-MK"/>
        </w:rPr>
      </w:pPr>
    </w:p>
    <w:p w:rsidR="00FF404E" w:rsidRDefault="00FF404E" w:rsidP="007D4B9B">
      <w:pPr>
        <w:jc w:val="both"/>
        <w:rPr>
          <w:rFonts w:eastAsia="Calibri"/>
          <w:lang w:val="mk-MK"/>
        </w:rPr>
      </w:pPr>
    </w:p>
    <w:p w:rsidR="00C534EF" w:rsidRDefault="00C534EF" w:rsidP="007D4B9B">
      <w:pPr>
        <w:jc w:val="both"/>
        <w:rPr>
          <w:rFonts w:eastAsia="Calibri"/>
          <w:lang w:val="mk-MK"/>
        </w:rPr>
      </w:pPr>
    </w:p>
    <w:p w:rsidR="00C534EF" w:rsidRDefault="00C534EF" w:rsidP="007D4B9B">
      <w:pPr>
        <w:jc w:val="both"/>
        <w:rPr>
          <w:rFonts w:eastAsia="Calibri"/>
          <w:lang w:val="mk-MK"/>
        </w:rPr>
      </w:pPr>
    </w:p>
    <w:p w:rsidR="00C534EF" w:rsidRDefault="00C534EF" w:rsidP="007D4B9B">
      <w:pPr>
        <w:jc w:val="both"/>
        <w:rPr>
          <w:rFonts w:eastAsia="Calibri"/>
          <w:lang w:val="mk-MK"/>
        </w:rPr>
      </w:pPr>
    </w:p>
    <w:p w:rsidR="00C534EF" w:rsidRPr="007D4B9B" w:rsidRDefault="00C534EF" w:rsidP="007D4B9B">
      <w:pPr>
        <w:jc w:val="both"/>
        <w:rPr>
          <w:rFonts w:eastAsia="Calibri"/>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19</w:t>
      </w:r>
    </w:p>
    <w:p w:rsidR="00C534EF" w:rsidRDefault="00C534EF" w:rsidP="007D4B9B">
      <w:pPr>
        <w:ind w:firstLine="720"/>
        <w:jc w:val="both"/>
        <w:rPr>
          <w:lang w:val="mk-MK"/>
        </w:rPr>
      </w:pPr>
    </w:p>
    <w:p w:rsidR="007D4B9B" w:rsidRPr="00C534EF" w:rsidRDefault="007D4B9B" w:rsidP="007D4B9B">
      <w:pPr>
        <w:ind w:firstLine="720"/>
        <w:jc w:val="both"/>
        <w:rPr>
          <w:sz w:val="22"/>
          <w:szCs w:val="22"/>
          <w:lang w:val="mk-MK"/>
        </w:rPr>
      </w:pPr>
      <w:r w:rsidRPr="00C534EF">
        <w:rPr>
          <w:sz w:val="22"/>
          <w:szCs w:val="22"/>
          <w:lang w:val="mk-MK"/>
        </w:rPr>
        <w:t xml:space="preserve">Врз основа на член 36 став 1 точка 6 од Законот за локалната самоуправа (,,Сл.весник на Р.М.,,бр. 5/02), и член 16 став 1 точка 31 од Статутот на општина Дојран </w:t>
      </w:r>
      <w:r w:rsidRPr="00C534EF">
        <w:rPr>
          <w:rFonts w:eastAsia="Calibri"/>
          <w:sz w:val="22"/>
          <w:szCs w:val="22"/>
          <w:lang w:val="ru-RU"/>
        </w:rPr>
        <w:t>("Службен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xml:space="preserve"> и 4/19</w:t>
      </w:r>
      <w:r w:rsidRPr="00C534EF">
        <w:rPr>
          <w:sz w:val="22"/>
          <w:szCs w:val="22"/>
        </w:rPr>
        <w:t xml:space="preserve">), </w:t>
      </w:r>
      <w:r w:rsidRPr="00C534EF">
        <w:rPr>
          <w:sz w:val="22"/>
          <w:szCs w:val="22"/>
          <w:lang w:val="mk-MK"/>
        </w:rPr>
        <w:t xml:space="preserve">Советот на Општина Дојран на седница одржана на ден </w:t>
      </w:r>
      <w:r w:rsidRPr="00C534EF">
        <w:rPr>
          <w:rFonts w:eastAsia="Calibri"/>
          <w:sz w:val="22"/>
          <w:szCs w:val="22"/>
          <w:lang w:val="en-US"/>
        </w:rPr>
        <w:t>26.</w:t>
      </w:r>
      <w:r w:rsidRPr="00C534EF">
        <w:rPr>
          <w:rFonts w:eastAsia="Calibri"/>
          <w:sz w:val="22"/>
          <w:szCs w:val="22"/>
          <w:lang w:val="mk-MK"/>
        </w:rPr>
        <w:t>1</w:t>
      </w:r>
      <w:r w:rsidRPr="00C534EF">
        <w:rPr>
          <w:rFonts w:eastAsia="Calibri"/>
          <w:sz w:val="22"/>
          <w:szCs w:val="22"/>
          <w:lang w:val="en-US"/>
        </w:rPr>
        <w:t>2</w:t>
      </w:r>
      <w:r w:rsidRPr="00C534EF">
        <w:rPr>
          <w:sz w:val="22"/>
          <w:szCs w:val="22"/>
        </w:rPr>
        <w:t>.20</w:t>
      </w:r>
      <w:r w:rsidRPr="00C534EF">
        <w:rPr>
          <w:sz w:val="22"/>
          <w:szCs w:val="22"/>
          <w:lang w:val="en-US"/>
        </w:rPr>
        <w:t>20</w:t>
      </w:r>
      <w:r w:rsidRPr="00C534EF">
        <w:rPr>
          <w:sz w:val="22"/>
          <w:szCs w:val="22"/>
        </w:rPr>
        <w:t xml:space="preserve"> </w:t>
      </w:r>
      <w:r w:rsidRPr="00C534EF">
        <w:rPr>
          <w:sz w:val="22"/>
          <w:szCs w:val="22"/>
          <w:lang w:val="mk-MK"/>
        </w:rPr>
        <w:t xml:space="preserve">година, по заклучување н расправата по </w:t>
      </w:r>
      <w:r w:rsidRPr="00C534EF">
        <w:rPr>
          <w:rFonts w:eastAsia="Calibri"/>
          <w:sz w:val="22"/>
          <w:szCs w:val="22"/>
          <w:lang w:val="mk-MK"/>
        </w:rPr>
        <w:t>Извештајот за работењето на Ј.П.К.Д. ,,Комуналец-Полин,, Стар Дојран за период од 01.01. до 30.06.2020 година</w:t>
      </w:r>
      <w:r w:rsidRPr="00C534EF">
        <w:rPr>
          <w:sz w:val="22"/>
          <w:szCs w:val="22"/>
          <w:lang w:val="en-US"/>
        </w:rPr>
        <w:t xml:space="preserve">, </w:t>
      </w:r>
      <w:r w:rsidRPr="00C534EF">
        <w:rPr>
          <w:sz w:val="22"/>
          <w:szCs w:val="22"/>
          <w:lang w:val="mk-MK"/>
        </w:rPr>
        <w:t xml:space="preserve">донесе, </w:t>
      </w:r>
    </w:p>
    <w:p w:rsidR="007D4B9B" w:rsidRPr="00C534EF" w:rsidRDefault="007D4B9B" w:rsidP="007D4B9B">
      <w:pPr>
        <w:ind w:firstLine="720"/>
        <w:jc w:val="both"/>
        <w:rPr>
          <w:sz w:val="22"/>
          <w:szCs w:val="22"/>
        </w:rPr>
      </w:pPr>
    </w:p>
    <w:p w:rsidR="007D4B9B" w:rsidRPr="00C534EF" w:rsidRDefault="007D4B9B" w:rsidP="007D4B9B">
      <w:pPr>
        <w:ind w:firstLine="720"/>
        <w:jc w:val="both"/>
        <w:rPr>
          <w:sz w:val="22"/>
          <w:szCs w:val="22"/>
          <w:lang w:val="mk-MK"/>
        </w:rPr>
      </w:pPr>
    </w:p>
    <w:p w:rsidR="007D4B9B" w:rsidRPr="00C534EF" w:rsidRDefault="007D4B9B" w:rsidP="007D4B9B">
      <w:pPr>
        <w:ind w:firstLine="720"/>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en-US"/>
        </w:rPr>
        <w:t>З А К Л У Ч О К</w:t>
      </w:r>
    </w:p>
    <w:p w:rsidR="007D4B9B" w:rsidRPr="00C534EF" w:rsidRDefault="007D4B9B" w:rsidP="007D4B9B">
      <w:pPr>
        <w:jc w:val="center"/>
        <w:rPr>
          <w:rFonts w:eastAsia="Calibri"/>
          <w:sz w:val="22"/>
          <w:szCs w:val="22"/>
          <w:lang w:val="en-US"/>
        </w:rPr>
      </w:pPr>
      <w:r w:rsidRPr="00C534EF">
        <w:rPr>
          <w:rFonts w:eastAsia="Calibri"/>
          <w:sz w:val="22"/>
          <w:szCs w:val="22"/>
          <w:lang w:val="mk-MK"/>
        </w:rPr>
        <w:t>По Извештајот за работењето на ЈПКД ,,Комуналец-Полин,, Стар Дојран за период од 01.01. до 30.06.2020 година</w:t>
      </w:r>
    </w:p>
    <w:p w:rsidR="007D4B9B" w:rsidRPr="00C534EF" w:rsidRDefault="007D4B9B" w:rsidP="007D4B9B">
      <w:pPr>
        <w:jc w:val="center"/>
        <w:rPr>
          <w:rFonts w:eastAsia="Calibri"/>
          <w:sz w:val="22"/>
          <w:szCs w:val="22"/>
          <w:lang w:val="en-US"/>
        </w:rPr>
      </w:pPr>
    </w:p>
    <w:p w:rsidR="007D4B9B" w:rsidRPr="00C534EF" w:rsidRDefault="007D4B9B" w:rsidP="007D4B9B">
      <w:pPr>
        <w:jc w:val="center"/>
        <w:rPr>
          <w:rFonts w:eastAsia="Calibri"/>
          <w:sz w:val="22"/>
          <w:szCs w:val="22"/>
          <w:lang w:val="en-US"/>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ind w:firstLine="360"/>
        <w:jc w:val="both"/>
        <w:rPr>
          <w:rFonts w:eastAsia="Calibri"/>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pStyle w:val="ListParagraph"/>
        <w:numPr>
          <w:ilvl w:val="0"/>
          <w:numId w:val="6"/>
        </w:numPr>
        <w:outlineLvl w:val="0"/>
        <w:rPr>
          <w:sz w:val="22"/>
          <w:szCs w:val="22"/>
        </w:rPr>
      </w:pPr>
      <w:r w:rsidRPr="00C534EF">
        <w:rPr>
          <w:rFonts w:ascii="Times New Roman" w:hAnsi="Times New Roman"/>
          <w:sz w:val="22"/>
          <w:szCs w:val="22"/>
        </w:rPr>
        <w:t xml:space="preserve">СЕ </w:t>
      </w:r>
      <w:r w:rsidRPr="00C534EF">
        <w:rPr>
          <w:rFonts w:cs="MAC C Times"/>
          <w:sz w:val="22"/>
          <w:szCs w:val="22"/>
        </w:rPr>
        <w:t xml:space="preserve"> </w:t>
      </w:r>
      <w:r w:rsidRPr="00C534EF">
        <w:rPr>
          <w:rFonts w:ascii="Times New Roman" w:hAnsi="Times New Roman"/>
          <w:sz w:val="22"/>
          <w:szCs w:val="22"/>
        </w:rPr>
        <w:t>усвојува</w:t>
      </w:r>
      <w:r w:rsidRPr="00C534EF">
        <w:rPr>
          <w:rFonts w:eastAsia="Calibri"/>
          <w:sz w:val="22"/>
          <w:szCs w:val="22"/>
        </w:rPr>
        <w:t xml:space="preserve"> </w:t>
      </w:r>
      <w:r w:rsidRPr="00C534EF">
        <w:rPr>
          <w:rFonts w:ascii="Times New Roman" w:eastAsia="Calibri" w:hAnsi="Times New Roman"/>
          <w:sz w:val="22"/>
          <w:szCs w:val="22"/>
        </w:rPr>
        <w:t>Извештајот</w:t>
      </w:r>
      <w:r w:rsidRPr="00C534EF">
        <w:rPr>
          <w:rFonts w:eastAsia="Calibri" w:cs="MAC C Times"/>
          <w:sz w:val="22"/>
          <w:szCs w:val="22"/>
        </w:rPr>
        <w:t xml:space="preserve"> </w:t>
      </w:r>
      <w:r w:rsidRPr="00C534EF">
        <w:rPr>
          <w:rFonts w:ascii="Times New Roman" w:eastAsia="Calibri" w:hAnsi="Times New Roman"/>
          <w:sz w:val="22"/>
          <w:szCs w:val="22"/>
        </w:rPr>
        <w:t>за</w:t>
      </w:r>
      <w:r w:rsidRPr="00C534EF">
        <w:rPr>
          <w:rFonts w:eastAsia="Calibri" w:cs="MAC C Times"/>
          <w:sz w:val="22"/>
          <w:szCs w:val="22"/>
        </w:rPr>
        <w:t xml:space="preserve"> </w:t>
      </w:r>
      <w:r w:rsidRPr="00C534EF">
        <w:rPr>
          <w:rFonts w:ascii="Times New Roman" w:eastAsia="Calibri" w:hAnsi="Times New Roman"/>
          <w:sz w:val="22"/>
          <w:szCs w:val="22"/>
        </w:rPr>
        <w:t>работењето</w:t>
      </w:r>
      <w:r w:rsidRPr="00C534EF">
        <w:rPr>
          <w:rFonts w:eastAsia="Calibri" w:cs="MAC C Times"/>
          <w:sz w:val="22"/>
          <w:szCs w:val="22"/>
        </w:rPr>
        <w:t xml:space="preserve"> </w:t>
      </w:r>
      <w:r w:rsidRPr="00C534EF">
        <w:rPr>
          <w:rFonts w:ascii="Times New Roman" w:eastAsia="Calibri" w:hAnsi="Times New Roman"/>
          <w:sz w:val="22"/>
          <w:szCs w:val="22"/>
        </w:rPr>
        <w:t>на</w:t>
      </w:r>
      <w:r w:rsidRPr="00C534EF">
        <w:rPr>
          <w:rFonts w:eastAsia="Calibri" w:cs="MAC C Times"/>
          <w:sz w:val="22"/>
          <w:szCs w:val="22"/>
        </w:rPr>
        <w:t xml:space="preserve"> </w:t>
      </w:r>
      <w:r w:rsidRPr="00C534EF">
        <w:rPr>
          <w:rFonts w:ascii="Times New Roman" w:eastAsia="Calibri" w:hAnsi="Times New Roman"/>
          <w:sz w:val="22"/>
          <w:szCs w:val="22"/>
        </w:rPr>
        <w:t>ЈПКД</w:t>
      </w:r>
      <w:r w:rsidRPr="00C534EF">
        <w:rPr>
          <w:rFonts w:eastAsia="Calibri"/>
          <w:sz w:val="22"/>
          <w:szCs w:val="22"/>
        </w:rPr>
        <w:t xml:space="preserve"> ,,</w:t>
      </w:r>
      <w:r w:rsidRPr="00C534EF">
        <w:rPr>
          <w:rFonts w:ascii="Times New Roman" w:eastAsia="Calibri" w:hAnsi="Times New Roman"/>
          <w:sz w:val="22"/>
          <w:szCs w:val="22"/>
        </w:rPr>
        <w:t>Комуналец</w:t>
      </w:r>
      <w:r w:rsidRPr="00C534EF">
        <w:rPr>
          <w:rFonts w:eastAsia="Calibri" w:cs="MAC C Times"/>
          <w:sz w:val="22"/>
          <w:szCs w:val="22"/>
        </w:rPr>
        <w:t>-</w:t>
      </w:r>
      <w:r w:rsidRPr="00C534EF">
        <w:rPr>
          <w:rFonts w:ascii="Times New Roman" w:eastAsia="Calibri" w:hAnsi="Times New Roman"/>
          <w:sz w:val="22"/>
          <w:szCs w:val="22"/>
        </w:rPr>
        <w:t>Полин</w:t>
      </w:r>
      <w:r w:rsidRPr="00C534EF">
        <w:rPr>
          <w:rFonts w:eastAsia="Calibri" w:cs="MAC C Times"/>
          <w:sz w:val="22"/>
          <w:szCs w:val="22"/>
        </w:rPr>
        <w:t xml:space="preserve">,, </w:t>
      </w:r>
      <w:r w:rsidRPr="00C534EF">
        <w:rPr>
          <w:rFonts w:ascii="Times New Roman" w:eastAsia="Calibri" w:hAnsi="Times New Roman"/>
          <w:sz w:val="22"/>
          <w:szCs w:val="22"/>
        </w:rPr>
        <w:t>Стар</w:t>
      </w:r>
      <w:r w:rsidRPr="00C534EF">
        <w:rPr>
          <w:rFonts w:eastAsia="Calibri" w:cs="MAC C Times"/>
          <w:sz w:val="22"/>
          <w:szCs w:val="22"/>
        </w:rPr>
        <w:t xml:space="preserve"> </w:t>
      </w:r>
      <w:r w:rsidRPr="00C534EF">
        <w:rPr>
          <w:rFonts w:ascii="Times New Roman" w:eastAsia="Calibri" w:hAnsi="Times New Roman"/>
          <w:sz w:val="22"/>
          <w:szCs w:val="22"/>
        </w:rPr>
        <w:t>Дојран</w:t>
      </w:r>
      <w:r w:rsidRPr="00C534EF">
        <w:rPr>
          <w:rFonts w:eastAsia="Calibri" w:cs="MAC C Times"/>
          <w:sz w:val="22"/>
          <w:szCs w:val="22"/>
        </w:rPr>
        <w:t xml:space="preserve"> </w:t>
      </w:r>
      <w:r w:rsidRPr="00C534EF">
        <w:rPr>
          <w:rFonts w:ascii="Times New Roman" w:eastAsia="Calibri" w:hAnsi="Times New Roman"/>
          <w:sz w:val="22"/>
          <w:szCs w:val="22"/>
        </w:rPr>
        <w:t>за</w:t>
      </w:r>
      <w:r w:rsidRPr="00C534EF">
        <w:rPr>
          <w:rFonts w:eastAsia="Calibri" w:cs="MAC C Times"/>
          <w:sz w:val="22"/>
          <w:szCs w:val="22"/>
        </w:rPr>
        <w:t xml:space="preserve"> </w:t>
      </w:r>
      <w:r w:rsidRPr="00C534EF">
        <w:rPr>
          <w:rFonts w:ascii="Times New Roman" w:eastAsia="Calibri" w:hAnsi="Times New Roman"/>
          <w:sz w:val="22"/>
          <w:szCs w:val="22"/>
        </w:rPr>
        <w:t>период</w:t>
      </w:r>
      <w:r w:rsidRPr="00C534EF">
        <w:rPr>
          <w:rFonts w:eastAsia="Calibri" w:cs="MAC C Times"/>
          <w:sz w:val="22"/>
          <w:szCs w:val="22"/>
        </w:rPr>
        <w:t xml:space="preserve"> </w:t>
      </w:r>
      <w:r w:rsidRPr="00C534EF">
        <w:rPr>
          <w:rFonts w:ascii="Times New Roman" w:eastAsia="Calibri" w:hAnsi="Times New Roman"/>
          <w:sz w:val="22"/>
          <w:szCs w:val="22"/>
        </w:rPr>
        <w:t>од</w:t>
      </w:r>
      <w:r w:rsidRPr="00C534EF">
        <w:rPr>
          <w:rFonts w:eastAsia="Calibri" w:cs="MAC C Times"/>
          <w:sz w:val="22"/>
          <w:szCs w:val="22"/>
        </w:rPr>
        <w:t xml:space="preserve"> 01.01. </w:t>
      </w:r>
      <w:r w:rsidRPr="00C534EF">
        <w:rPr>
          <w:rFonts w:ascii="Times New Roman" w:eastAsia="Calibri" w:hAnsi="Times New Roman"/>
          <w:sz w:val="22"/>
          <w:szCs w:val="22"/>
        </w:rPr>
        <w:t>до</w:t>
      </w:r>
      <w:r w:rsidRPr="00C534EF">
        <w:rPr>
          <w:rFonts w:eastAsia="Calibri" w:cs="MAC C Times"/>
          <w:sz w:val="22"/>
          <w:szCs w:val="22"/>
        </w:rPr>
        <w:t xml:space="preserve"> 30.06.2020 </w:t>
      </w:r>
      <w:r w:rsidRPr="00C534EF">
        <w:rPr>
          <w:rFonts w:ascii="Times New Roman" w:eastAsia="Calibri" w:hAnsi="Times New Roman"/>
          <w:sz w:val="22"/>
          <w:szCs w:val="22"/>
        </w:rPr>
        <w:t>година во целост.</w:t>
      </w:r>
    </w:p>
    <w:p w:rsidR="007D4B9B" w:rsidRPr="00C534EF" w:rsidRDefault="007D4B9B" w:rsidP="007D4B9B">
      <w:pPr>
        <w:ind w:firstLine="720"/>
        <w:jc w:val="both"/>
        <w:rPr>
          <w:sz w:val="22"/>
          <w:szCs w:val="22"/>
          <w:lang w:val="mk-MK"/>
        </w:rPr>
      </w:pPr>
    </w:p>
    <w:p w:rsidR="007D4B9B" w:rsidRPr="00C534EF" w:rsidRDefault="007D4B9B" w:rsidP="007D4B9B">
      <w:pPr>
        <w:outlineLvl w:val="0"/>
        <w:rPr>
          <w:sz w:val="22"/>
          <w:szCs w:val="22"/>
          <w:lang w:val="mk-MK"/>
        </w:rPr>
      </w:pPr>
    </w:p>
    <w:p w:rsidR="007D4B9B" w:rsidRPr="00C534EF" w:rsidRDefault="007D4B9B" w:rsidP="007D4B9B">
      <w:pPr>
        <w:outlineLvl w:val="0"/>
        <w:rPr>
          <w:sz w:val="22"/>
          <w:szCs w:val="22"/>
          <w:lang w:val="mk-MK"/>
        </w:rPr>
      </w:pPr>
    </w:p>
    <w:p w:rsidR="007D4B9B" w:rsidRPr="00C534EF" w:rsidRDefault="007D4B9B" w:rsidP="007D4B9B">
      <w:pPr>
        <w:pStyle w:val="ListParagraph"/>
        <w:numPr>
          <w:ilvl w:val="0"/>
          <w:numId w:val="6"/>
        </w:numPr>
        <w:outlineLvl w:val="0"/>
        <w:rPr>
          <w:sz w:val="22"/>
          <w:szCs w:val="22"/>
        </w:rPr>
      </w:pPr>
      <w:r w:rsidRPr="00C534EF">
        <w:rPr>
          <w:rFonts w:ascii="Times New Roman" w:hAnsi="Times New Roman"/>
          <w:sz w:val="22"/>
          <w:szCs w:val="22"/>
        </w:rPr>
        <w:t>Овој</w:t>
      </w:r>
      <w:r w:rsidRPr="00C534EF">
        <w:rPr>
          <w:rFonts w:cs="MAC C Times"/>
          <w:sz w:val="22"/>
          <w:szCs w:val="22"/>
        </w:rPr>
        <w:t xml:space="preserve"> </w:t>
      </w:r>
      <w:r w:rsidRPr="00C534EF">
        <w:rPr>
          <w:rFonts w:ascii="Times New Roman" w:hAnsi="Times New Roman"/>
          <w:sz w:val="22"/>
          <w:szCs w:val="22"/>
        </w:rPr>
        <w:t>заклучок</w:t>
      </w:r>
      <w:r w:rsidRPr="00C534EF">
        <w:rPr>
          <w:sz w:val="22"/>
          <w:szCs w:val="22"/>
        </w:rPr>
        <w:t xml:space="preserve"> </w:t>
      </w:r>
      <w:r w:rsidRPr="00C534EF">
        <w:rPr>
          <w:rFonts w:ascii="Times New Roman" w:hAnsi="Times New Roman"/>
          <w:sz w:val="22"/>
          <w:szCs w:val="22"/>
        </w:rPr>
        <w:t>влегува</w:t>
      </w:r>
      <w:r w:rsidRPr="00C534EF">
        <w:rPr>
          <w:rFonts w:cs="MAC C Times"/>
          <w:sz w:val="22"/>
          <w:szCs w:val="22"/>
        </w:rPr>
        <w:t xml:space="preserve"> </w:t>
      </w:r>
      <w:r w:rsidRPr="00C534EF">
        <w:rPr>
          <w:rFonts w:ascii="Times New Roman" w:hAnsi="Times New Roman"/>
          <w:sz w:val="22"/>
          <w:szCs w:val="22"/>
        </w:rPr>
        <w:t>во</w:t>
      </w:r>
      <w:r w:rsidRPr="00C534EF">
        <w:rPr>
          <w:rFonts w:cs="MAC C Times"/>
          <w:sz w:val="22"/>
          <w:szCs w:val="22"/>
        </w:rPr>
        <w:t xml:space="preserve"> </w:t>
      </w:r>
      <w:r w:rsidRPr="00C534EF">
        <w:rPr>
          <w:rFonts w:ascii="Times New Roman" w:hAnsi="Times New Roman"/>
          <w:sz w:val="22"/>
          <w:szCs w:val="22"/>
        </w:rPr>
        <w:t>сила</w:t>
      </w:r>
      <w:r w:rsidRPr="00C534EF">
        <w:rPr>
          <w:rFonts w:cs="MAC C Times"/>
          <w:sz w:val="22"/>
          <w:szCs w:val="22"/>
        </w:rPr>
        <w:t xml:space="preserve"> </w:t>
      </w:r>
      <w:r w:rsidRPr="00C534EF">
        <w:rPr>
          <w:rFonts w:ascii="Times New Roman" w:hAnsi="Times New Roman"/>
          <w:sz w:val="22"/>
          <w:szCs w:val="22"/>
        </w:rPr>
        <w:t>осмиот</w:t>
      </w:r>
      <w:r w:rsidRPr="00C534EF">
        <w:rPr>
          <w:rFonts w:cs="MAC C Times"/>
          <w:sz w:val="22"/>
          <w:szCs w:val="22"/>
        </w:rPr>
        <w:t xml:space="preserve"> </w:t>
      </w:r>
      <w:r w:rsidRPr="00C534EF">
        <w:rPr>
          <w:rFonts w:ascii="Times New Roman" w:hAnsi="Times New Roman"/>
          <w:sz w:val="22"/>
          <w:szCs w:val="22"/>
        </w:rPr>
        <w:t>ден</w:t>
      </w:r>
      <w:r w:rsidRPr="00C534EF">
        <w:rPr>
          <w:rFonts w:cs="MAC C Times"/>
          <w:sz w:val="22"/>
          <w:szCs w:val="22"/>
        </w:rPr>
        <w:t xml:space="preserve"> </w:t>
      </w:r>
      <w:r w:rsidRPr="00C534EF">
        <w:rPr>
          <w:rFonts w:ascii="Times New Roman" w:hAnsi="Times New Roman"/>
          <w:sz w:val="22"/>
          <w:szCs w:val="22"/>
        </w:rPr>
        <w:t>од</w:t>
      </w:r>
      <w:r w:rsidRPr="00C534EF">
        <w:rPr>
          <w:rFonts w:cs="MAC C Times"/>
          <w:sz w:val="22"/>
          <w:szCs w:val="22"/>
        </w:rPr>
        <w:t xml:space="preserve"> </w:t>
      </w:r>
      <w:r w:rsidRPr="00C534EF">
        <w:rPr>
          <w:rFonts w:ascii="Times New Roman" w:hAnsi="Times New Roman"/>
          <w:sz w:val="22"/>
          <w:szCs w:val="22"/>
        </w:rPr>
        <w:t>денот</w:t>
      </w:r>
      <w:r w:rsidRPr="00C534EF">
        <w:rPr>
          <w:rFonts w:cs="MAC C Times"/>
          <w:sz w:val="22"/>
          <w:szCs w:val="22"/>
        </w:rPr>
        <w:t xml:space="preserve"> </w:t>
      </w:r>
      <w:r w:rsidRPr="00C534EF">
        <w:rPr>
          <w:rFonts w:ascii="Times New Roman" w:hAnsi="Times New Roman"/>
          <w:sz w:val="22"/>
          <w:szCs w:val="22"/>
        </w:rPr>
        <w:t>на</w:t>
      </w:r>
      <w:r w:rsidRPr="00C534EF">
        <w:rPr>
          <w:rFonts w:cs="MAC C Times"/>
          <w:sz w:val="22"/>
          <w:szCs w:val="22"/>
        </w:rPr>
        <w:t xml:space="preserve"> </w:t>
      </w:r>
      <w:r w:rsidRPr="00C534EF">
        <w:rPr>
          <w:rFonts w:ascii="Times New Roman" w:hAnsi="Times New Roman"/>
          <w:sz w:val="22"/>
          <w:szCs w:val="22"/>
        </w:rPr>
        <w:t>објавувањето</w:t>
      </w:r>
      <w:r w:rsidRPr="00C534EF">
        <w:rPr>
          <w:rFonts w:cs="MAC C Times"/>
          <w:sz w:val="22"/>
          <w:szCs w:val="22"/>
        </w:rPr>
        <w:t xml:space="preserve"> </w:t>
      </w:r>
      <w:r w:rsidRPr="00C534EF">
        <w:rPr>
          <w:rFonts w:ascii="Times New Roman" w:hAnsi="Times New Roman"/>
          <w:sz w:val="22"/>
          <w:szCs w:val="22"/>
        </w:rPr>
        <w:t>во</w:t>
      </w:r>
      <w:r w:rsidRPr="00C534EF">
        <w:rPr>
          <w:sz w:val="22"/>
          <w:szCs w:val="22"/>
        </w:rPr>
        <w:t xml:space="preserve"> </w:t>
      </w:r>
      <w:r w:rsidRPr="00C534EF">
        <w:rPr>
          <w:rFonts w:asciiTheme="minorHAnsi" w:hAnsiTheme="minorHAnsi"/>
          <w:sz w:val="22"/>
          <w:szCs w:val="22"/>
        </w:rPr>
        <w:t>,,</w:t>
      </w:r>
      <w:r w:rsidRPr="00C534EF">
        <w:rPr>
          <w:rFonts w:ascii="Times New Roman" w:hAnsi="Times New Roman"/>
          <w:sz w:val="22"/>
          <w:szCs w:val="22"/>
        </w:rPr>
        <w:t>Службен</w:t>
      </w:r>
      <w:r w:rsidRPr="00C534EF">
        <w:rPr>
          <w:rFonts w:cs="MAC C Times"/>
          <w:sz w:val="22"/>
          <w:szCs w:val="22"/>
        </w:rPr>
        <w:t xml:space="preserve"> </w:t>
      </w:r>
      <w:r w:rsidRPr="00C534EF">
        <w:rPr>
          <w:rFonts w:ascii="Times New Roman" w:hAnsi="Times New Roman"/>
          <w:sz w:val="22"/>
          <w:szCs w:val="22"/>
        </w:rPr>
        <w:t>гласник</w:t>
      </w:r>
      <w:r w:rsidRPr="00C534EF">
        <w:rPr>
          <w:rFonts w:cs="MAC C Times"/>
          <w:sz w:val="22"/>
          <w:szCs w:val="22"/>
        </w:rPr>
        <w:t xml:space="preserve"> </w:t>
      </w:r>
      <w:r w:rsidRPr="00C534EF">
        <w:rPr>
          <w:rFonts w:ascii="Times New Roman" w:hAnsi="Times New Roman"/>
          <w:sz w:val="22"/>
          <w:szCs w:val="22"/>
        </w:rPr>
        <w:t>на</w:t>
      </w:r>
      <w:r w:rsidRPr="00C534EF">
        <w:rPr>
          <w:rFonts w:cs="MAC C Times"/>
          <w:sz w:val="22"/>
          <w:szCs w:val="22"/>
        </w:rPr>
        <w:t xml:space="preserve"> </w:t>
      </w:r>
      <w:r w:rsidRPr="00C534EF">
        <w:rPr>
          <w:rFonts w:ascii="Times New Roman" w:hAnsi="Times New Roman"/>
          <w:sz w:val="22"/>
          <w:szCs w:val="22"/>
        </w:rPr>
        <w:t>Општина</w:t>
      </w:r>
      <w:r w:rsidRPr="00C534EF">
        <w:rPr>
          <w:rFonts w:cs="MAC C Times"/>
          <w:sz w:val="22"/>
          <w:szCs w:val="22"/>
        </w:rPr>
        <w:t xml:space="preserve"> </w:t>
      </w:r>
      <w:r w:rsidRPr="00C534EF">
        <w:rPr>
          <w:rFonts w:ascii="Times New Roman" w:hAnsi="Times New Roman"/>
          <w:sz w:val="22"/>
          <w:szCs w:val="22"/>
        </w:rPr>
        <w:t>Дојран</w:t>
      </w:r>
      <w:r w:rsidRPr="00C534EF">
        <w:rPr>
          <w:rFonts w:asciiTheme="minorHAnsi" w:hAnsiTheme="minorHAnsi"/>
          <w:sz w:val="22"/>
          <w:szCs w:val="22"/>
        </w:rPr>
        <w:t>,,</w:t>
      </w:r>
      <w:r w:rsidRPr="00C534EF">
        <w:rPr>
          <w:sz w:val="22"/>
          <w:szCs w:val="22"/>
        </w:rPr>
        <w:t xml:space="preserve">. </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922/12</w:t>
      </w:r>
      <w:r w:rsidRPr="00C534EF">
        <w:rPr>
          <w:sz w:val="22"/>
          <w:szCs w:val="22"/>
        </w:rPr>
        <w:tab/>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Theme="minorHAnsi" w:hAnsiTheme="minorHAnsi"/>
          <w:sz w:val="22"/>
          <w:szCs w:val="22"/>
          <w:lang w:val="mk-MK"/>
        </w:rPr>
        <w:t xml:space="preserve">               </w:t>
      </w:r>
      <w:r w:rsidR="00C534EF" w:rsidRPr="00C534EF">
        <w:rPr>
          <w:rFonts w:asciiTheme="minorHAnsi" w:hAnsiTheme="minorHAnsi"/>
          <w:sz w:val="22"/>
          <w:szCs w:val="22"/>
          <w:lang w:val="mk-MK"/>
        </w:rPr>
        <w:t xml:space="preserve">      </w:t>
      </w:r>
      <w:r w:rsidR="00C534EF">
        <w:rPr>
          <w:rFonts w:asciiTheme="minorHAnsi" w:hAnsiTheme="minorHAnsi"/>
          <w:sz w:val="22"/>
          <w:szCs w:val="22"/>
          <w:lang w:val="mk-MK"/>
        </w:rPr>
        <w:t xml:space="preserve">    </w:t>
      </w:r>
      <w:r w:rsidR="00C534EF" w:rsidRPr="00C534EF">
        <w:rPr>
          <w:rFonts w:asciiTheme="minorHAnsi" w:hAnsiTheme="minorHAnsi"/>
          <w:sz w:val="22"/>
          <w:szCs w:val="22"/>
          <w:lang w:val="mk-MK"/>
        </w:rPr>
        <w:t xml:space="preserve">   </w:t>
      </w:r>
      <w:r w:rsidRPr="00C534EF">
        <w:rPr>
          <w:rFonts w:ascii="MAC C Times" w:hAnsi="MAC C Times"/>
          <w:sz w:val="22"/>
          <w:szCs w:val="22"/>
          <w:lang w:val="en-US"/>
        </w:rPr>
        <w:t xml:space="preserve"> </w:t>
      </w:r>
      <w:r w:rsidR="00B04912">
        <w:rPr>
          <w:rFonts w:asciiTheme="minorHAnsi" w:hAnsiTheme="minorHAnsi"/>
          <w:sz w:val="22"/>
          <w:szCs w:val="22"/>
          <w:lang w:val="mk-MK"/>
        </w:rPr>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jc w:val="both"/>
        <w:rPr>
          <w:rFonts w:asciiTheme="minorHAnsi" w:hAnsiTheme="minorHAnsi"/>
          <w:lang w:val="mk-MK"/>
        </w:rPr>
      </w:pPr>
    </w:p>
    <w:p w:rsidR="007D4B9B" w:rsidRDefault="007D4B9B" w:rsidP="007D4B9B">
      <w:pPr>
        <w:jc w:val="both"/>
        <w:rPr>
          <w:rFonts w:asciiTheme="minorHAnsi" w:hAnsiTheme="minorHAnsi"/>
          <w:lang w:val="mk-MK"/>
        </w:rPr>
      </w:pPr>
    </w:p>
    <w:p w:rsidR="007D4B9B" w:rsidRDefault="007D4B9B" w:rsidP="007D4B9B">
      <w:pPr>
        <w:jc w:val="both"/>
        <w:rPr>
          <w:rFonts w:asciiTheme="minorHAnsi" w:hAnsiTheme="minorHAnsi"/>
          <w:lang w:val="mk-MK"/>
        </w:rPr>
      </w:pPr>
    </w:p>
    <w:p w:rsidR="007D4B9B" w:rsidRPr="007D4B9B" w:rsidRDefault="007D4B9B" w:rsidP="007D4B9B">
      <w:pPr>
        <w:jc w:val="both"/>
        <w:rPr>
          <w:rFonts w:eastAsia="Calibri"/>
          <w:lang w:val="mk-MK"/>
        </w:rPr>
      </w:pPr>
    </w:p>
    <w:p w:rsidR="007D4B9B" w:rsidRDefault="007D4B9B" w:rsidP="007D4B9B">
      <w:pPr>
        <w:jc w:val="both"/>
        <w:rPr>
          <w:rFonts w:eastAsia="Calibri"/>
          <w:lang w:val="mk-MK"/>
        </w:rPr>
      </w:pPr>
    </w:p>
    <w:p w:rsidR="00FF404E" w:rsidRDefault="00FF404E" w:rsidP="007D4B9B">
      <w:pPr>
        <w:jc w:val="both"/>
        <w:rPr>
          <w:rFonts w:eastAsia="Calibri"/>
          <w:lang w:val="mk-MK"/>
        </w:rPr>
      </w:pPr>
    </w:p>
    <w:p w:rsidR="00FF404E" w:rsidRPr="007D4B9B" w:rsidRDefault="00FF404E" w:rsidP="007D4B9B">
      <w:pPr>
        <w:jc w:val="both"/>
        <w:rPr>
          <w:rFonts w:eastAsia="Calibri"/>
          <w:lang w:val="mk-MK"/>
        </w:rPr>
      </w:pPr>
    </w:p>
    <w:p w:rsidR="007D4B9B" w:rsidRDefault="007D4B9B" w:rsidP="007D4B9B">
      <w:pPr>
        <w:jc w:val="both"/>
        <w:rPr>
          <w:rFonts w:eastAsia="Calibri"/>
          <w:lang w:val="mk-MK"/>
        </w:rPr>
      </w:pPr>
    </w:p>
    <w:p w:rsidR="00C534EF" w:rsidRDefault="00C534EF" w:rsidP="007D4B9B">
      <w:pPr>
        <w:jc w:val="both"/>
        <w:rPr>
          <w:rFonts w:eastAsia="Calibri"/>
          <w:lang w:val="mk-MK"/>
        </w:rPr>
      </w:pPr>
    </w:p>
    <w:p w:rsidR="00C534EF" w:rsidRDefault="00C534EF" w:rsidP="007D4B9B">
      <w:pPr>
        <w:jc w:val="both"/>
        <w:rPr>
          <w:rFonts w:eastAsia="Calibri"/>
          <w:lang w:val="mk-MK"/>
        </w:rPr>
      </w:pPr>
    </w:p>
    <w:p w:rsidR="00C534EF" w:rsidRPr="007D4B9B" w:rsidRDefault="00C534EF" w:rsidP="007D4B9B">
      <w:pPr>
        <w:jc w:val="both"/>
        <w:rPr>
          <w:rFonts w:eastAsia="Calibri"/>
          <w:lang w:val="mk-MK"/>
        </w:rPr>
      </w:pPr>
    </w:p>
    <w:p w:rsidR="007D4B9B" w:rsidRPr="007D4B9B" w:rsidRDefault="007D4B9B" w:rsidP="007D4B9B">
      <w:pPr>
        <w:jc w:val="both"/>
        <w:rPr>
          <w:i/>
          <w:lang w:val="mk-MK"/>
        </w:rPr>
      </w:pPr>
    </w:p>
    <w:p w:rsidR="00C534EF" w:rsidRPr="00FF404E" w:rsidRDefault="007D4B9B" w:rsidP="00C534EF">
      <w:pPr>
        <w:pBdr>
          <w:bottom w:val="single" w:sz="12" w:space="2" w:color="auto"/>
        </w:pBdr>
        <w:rPr>
          <w:sz w:val="22"/>
          <w:szCs w:val="22"/>
          <w:lang w:val="mk-MK"/>
        </w:rPr>
      </w:pPr>
      <w:r w:rsidRPr="007D4B9B">
        <w:rPr>
          <w:rFonts w:eastAsia="Calibri"/>
          <w:lang w:val="mk-MK"/>
        </w:rPr>
        <w:lastRenderedPageBreak/>
        <w:t xml:space="preserve">  </w:t>
      </w:r>
      <w:r w:rsidR="00C534EF">
        <w:rPr>
          <w:sz w:val="22"/>
          <w:szCs w:val="22"/>
          <w:lang w:val="mk-MK"/>
        </w:rPr>
        <w:t>03</w:t>
      </w:r>
      <w:r w:rsidR="00C534EF" w:rsidRPr="008B3D61">
        <w:rPr>
          <w:sz w:val="22"/>
          <w:szCs w:val="22"/>
        </w:rPr>
        <w:t>.</w:t>
      </w:r>
      <w:r w:rsidR="00C534EF">
        <w:rPr>
          <w:sz w:val="22"/>
          <w:szCs w:val="22"/>
          <w:lang w:val="mk-MK"/>
        </w:rPr>
        <w:t>12.</w:t>
      </w:r>
      <w:r w:rsidR="00C534EF" w:rsidRPr="008B3D61">
        <w:rPr>
          <w:sz w:val="22"/>
          <w:szCs w:val="22"/>
        </w:rPr>
        <w:t xml:space="preserve">2020 </w:t>
      </w:r>
      <w:r w:rsidR="00C534EF" w:rsidRPr="008B3D61">
        <w:rPr>
          <w:sz w:val="22"/>
          <w:szCs w:val="22"/>
          <w:lang w:val="mk-MK"/>
        </w:rPr>
        <w:t>година</w:t>
      </w:r>
      <w:r w:rsidR="00C534EF" w:rsidRPr="008B3D61">
        <w:rPr>
          <w:sz w:val="22"/>
          <w:szCs w:val="22"/>
          <w:lang w:val="pt-BR"/>
        </w:rPr>
        <w:t xml:space="preserve">, </w:t>
      </w:r>
      <w:r w:rsidR="00C534EF" w:rsidRPr="008B3D61">
        <w:rPr>
          <w:sz w:val="22"/>
          <w:szCs w:val="22"/>
          <w:lang w:val="mk-MK"/>
        </w:rPr>
        <w:t xml:space="preserve">                     </w:t>
      </w:r>
      <w:r w:rsidR="00C534EF" w:rsidRPr="008B3D61">
        <w:rPr>
          <w:sz w:val="22"/>
          <w:szCs w:val="22"/>
          <w:lang w:val="pt-BR"/>
        </w:rPr>
        <w:t>"</w:t>
      </w:r>
      <w:r w:rsidR="00C534EF" w:rsidRPr="008B3D61">
        <w:rPr>
          <w:sz w:val="22"/>
          <w:szCs w:val="22"/>
          <w:lang w:val="mk-MK"/>
        </w:rPr>
        <w:t>Службен гласник на општина Дојран</w:t>
      </w:r>
      <w:r w:rsidR="00C534EF" w:rsidRPr="008B3D61">
        <w:rPr>
          <w:sz w:val="22"/>
          <w:szCs w:val="22"/>
          <w:lang w:val="pt-BR"/>
        </w:rPr>
        <w:t xml:space="preserve"> " </w:t>
      </w:r>
      <w:r w:rsidR="00C534EF" w:rsidRPr="008B3D61">
        <w:rPr>
          <w:sz w:val="22"/>
          <w:szCs w:val="22"/>
          <w:lang w:val="mk-MK"/>
        </w:rPr>
        <w:t xml:space="preserve"> бр</w:t>
      </w:r>
      <w:r w:rsidR="00C534EF" w:rsidRPr="008B3D61">
        <w:rPr>
          <w:sz w:val="22"/>
          <w:szCs w:val="22"/>
          <w:lang w:val="pt-BR"/>
        </w:rPr>
        <w:t>.</w:t>
      </w:r>
      <w:r w:rsidR="00C534EF" w:rsidRPr="008B3D61">
        <w:rPr>
          <w:sz w:val="22"/>
          <w:szCs w:val="22"/>
        </w:rPr>
        <w:t xml:space="preserve"> </w:t>
      </w:r>
      <w:r w:rsidR="00C534EF">
        <w:rPr>
          <w:sz w:val="22"/>
          <w:szCs w:val="22"/>
          <w:lang w:val="mk-MK"/>
        </w:rPr>
        <w:t>12</w:t>
      </w:r>
      <w:r w:rsidR="00C534EF" w:rsidRPr="008B3D61">
        <w:rPr>
          <w:sz w:val="22"/>
          <w:szCs w:val="22"/>
          <w:lang w:val="en-US"/>
        </w:rPr>
        <w:t xml:space="preserve"> </w:t>
      </w:r>
      <w:r w:rsidR="00C534EF" w:rsidRPr="008B3D61">
        <w:rPr>
          <w:sz w:val="22"/>
          <w:szCs w:val="22"/>
          <w:lang w:val="mk-MK"/>
        </w:rPr>
        <w:t xml:space="preserve"> стр.</w:t>
      </w:r>
      <w:r w:rsidR="00C534EF">
        <w:rPr>
          <w:sz w:val="22"/>
          <w:szCs w:val="22"/>
          <w:lang w:val="mk-MK"/>
        </w:rPr>
        <w:t>20</w:t>
      </w:r>
    </w:p>
    <w:p w:rsidR="00C534EF" w:rsidRDefault="007D4B9B" w:rsidP="007D4B9B">
      <w:pPr>
        <w:ind w:firstLine="720"/>
        <w:jc w:val="both"/>
        <w:rPr>
          <w:rFonts w:eastAsia="Calibri"/>
          <w:lang w:val="mk-MK"/>
        </w:rPr>
      </w:pPr>
      <w:r w:rsidRPr="007D4B9B">
        <w:rPr>
          <w:rFonts w:eastAsia="Calibri"/>
          <w:lang w:val="mk-MK"/>
        </w:rPr>
        <w:t xml:space="preserve"> </w:t>
      </w:r>
    </w:p>
    <w:p w:rsidR="007D4B9B" w:rsidRPr="00C534EF" w:rsidRDefault="007D4B9B" w:rsidP="007D4B9B">
      <w:pPr>
        <w:ind w:firstLine="720"/>
        <w:jc w:val="both"/>
        <w:rPr>
          <w:rFonts w:eastAsia="Calibri"/>
          <w:sz w:val="22"/>
          <w:szCs w:val="22"/>
        </w:rPr>
      </w:pPr>
      <w:r w:rsidRPr="00C534EF">
        <w:rPr>
          <w:rFonts w:eastAsia="Calibri"/>
          <w:sz w:val="22"/>
          <w:szCs w:val="22"/>
          <w:lang w:val="mk-MK"/>
        </w:rPr>
        <w:t xml:space="preserve">   </w:t>
      </w:r>
      <w:r w:rsidRPr="00C534EF">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w:t>
      </w:r>
      <w:r w:rsidRPr="00C534EF">
        <w:rPr>
          <w:rFonts w:eastAsia="Calibri"/>
          <w:sz w:val="22"/>
          <w:szCs w:val="22"/>
          <w:lang w:val="ru-RU"/>
        </w:rPr>
        <w:t>Градоначалникот на општина Дојран донесе,</w:t>
      </w:r>
    </w:p>
    <w:p w:rsidR="007D4B9B" w:rsidRPr="00C534EF" w:rsidRDefault="007D4B9B" w:rsidP="007D4B9B">
      <w:pPr>
        <w:jc w:val="both"/>
        <w:rPr>
          <w:rFonts w:eastAsia="Calibri"/>
          <w:sz w:val="22"/>
          <w:szCs w:val="22"/>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Р  Е  Ш  Е  Н И  Е</w:t>
      </w:r>
    </w:p>
    <w:p w:rsidR="007D4B9B" w:rsidRPr="00C534EF" w:rsidRDefault="007D4B9B" w:rsidP="007D4B9B">
      <w:pPr>
        <w:jc w:val="center"/>
        <w:rPr>
          <w:rFonts w:eastAsia="Calibri"/>
          <w:sz w:val="22"/>
          <w:szCs w:val="22"/>
          <w:lang w:val="mk-MK"/>
        </w:rPr>
      </w:pPr>
      <w:r w:rsidRPr="00C534EF">
        <w:rPr>
          <w:rFonts w:eastAsia="Calibri"/>
          <w:sz w:val="22"/>
          <w:szCs w:val="22"/>
        </w:rPr>
        <w:t xml:space="preserve">За објавување на </w:t>
      </w:r>
      <w:proofErr w:type="gramStart"/>
      <w:r w:rsidRPr="00C534EF">
        <w:rPr>
          <w:rFonts w:eastAsia="Calibri"/>
          <w:sz w:val="22"/>
          <w:szCs w:val="22"/>
          <w:lang w:val="mk-MK"/>
        </w:rPr>
        <w:t>Одлуката  за</w:t>
      </w:r>
      <w:proofErr w:type="gramEnd"/>
      <w:r w:rsidRPr="00C534EF">
        <w:rPr>
          <w:rFonts w:eastAsia="Calibri"/>
          <w:sz w:val="22"/>
          <w:szCs w:val="22"/>
          <w:lang w:val="mk-MK"/>
        </w:rPr>
        <w:t xml:space="preserve"> отстапување на спортска сала во сопственост на Општина Дојран на трајно користење на О.О.У. </w:t>
      </w:r>
      <w:r w:rsidRPr="00C534EF">
        <w:rPr>
          <w:rFonts w:eastAsia="Calibri"/>
          <w:sz w:val="22"/>
          <w:szCs w:val="22"/>
          <w:lang w:val="en-US"/>
        </w:rPr>
        <w:t>“</w:t>
      </w:r>
      <w:r w:rsidRPr="00C534EF">
        <w:rPr>
          <w:rFonts w:eastAsia="Calibri"/>
          <w:sz w:val="22"/>
          <w:szCs w:val="22"/>
          <w:lang w:val="mk-MK"/>
        </w:rPr>
        <w:t>Кочо Рацин</w:t>
      </w:r>
      <w:r w:rsidRPr="00C534EF">
        <w:rPr>
          <w:rFonts w:eastAsia="Calibri"/>
          <w:sz w:val="22"/>
          <w:szCs w:val="22"/>
          <w:lang w:val="en-US"/>
        </w:rPr>
        <w:t>”</w:t>
      </w:r>
      <w:r w:rsidRPr="00C534EF">
        <w:rPr>
          <w:rFonts w:eastAsia="Calibri"/>
          <w:sz w:val="22"/>
          <w:szCs w:val="22"/>
          <w:lang w:val="mk-MK"/>
        </w:rPr>
        <w:t xml:space="preserve"> Нов Дојран</w:t>
      </w:r>
      <w:r w:rsidRPr="00C534EF">
        <w:rPr>
          <w:sz w:val="22"/>
          <w:szCs w:val="22"/>
          <w:lang w:val="mk-MK"/>
        </w:rPr>
        <w:t xml:space="preserve">                        </w:t>
      </w:r>
      <w:r w:rsidRPr="00C534EF">
        <w:rPr>
          <w:sz w:val="22"/>
          <w:szCs w:val="22"/>
        </w:rPr>
        <w:t xml:space="preserve">                                                                            </w:t>
      </w:r>
    </w:p>
    <w:p w:rsidR="007D4B9B" w:rsidRPr="00C534EF" w:rsidRDefault="007D4B9B" w:rsidP="007D4B9B">
      <w:pPr>
        <w:ind w:firstLine="720"/>
        <w:jc w:val="both"/>
        <w:rPr>
          <w:rFonts w:eastAsia="Calibri"/>
          <w:sz w:val="22"/>
          <w:szCs w:val="22"/>
          <w:lang w:val="mk-MK"/>
        </w:rPr>
      </w:pPr>
    </w:p>
    <w:p w:rsidR="007D4B9B" w:rsidRPr="00C534EF" w:rsidRDefault="007D4B9B" w:rsidP="007D4B9B">
      <w:pPr>
        <w:ind w:left="709" w:firstLine="11"/>
        <w:jc w:val="both"/>
        <w:rPr>
          <w:rFonts w:eastAsia="Calibri"/>
          <w:sz w:val="22"/>
          <w:szCs w:val="22"/>
          <w:lang w:val="en-US"/>
        </w:rPr>
      </w:pPr>
    </w:p>
    <w:p w:rsidR="007D4B9B" w:rsidRPr="00C534EF" w:rsidRDefault="007D4B9B" w:rsidP="007D4B9B">
      <w:pPr>
        <w:ind w:left="709" w:firstLine="11"/>
        <w:jc w:val="both"/>
        <w:rPr>
          <w:rFonts w:eastAsia="Calibri"/>
          <w:sz w:val="22"/>
          <w:szCs w:val="22"/>
          <w:lang w:val="en-US"/>
        </w:rPr>
      </w:pPr>
    </w:p>
    <w:p w:rsidR="007D4B9B" w:rsidRPr="00C534EF" w:rsidRDefault="007D4B9B" w:rsidP="007D4B9B">
      <w:pPr>
        <w:ind w:left="709" w:firstLine="11"/>
        <w:jc w:val="both"/>
        <w:rPr>
          <w:rFonts w:eastAsia="Calibri"/>
          <w:sz w:val="22"/>
          <w:szCs w:val="22"/>
          <w:lang w:val="en-US"/>
        </w:rPr>
      </w:pPr>
    </w:p>
    <w:p w:rsidR="007D4B9B" w:rsidRPr="00C534EF" w:rsidRDefault="007D4B9B" w:rsidP="007D4B9B">
      <w:pPr>
        <w:jc w:val="both"/>
        <w:rPr>
          <w:rFonts w:eastAsia="Calibri"/>
          <w:sz w:val="22"/>
          <w:szCs w:val="22"/>
          <w:lang w:val="mk-MK"/>
        </w:rPr>
      </w:pPr>
      <w:r w:rsidRPr="00C534EF">
        <w:rPr>
          <w:rFonts w:eastAsia="Calibri"/>
          <w:sz w:val="22"/>
          <w:szCs w:val="22"/>
          <w:lang w:val="mk-MK"/>
        </w:rPr>
        <w:t xml:space="preserve">             </w:t>
      </w:r>
      <w:r w:rsidRPr="00C534EF">
        <w:rPr>
          <w:rFonts w:eastAsia="Calibri"/>
          <w:sz w:val="22"/>
          <w:szCs w:val="22"/>
        </w:rPr>
        <w:t>1.</w:t>
      </w:r>
      <w:r w:rsidRPr="00C534EF">
        <w:rPr>
          <w:rFonts w:eastAsia="Calibri"/>
          <w:sz w:val="22"/>
          <w:szCs w:val="22"/>
          <w:lang w:val="mk-MK"/>
        </w:rPr>
        <w:t>Одлуката за отстапување на спортска сала во сопственост на Општина Дојран на</w:t>
      </w:r>
      <w:r w:rsidRPr="00C534EF">
        <w:rPr>
          <w:rFonts w:eastAsia="Calibri"/>
          <w:sz w:val="22"/>
          <w:szCs w:val="22"/>
          <w:lang w:val="en-US"/>
        </w:rPr>
        <w:t xml:space="preserve"> </w:t>
      </w:r>
      <w:r w:rsidRPr="00C534EF">
        <w:rPr>
          <w:rFonts w:eastAsia="Calibri"/>
          <w:sz w:val="22"/>
          <w:szCs w:val="22"/>
          <w:lang w:val="mk-MK"/>
        </w:rPr>
        <w:t xml:space="preserve">трајно користење на О.О.У. </w:t>
      </w:r>
      <w:r w:rsidRPr="00C534EF">
        <w:rPr>
          <w:rFonts w:eastAsia="Calibri"/>
          <w:sz w:val="22"/>
          <w:szCs w:val="22"/>
          <w:lang w:val="en-US"/>
        </w:rPr>
        <w:t>“</w:t>
      </w:r>
      <w:r w:rsidRPr="00C534EF">
        <w:rPr>
          <w:rFonts w:eastAsia="Calibri"/>
          <w:sz w:val="22"/>
          <w:szCs w:val="22"/>
          <w:lang w:val="mk-MK"/>
        </w:rPr>
        <w:t>Кочо Рацин</w:t>
      </w:r>
      <w:r w:rsidRPr="00C534EF">
        <w:rPr>
          <w:rFonts w:eastAsia="Calibri"/>
          <w:sz w:val="22"/>
          <w:szCs w:val="22"/>
          <w:lang w:val="en-US"/>
        </w:rPr>
        <w:t>”</w:t>
      </w:r>
      <w:r w:rsidRPr="00C534EF">
        <w:rPr>
          <w:rFonts w:eastAsia="Calibri"/>
          <w:sz w:val="22"/>
          <w:szCs w:val="22"/>
          <w:lang w:val="mk-MK"/>
        </w:rPr>
        <w:t xml:space="preserve"> Нов Дојран</w:t>
      </w:r>
      <w:r w:rsidRPr="00C534EF">
        <w:rPr>
          <w:rFonts w:eastAsia="Calibri"/>
          <w:sz w:val="22"/>
          <w:szCs w:val="22"/>
          <w:lang w:val="en-US"/>
        </w:rPr>
        <w:t>,</w:t>
      </w:r>
      <w:r w:rsidRPr="00C534EF">
        <w:rPr>
          <w:sz w:val="22"/>
          <w:szCs w:val="22"/>
          <w:lang w:val="en-US"/>
        </w:rPr>
        <w:t xml:space="preserve"> </w:t>
      </w:r>
      <w:r w:rsidRPr="00C534EF">
        <w:rPr>
          <w:rFonts w:eastAsia="Calibri"/>
          <w:sz w:val="22"/>
          <w:szCs w:val="22"/>
        </w:rPr>
        <w:t>донесен</w:t>
      </w:r>
      <w:r w:rsidRPr="00C534EF">
        <w:rPr>
          <w:rFonts w:eastAsia="Calibri"/>
          <w:sz w:val="22"/>
          <w:szCs w:val="22"/>
          <w:lang w:val="mk-MK"/>
        </w:rPr>
        <w:t>а</w:t>
      </w:r>
      <w:r w:rsidRPr="00C534EF">
        <w:rPr>
          <w:rFonts w:eastAsia="Calibri"/>
          <w:sz w:val="22"/>
          <w:szCs w:val="22"/>
        </w:rPr>
        <w:t xml:space="preserve"> на седницата</w:t>
      </w:r>
      <w:r w:rsidRPr="00C534EF">
        <w:rPr>
          <w:sz w:val="22"/>
          <w:szCs w:val="22"/>
        </w:rPr>
        <w:t xml:space="preserve"> </w:t>
      </w:r>
      <w:r w:rsidRPr="00C534EF">
        <w:rPr>
          <w:rFonts w:eastAsia="Calibri"/>
          <w:sz w:val="22"/>
          <w:szCs w:val="22"/>
        </w:rPr>
        <w:t xml:space="preserve">на Советот на општина Дојран одржана на ден </w:t>
      </w:r>
      <w:r w:rsidRPr="00C534EF">
        <w:rPr>
          <w:rFonts w:eastAsia="Calibri"/>
          <w:sz w:val="22"/>
          <w:szCs w:val="22"/>
          <w:lang w:val="mk-MK"/>
        </w:rPr>
        <w:t>26</w:t>
      </w:r>
      <w:r w:rsidRPr="00C534EF">
        <w:rPr>
          <w:rFonts w:eastAsia="Calibri"/>
          <w:sz w:val="22"/>
          <w:szCs w:val="22"/>
        </w:rPr>
        <w:t>.</w:t>
      </w:r>
      <w:r w:rsidRPr="00C534EF">
        <w:rPr>
          <w:rFonts w:eastAsia="Calibri"/>
          <w:sz w:val="22"/>
          <w:szCs w:val="22"/>
          <w:lang w:val="mk-MK"/>
        </w:rPr>
        <w:t>11</w:t>
      </w:r>
      <w:r w:rsidRPr="00C534EF">
        <w:rPr>
          <w:rFonts w:eastAsia="Calibri"/>
          <w:sz w:val="22"/>
          <w:szCs w:val="22"/>
        </w:rPr>
        <w:t>.</w:t>
      </w:r>
      <w:r w:rsidRPr="00C534EF">
        <w:rPr>
          <w:sz w:val="22"/>
          <w:szCs w:val="22"/>
        </w:rPr>
        <w:t>20</w:t>
      </w:r>
      <w:r w:rsidRPr="00C534EF">
        <w:rPr>
          <w:sz w:val="22"/>
          <w:szCs w:val="22"/>
          <w:lang w:val="mk-MK"/>
        </w:rPr>
        <w:t>20</w:t>
      </w:r>
      <w:r w:rsidRPr="00C534EF">
        <w:rPr>
          <w:rFonts w:eastAsia="Calibri"/>
          <w:sz w:val="22"/>
          <w:szCs w:val="22"/>
        </w:rPr>
        <w:t xml:space="preserve"> година, да се објави во "Службен гласник на општина Дојран".</w:t>
      </w:r>
    </w:p>
    <w:p w:rsidR="007D4B9B" w:rsidRPr="00C534EF" w:rsidRDefault="007D4B9B" w:rsidP="007D4B9B">
      <w:pPr>
        <w:ind w:left="709" w:hanging="709"/>
        <w:jc w:val="both"/>
        <w:rPr>
          <w:rFonts w:eastAsia="Calibri"/>
          <w:sz w:val="22"/>
          <w:szCs w:val="22"/>
        </w:rPr>
      </w:pPr>
    </w:p>
    <w:p w:rsidR="007D4B9B" w:rsidRPr="00C534EF" w:rsidRDefault="007D4B9B" w:rsidP="007D4B9B">
      <w:pPr>
        <w:ind w:left="709" w:hanging="709"/>
        <w:jc w:val="both"/>
        <w:rPr>
          <w:rFonts w:eastAsia="Calibri"/>
          <w:sz w:val="22"/>
          <w:szCs w:val="22"/>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rPr>
      </w:pPr>
    </w:p>
    <w:p w:rsidR="007D4B9B" w:rsidRPr="00C534EF" w:rsidRDefault="007D4B9B" w:rsidP="007D4B9B">
      <w:pPr>
        <w:ind w:left="426" w:hanging="426"/>
        <w:jc w:val="both"/>
        <w:rPr>
          <w:rFonts w:eastAsia="Calibri"/>
          <w:sz w:val="22"/>
          <w:szCs w:val="22"/>
        </w:rPr>
      </w:pPr>
      <w:r w:rsidRPr="00C534EF">
        <w:rPr>
          <w:rFonts w:eastAsia="Calibri"/>
          <w:sz w:val="22"/>
          <w:szCs w:val="22"/>
          <w:lang w:val="ru-RU"/>
        </w:rPr>
        <w:t xml:space="preserve">          </w:t>
      </w:r>
      <w:r w:rsidRPr="00C534EF">
        <w:rPr>
          <w:rFonts w:eastAsia="Calibri"/>
          <w:sz w:val="22"/>
          <w:szCs w:val="22"/>
          <w:lang w:val="ru-RU"/>
        </w:rPr>
        <w:tab/>
        <w:t>2. Ова Решение влегува во сила со денот на донесувањето.</w:t>
      </w: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mk-MK"/>
        </w:rPr>
      </w:pPr>
      <w:r w:rsidRPr="00C534EF">
        <w:rPr>
          <w:rFonts w:eastAsia="Calibri"/>
          <w:sz w:val="22"/>
          <w:szCs w:val="22"/>
          <w:lang w:val="ru-RU"/>
        </w:rPr>
        <w:t>Бр.0</w:t>
      </w:r>
      <w:r w:rsidRPr="00C534EF">
        <w:rPr>
          <w:rFonts w:eastAsia="Calibri"/>
          <w:sz w:val="22"/>
          <w:szCs w:val="22"/>
        </w:rPr>
        <w:t>9</w:t>
      </w:r>
      <w:r w:rsidRPr="00C534EF">
        <w:rPr>
          <w:rFonts w:eastAsia="Calibri"/>
          <w:sz w:val="22"/>
          <w:szCs w:val="22"/>
          <w:lang w:val="mk-MK"/>
        </w:rPr>
        <w:t xml:space="preserve"> </w:t>
      </w:r>
      <w:r w:rsidRPr="00C534EF">
        <w:rPr>
          <w:rFonts w:eastAsia="Calibri"/>
          <w:sz w:val="22"/>
          <w:szCs w:val="22"/>
          <w:lang w:val="ru-RU"/>
        </w:rPr>
        <w:t>– 1036/9</w:t>
      </w:r>
    </w:p>
    <w:p w:rsidR="007D4B9B" w:rsidRPr="00C534EF" w:rsidRDefault="007D4B9B" w:rsidP="007D4B9B">
      <w:pPr>
        <w:jc w:val="both"/>
        <w:rPr>
          <w:rFonts w:eastAsia="Calibri"/>
          <w:sz w:val="22"/>
          <w:szCs w:val="22"/>
        </w:rPr>
      </w:pPr>
      <w:r w:rsidRPr="00C534EF">
        <w:rPr>
          <w:sz w:val="22"/>
          <w:szCs w:val="22"/>
          <w:lang w:val="mk-MK"/>
        </w:rPr>
        <w:t>03</w:t>
      </w:r>
      <w:r w:rsidRPr="00C534EF">
        <w:rPr>
          <w:sz w:val="22"/>
          <w:szCs w:val="22"/>
          <w:lang w:val="ru-RU"/>
        </w:rPr>
        <w:t>.12.2020</w:t>
      </w:r>
      <w:r w:rsidRPr="00C534EF">
        <w:rPr>
          <w:rFonts w:eastAsia="Calibri"/>
          <w:sz w:val="22"/>
          <w:szCs w:val="22"/>
          <w:lang w:val="ru-RU"/>
        </w:rPr>
        <w:t xml:space="preserve"> година</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 xml:space="preserve">  Градоначалник</w:t>
      </w:r>
    </w:p>
    <w:p w:rsidR="007D4B9B" w:rsidRPr="00C534EF" w:rsidRDefault="007D4B9B" w:rsidP="007D4B9B">
      <w:pPr>
        <w:jc w:val="both"/>
        <w:rPr>
          <w:rFonts w:eastAsia="Calibri"/>
          <w:sz w:val="22"/>
          <w:szCs w:val="22"/>
          <w:lang w:val="ru-RU"/>
        </w:rPr>
      </w:pPr>
      <w:r w:rsidRPr="00C534EF">
        <w:rPr>
          <w:rFonts w:eastAsia="Calibri"/>
          <w:sz w:val="22"/>
          <w:szCs w:val="22"/>
          <w:lang w:val="ru-RU"/>
        </w:rPr>
        <w:t>Стар Дојран</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B04912">
        <w:rPr>
          <w:rFonts w:eastAsia="Calibri"/>
          <w:sz w:val="22"/>
          <w:szCs w:val="22"/>
          <w:lang w:val="ru-RU"/>
        </w:rPr>
        <w:t xml:space="preserve">        </w:t>
      </w:r>
      <w:r w:rsidRPr="00C534EF">
        <w:rPr>
          <w:rFonts w:eastAsia="Calibri"/>
          <w:sz w:val="22"/>
          <w:szCs w:val="22"/>
          <w:lang w:val="ru-RU"/>
        </w:rPr>
        <w:t xml:space="preserve">   на општина Дојран</w:t>
      </w:r>
    </w:p>
    <w:p w:rsidR="007D4B9B" w:rsidRPr="00C534EF" w:rsidRDefault="007D4B9B" w:rsidP="007D4B9B">
      <w:pPr>
        <w:jc w:val="both"/>
        <w:rPr>
          <w:rFonts w:eastAsia="Calibri"/>
          <w:sz w:val="22"/>
          <w:szCs w:val="22"/>
          <w:lang w:val="mk-MK"/>
        </w:rPr>
      </w:pP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proofErr w:type="gramStart"/>
      <w:r w:rsidRPr="00C534EF">
        <w:rPr>
          <w:rFonts w:eastAsia="Calibri"/>
          <w:sz w:val="22"/>
          <w:szCs w:val="22"/>
          <w:lang w:val="en-US"/>
        </w:rPr>
        <w:t>Анго Ангов</w:t>
      </w:r>
      <w:r w:rsidRPr="00C534EF">
        <w:rPr>
          <w:rFonts w:eastAsia="Calibri"/>
          <w:sz w:val="22"/>
          <w:szCs w:val="22"/>
          <w:lang w:val="mk-MK"/>
        </w:rPr>
        <w:t xml:space="preserve"> </w:t>
      </w:r>
      <w:r w:rsidR="00C534EF">
        <w:rPr>
          <w:rFonts w:eastAsia="Calibri"/>
          <w:sz w:val="22"/>
          <w:szCs w:val="22"/>
          <w:lang w:val="mk-MK"/>
        </w:rPr>
        <w:t>с.р.</w:t>
      </w:r>
      <w:proofErr w:type="gramEnd"/>
    </w:p>
    <w:p w:rsidR="007D4B9B" w:rsidRPr="00C534EF" w:rsidRDefault="007D4B9B" w:rsidP="007D4B9B">
      <w:pPr>
        <w:ind w:firstLine="720"/>
        <w:jc w:val="both"/>
        <w:rPr>
          <w:sz w:val="22"/>
          <w:szCs w:val="22"/>
          <w:lang w:val="mk-MK"/>
        </w:rPr>
      </w:pPr>
      <w:r w:rsidRPr="00C534EF">
        <w:rPr>
          <w:sz w:val="22"/>
          <w:szCs w:val="22"/>
          <w:lang w:val="mk-MK"/>
        </w:rPr>
        <w:t xml:space="preserve">           </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7D4B9B" w:rsidRDefault="007D4B9B" w:rsidP="007D4B9B">
      <w:pPr>
        <w:ind w:firstLine="720"/>
        <w:jc w:val="both"/>
        <w:rPr>
          <w:lang w:val="en-US"/>
        </w:rPr>
      </w:pPr>
    </w:p>
    <w:p w:rsidR="007D4B9B" w:rsidRDefault="007D4B9B" w:rsidP="007D4B9B">
      <w:pPr>
        <w:ind w:firstLine="720"/>
        <w:jc w:val="both"/>
        <w:rPr>
          <w:lang w:val="mk-MK"/>
        </w:rPr>
      </w:pPr>
    </w:p>
    <w:p w:rsidR="00FF404E" w:rsidRDefault="00FF404E" w:rsidP="007D4B9B">
      <w:pPr>
        <w:ind w:firstLine="720"/>
        <w:jc w:val="both"/>
        <w:rPr>
          <w:lang w:val="mk-MK"/>
        </w:rPr>
      </w:pPr>
    </w:p>
    <w:p w:rsidR="00FF404E" w:rsidRPr="00FF404E" w:rsidRDefault="00FF404E" w:rsidP="007D4B9B">
      <w:pPr>
        <w:ind w:firstLine="720"/>
        <w:jc w:val="both"/>
        <w:rPr>
          <w:lang w:val="mk-MK"/>
        </w:rPr>
      </w:pPr>
    </w:p>
    <w:p w:rsidR="007D4B9B" w:rsidRPr="007D4B9B" w:rsidRDefault="007D4B9B" w:rsidP="007D4B9B">
      <w:pPr>
        <w:ind w:firstLine="720"/>
        <w:jc w:val="both"/>
        <w:rPr>
          <w:lang w:val="en-US"/>
        </w:rPr>
      </w:pPr>
    </w:p>
    <w:p w:rsidR="007D4B9B" w:rsidRPr="007D4B9B" w:rsidRDefault="007D4B9B" w:rsidP="007D4B9B">
      <w:pPr>
        <w:ind w:firstLine="720"/>
        <w:jc w:val="both"/>
        <w:rPr>
          <w:lang w:val="mk-MK"/>
        </w:rPr>
      </w:pPr>
    </w:p>
    <w:p w:rsidR="00C534EF" w:rsidRPr="00FF404E" w:rsidRDefault="00C534EF" w:rsidP="00C534EF">
      <w:pPr>
        <w:pBdr>
          <w:bottom w:val="single" w:sz="12" w:space="2" w:color="auto"/>
        </w:pBdr>
        <w:rPr>
          <w:sz w:val="22"/>
          <w:szCs w:val="22"/>
          <w:lang w:val="mk-MK"/>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21</w:t>
      </w:r>
    </w:p>
    <w:p w:rsidR="00C534EF" w:rsidRDefault="007D4B9B" w:rsidP="007D4B9B">
      <w:pPr>
        <w:ind w:firstLine="720"/>
        <w:jc w:val="both"/>
        <w:rPr>
          <w:rFonts w:eastAsia="Calibri"/>
          <w:sz w:val="22"/>
          <w:szCs w:val="22"/>
          <w:lang w:val="mk-MK"/>
        </w:rPr>
      </w:pPr>
      <w:r w:rsidRPr="00C534EF">
        <w:rPr>
          <w:rFonts w:eastAsia="Calibri"/>
          <w:sz w:val="22"/>
          <w:szCs w:val="22"/>
          <w:lang w:val="mk-MK"/>
        </w:rPr>
        <w:t xml:space="preserve">  </w:t>
      </w:r>
      <w:r w:rsidR="00C534EF">
        <w:rPr>
          <w:rFonts w:eastAsia="Calibri"/>
          <w:sz w:val="22"/>
          <w:szCs w:val="22"/>
          <w:lang w:val="mk-MK"/>
        </w:rPr>
        <w:t xml:space="preserve"> </w:t>
      </w:r>
    </w:p>
    <w:p w:rsidR="00F01F7C" w:rsidRPr="00F01F7C" w:rsidRDefault="00F01F7C" w:rsidP="00F01F7C">
      <w:pPr>
        <w:ind w:firstLine="720"/>
        <w:jc w:val="both"/>
        <w:rPr>
          <w:sz w:val="22"/>
          <w:szCs w:val="22"/>
          <w:lang w:val="mk-MK"/>
        </w:rPr>
      </w:pPr>
      <w:r w:rsidRPr="00F01F7C">
        <w:rPr>
          <w:sz w:val="22"/>
          <w:szCs w:val="22"/>
        </w:rPr>
        <w:t>Врз основ</w:t>
      </w:r>
      <w:r w:rsidRPr="00F01F7C">
        <w:rPr>
          <w:sz w:val="22"/>
          <w:szCs w:val="22"/>
          <w:lang w:val="mk-MK"/>
        </w:rPr>
        <w:t xml:space="preserve"> на</w:t>
      </w:r>
      <w:r w:rsidRPr="00F01F7C">
        <w:rPr>
          <w:sz w:val="22"/>
          <w:szCs w:val="22"/>
        </w:rPr>
        <w:t xml:space="preserve"> член 6</w:t>
      </w:r>
      <w:r w:rsidRPr="00F01F7C">
        <w:rPr>
          <w:sz w:val="22"/>
          <w:szCs w:val="22"/>
          <w:lang w:val="mk-MK"/>
        </w:rPr>
        <w:t>7</w:t>
      </w:r>
      <w:r w:rsidRPr="00F01F7C">
        <w:rPr>
          <w:sz w:val="22"/>
          <w:szCs w:val="22"/>
        </w:rPr>
        <w:t xml:space="preserve"> од Законот за локалната самоуправа ("Службен весник на РМ",бр. 05/02)</w:t>
      </w:r>
      <w:r w:rsidRPr="00F01F7C">
        <w:rPr>
          <w:sz w:val="22"/>
          <w:szCs w:val="22"/>
          <w:lang w:val="mk-MK"/>
        </w:rPr>
        <w:t>, член 21 од Законот за користење и располагање со стварите во државна сопственост и со стварите во општинска сопственост</w:t>
      </w:r>
      <w:r w:rsidRPr="00F01F7C">
        <w:rPr>
          <w:sz w:val="22"/>
          <w:szCs w:val="22"/>
        </w:rPr>
        <w:t xml:space="preserve"> ("Службен весник на РМ",бр.</w:t>
      </w:r>
      <w:r w:rsidRPr="00F01F7C">
        <w:rPr>
          <w:rFonts w:ascii="Calibri" w:hAnsi="Calibri" w:cs="Calibri"/>
          <w:color w:val="000000"/>
          <w:sz w:val="22"/>
          <w:szCs w:val="22"/>
          <w:shd w:val="clear" w:color="auto" w:fill="FFFFFF"/>
        </w:rPr>
        <w:t xml:space="preserve"> </w:t>
      </w:r>
      <w:r w:rsidRPr="00F01F7C">
        <w:rPr>
          <w:color w:val="000000"/>
          <w:sz w:val="22"/>
          <w:szCs w:val="22"/>
          <w:shd w:val="clear" w:color="auto" w:fill="FFFFFF"/>
        </w:rPr>
        <w:t>78/15, 106/15, 153/15, 190/16 и 21/18</w:t>
      </w:r>
      <w:r w:rsidRPr="00F01F7C">
        <w:rPr>
          <w:sz w:val="22"/>
          <w:szCs w:val="22"/>
        </w:rPr>
        <w:t xml:space="preserve">) </w:t>
      </w:r>
      <w:r w:rsidRPr="00F01F7C">
        <w:rPr>
          <w:sz w:val="22"/>
          <w:szCs w:val="22"/>
          <w:lang w:val="mk-MK"/>
        </w:rPr>
        <w:t xml:space="preserve"> и </w:t>
      </w:r>
      <w:r w:rsidRPr="00F01F7C">
        <w:rPr>
          <w:sz w:val="22"/>
          <w:szCs w:val="22"/>
        </w:rPr>
        <w:t xml:space="preserve">член 16 став 1 точка 34 од Статутот на Општина Дојран ("Службен гласник на Општина Дојран",  </w:t>
      </w:r>
      <w:r w:rsidRPr="00F01F7C">
        <w:rPr>
          <w:rFonts w:eastAsia="Calibri"/>
          <w:sz w:val="22"/>
          <w:szCs w:val="22"/>
          <w:lang w:val="ru-RU"/>
        </w:rPr>
        <w:t xml:space="preserve">бр.9/06, </w:t>
      </w:r>
      <w:r w:rsidRPr="00F01F7C">
        <w:rPr>
          <w:sz w:val="22"/>
          <w:szCs w:val="22"/>
        </w:rPr>
        <w:t xml:space="preserve">8/10 и 12/14), Советот на Општина Дојран  на седницата одржана </w:t>
      </w:r>
      <w:r w:rsidRPr="00F01F7C">
        <w:rPr>
          <w:sz w:val="22"/>
          <w:szCs w:val="22"/>
          <w:lang w:val="mk-MK"/>
        </w:rPr>
        <w:t>26</w:t>
      </w:r>
      <w:r w:rsidRPr="00F01F7C">
        <w:rPr>
          <w:rFonts w:eastAsia="Calibri"/>
          <w:sz w:val="22"/>
          <w:szCs w:val="22"/>
          <w:lang w:val="en-US"/>
        </w:rPr>
        <w:t>.</w:t>
      </w:r>
      <w:r w:rsidRPr="00F01F7C">
        <w:rPr>
          <w:rFonts w:eastAsia="Calibri"/>
          <w:sz w:val="22"/>
          <w:szCs w:val="22"/>
          <w:lang w:val="mk-MK"/>
        </w:rPr>
        <w:t>11</w:t>
      </w:r>
      <w:r w:rsidRPr="00F01F7C">
        <w:rPr>
          <w:sz w:val="22"/>
          <w:szCs w:val="22"/>
        </w:rPr>
        <w:t>.20</w:t>
      </w:r>
      <w:r w:rsidRPr="00F01F7C">
        <w:rPr>
          <w:sz w:val="22"/>
          <w:szCs w:val="22"/>
          <w:lang w:val="mk-MK"/>
        </w:rPr>
        <w:t>20</w:t>
      </w:r>
      <w:r w:rsidRPr="00F01F7C">
        <w:rPr>
          <w:sz w:val="22"/>
          <w:szCs w:val="22"/>
        </w:rPr>
        <w:t xml:space="preserve"> година, донесе</w:t>
      </w:r>
      <w:r w:rsidRPr="00F01F7C">
        <w:rPr>
          <w:sz w:val="22"/>
          <w:szCs w:val="22"/>
          <w:lang w:val="mk-MK"/>
        </w:rPr>
        <w:t>,</w:t>
      </w:r>
    </w:p>
    <w:p w:rsidR="00F01F7C" w:rsidRPr="00F01F7C" w:rsidRDefault="00F01F7C" w:rsidP="00F01F7C">
      <w:pPr>
        <w:ind w:firstLine="720"/>
        <w:jc w:val="both"/>
        <w:rPr>
          <w:sz w:val="22"/>
          <w:szCs w:val="22"/>
          <w:lang w:val="mk-MK"/>
        </w:rPr>
      </w:pPr>
    </w:p>
    <w:p w:rsidR="00F01F7C" w:rsidRPr="00F01F7C" w:rsidRDefault="00F01F7C" w:rsidP="00F01F7C">
      <w:pPr>
        <w:ind w:firstLine="720"/>
        <w:jc w:val="both"/>
        <w:rPr>
          <w:sz w:val="22"/>
          <w:szCs w:val="22"/>
          <w:lang w:val="mk-MK"/>
        </w:rPr>
      </w:pPr>
    </w:p>
    <w:p w:rsidR="00F01F7C" w:rsidRPr="00F01F7C" w:rsidRDefault="00F01F7C" w:rsidP="00F01F7C">
      <w:pPr>
        <w:ind w:firstLine="720"/>
        <w:jc w:val="both"/>
        <w:rPr>
          <w:sz w:val="22"/>
          <w:szCs w:val="22"/>
          <w:lang w:val="mk-MK"/>
        </w:rPr>
      </w:pPr>
    </w:p>
    <w:p w:rsidR="00F01F7C" w:rsidRPr="00F01F7C" w:rsidRDefault="00F01F7C" w:rsidP="00F01F7C">
      <w:pPr>
        <w:jc w:val="center"/>
        <w:rPr>
          <w:sz w:val="22"/>
          <w:szCs w:val="22"/>
        </w:rPr>
      </w:pPr>
      <w:r w:rsidRPr="00F01F7C">
        <w:rPr>
          <w:sz w:val="22"/>
          <w:szCs w:val="22"/>
        </w:rPr>
        <w:t>О Д Л У К А</w:t>
      </w:r>
    </w:p>
    <w:p w:rsidR="00F01F7C" w:rsidRPr="00F01F7C" w:rsidRDefault="00F01F7C" w:rsidP="00F01F7C">
      <w:pPr>
        <w:jc w:val="center"/>
        <w:rPr>
          <w:sz w:val="22"/>
          <w:szCs w:val="22"/>
          <w:lang w:val="mk-MK"/>
        </w:rPr>
      </w:pPr>
      <w:proofErr w:type="gramStart"/>
      <w:r w:rsidRPr="00F01F7C">
        <w:rPr>
          <w:sz w:val="22"/>
          <w:szCs w:val="22"/>
        </w:rPr>
        <w:t>за</w:t>
      </w:r>
      <w:proofErr w:type="gramEnd"/>
      <w:r w:rsidRPr="00F01F7C">
        <w:rPr>
          <w:sz w:val="22"/>
          <w:szCs w:val="22"/>
        </w:rPr>
        <w:t xml:space="preserve"> от</w:t>
      </w:r>
      <w:r w:rsidRPr="00F01F7C">
        <w:rPr>
          <w:sz w:val="22"/>
          <w:szCs w:val="22"/>
          <w:lang w:val="mk-MK"/>
        </w:rPr>
        <w:t>стапу</w:t>
      </w:r>
      <w:r w:rsidRPr="00F01F7C">
        <w:rPr>
          <w:sz w:val="22"/>
          <w:szCs w:val="22"/>
        </w:rPr>
        <w:t>вање на недвижен имот</w:t>
      </w:r>
      <w:r w:rsidRPr="00F01F7C">
        <w:rPr>
          <w:sz w:val="22"/>
          <w:szCs w:val="22"/>
          <w:lang w:val="mk-MK"/>
        </w:rPr>
        <w:t xml:space="preserve">- објект - спортска сала </w:t>
      </w:r>
      <w:r w:rsidRPr="00F01F7C">
        <w:rPr>
          <w:sz w:val="22"/>
          <w:szCs w:val="22"/>
        </w:rPr>
        <w:t>во сопственост на општина Дојран</w:t>
      </w:r>
      <w:r w:rsidRPr="00F01F7C">
        <w:rPr>
          <w:sz w:val="22"/>
          <w:szCs w:val="22"/>
          <w:lang w:val="mk-MK"/>
        </w:rPr>
        <w:t xml:space="preserve"> на  О.О.У.,,Кочо Рацин,, Нов </w:t>
      </w:r>
      <w:r w:rsidRPr="00F01F7C">
        <w:rPr>
          <w:rFonts w:eastAsia="Calibri"/>
          <w:sz w:val="22"/>
          <w:szCs w:val="22"/>
          <w:lang w:val="mk-MK"/>
        </w:rPr>
        <w:t>Дојран</w:t>
      </w:r>
    </w:p>
    <w:p w:rsidR="00F01F7C" w:rsidRPr="00F01F7C" w:rsidRDefault="00F01F7C" w:rsidP="00F01F7C">
      <w:pPr>
        <w:jc w:val="center"/>
        <w:rPr>
          <w:sz w:val="22"/>
          <w:szCs w:val="22"/>
          <w:lang w:val="mk-MK"/>
        </w:rPr>
      </w:pPr>
      <w:r w:rsidRPr="00F01F7C">
        <w:rPr>
          <w:sz w:val="22"/>
          <w:szCs w:val="22"/>
          <w:lang w:val="mk-MK"/>
        </w:rPr>
        <w:t xml:space="preserve"> </w:t>
      </w:r>
    </w:p>
    <w:p w:rsidR="00F01F7C" w:rsidRPr="00F01F7C" w:rsidRDefault="00F01F7C" w:rsidP="00F01F7C">
      <w:pPr>
        <w:jc w:val="center"/>
        <w:rPr>
          <w:sz w:val="22"/>
          <w:szCs w:val="22"/>
          <w:lang w:val="mk-MK"/>
        </w:rPr>
      </w:pPr>
    </w:p>
    <w:p w:rsidR="00F01F7C" w:rsidRPr="00F01F7C" w:rsidRDefault="00F01F7C" w:rsidP="00F01F7C">
      <w:pPr>
        <w:jc w:val="center"/>
        <w:rPr>
          <w:sz w:val="22"/>
          <w:szCs w:val="22"/>
        </w:rPr>
      </w:pPr>
      <w:r w:rsidRPr="00F01F7C">
        <w:rPr>
          <w:sz w:val="22"/>
          <w:szCs w:val="22"/>
        </w:rPr>
        <w:t>Член 1</w:t>
      </w:r>
    </w:p>
    <w:p w:rsidR="00F01F7C" w:rsidRPr="00F01F7C" w:rsidRDefault="00F01F7C" w:rsidP="00F01F7C">
      <w:pPr>
        <w:jc w:val="both"/>
        <w:rPr>
          <w:sz w:val="22"/>
          <w:szCs w:val="22"/>
          <w:lang w:val="mk-MK"/>
        </w:rPr>
      </w:pPr>
      <w:r w:rsidRPr="00F01F7C">
        <w:rPr>
          <w:sz w:val="22"/>
          <w:szCs w:val="22"/>
        </w:rPr>
        <w:tab/>
        <w:t xml:space="preserve">Со оваа Одлука се </w:t>
      </w:r>
      <w:r w:rsidRPr="00F01F7C">
        <w:rPr>
          <w:sz w:val="22"/>
          <w:szCs w:val="22"/>
          <w:lang w:val="mk-MK"/>
        </w:rPr>
        <w:t>отстапува  објект- спортска сала</w:t>
      </w:r>
      <w:r w:rsidRPr="00F01F7C">
        <w:rPr>
          <w:sz w:val="22"/>
          <w:szCs w:val="22"/>
        </w:rPr>
        <w:t xml:space="preserve"> </w:t>
      </w:r>
      <w:r w:rsidRPr="00F01F7C">
        <w:rPr>
          <w:sz w:val="22"/>
          <w:szCs w:val="22"/>
          <w:lang w:val="mk-MK"/>
        </w:rPr>
        <w:t xml:space="preserve">во </w:t>
      </w:r>
      <w:r w:rsidRPr="00F01F7C">
        <w:rPr>
          <w:sz w:val="22"/>
          <w:szCs w:val="22"/>
        </w:rPr>
        <w:t>сопственост на општина Дојран</w:t>
      </w:r>
      <w:r w:rsidRPr="00F01F7C">
        <w:rPr>
          <w:sz w:val="22"/>
          <w:szCs w:val="22"/>
          <w:lang w:val="mk-MK"/>
        </w:rPr>
        <w:t>, кој се наога на  К.П.Бр.</w:t>
      </w:r>
      <w:r w:rsidR="00AF257C" w:rsidRPr="00AF257C">
        <w:rPr>
          <w:sz w:val="22"/>
          <w:szCs w:val="22"/>
        </w:rPr>
        <w:t xml:space="preserve"> </w:t>
      </w:r>
      <w:r w:rsidR="00AF257C">
        <w:rPr>
          <w:sz w:val="22"/>
          <w:szCs w:val="22"/>
        </w:rPr>
        <w:t xml:space="preserve">1345 </w:t>
      </w:r>
      <w:r w:rsidRPr="00F01F7C">
        <w:rPr>
          <w:sz w:val="22"/>
          <w:szCs w:val="22"/>
          <w:lang w:val="mk-MK"/>
        </w:rPr>
        <w:t>К.О. Нов Дојран</w:t>
      </w:r>
      <w:r w:rsidRPr="00F01F7C">
        <w:rPr>
          <w:sz w:val="22"/>
          <w:szCs w:val="22"/>
        </w:rPr>
        <w:t>, заведен во имотен лист Бр.</w:t>
      </w:r>
      <w:r w:rsidR="00AF257C">
        <w:rPr>
          <w:sz w:val="22"/>
          <w:szCs w:val="22"/>
          <w:lang w:val="mk-MK"/>
        </w:rPr>
        <w:t>100387</w:t>
      </w:r>
      <w:r w:rsidRPr="00F01F7C">
        <w:rPr>
          <w:sz w:val="22"/>
          <w:szCs w:val="22"/>
          <w:lang w:val="mk-MK"/>
        </w:rPr>
        <w:t xml:space="preserve">,  на трајно користење на  О.О.У.,,Кочо Рацин,, Нов </w:t>
      </w:r>
      <w:r w:rsidRPr="00F01F7C">
        <w:rPr>
          <w:rFonts w:eastAsia="Calibri"/>
          <w:sz w:val="22"/>
          <w:szCs w:val="22"/>
          <w:lang w:val="mk-MK"/>
        </w:rPr>
        <w:t xml:space="preserve">Дојран, </w:t>
      </w:r>
      <w:r w:rsidRPr="00F01F7C">
        <w:rPr>
          <w:sz w:val="22"/>
          <w:szCs w:val="22"/>
          <w:lang w:val="mk-MK"/>
        </w:rPr>
        <w:t>без надоместок.</w:t>
      </w:r>
    </w:p>
    <w:p w:rsidR="00F01F7C" w:rsidRPr="00F01F7C" w:rsidRDefault="00F01F7C" w:rsidP="00F01F7C">
      <w:pPr>
        <w:jc w:val="both"/>
        <w:rPr>
          <w:sz w:val="22"/>
          <w:szCs w:val="22"/>
          <w:lang w:val="mk-MK"/>
        </w:rPr>
      </w:pPr>
    </w:p>
    <w:p w:rsidR="00F01F7C" w:rsidRPr="00F01F7C" w:rsidRDefault="00F01F7C" w:rsidP="00F01F7C">
      <w:pPr>
        <w:jc w:val="both"/>
        <w:rPr>
          <w:sz w:val="22"/>
          <w:szCs w:val="22"/>
          <w:lang w:val="mk-MK"/>
        </w:rPr>
      </w:pPr>
    </w:p>
    <w:p w:rsidR="00F01F7C" w:rsidRPr="00F01F7C" w:rsidRDefault="00F01F7C" w:rsidP="00F01F7C">
      <w:pPr>
        <w:jc w:val="center"/>
        <w:rPr>
          <w:sz w:val="22"/>
          <w:szCs w:val="22"/>
        </w:rPr>
      </w:pPr>
      <w:r w:rsidRPr="00F01F7C">
        <w:rPr>
          <w:sz w:val="22"/>
          <w:szCs w:val="22"/>
        </w:rPr>
        <w:t>Член 2</w:t>
      </w:r>
    </w:p>
    <w:p w:rsidR="00F01F7C" w:rsidRPr="00F01F7C" w:rsidRDefault="00F01F7C" w:rsidP="00F01F7C">
      <w:pPr>
        <w:jc w:val="both"/>
        <w:rPr>
          <w:sz w:val="22"/>
          <w:szCs w:val="22"/>
          <w:lang w:val="mk-MK"/>
        </w:rPr>
      </w:pPr>
      <w:r w:rsidRPr="00F01F7C">
        <w:rPr>
          <w:sz w:val="22"/>
          <w:szCs w:val="22"/>
        </w:rPr>
        <w:tab/>
      </w:r>
      <w:r w:rsidRPr="00F01F7C">
        <w:rPr>
          <w:sz w:val="22"/>
          <w:szCs w:val="22"/>
          <w:lang w:val="mk-MK"/>
        </w:rPr>
        <w:t>Предмет на отстапување со оваа одлука е објект</w:t>
      </w:r>
      <w:r>
        <w:rPr>
          <w:sz w:val="22"/>
          <w:szCs w:val="22"/>
          <w:lang w:val="mk-MK"/>
        </w:rPr>
        <w:t xml:space="preserve"> со намена, спортско рекреативна сала без трибини,</w:t>
      </w:r>
      <w:r w:rsidRPr="00F01F7C">
        <w:rPr>
          <w:sz w:val="22"/>
          <w:szCs w:val="22"/>
          <w:lang w:val="mk-MK"/>
        </w:rPr>
        <w:t xml:space="preserve"> кој се наога,</w:t>
      </w:r>
    </w:p>
    <w:p w:rsidR="00F01F7C" w:rsidRPr="00F01F7C" w:rsidRDefault="00F01F7C" w:rsidP="00F01F7C">
      <w:pPr>
        <w:pStyle w:val="ListParagraph"/>
        <w:numPr>
          <w:ilvl w:val="0"/>
          <w:numId w:val="1"/>
        </w:numPr>
        <w:jc w:val="both"/>
        <w:rPr>
          <w:rFonts w:ascii="Times New Roman" w:hAnsi="Times New Roman"/>
          <w:sz w:val="22"/>
          <w:szCs w:val="22"/>
        </w:rPr>
      </w:pPr>
      <w:r w:rsidRPr="00F01F7C">
        <w:rPr>
          <w:rFonts w:ascii="Times New Roman" w:hAnsi="Times New Roman"/>
          <w:sz w:val="22"/>
          <w:szCs w:val="22"/>
        </w:rPr>
        <w:t>На К.П бр</w:t>
      </w:r>
      <w:r>
        <w:rPr>
          <w:rFonts w:ascii="Times New Roman" w:hAnsi="Times New Roman"/>
          <w:sz w:val="22"/>
          <w:szCs w:val="22"/>
        </w:rPr>
        <w:t xml:space="preserve">.1345 </w:t>
      </w:r>
      <w:r w:rsidRPr="00F01F7C">
        <w:rPr>
          <w:rFonts w:ascii="Times New Roman" w:hAnsi="Times New Roman"/>
          <w:sz w:val="22"/>
          <w:szCs w:val="22"/>
        </w:rPr>
        <w:t xml:space="preserve">К.О. Нов Дојран, објект 2,  намена, </w:t>
      </w:r>
      <w:r>
        <w:rPr>
          <w:rFonts w:ascii="Times New Roman" w:hAnsi="Times New Roman"/>
          <w:sz w:val="22"/>
          <w:szCs w:val="22"/>
        </w:rPr>
        <w:t>ДЗ-</w:t>
      </w:r>
      <w:r w:rsidRPr="00F01F7C">
        <w:rPr>
          <w:sz w:val="22"/>
          <w:szCs w:val="22"/>
        </w:rPr>
        <w:t xml:space="preserve"> </w:t>
      </w:r>
      <w:r w:rsidR="00AF257C">
        <w:rPr>
          <w:rFonts w:asciiTheme="minorHAnsi" w:hAnsiTheme="minorHAnsi"/>
          <w:sz w:val="22"/>
          <w:szCs w:val="22"/>
        </w:rPr>
        <w:t xml:space="preserve">1 </w:t>
      </w:r>
      <w:r w:rsidRPr="00F01F7C">
        <w:rPr>
          <w:rFonts w:ascii="Times New Roman" w:hAnsi="Times New Roman"/>
          <w:sz w:val="22"/>
          <w:szCs w:val="22"/>
        </w:rPr>
        <w:t>спортско рекреативна сала без трибини,  кат 1, приземје,   831 – споственост</w:t>
      </w:r>
      <w:r w:rsidR="00AF257C">
        <w:rPr>
          <w:rFonts w:ascii="Times New Roman" w:hAnsi="Times New Roman"/>
          <w:sz w:val="22"/>
          <w:szCs w:val="22"/>
        </w:rPr>
        <w:t>, со површина од 619</w:t>
      </w:r>
      <w:r w:rsidRPr="00F01F7C">
        <w:rPr>
          <w:rFonts w:ascii="Times New Roman" w:hAnsi="Times New Roman"/>
          <w:sz w:val="22"/>
          <w:szCs w:val="22"/>
        </w:rPr>
        <w:t>м2.</w:t>
      </w:r>
    </w:p>
    <w:p w:rsidR="00F01F7C" w:rsidRPr="00F01F7C" w:rsidRDefault="00F01F7C" w:rsidP="00F01F7C">
      <w:pPr>
        <w:ind w:firstLine="720"/>
        <w:jc w:val="both"/>
        <w:rPr>
          <w:sz w:val="22"/>
          <w:szCs w:val="22"/>
          <w:lang w:val="mk-MK"/>
        </w:rPr>
      </w:pPr>
      <w:r w:rsidRPr="00F01F7C">
        <w:rPr>
          <w:sz w:val="22"/>
          <w:szCs w:val="22"/>
          <w:lang w:val="mk-MK"/>
        </w:rPr>
        <w:t>Објектот</w:t>
      </w:r>
      <w:r w:rsidRPr="00F01F7C">
        <w:rPr>
          <w:sz w:val="22"/>
          <w:szCs w:val="22"/>
        </w:rPr>
        <w:t>,</w:t>
      </w:r>
      <w:r w:rsidRPr="00F01F7C">
        <w:rPr>
          <w:sz w:val="22"/>
          <w:szCs w:val="22"/>
          <w:lang w:val="mk-MK"/>
        </w:rPr>
        <w:t xml:space="preserve"> </w:t>
      </w:r>
      <w:r w:rsidRPr="00F01F7C">
        <w:rPr>
          <w:sz w:val="22"/>
          <w:szCs w:val="22"/>
        </w:rPr>
        <w:t>се нао</w:t>
      </w:r>
      <w:r w:rsidRPr="00F01F7C">
        <w:rPr>
          <w:sz w:val="22"/>
          <w:szCs w:val="22"/>
          <w:lang w:val="mk-MK"/>
        </w:rPr>
        <w:t>ѓ</w:t>
      </w:r>
      <w:r w:rsidRPr="00F01F7C">
        <w:rPr>
          <w:sz w:val="22"/>
          <w:szCs w:val="22"/>
        </w:rPr>
        <w:t>а на ул</w:t>
      </w:r>
      <w:r w:rsidRPr="00F01F7C">
        <w:rPr>
          <w:sz w:val="22"/>
          <w:szCs w:val="22"/>
          <w:lang w:val="mk-MK"/>
        </w:rPr>
        <w:t>.</w:t>
      </w:r>
      <w:r w:rsidRPr="00F01F7C">
        <w:rPr>
          <w:sz w:val="22"/>
          <w:szCs w:val="22"/>
        </w:rPr>
        <w:t>,,</w:t>
      </w:r>
      <w:r w:rsidR="00AF257C">
        <w:rPr>
          <w:sz w:val="22"/>
          <w:szCs w:val="22"/>
          <w:lang w:val="mk-MK"/>
        </w:rPr>
        <w:t>Маршал Тито</w:t>
      </w:r>
      <w:r w:rsidR="00AF257C">
        <w:rPr>
          <w:sz w:val="22"/>
          <w:szCs w:val="22"/>
          <w:lang w:val="en-US"/>
        </w:rPr>
        <w:t>”</w:t>
      </w:r>
      <w:r w:rsidRPr="00F01F7C">
        <w:rPr>
          <w:sz w:val="22"/>
          <w:szCs w:val="22"/>
          <w:lang w:val="mk-MK"/>
        </w:rPr>
        <w:t>, бр.</w:t>
      </w:r>
      <w:r w:rsidR="00AF257C">
        <w:rPr>
          <w:sz w:val="22"/>
          <w:szCs w:val="22"/>
          <w:lang w:val="mk-MK"/>
        </w:rPr>
        <w:t>бб</w:t>
      </w:r>
      <w:r w:rsidRPr="00F01F7C">
        <w:rPr>
          <w:sz w:val="22"/>
          <w:szCs w:val="22"/>
          <w:lang w:val="mk-MK"/>
        </w:rPr>
        <w:t xml:space="preserve">, </w:t>
      </w:r>
      <w:r w:rsidRPr="00F01F7C">
        <w:rPr>
          <w:sz w:val="22"/>
          <w:szCs w:val="22"/>
        </w:rPr>
        <w:t xml:space="preserve"> </w:t>
      </w:r>
      <w:r w:rsidRPr="00F01F7C">
        <w:rPr>
          <w:sz w:val="22"/>
          <w:szCs w:val="22"/>
          <w:lang w:val="mk-MK"/>
        </w:rPr>
        <w:t>Нов</w:t>
      </w:r>
      <w:r w:rsidRPr="00F01F7C">
        <w:rPr>
          <w:sz w:val="22"/>
          <w:szCs w:val="22"/>
        </w:rPr>
        <w:t xml:space="preserve"> Дојран</w:t>
      </w:r>
      <w:r w:rsidR="00AF257C">
        <w:rPr>
          <w:sz w:val="22"/>
          <w:szCs w:val="22"/>
          <w:lang w:val="en-US"/>
        </w:rPr>
        <w:t>,</w:t>
      </w:r>
      <w:r w:rsidRPr="00F01F7C">
        <w:rPr>
          <w:sz w:val="22"/>
          <w:szCs w:val="22"/>
          <w:lang w:val="mk-MK"/>
        </w:rPr>
        <w:t xml:space="preserve"> се отстапува на трајно користење на</w:t>
      </w:r>
      <w:r w:rsidRPr="00F01F7C">
        <w:rPr>
          <w:sz w:val="22"/>
          <w:szCs w:val="22"/>
        </w:rPr>
        <w:t xml:space="preserve">  </w:t>
      </w:r>
      <w:r w:rsidRPr="00F01F7C">
        <w:rPr>
          <w:sz w:val="22"/>
          <w:szCs w:val="22"/>
          <w:lang w:val="mk-MK"/>
        </w:rPr>
        <w:t xml:space="preserve">О.О.У.,,Кочо Рацин,, Нов </w:t>
      </w:r>
      <w:r w:rsidRPr="00F01F7C">
        <w:rPr>
          <w:rFonts w:eastAsia="Calibri"/>
          <w:sz w:val="22"/>
          <w:szCs w:val="22"/>
          <w:lang w:val="mk-MK"/>
        </w:rPr>
        <w:t>Дојран</w:t>
      </w:r>
      <w:r w:rsidRPr="00F01F7C">
        <w:rPr>
          <w:sz w:val="22"/>
          <w:szCs w:val="22"/>
          <w:lang w:val="mk-MK"/>
        </w:rPr>
        <w:t>,,</w:t>
      </w:r>
      <w:r w:rsidRPr="00F01F7C">
        <w:rPr>
          <w:sz w:val="22"/>
          <w:szCs w:val="22"/>
        </w:rPr>
        <w:t xml:space="preserve"> </w:t>
      </w:r>
      <w:r w:rsidRPr="00F01F7C">
        <w:rPr>
          <w:sz w:val="22"/>
          <w:szCs w:val="22"/>
          <w:lang w:val="mk-MK"/>
        </w:rPr>
        <w:t xml:space="preserve"> за изведувње на настава и други спортски активности</w:t>
      </w:r>
      <w:r w:rsidRPr="00F01F7C">
        <w:rPr>
          <w:sz w:val="22"/>
          <w:szCs w:val="22"/>
        </w:rPr>
        <w:t xml:space="preserve"> на </w:t>
      </w:r>
      <w:r w:rsidRPr="00F01F7C">
        <w:rPr>
          <w:sz w:val="22"/>
          <w:szCs w:val="22"/>
          <w:lang w:val="mk-MK"/>
        </w:rPr>
        <w:t xml:space="preserve">воспитно-образовниот процес на О.О.У.,,Кочо Рацин,, Нов </w:t>
      </w:r>
      <w:r w:rsidRPr="00F01F7C">
        <w:rPr>
          <w:rFonts w:eastAsia="Calibri"/>
          <w:sz w:val="22"/>
          <w:szCs w:val="22"/>
          <w:lang w:val="mk-MK"/>
        </w:rPr>
        <w:t>Дојран.</w:t>
      </w:r>
    </w:p>
    <w:p w:rsidR="00F01F7C" w:rsidRPr="00F01F7C" w:rsidRDefault="00F01F7C" w:rsidP="00F01F7C">
      <w:pPr>
        <w:ind w:firstLine="720"/>
        <w:jc w:val="both"/>
        <w:rPr>
          <w:sz w:val="22"/>
          <w:szCs w:val="22"/>
          <w:lang w:val="mk-MK"/>
        </w:rPr>
      </w:pPr>
    </w:p>
    <w:p w:rsidR="00F01F7C" w:rsidRPr="00F01F7C" w:rsidRDefault="00F01F7C" w:rsidP="00F01F7C">
      <w:pPr>
        <w:jc w:val="center"/>
        <w:rPr>
          <w:sz w:val="22"/>
          <w:szCs w:val="22"/>
        </w:rPr>
      </w:pPr>
      <w:r w:rsidRPr="00F01F7C">
        <w:rPr>
          <w:sz w:val="22"/>
          <w:szCs w:val="22"/>
        </w:rPr>
        <w:t>Член 3</w:t>
      </w:r>
    </w:p>
    <w:p w:rsidR="00F01F7C" w:rsidRPr="00F01F7C" w:rsidRDefault="00F01F7C" w:rsidP="00F01F7C">
      <w:pPr>
        <w:jc w:val="both"/>
        <w:rPr>
          <w:rFonts w:eastAsia="Calibri"/>
          <w:sz w:val="22"/>
          <w:szCs w:val="22"/>
          <w:lang w:val="mk-MK"/>
        </w:rPr>
      </w:pPr>
      <w:r w:rsidRPr="00F01F7C">
        <w:rPr>
          <w:sz w:val="22"/>
          <w:szCs w:val="22"/>
        </w:rPr>
        <w:tab/>
      </w:r>
      <w:r w:rsidRPr="00F01F7C">
        <w:rPr>
          <w:sz w:val="22"/>
          <w:szCs w:val="22"/>
          <w:lang w:val="mk-MK"/>
        </w:rPr>
        <w:t xml:space="preserve">Начинот и правата и обврските за користење на објектот,  ке се уредат со договор кој ке го склучи Градоначалникот на општина Дојран со директорот на О.О.У.,,Кочо Рацин,, Нов </w:t>
      </w:r>
      <w:r w:rsidRPr="00F01F7C">
        <w:rPr>
          <w:rFonts w:eastAsia="Calibri"/>
          <w:sz w:val="22"/>
          <w:szCs w:val="22"/>
          <w:lang w:val="mk-MK"/>
        </w:rPr>
        <w:t>Дојран.</w:t>
      </w:r>
    </w:p>
    <w:p w:rsidR="00F01F7C" w:rsidRPr="00F01F7C" w:rsidRDefault="00F01F7C" w:rsidP="00F01F7C">
      <w:pPr>
        <w:jc w:val="both"/>
        <w:rPr>
          <w:sz w:val="22"/>
          <w:szCs w:val="22"/>
          <w:lang w:val="mk-MK"/>
        </w:rPr>
      </w:pPr>
    </w:p>
    <w:p w:rsidR="00F01F7C" w:rsidRPr="00F01F7C" w:rsidRDefault="00F01F7C" w:rsidP="00F01F7C">
      <w:pPr>
        <w:jc w:val="center"/>
        <w:rPr>
          <w:sz w:val="22"/>
          <w:szCs w:val="22"/>
          <w:lang w:val="mk-MK"/>
        </w:rPr>
      </w:pPr>
      <w:r w:rsidRPr="00F01F7C">
        <w:rPr>
          <w:sz w:val="22"/>
          <w:szCs w:val="22"/>
        </w:rPr>
        <w:t>Член 4</w:t>
      </w:r>
    </w:p>
    <w:p w:rsidR="00F01F7C" w:rsidRPr="00F01F7C" w:rsidRDefault="00F01F7C" w:rsidP="00F01F7C">
      <w:pPr>
        <w:jc w:val="both"/>
        <w:rPr>
          <w:sz w:val="22"/>
          <w:szCs w:val="22"/>
          <w:lang w:val="mk-MK"/>
        </w:rPr>
      </w:pPr>
      <w:r w:rsidRPr="00F01F7C">
        <w:rPr>
          <w:sz w:val="22"/>
          <w:szCs w:val="22"/>
        </w:rPr>
        <w:tab/>
        <w:t xml:space="preserve">Оваа Одлука влегува во сила осмиот ден од денот на објавувањето во "Службен гласник на </w:t>
      </w:r>
      <w:proofErr w:type="gramStart"/>
      <w:r w:rsidRPr="00F01F7C">
        <w:rPr>
          <w:sz w:val="22"/>
          <w:szCs w:val="22"/>
        </w:rPr>
        <w:t>Општина  Дојран</w:t>
      </w:r>
      <w:proofErr w:type="gramEnd"/>
      <w:r w:rsidRPr="00F01F7C">
        <w:rPr>
          <w:sz w:val="22"/>
          <w:szCs w:val="22"/>
        </w:rPr>
        <w:t>".</w:t>
      </w:r>
    </w:p>
    <w:p w:rsidR="00F01F7C" w:rsidRPr="00F01F7C" w:rsidRDefault="00F01F7C" w:rsidP="00F01F7C">
      <w:pPr>
        <w:ind w:firstLine="720"/>
        <w:jc w:val="both"/>
        <w:rPr>
          <w:sz w:val="22"/>
          <w:szCs w:val="22"/>
          <w:lang w:val="mk-MK"/>
        </w:rPr>
      </w:pPr>
    </w:p>
    <w:p w:rsidR="00F01F7C" w:rsidRPr="00F01F7C" w:rsidRDefault="00F01F7C" w:rsidP="00F01F7C">
      <w:pPr>
        <w:rPr>
          <w:sz w:val="22"/>
          <w:szCs w:val="22"/>
          <w:lang w:val="mk-MK"/>
        </w:rPr>
      </w:pPr>
    </w:p>
    <w:p w:rsidR="00F01F7C" w:rsidRPr="00F01F7C" w:rsidRDefault="00F01F7C" w:rsidP="00F01F7C">
      <w:pPr>
        <w:rPr>
          <w:sz w:val="22"/>
          <w:szCs w:val="22"/>
          <w:lang w:val="mk-MK"/>
        </w:rPr>
      </w:pPr>
    </w:p>
    <w:p w:rsidR="00F01F7C" w:rsidRPr="00F01F7C" w:rsidRDefault="00F01F7C" w:rsidP="00F01F7C">
      <w:pPr>
        <w:rPr>
          <w:sz w:val="22"/>
          <w:szCs w:val="22"/>
          <w:lang w:val="mk-MK"/>
        </w:rPr>
      </w:pPr>
      <w:r w:rsidRPr="00F01F7C">
        <w:rPr>
          <w:sz w:val="22"/>
          <w:szCs w:val="22"/>
        </w:rPr>
        <w:t>Бр</w:t>
      </w:r>
      <w:r w:rsidRPr="00F01F7C">
        <w:rPr>
          <w:rFonts w:ascii="MAC C Times" w:hAnsi="MAC C Times"/>
          <w:sz w:val="22"/>
          <w:szCs w:val="22"/>
        </w:rPr>
        <w:t>.</w:t>
      </w:r>
      <w:r w:rsidRPr="00F01F7C">
        <w:rPr>
          <w:sz w:val="22"/>
          <w:szCs w:val="22"/>
        </w:rPr>
        <w:t xml:space="preserve"> 08 – </w:t>
      </w:r>
      <w:r w:rsidRPr="00F01F7C">
        <w:rPr>
          <w:sz w:val="22"/>
          <w:szCs w:val="22"/>
          <w:lang w:val="mk-MK"/>
        </w:rPr>
        <w:t>922/13</w:t>
      </w:r>
      <w:r w:rsidRPr="00F01F7C">
        <w:rPr>
          <w:sz w:val="22"/>
          <w:szCs w:val="22"/>
        </w:rPr>
        <w:tab/>
      </w:r>
      <w:r w:rsidRPr="00F01F7C">
        <w:rPr>
          <w:sz w:val="22"/>
          <w:szCs w:val="22"/>
          <w:lang w:val="en-US"/>
        </w:rPr>
        <w:tab/>
      </w:r>
      <w:r w:rsidRPr="00F01F7C">
        <w:rPr>
          <w:rFonts w:ascii="MAC C Times" w:hAnsi="MAC C Times"/>
          <w:sz w:val="22"/>
          <w:szCs w:val="22"/>
          <w:lang w:val="en-US"/>
        </w:rPr>
        <w:tab/>
      </w:r>
      <w:r w:rsidRPr="00F01F7C">
        <w:rPr>
          <w:rFonts w:ascii="MAC C Times" w:hAnsi="MAC C Times"/>
          <w:sz w:val="22"/>
          <w:szCs w:val="22"/>
          <w:lang w:val="en-US"/>
        </w:rPr>
        <w:tab/>
      </w:r>
      <w:r w:rsidRPr="00F01F7C">
        <w:rPr>
          <w:rFonts w:ascii="MAC C Times" w:hAnsi="MAC C Times"/>
          <w:sz w:val="22"/>
          <w:szCs w:val="22"/>
          <w:lang w:val="en-US"/>
        </w:rPr>
        <w:tab/>
      </w:r>
      <w:r w:rsidRPr="00F01F7C">
        <w:rPr>
          <w:rFonts w:ascii="MAC C Times" w:hAnsi="MAC C Times"/>
          <w:sz w:val="22"/>
          <w:szCs w:val="22"/>
          <w:lang w:val="en-US"/>
        </w:rPr>
        <w:tab/>
      </w:r>
      <w:r w:rsidRPr="00F01F7C">
        <w:rPr>
          <w:rFonts w:asciiTheme="minorHAnsi" w:hAnsiTheme="minorHAnsi"/>
          <w:sz w:val="22"/>
          <w:szCs w:val="22"/>
          <w:lang w:val="mk-MK"/>
        </w:rPr>
        <w:t xml:space="preserve">               </w:t>
      </w:r>
      <w:r w:rsidR="006303F6">
        <w:rPr>
          <w:rFonts w:asciiTheme="minorHAnsi" w:hAnsiTheme="minorHAnsi"/>
          <w:sz w:val="22"/>
          <w:szCs w:val="22"/>
          <w:lang w:val="en-US"/>
        </w:rPr>
        <w:t xml:space="preserve">        </w:t>
      </w:r>
      <w:r w:rsidRPr="00F01F7C">
        <w:rPr>
          <w:rFonts w:ascii="MAC C Times" w:hAnsi="MAC C Times"/>
          <w:sz w:val="22"/>
          <w:szCs w:val="22"/>
          <w:lang w:val="en-US"/>
        </w:rPr>
        <w:t xml:space="preserve"> </w:t>
      </w:r>
      <w:r w:rsidRPr="00F01F7C">
        <w:rPr>
          <w:sz w:val="22"/>
          <w:szCs w:val="22"/>
          <w:lang w:val="mk-MK"/>
        </w:rPr>
        <w:t>Претседател</w:t>
      </w:r>
    </w:p>
    <w:p w:rsidR="00F01F7C" w:rsidRPr="00F01F7C" w:rsidRDefault="00F01F7C" w:rsidP="00F01F7C">
      <w:pPr>
        <w:jc w:val="both"/>
        <w:rPr>
          <w:rFonts w:ascii="MAC C Times" w:hAnsi="MAC C Times"/>
          <w:sz w:val="22"/>
          <w:szCs w:val="22"/>
          <w:lang w:val="mk-MK"/>
        </w:rPr>
      </w:pPr>
      <w:r w:rsidRPr="00F01F7C">
        <w:rPr>
          <w:sz w:val="22"/>
          <w:szCs w:val="22"/>
          <w:lang w:val="mk-MK"/>
        </w:rPr>
        <w:t>27.11.2020</w:t>
      </w:r>
      <w:r w:rsidRPr="00F01F7C">
        <w:rPr>
          <w:rFonts w:ascii="MAC C Times" w:hAnsi="MAC C Times"/>
          <w:sz w:val="22"/>
          <w:szCs w:val="22"/>
          <w:lang w:val="mk-MK"/>
        </w:rPr>
        <w:t xml:space="preserve"> </w:t>
      </w:r>
      <w:r w:rsidRPr="00F01F7C">
        <w:rPr>
          <w:sz w:val="22"/>
          <w:szCs w:val="22"/>
          <w:lang w:val="mk-MK"/>
        </w:rPr>
        <w:t>година</w:t>
      </w:r>
      <w:r w:rsidRPr="00F01F7C">
        <w:rPr>
          <w:rFonts w:ascii="MAC C Times" w:hAnsi="MAC C Times"/>
          <w:sz w:val="22"/>
          <w:szCs w:val="22"/>
          <w:lang w:val="pt-BR"/>
        </w:rPr>
        <w:t xml:space="preserve"> </w:t>
      </w:r>
      <w:r w:rsidRPr="00F01F7C">
        <w:rPr>
          <w:rFonts w:ascii="MAC C Times" w:hAnsi="MAC C Times"/>
          <w:sz w:val="22"/>
          <w:szCs w:val="22"/>
          <w:lang w:val="mk-MK"/>
        </w:rPr>
        <w:t xml:space="preserve">                                                              </w:t>
      </w:r>
      <w:r w:rsidRPr="00F01F7C">
        <w:rPr>
          <w:sz w:val="22"/>
          <w:szCs w:val="22"/>
          <w:lang w:val="mk-MK"/>
        </w:rPr>
        <w:t>на</w:t>
      </w:r>
      <w:r w:rsidRPr="00F01F7C">
        <w:rPr>
          <w:rFonts w:ascii="MAC C Times" w:hAnsi="MAC C Times"/>
          <w:sz w:val="22"/>
          <w:szCs w:val="22"/>
          <w:lang w:val="mk-MK"/>
        </w:rPr>
        <w:t xml:space="preserve"> </w:t>
      </w:r>
      <w:r w:rsidRPr="00F01F7C">
        <w:rPr>
          <w:sz w:val="22"/>
          <w:szCs w:val="22"/>
          <w:lang w:val="mk-MK"/>
        </w:rPr>
        <w:t>Советот</w:t>
      </w:r>
      <w:r w:rsidRPr="00F01F7C">
        <w:rPr>
          <w:rFonts w:ascii="MAC C Times" w:hAnsi="MAC C Times"/>
          <w:sz w:val="22"/>
          <w:szCs w:val="22"/>
          <w:lang w:val="mk-MK"/>
        </w:rPr>
        <w:t xml:space="preserve"> </w:t>
      </w:r>
      <w:r w:rsidRPr="00F01F7C">
        <w:rPr>
          <w:sz w:val="22"/>
          <w:szCs w:val="22"/>
          <w:lang w:val="mk-MK"/>
        </w:rPr>
        <w:t>на</w:t>
      </w:r>
      <w:r w:rsidRPr="00F01F7C">
        <w:rPr>
          <w:rFonts w:ascii="MAC C Times" w:hAnsi="MAC C Times"/>
          <w:sz w:val="22"/>
          <w:szCs w:val="22"/>
          <w:lang w:val="mk-MK"/>
        </w:rPr>
        <w:t xml:space="preserve"> </w:t>
      </w:r>
      <w:r w:rsidRPr="00F01F7C">
        <w:rPr>
          <w:sz w:val="22"/>
          <w:szCs w:val="22"/>
          <w:lang w:val="mk-MK"/>
        </w:rPr>
        <w:t>општина</w:t>
      </w:r>
      <w:r w:rsidRPr="00F01F7C">
        <w:rPr>
          <w:rFonts w:ascii="MAC C Times" w:hAnsi="MAC C Times"/>
          <w:sz w:val="22"/>
          <w:szCs w:val="22"/>
          <w:lang w:val="mk-MK"/>
        </w:rPr>
        <w:t xml:space="preserve"> </w:t>
      </w:r>
      <w:r w:rsidRPr="00F01F7C">
        <w:rPr>
          <w:sz w:val="22"/>
          <w:szCs w:val="22"/>
          <w:lang w:val="mk-MK"/>
        </w:rPr>
        <w:t>Дојран</w:t>
      </w:r>
      <w:r w:rsidRPr="00F01F7C">
        <w:rPr>
          <w:rFonts w:ascii="MAC C Times" w:hAnsi="MAC C Times"/>
          <w:sz w:val="22"/>
          <w:szCs w:val="22"/>
          <w:lang w:val="pt-BR"/>
        </w:rPr>
        <w:t xml:space="preserve">    </w:t>
      </w:r>
    </w:p>
    <w:p w:rsidR="00F01F7C" w:rsidRPr="006303F6" w:rsidRDefault="00F01F7C" w:rsidP="00F01F7C">
      <w:pPr>
        <w:jc w:val="both"/>
        <w:rPr>
          <w:rFonts w:asciiTheme="minorHAnsi" w:hAnsiTheme="minorHAnsi"/>
          <w:sz w:val="22"/>
          <w:szCs w:val="22"/>
          <w:lang w:val="en-US"/>
        </w:rPr>
      </w:pPr>
      <w:r w:rsidRPr="00F01F7C">
        <w:rPr>
          <w:sz w:val="22"/>
          <w:szCs w:val="22"/>
          <w:lang w:val="mk-MK"/>
        </w:rPr>
        <w:t>Стар</w:t>
      </w:r>
      <w:r w:rsidRPr="00F01F7C">
        <w:rPr>
          <w:rFonts w:ascii="MAC C Times" w:hAnsi="MAC C Times"/>
          <w:sz w:val="22"/>
          <w:szCs w:val="22"/>
          <w:lang w:val="mk-MK"/>
        </w:rPr>
        <w:t xml:space="preserve"> </w:t>
      </w:r>
      <w:r w:rsidRPr="00F01F7C">
        <w:rPr>
          <w:sz w:val="22"/>
          <w:szCs w:val="22"/>
          <w:lang w:val="mk-MK"/>
        </w:rPr>
        <w:t>Дојран</w:t>
      </w:r>
      <w:r w:rsidRPr="00F01F7C">
        <w:rPr>
          <w:rFonts w:ascii="MAC C Times" w:hAnsi="MAC C Times"/>
          <w:sz w:val="22"/>
          <w:szCs w:val="22"/>
          <w:lang w:val="mk-MK"/>
        </w:rPr>
        <w:t xml:space="preserve">                                                                              </w:t>
      </w:r>
      <w:r w:rsidRPr="00F01F7C">
        <w:rPr>
          <w:rFonts w:ascii="MAC C Times" w:hAnsi="MAC C Times"/>
          <w:sz w:val="22"/>
          <w:szCs w:val="22"/>
          <w:lang w:val="en-US"/>
        </w:rPr>
        <w:t xml:space="preserve">          </w:t>
      </w:r>
      <w:r w:rsidRPr="00F01F7C">
        <w:rPr>
          <w:sz w:val="22"/>
          <w:szCs w:val="22"/>
          <w:lang w:val="mk-MK"/>
        </w:rPr>
        <w:t>Ристо</w:t>
      </w:r>
      <w:r w:rsidRPr="00F01F7C">
        <w:rPr>
          <w:rFonts w:ascii="MAC C Times" w:hAnsi="MAC C Times"/>
          <w:sz w:val="22"/>
          <w:szCs w:val="22"/>
          <w:lang w:val="mk-MK"/>
        </w:rPr>
        <w:t xml:space="preserve"> </w:t>
      </w:r>
      <w:r w:rsidRPr="00F01F7C">
        <w:rPr>
          <w:sz w:val="22"/>
          <w:szCs w:val="22"/>
          <w:lang w:val="mk-MK"/>
        </w:rPr>
        <w:t>Џинев</w:t>
      </w:r>
      <w:r w:rsidRPr="00F01F7C">
        <w:rPr>
          <w:rFonts w:ascii="MAC C Times" w:hAnsi="MAC C Times"/>
          <w:sz w:val="22"/>
          <w:szCs w:val="22"/>
          <w:lang w:val="mk-MK"/>
        </w:rPr>
        <w:t xml:space="preserve"> </w:t>
      </w:r>
      <w:r w:rsidR="006303F6">
        <w:rPr>
          <w:rFonts w:ascii="MAC C Times" w:hAnsi="MAC C Times"/>
          <w:sz w:val="22"/>
          <w:szCs w:val="22"/>
          <w:lang w:val="en-US"/>
        </w:rPr>
        <w:t>s.r.</w:t>
      </w:r>
    </w:p>
    <w:p w:rsidR="00F01F7C" w:rsidRPr="00F01F7C" w:rsidRDefault="00F01F7C" w:rsidP="00F01F7C">
      <w:pPr>
        <w:jc w:val="both"/>
        <w:rPr>
          <w:rFonts w:asciiTheme="minorHAnsi" w:hAnsiTheme="minorHAnsi"/>
          <w:sz w:val="22"/>
          <w:szCs w:val="22"/>
          <w:lang w:val="mk-MK"/>
        </w:rPr>
      </w:pPr>
    </w:p>
    <w:p w:rsidR="00F01F7C" w:rsidRDefault="00F01F7C" w:rsidP="00F01F7C">
      <w:pPr>
        <w:jc w:val="both"/>
        <w:rPr>
          <w:rFonts w:asciiTheme="minorHAnsi" w:hAnsiTheme="minorHAnsi"/>
          <w:sz w:val="22"/>
          <w:szCs w:val="22"/>
          <w:lang w:val="mk-MK"/>
        </w:rPr>
      </w:pPr>
    </w:p>
    <w:p w:rsidR="00F01F7C" w:rsidRDefault="00F01F7C" w:rsidP="00F01F7C">
      <w:pPr>
        <w:jc w:val="both"/>
        <w:rPr>
          <w:rFonts w:asciiTheme="minorHAnsi" w:hAnsiTheme="minorHAnsi"/>
          <w:sz w:val="22"/>
          <w:szCs w:val="22"/>
          <w:lang w:val="mk-MK"/>
        </w:rPr>
      </w:pPr>
    </w:p>
    <w:p w:rsidR="00F01F7C" w:rsidRPr="00F01F7C" w:rsidRDefault="00F01F7C" w:rsidP="00F01F7C">
      <w:pPr>
        <w:jc w:val="both"/>
        <w:rPr>
          <w:rFonts w:asciiTheme="minorHAnsi" w:hAnsiTheme="minorHAnsi"/>
          <w:sz w:val="22"/>
          <w:szCs w:val="22"/>
          <w:lang w:val="mk-MK"/>
        </w:rPr>
      </w:pPr>
    </w:p>
    <w:p w:rsidR="00F01F7C" w:rsidRPr="00F01F7C" w:rsidRDefault="00F01F7C" w:rsidP="00F01F7C">
      <w:pPr>
        <w:jc w:val="both"/>
        <w:rPr>
          <w:rFonts w:asciiTheme="minorHAnsi" w:hAnsiTheme="minorHAnsi"/>
          <w:sz w:val="22"/>
          <w:szCs w:val="22"/>
          <w:lang w:val="mk-MK"/>
        </w:rPr>
      </w:pPr>
    </w:p>
    <w:p w:rsidR="00F01F7C" w:rsidRPr="00F01F7C" w:rsidRDefault="00F01F7C" w:rsidP="00F01F7C">
      <w:pPr>
        <w:jc w:val="both"/>
        <w:rPr>
          <w:rFonts w:asciiTheme="minorHAnsi" w:hAnsiTheme="minorHAnsi"/>
          <w:sz w:val="22"/>
          <w:szCs w:val="22"/>
          <w:lang w:val="mk-MK"/>
        </w:rPr>
      </w:pPr>
    </w:p>
    <w:p w:rsidR="00F01F7C" w:rsidRDefault="00F01F7C" w:rsidP="00F01F7C">
      <w:pPr>
        <w:jc w:val="both"/>
        <w:rPr>
          <w:rFonts w:asciiTheme="minorHAnsi" w:hAnsiTheme="minorHAnsi"/>
          <w:lang w:val="mk-MK"/>
        </w:rPr>
      </w:pPr>
    </w:p>
    <w:p w:rsidR="00F01F7C" w:rsidRDefault="00F01F7C" w:rsidP="00F01F7C">
      <w:pPr>
        <w:jc w:val="both"/>
        <w:rPr>
          <w:rFonts w:asciiTheme="minorHAnsi" w:hAnsiTheme="minorHAnsi"/>
          <w:lang w:val="mk-MK"/>
        </w:rPr>
      </w:pPr>
    </w:p>
    <w:p w:rsidR="00E36DBB" w:rsidRPr="00E36DBB" w:rsidRDefault="00E36DBB" w:rsidP="00E36DBB">
      <w:pPr>
        <w:pBdr>
          <w:bottom w:val="single" w:sz="12" w:space="2" w:color="auto"/>
        </w:pBdr>
        <w:rPr>
          <w:sz w:val="22"/>
          <w:szCs w:val="22"/>
          <w:lang w:val="en-US"/>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Pr>
          <w:sz w:val="22"/>
          <w:szCs w:val="22"/>
          <w:lang w:val="mk-MK"/>
        </w:rPr>
        <w:t>2</w:t>
      </w:r>
      <w:r>
        <w:rPr>
          <w:sz w:val="22"/>
          <w:szCs w:val="22"/>
          <w:lang w:val="en-US"/>
        </w:rPr>
        <w:t>2</w:t>
      </w:r>
    </w:p>
    <w:p w:rsidR="00F01F7C" w:rsidRDefault="00F01F7C" w:rsidP="00F01F7C">
      <w:pPr>
        <w:jc w:val="both"/>
        <w:rPr>
          <w:rFonts w:asciiTheme="minorHAnsi" w:hAnsiTheme="minorHAnsi"/>
          <w:lang w:val="mk-MK"/>
        </w:rPr>
      </w:pPr>
    </w:p>
    <w:p w:rsidR="007D4B9B" w:rsidRPr="00C534EF" w:rsidRDefault="007D4B9B" w:rsidP="007D4B9B">
      <w:pPr>
        <w:ind w:firstLine="720"/>
        <w:jc w:val="both"/>
        <w:rPr>
          <w:rFonts w:eastAsia="Calibri"/>
          <w:sz w:val="22"/>
          <w:szCs w:val="22"/>
        </w:rPr>
      </w:pPr>
      <w:r w:rsidRPr="00C534EF">
        <w:rPr>
          <w:rFonts w:eastAsia="Calibri"/>
          <w:sz w:val="22"/>
          <w:szCs w:val="22"/>
          <w:lang w:val="mk-MK"/>
        </w:rPr>
        <w:t xml:space="preserve"> </w:t>
      </w:r>
      <w:r w:rsidRPr="00C534EF">
        <w:rPr>
          <w:rFonts w:eastAsia="Calibri"/>
          <w:sz w:val="22"/>
          <w:szCs w:val="22"/>
          <w:lang w:val="ru-RU"/>
        </w:rPr>
        <w:t xml:space="preserve">Врз основа </w:t>
      </w:r>
      <w:r w:rsidRPr="00C534EF">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w:t>
      </w:r>
      <w:r w:rsidRPr="00C534EF">
        <w:rPr>
          <w:rFonts w:eastAsia="Calibri"/>
          <w:sz w:val="22"/>
          <w:szCs w:val="22"/>
          <w:lang w:val="ru-RU"/>
        </w:rPr>
        <w:t>Градоначалникот на општина Дојран донесе,</w:t>
      </w:r>
    </w:p>
    <w:p w:rsidR="007D4B9B" w:rsidRPr="00C534EF" w:rsidRDefault="007D4B9B" w:rsidP="007D4B9B">
      <w:pPr>
        <w:jc w:val="both"/>
        <w:rPr>
          <w:rFonts w:eastAsia="Calibri"/>
          <w:sz w:val="22"/>
          <w:szCs w:val="22"/>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Р  Е  Ш  Е  Н И  Е</w:t>
      </w:r>
    </w:p>
    <w:p w:rsidR="007D4B9B" w:rsidRPr="00C534EF" w:rsidRDefault="007D4B9B" w:rsidP="007D4B9B">
      <w:pPr>
        <w:jc w:val="center"/>
        <w:rPr>
          <w:rFonts w:eastAsia="Calibri"/>
          <w:sz w:val="22"/>
          <w:szCs w:val="22"/>
          <w:lang w:val="mk-MK"/>
        </w:rPr>
      </w:pPr>
      <w:r w:rsidRPr="00C534EF">
        <w:rPr>
          <w:rFonts w:eastAsia="Calibri"/>
          <w:sz w:val="22"/>
          <w:szCs w:val="22"/>
        </w:rPr>
        <w:t xml:space="preserve">За објавување на </w:t>
      </w:r>
      <w:proofErr w:type="gramStart"/>
      <w:r w:rsidRPr="00C534EF">
        <w:rPr>
          <w:rFonts w:eastAsia="Calibri"/>
          <w:sz w:val="22"/>
          <w:szCs w:val="22"/>
          <w:lang w:val="mk-MK"/>
        </w:rPr>
        <w:t xml:space="preserve">Одлуката  </w:t>
      </w:r>
      <w:r w:rsidRPr="00C534EF">
        <w:rPr>
          <w:sz w:val="22"/>
          <w:szCs w:val="22"/>
          <w:lang w:val="mk-MK"/>
        </w:rPr>
        <w:t>за</w:t>
      </w:r>
      <w:proofErr w:type="gramEnd"/>
      <w:r w:rsidRPr="00C534EF">
        <w:rPr>
          <w:sz w:val="22"/>
          <w:szCs w:val="22"/>
          <w:lang w:val="mk-MK"/>
        </w:rPr>
        <w:t xml:space="preserve"> доделување финансиски средства -  финансиска помош за потребите на Ковид Центарот во Гевгелија</w:t>
      </w:r>
    </w:p>
    <w:p w:rsidR="007D4B9B" w:rsidRPr="00C534EF" w:rsidRDefault="007D4B9B" w:rsidP="007D4B9B">
      <w:pPr>
        <w:ind w:firstLine="720"/>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jc w:val="both"/>
        <w:rPr>
          <w:rFonts w:eastAsia="Calibri"/>
          <w:sz w:val="22"/>
          <w:szCs w:val="22"/>
          <w:lang w:val="mk-MK"/>
        </w:rPr>
      </w:pPr>
      <w:r w:rsidRPr="00C534EF">
        <w:rPr>
          <w:rFonts w:eastAsia="Calibri"/>
          <w:sz w:val="22"/>
          <w:szCs w:val="22"/>
          <w:lang w:val="mk-MK"/>
        </w:rPr>
        <w:t xml:space="preserve">             </w:t>
      </w:r>
      <w:r w:rsidRPr="00C534EF">
        <w:rPr>
          <w:rFonts w:eastAsia="Calibri"/>
          <w:sz w:val="22"/>
          <w:szCs w:val="22"/>
        </w:rPr>
        <w:t>1.</w:t>
      </w:r>
      <w:r w:rsidRPr="00C534EF">
        <w:rPr>
          <w:rFonts w:eastAsia="Calibri"/>
          <w:sz w:val="22"/>
          <w:szCs w:val="22"/>
          <w:lang w:val="mk-MK"/>
        </w:rPr>
        <w:t xml:space="preserve">Одлуката за </w:t>
      </w:r>
      <w:r w:rsidRPr="00C534EF">
        <w:rPr>
          <w:sz w:val="22"/>
          <w:szCs w:val="22"/>
          <w:lang w:val="mk-MK"/>
        </w:rPr>
        <w:t xml:space="preserve">доделување финансиски средства </w:t>
      </w:r>
      <w:proofErr w:type="gramStart"/>
      <w:r w:rsidRPr="00C534EF">
        <w:rPr>
          <w:sz w:val="22"/>
          <w:szCs w:val="22"/>
          <w:lang w:val="mk-MK"/>
        </w:rPr>
        <w:t>-  финансиска</w:t>
      </w:r>
      <w:proofErr w:type="gramEnd"/>
      <w:r w:rsidRPr="00C534EF">
        <w:rPr>
          <w:sz w:val="22"/>
          <w:szCs w:val="22"/>
          <w:lang w:val="mk-MK"/>
        </w:rPr>
        <w:t xml:space="preserve"> помош за потребите на Ковид Центарот во Гевгелија</w:t>
      </w:r>
      <w:r w:rsidRPr="00C534EF">
        <w:rPr>
          <w:rFonts w:ascii="StobiSerif Regular" w:hAnsi="StobiSerif Regular"/>
          <w:sz w:val="22"/>
          <w:szCs w:val="22"/>
          <w:lang w:val="mk-MK" w:eastAsia="en-US"/>
        </w:rPr>
        <w:t xml:space="preserve">, </w:t>
      </w:r>
      <w:r w:rsidRPr="00C534EF">
        <w:rPr>
          <w:rFonts w:eastAsia="Calibri"/>
          <w:sz w:val="22"/>
          <w:szCs w:val="22"/>
        </w:rPr>
        <w:t>донесен</w:t>
      </w:r>
      <w:r w:rsidRPr="00C534EF">
        <w:rPr>
          <w:rFonts w:eastAsia="Calibri"/>
          <w:sz w:val="22"/>
          <w:szCs w:val="22"/>
          <w:lang w:val="mk-MK"/>
        </w:rPr>
        <w:t>а</w:t>
      </w:r>
      <w:r w:rsidRPr="00C534EF">
        <w:rPr>
          <w:rFonts w:eastAsia="Calibri"/>
          <w:sz w:val="22"/>
          <w:szCs w:val="22"/>
        </w:rPr>
        <w:t xml:space="preserve"> на седницата</w:t>
      </w:r>
      <w:r w:rsidRPr="00C534EF">
        <w:rPr>
          <w:sz w:val="22"/>
          <w:szCs w:val="22"/>
        </w:rPr>
        <w:t xml:space="preserve"> </w:t>
      </w:r>
      <w:r w:rsidRPr="00C534EF">
        <w:rPr>
          <w:rFonts w:eastAsia="Calibri"/>
          <w:sz w:val="22"/>
          <w:szCs w:val="22"/>
        </w:rPr>
        <w:t xml:space="preserve">на Советот на општина Дојран одржана на ден </w:t>
      </w:r>
      <w:r w:rsidRPr="00C534EF">
        <w:rPr>
          <w:rFonts w:eastAsia="Calibri"/>
          <w:sz w:val="22"/>
          <w:szCs w:val="22"/>
          <w:lang w:val="mk-MK"/>
        </w:rPr>
        <w:t>26</w:t>
      </w:r>
      <w:r w:rsidRPr="00C534EF">
        <w:rPr>
          <w:rFonts w:eastAsia="Calibri"/>
          <w:sz w:val="22"/>
          <w:szCs w:val="22"/>
        </w:rPr>
        <w:t>.</w:t>
      </w:r>
      <w:r w:rsidRPr="00C534EF">
        <w:rPr>
          <w:rFonts w:eastAsia="Calibri"/>
          <w:sz w:val="22"/>
          <w:szCs w:val="22"/>
          <w:lang w:val="mk-MK"/>
        </w:rPr>
        <w:t>11</w:t>
      </w:r>
      <w:r w:rsidRPr="00C534EF">
        <w:rPr>
          <w:rFonts w:eastAsia="Calibri"/>
          <w:sz w:val="22"/>
          <w:szCs w:val="22"/>
        </w:rPr>
        <w:t>.</w:t>
      </w:r>
      <w:r w:rsidRPr="00C534EF">
        <w:rPr>
          <w:sz w:val="22"/>
          <w:szCs w:val="22"/>
        </w:rPr>
        <w:t>20</w:t>
      </w:r>
      <w:r w:rsidRPr="00C534EF">
        <w:rPr>
          <w:sz w:val="22"/>
          <w:szCs w:val="22"/>
          <w:lang w:val="mk-MK"/>
        </w:rPr>
        <w:t>20</w:t>
      </w:r>
      <w:r w:rsidRPr="00C534EF">
        <w:rPr>
          <w:rFonts w:eastAsia="Calibri"/>
          <w:sz w:val="22"/>
          <w:szCs w:val="22"/>
        </w:rPr>
        <w:t xml:space="preserve"> година, да се објави во "Службен гласник на општина Дојран".</w:t>
      </w:r>
    </w:p>
    <w:p w:rsidR="007D4B9B" w:rsidRPr="00C534EF" w:rsidRDefault="007D4B9B" w:rsidP="007D4B9B">
      <w:pPr>
        <w:ind w:left="709" w:hanging="709"/>
        <w:jc w:val="both"/>
        <w:rPr>
          <w:rFonts w:eastAsia="Calibri"/>
          <w:sz w:val="22"/>
          <w:szCs w:val="22"/>
        </w:rPr>
      </w:pPr>
    </w:p>
    <w:p w:rsidR="007D4B9B" w:rsidRPr="00C534EF" w:rsidRDefault="007D4B9B" w:rsidP="007D4B9B">
      <w:pPr>
        <w:ind w:left="709" w:hanging="709"/>
        <w:jc w:val="both"/>
        <w:rPr>
          <w:rFonts w:eastAsia="Calibri"/>
          <w:sz w:val="22"/>
          <w:szCs w:val="22"/>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rPr>
      </w:pPr>
    </w:p>
    <w:p w:rsidR="007D4B9B" w:rsidRPr="00C534EF" w:rsidRDefault="007D4B9B" w:rsidP="007D4B9B">
      <w:pPr>
        <w:ind w:left="426" w:hanging="426"/>
        <w:jc w:val="both"/>
        <w:rPr>
          <w:rFonts w:eastAsia="Calibri"/>
          <w:sz w:val="22"/>
          <w:szCs w:val="22"/>
        </w:rPr>
      </w:pPr>
      <w:r w:rsidRPr="00C534EF">
        <w:rPr>
          <w:rFonts w:eastAsia="Calibri"/>
          <w:sz w:val="22"/>
          <w:szCs w:val="22"/>
          <w:lang w:val="ru-RU"/>
        </w:rPr>
        <w:t xml:space="preserve">          </w:t>
      </w:r>
      <w:r w:rsidRPr="00C534EF">
        <w:rPr>
          <w:rFonts w:eastAsia="Calibri"/>
          <w:sz w:val="22"/>
          <w:szCs w:val="22"/>
          <w:lang w:val="ru-RU"/>
        </w:rPr>
        <w:tab/>
        <w:t xml:space="preserve"> 2. Ова Решение влегува во сила со денот на донесувањето.</w:t>
      </w: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mk-MK"/>
        </w:rPr>
      </w:pPr>
      <w:r w:rsidRPr="00C534EF">
        <w:rPr>
          <w:rFonts w:eastAsia="Calibri"/>
          <w:sz w:val="22"/>
          <w:szCs w:val="22"/>
          <w:lang w:val="ru-RU"/>
        </w:rPr>
        <w:t>Бр.0</w:t>
      </w:r>
      <w:r w:rsidRPr="00C534EF">
        <w:rPr>
          <w:rFonts w:eastAsia="Calibri"/>
          <w:sz w:val="22"/>
          <w:szCs w:val="22"/>
        </w:rPr>
        <w:t>9</w:t>
      </w:r>
      <w:r w:rsidRPr="00C534EF">
        <w:rPr>
          <w:rFonts w:eastAsia="Calibri"/>
          <w:sz w:val="22"/>
          <w:szCs w:val="22"/>
          <w:lang w:val="mk-MK"/>
        </w:rPr>
        <w:t xml:space="preserve"> </w:t>
      </w:r>
      <w:r w:rsidRPr="00C534EF">
        <w:rPr>
          <w:rFonts w:eastAsia="Calibri"/>
          <w:sz w:val="22"/>
          <w:szCs w:val="22"/>
          <w:lang w:val="ru-RU"/>
        </w:rPr>
        <w:t>– 1036/10</w:t>
      </w:r>
    </w:p>
    <w:p w:rsidR="007D4B9B" w:rsidRPr="00C534EF" w:rsidRDefault="007D4B9B" w:rsidP="007D4B9B">
      <w:pPr>
        <w:jc w:val="both"/>
        <w:rPr>
          <w:rFonts w:eastAsia="Calibri"/>
          <w:sz w:val="22"/>
          <w:szCs w:val="22"/>
        </w:rPr>
      </w:pPr>
      <w:r w:rsidRPr="00C534EF">
        <w:rPr>
          <w:sz w:val="22"/>
          <w:szCs w:val="22"/>
          <w:lang w:val="mk-MK"/>
        </w:rPr>
        <w:t>03</w:t>
      </w:r>
      <w:r w:rsidRPr="00C534EF">
        <w:rPr>
          <w:sz w:val="22"/>
          <w:szCs w:val="22"/>
          <w:lang w:val="ru-RU"/>
        </w:rPr>
        <w:t>.12.2020</w:t>
      </w:r>
      <w:r w:rsidRPr="00C534EF">
        <w:rPr>
          <w:rFonts w:eastAsia="Calibri"/>
          <w:sz w:val="22"/>
          <w:szCs w:val="22"/>
          <w:lang w:val="ru-RU"/>
        </w:rPr>
        <w:t xml:space="preserve"> година</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C534EF">
        <w:rPr>
          <w:rFonts w:eastAsia="Calibri"/>
          <w:sz w:val="22"/>
          <w:szCs w:val="22"/>
          <w:lang w:val="ru-RU"/>
        </w:rPr>
        <w:t xml:space="preserve">  </w:t>
      </w:r>
      <w:r w:rsidRPr="00C534EF">
        <w:rPr>
          <w:rFonts w:eastAsia="Calibri"/>
          <w:sz w:val="22"/>
          <w:szCs w:val="22"/>
          <w:lang w:val="ru-RU"/>
        </w:rPr>
        <w:t xml:space="preserve"> Градоначалник</w:t>
      </w:r>
    </w:p>
    <w:p w:rsidR="007D4B9B" w:rsidRPr="00C534EF" w:rsidRDefault="007D4B9B" w:rsidP="007D4B9B">
      <w:pPr>
        <w:jc w:val="both"/>
        <w:rPr>
          <w:rFonts w:eastAsia="Calibri"/>
          <w:sz w:val="22"/>
          <w:szCs w:val="22"/>
          <w:lang w:val="ru-RU"/>
        </w:rPr>
      </w:pPr>
      <w:r w:rsidRPr="00C534EF">
        <w:rPr>
          <w:rFonts w:eastAsia="Calibri"/>
          <w:sz w:val="22"/>
          <w:szCs w:val="22"/>
          <w:lang w:val="ru-RU"/>
        </w:rPr>
        <w:t>Стар Дојран</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r w:rsidR="00C534EF">
        <w:rPr>
          <w:rFonts w:eastAsia="Calibri"/>
          <w:sz w:val="22"/>
          <w:szCs w:val="22"/>
          <w:lang w:val="ru-RU"/>
        </w:rPr>
        <w:t xml:space="preserve">     </w:t>
      </w:r>
      <w:r w:rsidRPr="00C534EF">
        <w:rPr>
          <w:rFonts w:eastAsia="Calibri"/>
          <w:sz w:val="22"/>
          <w:szCs w:val="22"/>
          <w:lang w:val="ru-RU"/>
        </w:rPr>
        <w:t>на општина Дојран</w:t>
      </w:r>
    </w:p>
    <w:p w:rsidR="007D4B9B" w:rsidRPr="00C534EF" w:rsidRDefault="007D4B9B" w:rsidP="007D4B9B">
      <w:pPr>
        <w:jc w:val="both"/>
        <w:rPr>
          <w:rFonts w:eastAsia="Calibri"/>
          <w:sz w:val="22"/>
          <w:szCs w:val="22"/>
          <w:lang w:val="mk-MK"/>
        </w:rPr>
      </w:pP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proofErr w:type="gramStart"/>
      <w:r w:rsidRPr="00C534EF">
        <w:rPr>
          <w:rFonts w:eastAsia="Calibri"/>
          <w:sz w:val="22"/>
          <w:szCs w:val="22"/>
          <w:lang w:val="en-US"/>
        </w:rPr>
        <w:t>Анго Ангов</w:t>
      </w:r>
      <w:r w:rsidRPr="00C534EF">
        <w:rPr>
          <w:rFonts w:eastAsia="Calibri"/>
          <w:sz w:val="22"/>
          <w:szCs w:val="22"/>
          <w:lang w:val="mk-MK"/>
        </w:rPr>
        <w:t xml:space="preserve"> </w:t>
      </w:r>
      <w:r w:rsidR="00C534EF">
        <w:rPr>
          <w:rFonts w:eastAsia="Calibri"/>
          <w:sz w:val="22"/>
          <w:szCs w:val="22"/>
          <w:lang w:val="mk-MK"/>
        </w:rPr>
        <w:t>с.р.</w:t>
      </w:r>
      <w:proofErr w:type="gramEnd"/>
    </w:p>
    <w:p w:rsidR="007D4B9B" w:rsidRPr="00C534EF" w:rsidRDefault="007D4B9B" w:rsidP="007D4B9B">
      <w:pPr>
        <w:ind w:firstLine="360"/>
        <w:jc w:val="both"/>
        <w:rPr>
          <w:sz w:val="22"/>
          <w:szCs w:val="22"/>
          <w:lang w:val="mk-MK"/>
        </w:rPr>
      </w:pPr>
    </w:p>
    <w:p w:rsidR="007D4B9B" w:rsidRPr="00C534EF" w:rsidRDefault="007D4B9B" w:rsidP="007D4B9B">
      <w:pPr>
        <w:ind w:firstLine="360"/>
        <w:jc w:val="both"/>
        <w:rPr>
          <w:sz w:val="22"/>
          <w:szCs w:val="22"/>
          <w:lang w:val="mk-MK"/>
        </w:rPr>
      </w:pPr>
    </w:p>
    <w:p w:rsidR="007D4B9B" w:rsidRPr="00C534EF" w:rsidRDefault="007D4B9B" w:rsidP="007D4B9B">
      <w:pPr>
        <w:ind w:firstLine="360"/>
        <w:jc w:val="both"/>
        <w:rPr>
          <w:sz w:val="22"/>
          <w:szCs w:val="22"/>
          <w:lang w:val="mk-MK"/>
        </w:rPr>
      </w:pPr>
    </w:p>
    <w:p w:rsidR="007D4B9B" w:rsidRPr="00C534EF" w:rsidRDefault="007D4B9B" w:rsidP="007D4B9B">
      <w:pPr>
        <w:ind w:firstLine="360"/>
        <w:jc w:val="both"/>
        <w:rPr>
          <w:sz w:val="22"/>
          <w:szCs w:val="22"/>
          <w:lang w:val="mk-MK"/>
        </w:rPr>
      </w:pPr>
    </w:p>
    <w:p w:rsidR="00FF404E" w:rsidRPr="00C534EF" w:rsidRDefault="00FF404E" w:rsidP="007D4B9B">
      <w:pPr>
        <w:ind w:firstLine="360"/>
        <w:jc w:val="both"/>
        <w:rPr>
          <w:sz w:val="22"/>
          <w:szCs w:val="22"/>
          <w:lang w:val="mk-MK"/>
        </w:rPr>
      </w:pPr>
    </w:p>
    <w:p w:rsidR="00FF404E" w:rsidRPr="00C534EF" w:rsidRDefault="00FF404E" w:rsidP="007D4B9B">
      <w:pPr>
        <w:ind w:firstLine="360"/>
        <w:jc w:val="both"/>
        <w:rPr>
          <w:sz w:val="22"/>
          <w:szCs w:val="22"/>
          <w:lang w:val="mk-MK"/>
        </w:rPr>
      </w:pPr>
    </w:p>
    <w:p w:rsidR="00FF404E" w:rsidRDefault="00FF404E" w:rsidP="007D4B9B">
      <w:pPr>
        <w:ind w:firstLine="360"/>
        <w:jc w:val="both"/>
        <w:rPr>
          <w:sz w:val="22"/>
          <w:szCs w:val="22"/>
          <w:lang w:val="mk-MK"/>
        </w:rPr>
      </w:pPr>
    </w:p>
    <w:p w:rsidR="00C534EF" w:rsidRDefault="00C534EF" w:rsidP="007D4B9B">
      <w:pPr>
        <w:ind w:firstLine="360"/>
        <w:jc w:val="both"/>
        <w:rPr>
          <w:sz w:val="22"/>
          <w:szCs w:val="22"/>
          <w:lang w:val="mk-MK"/>
        </w:rPr>
      </w:pPr>
    </w:p>
    <w:p w:rsidR="00C534EF" w:rsidRDefault="00C534EF" w:rsidP="007D4B9B">
      <w:pPr>
        <w:ind w:firstLine="360"/>
        <w:jc w:val="both"/>
        <w:rPr>
          <w:sz w:val="22"/>
          <w:szCs w:val="22"/>
          <w:lang w:val="mk-MK"/>
        </w:rPr>
      </w:pPr>
    </w:p>
    <w:p w:rsidR="00C534EF" w:rsidRPr="00C534EF" w:rsidRDefault="00C534EF" w:rsidP="007D4B9B">
      <w:pPr>
        <w:ind w:firstLine="360"/>
        <w:jc w:val="both"/>
        <w:rPr>
          <w:sz w:val="22"/>
          <w:szCs w:val="22"/>
          <w:lang w:val="mk-MK"/>
        </w:rPr>
      </w:pPr>
    </w:p>
    <w:p w:rsidR="00FF404E" w:rsidRPr="00C534EF" w:rsidRDefault="00FF404E" w:rsidP="007D4B9B">
      <w:pPr>
        <w:ind w:firstLine="360"/>
        <w:jc w:val="both"/>
        <w:rPr>
          <w:sz w:val="22"/>
          <w:szCs w:val="22"/>
          <w:lang w:val="mk-MK"/>
        </w:rPr>
      </w:pPr>
    </w:p>
    <w:p w:rsidR="00FF404E" w:rsidRDefault="00FF404E" w:rsidP="007D4B9B">
      <w:pPr>
        <w:ind w:firstLine="360"/>
        <w:jc w:val="both"/>
        <w:rPr>
          <w:sz w:val="22"/>
          <w:szCs w:val="22"/>
          <w:lang w:val="en-US"/>
        </w:rPr>
      </w:pPr>
    </w:p>
    <w:p w:rsidR="00E36DBB" w:rsidRPr="00E36DBB" w:rsidRDefault="00E36DBB" w:rsidP="007D4B9B">
      <w:pPr>
        <w:ind w:firstLine="360"/>
        <w:jc w:val="both"/>
        <w:rPr>
          <w:sz w:val="22"/>
          <w:szCs w:val="22"/>
          <w:lang w:val="en-US"/>
        </w:rPr>
      </w:pPr>
    </w:p>
    <w:p w:rsidR="00FF404E" w:rsidRPr="007D4B9B" w:rsidRDefault="00FF404E" w:rsidP="007D4B9B">
      <w:pPr>
        <w:ind w:firstLine="360"/>
        <w:jc w:val="both"/>
        <w:rPr>
          <w:lang w:val="mk-MK"/>
        </w:rPr>
      </w:pPr>
    </w:p>
    <w:p w:rsidR="00C534EF" w:rsidRPr="00E36DBB" w:rsidRDefault="00C534EF" w:rsidP="00C534EF">
      <w:pPr>
        <w:pBdr>
          <w:bottom w:val="single" w:sz="12" w:space="2" w:color="auto"/>
        </w:pBdr>
        <w:rPr>
          <w:sz w:val="22"/>
          <w:szCs w:val="22"/>
          <w:lang w:val="en-US"/>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sidR="00E36DBB">
        <w:rPr>
          <w:sz w:val="22"/>
          <w:szCs w:val="22"/>
          <w:lang w:val="mk-MK"/>
        </w:rPr>
        <w:t>2</w:t>
      </w:r>
      <w:r w:rsidR="00E36DBB">
        <w:rPr>
          <w:sz w:val="22"/>
          <w:szCs w:val="22"/>
          <w:lang w:val="en-US"/>
        </w:rPr>
        <w:t>3</w:t>
      </w:r>
    </w:p>
    <w:p w:rsidR="00C534EF" w:rsidRDefault="00C534EF" w:rsidP="007D4B9B">
      <w:pPr>
        <w:ind w:firstLine="720"/>
        <w:jc w:val="both"/>
        <w:rPr>
          <w:sz w:val="22"/>
          <w:szCs w:val="22"/>
          <w:lang w:val="ru-RU"/>
        </w:rPr>
      </w:pPr>
    </w:p>
    <w:p w:rsidR="00C534EF" w:rsidRPr="00C534EF" w:rsidRDefault="00C534EF" w:rsidP="007D4B9B">
      <w:pPr>
        <w:ind w:firstLine="720"/>
        <w:jc w:val="both"/>
        <w:rPr>
          <w:sz w:val="22"/>
          <w:szCs w:val="22"/>
          <w:lang w:val="ru-RU"/>
        </w:rPr>
      </w:pPr>
    </w:p>
    <w:p w:rsidR="007D4B9B" w:rsidRPr="00C534EF" w:rsidRDefault="00B941EE" w:rsidP="007D4B9B">
      <w:pPr>
        <w:ind w:firstLine="720"/>
        <w:jc w:val="both"/>
        <w:rPr>
          <w:sz w:val="22"/>
          <w:szCs w:val="22"/>
        </w:rPr>
      </w:pPr>
      <w:r w:rsidRPr="00B941EE">
        <w:rPr>
          <w:noProof/>
          <w:sz w:val="22"/>
          <w:szCs w:val="22"/>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484.5pt;margin-top:18.5pt;width:189pt;height:1in;z-index:251658240" stroked="f">
            <v:textbox style="mso-next-textbox:#_x0000_s1027">
              <w:txbxContent>
                <w:p w:rsidR="00FF404E" w:rsidRPr="00965BB5" w:rsidRDefault="00FF404E" w:rsidP="007D4B9B"/>
              </w:txbxContent>
            </v:textbox>
          </v:shape>
        </w:pict>
      </w:r>
      <w:r w:rsidR="007D4B9B" w:rsidRPr="00C534EF">
        <w:rPr>
          <w:sz w:val="22"/>
          <w:szCs w:val="22"/>
          <w:lang w:val="ru-RU"/>
        </w:rPr>
        <w:t>Врз основа на член 16 став 1 точка 44 од Статутот на општина Дојран (,,Службен гласник на општина Дојран</w:t>
      </w:r>
      <w:r w:rsidR="007D4B9B" w:rsidRPr="00C534EF">
        <w:rPr>
          <w:rFonts w:eastAsia="Calibri"/>
          <w:sz w:val="22"/>
          <w:szCs w:val="22"/>
          <w:lang w:val="ru-RU"/>
        </w:rPr>
        <w:t xml:space="preserve"> бр.9/06, </w:t>
      </w:r>
      <w:r w:rsidR="007D4B9B" w:rsidRPr="00C534EF">
        <w:rPr>
          <w:sz w:val="22"/>
          <w:szCs w:val="22"/>
        </w:rPr>
        <w:t>8/10</w:t>
      </w:r>
      <w:r w:rsidR="007D4B9B" w:rsidRPr="00C534EF">
        <w:rPr>
          <w:sz w:val="22"/>
          <w:szCs w:val="22"/>
          <w:lang w:val="mk-MK"/>
        </w:rPr>
        <w:t>,</w:t>
      </w:r>
      <w:r w:rsidR="007D4B9B" w:rsidRPr="00C534EF">
        <w:rPr>
          <w:sz w:val="22"/>
          <w:szCs w:val="22"/>
        </w:rPr>
        <w:t xml:space="preserve"> 12/14</w:t>
      </w:r>
      <w:r w:rsidR="007D4B9B" w:rsidRPr="00C534EF">
        <w:rPr>
          <w:sz w:val="22"/>
          <w:szCs w:val="22"/>
          <w:lang w:val="mk-MK"/>
        </w:rPr>
        <w:t>, 4/19 и 1/20</w:t>
      </w:r>
      <w:r w:rsidR="007D4B9B" w:rsidRPr="00C534EF">
        <w:rPr>
          <w:sz w:val="22"/>
          <w:szCs w:val="22"/>
        </w:rPr>
        <w:t>),</w:t>
      </w:r>
      <w:r w:rsidR="007D4B9B" w:rsidRPr="00C534EF">
        <w:rPr>
          <w:sz w:val="22"/>
          <w:szCs w:val="22"/>
          <w:lang w:val="ru-RU"/>
        </w:rPr>
        <w:t xml:space="preserve">  Советот на општина Дојран на седницата одржана на ден 26.11.2020 година, по расправата по барањето</w:t>
      </w:r>
      <w:r w:rsidR="007D4B9B" w:rsidRPr="00C534EF">
        <w:rPr>
          <w:sz w:val="22"/>
          <w:szCs w:val="22"/>
        </w:rPr>
        <w:t xml:space="preserve"> за доделување парични средства од Буџетот на општина Дојран,</w:t>
      </w:r>
      <w:r w:rsidR="007D4B9B" w:rsidRPr="00C534EF">
        <w:rPr>
          <w:sz w:val="22"/>
          <w:szCs w:val="22"/>
          <w:lang w:val="mk-MK"/>
        </w:rPr>
        <w:t xml:space="preserve"> од </w:t>
      </w:r>
      <w:r w:rsidR="007D4B9B" w:rsidRPr="00C534EF">
        <w:rPr>
          <w:sz w:val="22"/>
          <w:szCs w:val="22"/>
        </w:rPr>
        <w:t xml:space="preserve"> </w:t>
      </w:r>
      <w:r w:rsidR="007D4B9B" w:rsidRPr="00C534EF">
        <w:rPr>
          <w:sz w:val="22"/>
          <w:szCs w:val="22"/>
          <w:lang w:val="mk-MK"/>
        </w:rPr>
        <w:t>ЈЗУ Општа болница со проширена дејност –Гевгелија</w:t>
      </w:r>
      <w:r w:rsidR="007D4B9B" w:rsidRPr="00C534EF">
        <w:rPr>
          <w:sz w:val="22"/>
          <w:szCs w:val="22"/>
        </w:rPr>
        <w:t xml:space="preserve">, ја донесе следната, </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О Д Л У К А</w:t>
      </w:r>
    </w:p>
    <w:p w:rsidR="007D4B9B" w:rsidRPr="00C534EF" w:rsidRDefault="007D4B9B" w:rsidP="007D4B9B">
      <w:pPr>
        <w:jc w:val="center"/>
        <w:rPr>
          <w:sz w:val="22"/>
          <w:szCs w:val="22"/>
          <w:lang w:val="mk-MK"/>
        </w:rPr>
      </w:pPr>
      <w:r w:rsidRPr="00C534EF">
        <w:rPr>
          <w:sz w:val="22"/>
          <w:szCs w:val="22"/>
          <w:lang w:val="mk-MK"/>
        </w:rPr>
        <w:t xml:space="preserve">за доделување финансиски средства -  финансиска помош за потребите </w:t>
      </w:r>
    </w:p>
    <w:p w:rsidR="007D4B9B" w:rsidRPr="00C534EF" w:rsidRDefault="007D4B9B" w:rsidP="007D4B9B">
      <w:pPr>
        <w:jc w:val="center"/>
        <w:rPr>
          <w:sz w:val="22"/>
          <w:szCs w:val="22"/>
          <w:lang w:val="mk-MK"/>
        </w:rPr>
      </w:pPr>
      <w:r w:rsidRPr="00C534EF">
        <w:rPr>
          <w:sz w:val="22"/>
          <w:szCs w:val="22"/>
          <w:lang w:val="mk-MK"/>
        </w:rPr>
        <w:t>на Ковид Центарот во Гевгелија</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1</w:t>
      </w:r>
    </w:p>
    <w:p w:rsidR="007D4B9B" w:rsidRPr="00C534EF" w:rsidRDefault="007D4B9B" w:rsidP="007D4B9B">
      <w:pPr>
        <w:ind w:firstLine="720"/>
        <w:jc w:val="both"/>
        <w:rPr>
          <w:sz w:val="22"/>
          <w:szCs w:val="22"/>
          <w:lang w:val="mk-MK"/>
        </w:rPr>
      </w:pPr>
      <w:r w:rsidRPr="00C534EF">
        <w:rPr>
          <w:sz w:val="22"/>
          <w:szCs w:val="22"/>
          <w:lang w:val="mk-MK"/>
        </w:rPr>
        <w:t>Со оваа Одлука се обезбедува финансиска помош за потребите на Ковид Центарот  при  ЈЗУ Општа болница со проширена дејност –Гевгелија.</w:t>
      </w:r>
    </w:p>
    <w:p w:rsidR="007D4B9B" w:rsidRPr="00C534EF" w:rsidRDefault="007D4B9B" w:rsidP="007D4B9B">
      <w:pPr>
        <w:jc w:val="center"/>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2</w:t>
      </w:r>
    </w:p>
    <w:p w:rsidR="007D4B9B" w:rsidRPr="00C534EF" w:rsidRDefault="007D4B9B" w:rsidP="007D4B9B">
      <w:pPr>
        <w:ind w:firstLine="720"/>
        <w:jc w:val="both"/>
        <w:rPr>
          <w:sz w:val="22"/>
          <w:szCs w:val="22"/>
          <w:lang w:val="mk-MK"/>
        </w:rPr>
      </w:pPr>
      <w:r w:rsidRPr="00C534EF">
        <w:rPr>
          <w:sz w:val="22"/>
          <w:szCs w:val="22"/>
          <w:lang w:val="mk-MK"/>
        </w:rPr>
        <w:t>Финансиската помош се однесува за набавка на потребните средства и опрема за изградба и воспоствување во функција на Ковид Центарот за справување со појава на виросот, КОВИД 19, а кој центар е наменет за прифакање и лекувње на пациенти од повеке општини во регионот во кој спага и општина Дојран.</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3</w:t>
      </w:r>
    </w:p>
    <w:p w:rsidR="007D4B9B" w:rsidRPr="00C534EF" w:rsidRDefault="007D4B9B" w:rsidP="007D4B9B">
      <w:pPr>
        <w:jc w:val="both"/>
        <w:rPr>
          <w:sz w:val="22"/>
          <w:szCs w:val="22"/>
          <w:lang w:val="mk-MK"/>
        </w:rPr>
      </w:pPr>
      <w:r w:rsidRPr="00C534EF">
        <w:rPr>
          <w:sz w:val="22"/>
          <w:szCs w:val="22"/>
          <w:lang w:val="mk-MK"/>
        </w:rPr>
        <w:tab/>
        <w:t xml:space="preserve">Финансиските средства ке бидат во износ од 300.000 денари, кои ке се обезбедат од Буџетот на Општина </w:t>
      </w:r>
      <w:r w:rsidRPr="00C534EF">
        <w:rPr>
          <w:sz w:val="22"/>
          <w:szCs w:val="22"/>
          <w:lang w:val="en-US"/>
        </w:rPr>
        <w:t>Дојран</w:t>
      </w:r>
      <w:r w:rsidRPr="00C534EF">
        <w:rPr>
          <w:sz w:val="22"/>
          <w:szCs w:val="22"/>
          <w:lang w:val="mk-MK"/>
        </w:rPr>
        <w:t>.</w:t>
      </w:r>
    </w:p>
    <w:p w:rsidR="007D4B9B" w:rsidRPr="00C534EF" w:rsidRDefault="007D4B9B" w:rsidP="007D4B9B">
      <w:pPr>
        <w:jc w:val="both"/>
        <w:rPr>
          <w:sz w:val="22"/>
          <w:szCs w:val="22"/>
          <w:lang w:val="mk-MK"/>
        </w:rPr>
      </w:pPr>
    </w:p>
    <w:p w:rsidR="007D4B9B" w:rsidRPr="00C534EF" w:rsidRDefault="007D4B9B" w:rsidP="007D4B9B">
      <w:pPr>
        <w:jc w:val="both"/>
        <w:rPr>
          <w:sz w:val="22"/>
          <w:szCs w:val="22"/>
          <w:lang w:val="mk-MK"/>
        </w:rPr>
      </w:pPr>
    </w:p>
    <w:p w:rsidR="007D4B9B" w:rsidRPr="00C534EF" w:rsidRDefault="007D4B9B" w:rsidP="007D4B9B">
      <w:pPr>
        <w:jc w:val="center"/>
        <w:rPr>
          <w:sz w:val="22"/>
          <w:szCs w:val="22"/>
          <w:lang w:val="mk-MK"/>
        </w:rPr>
      </w:pPr>
      <w:r w:rsidRPr="00C534EF">
        <w:rPr>
          <w:sz w:val="22"/>
          <w:szCs w:val="22"/>
          <w:lang w:val="mk-MK"/>
        </w:rPr>
        <w:t>Член 4</w:t>
      </w:r>
    </w:p>
    <w:p w:rsidR="007D4B9B" w:rsidRPr="00C534EF" w:rsidRDefault="007D4B9B" w:rsidP="007D4B9B">
      <w:pPr>
        <w:jc w:val="both"/>
        <w:rPr>
          <w:rFonts w:eastAsia="Calibri"/>
          <w:sz w:val="22"/>
          <w:szCs w:val="22"/>
          <w:lang w:val="mk-MK"/>
        </w:rPr>
      </w:pPr>
      <w:r w:rsidRPr="00C534EF">
        <w:rPr>
          <w:sz w:val="22"/>
          <w:szCs w:val="22"/>
          <w:lang w:val="mk-MK"/>
        </w:rPr>
        <w:tab/>
      </w:r>
      <w:proofErr w:type="gramStart"/>
      <w:r w:rsidRPr="00C534EF">
        <w:rPr>
          <w:rFonts w:eastAsia="Calibri"/>
          <w:sz w:val="22"/>
          <w:szCs w:val="22"/>
        </w:rPr>
        <w:t>Оваа одлука ке ја изврши Градоначалникот на општина Дојран</w:t>
      </w:r>
      <w:r w:rsidRPr="00C534EF">
        <w:rPr>
          <w:rFonts w:eastAsia="Calibri"/>
          <w:sz w:val="22"/>
          <w:szCs w:val="22"/>
          <w:lang w:val="mk-MK"/>
        </w:rPr>
        <w:t>.</w:t>
      </w:r>
      <w:proofErr w:type="gramEnd"/>
      <w:r w:rsidRPr="00C534EF">
        <w:rPr>
          <w:rFonts w:eastAsia="Calibri"/>
          <w:sz w:val="22"/>
          <w:szCs w:val="22"/>
          <w:lang w:val="mk-MK"/>
        </w:rPr>
        <w:t xml:space="preserve"> </w:t>
      </w:r>
    </w:p>
    <w:p w:rsidR="007D4B9B" w:rsidRPr="00C534EF" w:rsidRDefault="007D4B9B" w:rsidP="007D4B9B">
      <w:pPr>
        <w:jc w:val="both"/>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sz w:val="22"/>
          <w:szCs w:val="22"/>
        </w:rPr>
      </w:pPr>
      <w:r w:rsidRPr="00C534EF">
        <w:rPr>
          <w:sz w:val="22"/>
          <w:szCs w:val="22"/>
          <w:lang w:val="mk-MK"/>
        </w:rPr>
        <w:t>Член 5</w:t>
      </w:r>
    </w:p>
    <w:p w:rsidR="007D4B9B" w:rsidRPr="00C534EF" w:rsidRDefault="007D4B9B" w:rsidP="007D4B9B">
      <w:pPr>
        <w:jc w:val="both"/>
        <w:rPr>
          <w:sz w:val="22"/>
          <w:szCs w:val="22"/>
        </w:rPr>
      </w:pPr>
      <w:r w:rsidRPr="00C534EF">
        <w:rPr>
          <w:sz w:val="22"/>
          <w:szCs w:val="22"/>
        </w:rPr>
        <w:tab/>
        <w:t xml:space="preserve">  </w:t>
      </w:r>
      <w:r w:rsidRPr="00C534EF">
        <w:rPr>
          <w:sz w:val="22"/>
          <w:szCs w:val="22"/>
        </w:rPr>
        <w:tab/>
        <w:t xml:space="preserve">    </w:t>
      </w:r>
      <w:proofErr w:type="gramStart"/>
      <w:r w:rsidRPr="00C534EF">
        <w:rPr>
          <w:sz w:val="22"/>
          <w:szCs w:val="22"/>
        </w:rPr>
        <w:t>Оваа одлука влегува во сила осмиот ден од денот на објавувањето во "Службен гласник на општина Дојран".</w:t>
      </w:r>
      <w:proofErr w:type="gramEnd"/>
    </w:p>
    <w:p w:rsidR="007D4B9B" w:rsidRPr="00C534EF" w:rsidRDefault="007D4B9B" w:rsidP="007D4B9B">
      <w:pPr>
        <w:pStyle w:val="BodyText"/>
        <w:spacing w:after="0"/>
        <w:jc w:val="both"/>
        <w:rPr>
          <w:sz w:val="22"/>
          <w:szCs w:val="22"/>
        </w:rPr>
      </w:pPr>
    </w:p>
    <w:p w:rsidR="007D4B9B" w:rsidRPr="00C534EF" w:rsidRDefault="007D4B9B" w:rsidP="007D4B9B">
      <w:pPr>
        <w:pStyle w:val="BodyText"/>
        <w:spacing w:after="0"/>
        <w:jc w:val="both"/>
        <w:rPr>
          <w:sz w:val="22"/>
          <w:szCs w:val="22"/>
        </w:rPr>
      </w:pPr>
    </w:p>
    <w:p w:rsidR="007D4B9B" w:rsidRPr="00C534EF" w:rsidRDefault="007D4B9B" w:rsidP="007D4B9B">
      <w:pPr>
        <w:pStyle w:val="BodyText"/>
        <w:spacing w:after="0"/>
        <w:jc w:val="both"/>
        <w:rPr>
          <w:sz w:val="22"/>
          <w:szCs w:val="22"/>
        </w:rPr>
      </w:pPr>
    </w:p>
    <w:p w:rsidR="007D4B9B" w:rsidRPr="00C534EF" w:rsidRDefault="007D4B9B" w:rsidP="007D4B9B">
      <w:pPr>
        <w:pStyle w:val="BodyText"/>
        <w:spacing w:after="0"/>
        <w:jc w:val="both"/>
        <w:rPr>
          <w:sz w:val="22"/>
          <w:szCs w:val="22"/>
        </w:rPr>
      </w:pPr>
    </w:p>
    <w:p w:rsidR="007D4B9B" w:rsidRPr="00C534EF" w:rsidRDefault="007D4B9B" w:rsidP="007D4B9B">
      <w:pPr>
        <w:pStyle w:val="BodyText"/>
        <w:spacing w:after="0"/>
        <w:jc w:val="both"/>
        <w:rPr>
          <w:sz w:val="22"/>
          <w:szCs w:val="22"/>
        </w:rPr>
      </w:pPr>
      <w:r w:rsidRPr="00C534EF">
        <w:rPr>
          <w:sz w:val="22"/>
          <w:szCs w:val="22"/>
        </w:rPr>
        <w:t xml:space="preserve">    </w:t>
      </w: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922/14</w:t>
      </w:r>
      <w:r w:rsidRPr="00C534EF">
        <w:rPr>
          <w:sz w:val="22"/>
          <w:szCs w:val="22"/>
        </w:rPr>
        <w:tab/>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ind w:firstLine="360"/>
        <w:jc w:val="both"/>
        <w:rPr>
          <w:sz w:val="22"/>
          <w:szCs w:val="22"/>
          <w:lang w:val="mk-MK"/>
        </w:rPr>
      </w:pPr>
    </w:p>
    <w:p w:rsidR="007D4B9B" w:rsidRPr="00C534EF" w:rsidRDefault="007D4B9B" w:rsidP="007D4B9B">
      <w:pPr>
        <w:ind w:firstLine="360"/>
        <w:jc w:val="both"/>
        <w:rPr>
          <w:sz w:val="22"/>
          <w:szCs w:val="22"/>
          <w:lang w:val="mk-MK"/>
        </w:rPr>
      </w:pPr>
    </w:p>
    <w:p w:rsidR="007D4B9B" w:rsidRPr="007D4B9B" w:rsidRDefault="007D4B9B" w:rsidP="007D4B9B">
      <w:pPr>
        <w:ind w:firstLine="360"/>
        <w:jc w:val="both"/>
        <w:rPr>
          <w:lang w:val="mk-MK"/>
        </w:rPr>
      </w:pPr>
    </w:p>
    <w:p w:rsidR="007D4B9B" w:rsidRPr="007D4B9B" w:rsidRDefault="007D4B9B" w:rsidP="007D4B9B">
      <w:pPr>
        <w:ind w:firstLine="360"/>
        <w:jc w:val="both"/>
        <w:rPr>
          <w:lang w:val="mk-MK"/>
        </w:rPr>
      </w:pPr>
    </w:p>
    <w:p w:rsidR="007D4B9B" w:rsidRPr="007D4B9B" w:rsidRDefault="007D4B9B" w:rsidP="007D4B9B">
      <w:pPr>
        <w:ind w:firstLine="360"/>
        <w:jc w:val="both"/>
        <w:rPr>
          <w:lang w:val="mk-MK"/>
        </w:rPr>
      </w:pPr>
    </w:p>
    <w:p w:rsidR="00C534EF" w:rsidRPr="00E36DBB" w:rsidRDefault="00C534EF" w:rsidP="00C534EF">
      <w:pPr>
        <w:pBdr>
          <w:bottom w:val="single" w:sz="12" w:space="2" w:color="auto"/>
        </w:pBdr>
        <w:rPr>
          <w:sz w:val="22"/>
          <w:szCs w:val="22"/>
          <w:lang w:val="en-US"/>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sidR="00E36DBB">
        <w:rPr>
          <w:sz w:val="22"/>
          <w:szCs w:val="22"/>
          <w:lang w:val="mk-MK"/>
        </w:rPr>
        <w:t>2</w:t>
      </w:r>
      <w:r w:rsidR="00E36DBB">
        <w:rPr>
          <w:sz w:val="22"/>
          <w:szCs w:val="22"/>
          <w:lang w:val="en-US"/>
        </w:rPr>
        <w:t>4</w:t>
      </w:r>
    </w:p>
    <w:p w:rsidR="007D4B9B" w:rsidRPr="007D4B9B" w:rsidRDefault="007D4B9B" w:rsidP="007D4B9B">
      <w:pPr>
        <w:ind w:firstLine="360"/>
        <w:jc w:val="both"/>
        <w:rPr>
          <w:lang w:val="mk-MK"/>
        </w:rPr>
      </w:pPr>
    </w:p>
    <w:p w:rsidR="007D4B9B" w:rsidRPr="00C534EF" w:rsidRDefault="007D4B9B" w:rsidP="007D4B9B">
      <w:pPr>
        <w:ind w:firstLine="720"/>
        <w:jc w:val="both"/>
        <w:rPr>
          <w:rFonts w:eastAsia="Calibri"/>
          <w:sz w:val="22"/>
          <w:szCs w:val="22"/>
        </w:rPr>
      </w:pPr>
      <w:r w:rsidRPr="00C534EF">
        <w:rPr>
          <w:rFonts w:eastAsia="Calibri"/>
          <w:sz w:val="22"/>
          <w:szCs w:val="22"/>
          <w:lang w:val="mk-MK"/>
        </w:rPr>
        <w:t xml:space="preserve">   </w:t>
      </w:r>
      <w:r w:rsidRPr="00C534EF">
        <w:rPr>
          <w:rFonts w:eastAsia="Calibri"/>
          <w:sz w:val="22"/>
          <w:szCs w:val="22"/>
          <w:lang w:val="ru-RU"/>
        </w:rPr>
        <w:t xml:space="preserve">Врз основа </w:t>
      </w:r>
      <w:r w:rsidRPr="00C534EF">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C534EF">
        <w:rPr>
          <w:rFonts w:eastAsia="Calibri"/>
          <w:sz w:val="22"/>
          <w:szCs w:val="22"/>
        </w:rPr>
        <w:t xml:space="preserve"> </w:t>
      </w:r>
      <w:r w:rsidRPr="00C534EF">
        <w:rPr>
          <w:rFonts w:eastAsia="Calibri"/>
          <w:sz w:val="22"/>
          <w:szCs w:val="22"/>
          <w:lang w:val="ru-RU"/>
        </w:rPr>
        <w:t xml:space="preserve">бр.9/06, </w:t>
      </w:r>
      <w:r w:rsidRPr="00C534EF">
        <w:rPr>
          <w:sz w:val="22"/>
          <w:szCs w:val="22"/>
        </w:rPr>
        <w:t>8/10</w:t>
      </w:r>
      <w:r w:rsidRPr="00C534EF">
        <w:rPr>
          <w:sz w:val="22"/>
          <w:szCs w:val="22"/>
          <w:lang w:val="mk-MK"/>
        </w:rPr>
        <w:t>,</w:t>
      </w:r>
      <w:r w:rsidRPr="00C534EF">
        <w:rPr>
          <w:sz w:val="22"/>
          <w:szCs w:val="22"/>
        </w:rPr>
        <w:t xml:space="preserve"> 12/14</w:t>
      </w:r>
      <w:r w:rsidRPr="00C534EF">
        <w:rPr>
          <w:sz w:val="22"/>
          <w:szCs w:val="22"/>
          <w:lang w:val="mk-MK"/>
        </w:rPr>
        <w:t>, 4/19 и 1/20</w:t>
      </w:r>
      <w:r w:rsidRPr="00C534EF">
        <w:rPr>
          <w:sz w:val="22"/>
          <w:szCs w:val="22"/>
        </w:rPr>
        <w:t xml:space="preserve">), </w:t>
      </w:r>
      <w:r w:rsidRPr="00C534EF">
        <w:rPr>
          <w:rFonts w:eastAsia="Calibri"/>
          <w:sz w:val="22"/>
          <w:szCs w:val="22"/>
          <w:lang w:val="ru-RU"/>
        </w:rPr>
        <w:t>Градоначалникот на општина Дојран донесе,</w:t>
      </w:r>
    </w:p>
    <w:p w:rsidR="007D4B9B" w:rsidRPr="00C534EF" w:rsidRDefault="007D4B9B" w:rsidP="007D4B9B">
      <w:pPr>
        <w:jc w:val="both"/>
        <w:rPr>
          <w:rFonts w:eastAsia="Calibri"/>
          <w:sz w:val="22"/>
          <w:szCs w:val="22"/>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center"/>
        <w:rPr>
          <w:rFonts w:eastAsia="Calibri"/>
          <w:sz w:val="22"/>
          <w:szCs w:val="22"/>
          <w:lang w:val="ru-RU"/>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Р  Е  Ш  Е  Н И  Е</w:t>
      </w:r>
    </w:p>
    <w:p w:rsidR="007D4B9B" w:rsidRPr="00C534EF" w:rsidRDefault="007D4B9B" w:rsidP="007D4B9B">
      <w:pPr>
        <w:jc w:val="center"/>
        <w:rPr>
          <w:rFonts w:eastAsia="Calibri"/>
          <w:sz w:val="22"/>
          <w:szCs w:val="22"/>
          <w:lang w:val="mk-MK"/>
        </w:rPr>
      </w:pPr>
      <w:r w:rsidRPr="00C534EF">
        <w:rPr>
          <w:rFonts w:eastAsia="Calibri"/>
          <w:sz w:val="22"/>
          <w:szCs w:val="22"/>
        </w:rPr>
        <w:t xml:space="preserve">За објавување на </w:t>
      </w:r>
      <w:proofErr w:type="gramStart"/>
      <w:r w:rsidRPr="00C534EF">
        <w:rPr>
          <w:rFonts w:eastAsia="Calibri"/>
          <w:sz w:val="22"/>
          <w:szCs w:val="22"/>
          <w:lang w:val="mk-MK"/>
        </w:rPr>
        <w:t xml:space="preserve">Одлуката  </w:t>
      </w:r>
      <w:r w:rsidRPr="00C534EF">
        <w:rPr>
          <w:sz w:val="22"/>
          <w:szCs w:val="22"/>
          <w:lang w:val="mk-MK"/>
        </w:rPr>
        <w:t>за</w:t>
      </w:r>
      <w:proofErr w:type="gramEnd"/>
      <w:r w:rsidRPr="00C534EF">
        <w:rPr>
          <w:sz w:val="22"/>
          <w:szCs w:val="22"/>
          <w:lang w:val="mk-MK"/>
        </w:rPr>
        <w:t xml:space="preserve"> доделување </w:t>
      </w:r>
      <w:r w:rsidRPr="00C534EF">
        <w:rPr>
          <w:sz w:val="22"/>
          <w:szCs w:val="22"/>
        </w:rPr>
        <w:t>парични средства од Буџетот на општина Дојран за 20</w:t>
      </w:r>
      <w:r w:rsidRPr="00C534EF">
        <w:rPr>
          <w:sz w:val="22"/>
          <w:szCs w:val="22"/>
          <w:lang w:val="mk-MK"/>
        </w:rPr>
        <w:t>20</w:t>
      </w:r>
      <w:r w:rsidRPr="00C534EF">
        <w:rPr>
          <w:sz w:val="22"/>
          <w:szCs w:val="22"/>
        </w:rPr>
        <w:t xml:space="preserve"> година</w:t>
      </w:r>
      <w:r w:rsidRPr="00C534EF">
        <w:rPr>
          <w:sz w:val="22"/>
          <w:szCs w:val="22"/>
          <w:lang w:val="mk-MK"/>
        </w:rPr>
        <w:t xml:space="preserve"> </w:t>
      </w:r>
      <w:r w:rsidRPr="00C534EF">
        <w:rPr>
          <w:sz w:val="22"/>
          <w:szCs w:val="22"/>
        </w:rPr>
        <w:t xml:space="preserve">на </w:t>
      </w:r>
      <w:r w:rsidRPr="00C534EF">
        <w:rPr>
          <w:sz w:val="22"/>
          <w:szCs w:val="22"/>
          <w:lang w:val="mk-MK"/>
        </w:rPr>
        <w:t>лицето Сутмен Ибраимова од Ѓопчели</w:t>
      </w:r>
    </w:p>
    <w:p w:rsidR="007D4B9B" w:rsidRPr="00C534EF" w:rsidRDefault="007D4B9B" w:rsidP="007D4B9B">
      <w:pPr>
        <w:ind w:firstLine="720"/>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ind w:left="709" w:firstLine="11"/>
        <w:jc w:val="both"/>
        <w:rPr>
          <w:rFonts w:eastAsia="Calibri"/>
          <w:sz w:val="22"/>
          <w:szCs w:val="22"/>
          <w:lang w:val="mk-MK"/>
        </w:rPr>
      </w:pPr>
    </w:p>
    <w:p w:rsidR="007D4B9B" w:rsidRPr="00C534EF" w:rsidRDefault="007D4B9B" w:rsidP="007D4B9B">
      <w:pPr>
        <w:jc w:val="both"/>
        <w:rPr>
          <w:rFonts w:eastAsia="Calibri"/>
          <w:sz w:val="22"/>
          <w:szCs w:val="22"/>
          <w:lang w:val="mk-MK"/>
        </w:rPr>
      </w:pPr>
      <w:r w:rsidRPr="00C534EF">
        <w:rPr>
          <w:rFonts w:eastAsia="Calibri"/>
          <w:sz w:val="22"/>
          <w:szCs w:val="22"/>
          <w:lang w:val="mk-MK"/>
        </w:rPr>
        <w:t xml:space="preserve">             </w:t>
      </w:r>
      <w:r w:rsidRPr="00C534EF">
        <w:rPr>
          <w:rFonts w:eastAsia="Calibri"/>
          <w:sz w:val="22"/>
          <w:szCs w:val="22"/>
        </w:rPr>
        <w:t>1.</w:t>
      </w:r>
      <w:r w:rsidRPr="00C534EF">
        <w:rPr>
          <w:rFonts w:eastAsia="Calibri"/>
          <w:sz w:val="22"/>
          <w:szCs w:val="22"/>
          <w:lang w:val="mk-MK"/>
        </w:rPr>
        <w:t xml:space="preserve"> Одлуката </w:t>
      </w:r>
      <w:r w:rsidRPr="00C534EF">
        <w:rPr>
          <w:sz w:val="22"/>
          <w:szCs w:val="22"/>
          <w:lang w:val="mk-MK"/>
        </w:rPr>
        <w:t>з</w:t>
      </w:r>
      <w:r w:rsidRPr="00C534EF">
        <w:rPr>
          <w:sz w:val="22"/>
          <w:szCs w:val="22"/>
        </w:rPr>
        <w:t>а доделување парични средства од Буџетот на општина Дојран за 20</w:t>
      </w:r>
      <w:r w:rsidRPr="00C534EF">
        <w:rPr>
          <w:sz w:val="22"/>
          <w:szCs w:val="22"/>
          <w:lang w:val="mk-MK"/>
        </w:rPr>
        <w:t>20</w:t>
      </w:r>
      <w:r w:rsidRPr="00C534EF">
        <w:rPr>
          <w:sz w:val="22"/>
          <w:szCs w:val="22"/>
        </w:rPr>
        <w:t xml:space="preserve"> година</w:t>
      </w:r>
      <w:r w:rsidRPr="00C534EF">
        <w:rPr>
          <w:sz w:val="22"/>
          <w:szCs w:val="22"/>
          <w:lang w:val="mk-MK"/>
        </w:rPr>
        <w:t xml:space="preserve"> </w:t>
      </w:r>
      <w:r w:rsidRPr="00C534EF">
        <w:rPr>
          <w:sz w:val="22"/>
          <w:szCs w:val="22"/>
        </w:rPr>
        <w:t xml:space="preserve">на </w:t>
      </w:r>
      <w:r w:rsidRPr="00C534EF">
        <w:rPr>
          <w:sz w:val="22"/>
          <w:szCs w:val="22"/>
          <w:lang w:val="mk-MK"/>
        </w:rPr>
        <w:t>лицето Сутмен Ибраимова од Ѓопчели</w:t>
      </w:r>
      <w:r w:rsidRPr="00C534EF">
        <w:rPr>
          <w:rFonts w:ascii="StobiSerif Regular" w:hAnsi="StobiSerif Regular"/>
          <w:sz w:val="22"/>
          <w:szCs w:val="22"/>
          <w:lang w:val="mk-MK" w:eastAsia="en-US"/>
        </w:rPr>
        <w:t xml:space="preserve">, </w:t>
      </w:r>
      <w:r w:rsidRPr="00C534EF">
        <w:rPr>
          <w:rFonts w:eastAsia="Calibri"/>
          <w:sz w:val="22"/>
          <w:szCs w:val="22"/>
        </w:rPr>
        <w:t>донесен</w:t>
      </w:r>
      <w:r w:rsidRPr="00C534EF">
        <w:rPr>
          <w:rFonts w:eastAsia="Calibri"/>
          <w:sz w:val="22"/>
          <w:szCs w:val="22"/>
          <w:lang w:val="mk-MK"/>
        </w:rPr>
        <w:t>а</w:t>
      </w:r>
      <w:r w:rsidRPr="00C534EF">
        <w:rPr>
          <w:rFonts w:eastAsia="Calibri"/>
          <w:sz w:val="22"/>
          <w:szCs w:val="22"/>
        </w:rPr>
        <w:t xml:space="preserve"> на седницата</w:t>
      </w:r>
      <w:r w:rsidRPr="00C534EF">
        <w:rPr>
          <w:sz w:val="22"/>
          <w:szCs w:val="22"/>
        </w:rPr>
        <w:t xml:space="preserve"> </w:t>
      </w:r>
      <w:r w:rsidRPr="00C534EF">
        <w:rPr>
          <w:rFonts w:eastAsia="Calibri"/>
          <w:sz w:val="22"/>
          <w:szCs w:val="22"/>
        </w:rPr>
        <w:t xml:space="preserve">на Советот на општина Дојран одржана на ден </w:t>
      </w:r>
      <w:r w:rsidRPr="00C534EF">
        <w:rPr>
          <w:rFonts w:eastAsia="Calibri"/>
          <w:sz w:val="22"/>
          <w:szCs w:val="22"/>
          <w:lang w:val="mk-MK"/>
        </w:rPr>
        <w:t>26</w:t>
      </w:r>
      <w:r w:rsidRPr="00C534EF">
        <w:rPr>
          <w:rFonts w:eastAsia="Calibri"/>
          <w:sz w:val="22"/>
          <w:szCs w:val="22"/>
        </w:rPr>
        <w:t>.</w:t>
      </w:r>
      <w:r w:rsidRPr="00C534EF">
        <w:rPr>
          <w:rFonts w:eastAsia="Calibri"/>
          <w:sz w:val="22"/>
          <w:szCs w:val="22"/>
          <w:lang w:val="mk-MK"/>
        </w:rPr>
        <w:t>11</w:t>
      </w:r>
      <w:r w:rsidRPr="00C534EF">
        <w:rPr>
          <w:rFonts w:eastAsia="Calibri"/>
          <w:sz w:val="22"/>
          <w:szCs w:val="22"/>
        </w:rPr>
        <w:t>.</w:t>
      </w:r>
      <w:r w:rsidRPr="00C534EF">
        <w:rPr>
          <w:sz w:val="22"/>
          <w:szCs w:val="22"/>
        </w:rPr>
        <w:t>20</w:t>
      </w:r>
      <w:r w:rsidRPr="00C534EF">
        <w:rPr>
          <w:sz w:val="22"/>
          <w:szCs w:val="22"/>
          <w:lang w:val="mk-MK"/>
        </w:rPr>
        <w:t>20</w:t>
      </w:r>
      <w:r w:rsidRPr="00C534EF">
        <w:rPr>
          <w:rFonts w:eastAsia="Calibri"/>
          <w:sz w:val="22"/>
          <w:szCs w:val="22"/>
        </w:rPr>
        <w:t xml:space="preserve"> година, да се објави во "Службен гласник на општина Дојран".</w:t>
      </w:r>
    </w:p>
    <w:p w:rsidR="007D4B9B" w:rsidRPr="00C534EF" w:rsidRDefault="007D4B9B" w:rsidP="007D4B9B">
      <w:pPr>
        <w:ind w:left="709" w:hanging="709"/>
        <w:jc w:val="both"/>
        <w:rPr>
          <w:rFonts w:eastAsia="Calibri"/>
          <w:sz w:val="22"/>
          <w:szCs w:val="22"/>
        </w:rPr>
      </w:pPr>
    </w:p>
    <w:p w:rsidR="007D4B9B" w:rsidRPr="00C534EF" w:rsidRDefault="007D4B9B" w:rsidP="007D4B9B">
      <w:pPr>
        <w:ind w:left="709" w:hanging="709"/>
        <w:jc w:val="both"/>
        <w:rPr>
          <w:rFonts w:eastAsia="Calibri"/>
          <w:sz w:val="22"/>
          <w:szCs w:val="22"/>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lang w:val="mk-MK"/>
        </w:rPr>
      </w:pPr>
    </w:p>
    <w:p w:rsidR="007D4B9B" w:rsidRPr="00C534EF" w:rsidRDefault="007D4B9B" w:rsidP="007D4B9B">
      <w:pPr>
        <w:jc w:val="both"/>
        <w:rPr>
          <w:rFonts w:eastAsia="Calibri"/>
          <w:sz w:val="22"/>
          <w:szCs w:val="22"/>
        </w:rPr>
      </w:pPr>
    </w:p>
    <w:p w:rsidR="007D4B9B" w:rsidRPr="00C534EF" w:rsidRDefault="007D4B9B" w:rsidP="007D4B9B">
      <w:pPr>
        <w:ind w:left="426" w:hanging="426"/>
        <w:jc w:val="both"/>
        <w:rPr>
          <w:rFonts w:eastAsia="Calibri"/>
          <w:sz w:val="22"/>
          <w:szCs w:val="22"/>
        </w:rPr>
      </w:pPr>
      <w:r w:rsidRPr="00C534EF">
        <w:rPr>
          <w:rFonts w:eastAsia="Calibri"/>
          <w:sz w:val="22"/>
          <w:szCs w:val="22"/>
          <w:lang w:val="ru-RU"/>
        </w:rPr>
        <w:t xml:space="preserve">          </w:t>
      </w:r>
      <w:r w:rsidRPr="00C534EF">
        <w:rPr>
          <w:rFonts w:eastAsia="Calibri"/>
          <w:sz w:val="22"/>
          <w:szCs w:val="22"/>
          <w:lang w:val="ru-RU"/>
        </w:rPr>
        <w:tab/>
        <w:t>2. Ова Решение влегува во сила со денот на донесувањето.</w:t>
      </w: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ru-RU"/>
        </w:rPr>
      </w:pPr>
    </w:p>
    <w:p w:rsidR="007D4B9B" w:rsidRPr="00C534EF" w:rsidRDefault="007D4B9B" w:rsidP="007D4B9B">
      <w:pPr>
        <w:jc w:val="both"/>
        <w:rPr>
          <w:rFonts w:eastAsia="Calibri"/>
          <w:sz w:val="22"/>
          <w:szCs w:val="22"/>
          <w:lang w:val="mk-MK"/>
        </w:rPr>
      </w:pPr>
      <w:r w:rsidRPr="00C534EF">
        <w:rPr>
          <w:rFonts w:eastAsia="Calibri"/>
          <w:sz w:val="22"/>
          <w:szCs w:val="22"/>
          <w:lang w:val="ru-RU"/>
        </w:rPr>
        <w:t>Бр.0</w:t>
      </w:r>
      <w:r w:rsidRPr="00C534EF">
        <w:rPr>
          <w:rFonts w:eastAsia="Calibri"/>
          <w:sz w:val="22"/>
          <w:szCs w:val="22"/>
        </w:rPr>
        <w:t>9</w:t>
      </w:r>
      <w:r w:rsidRPr="00C534EF">
        <w:rPr>
          <w:rFonts w:eastAsia="Calibri"/>
          <w:sz w:val="22"/>
          <w:szCs w:val="22"/>
          <w:lang w:val="mk-MK"/>
        </w:rPr>
        <w:t xml:space="preserve"> </w:t>
      </w:r>
      <w:r w:rsidRPr="00C534EF">
        <w:rPr>
          <w:rFonts w:eastAsia="Calibri"/>
          <w:sz w:val="22"/>
          <w:szCs w:val="22"/>
          <w:lang w:val="ru-RU"/>
        </w:rPr>
        <w:t>– 1036/11</w:t>
      </w:r>
    </w:p>
    <w:p w:rsidR="007D4B9B" w:rsidRPr="00C534EF" w:rsidRDefault="007D4B9B" w:rsidP="007D4B9B">
      <w:pPr>
        <w:jc w:val="both"/>
        <w:rPr>
          <w:rFonts w:eastAsia="Calibri"/>
          <w:sz w:val="22"/>
          <w:szCs w:val="22"/>
        </w:rPr>
      </w:pPr>
      <w:r w:rsidRPr="00C534EF">
        <w:rPr>
          <w:sz w:val="22"/>
          <w:szCs w:val="22"/>
          <w:lang w:val="mk-MK"/>
        </w:rPr>
        <w:t>03</w:t>
      </w:r>
      <w:r w:rsidRPr="00C534EF">
        <w:rPr>
          <w:sz w:val="22"/>
          <w:szCs w:val="22"/>
          <w:lang w:val="ru-RU"/>
        </w:rPr>
        <w:t>.12.2020</w:t>
      </w:r>
      <w:r w:rsidRPr="00C534EF">
        <w:rPr>
          <w:rFonts w:eastAsia="Calibri"/>
          <w:sz w:val="22"/>
          <w:szCs w:val="22"/>
          <w:lang w:val="ru-RU"/>
        </w:rPr>
        <w:t xml:space="preserve"> година</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Градоначалник</w:t>
      </w:r>
    </w:p>
    <w:p w:rsidR="007D4B9B" w:rsidRPr="00C534EF" w:rsidRDefault="007D4B9B" w:rsidP="007D4B9B">
      <w:pPr>
        <w:jc w:val="both"/>
        <w:rPr>
          <w:rFonts w:eastAsia="Calibri"/>
          <w:sz w:val="22"/>
          <w:szCs w:val="22"/>
          <w:lang w:val="ru-RU"/>
        </w:rPr>
      </w:pPr>
      <w:r w:rsidRPr="00C534EF">
        <w:rPr>
          <w:rFonts w:eastAsia="Calibri"/>
          <w:sz w:val="22"/>
          <w:szCs w:val="22"/>
          <w:lang w:val="ru-RU"/>
        </w:rPr>
        <w:t>Стар Дојран</w:t>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на општина Дојран</w:t>
      </w:r>
    </w:p>
    <w:p w:rsidR="007D4B9B" w:rsidRPr="00C534EF" w:rsidRDefault="007D4B9B" w:rsidP="007D4B9B">
      <w:pPr>
        <w:jc w:val="both"/>
        <w:rPr>
          <w:rFonts w:eastAsia="Calibri"/>
          <w:sz w:val="22"/>
          <w:szCs w:val="22"/>
          <w:lang w:val="mk-MK"/>
        </w:rPr>
      </w:pP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r>
      <w:r w:rsidRPr="00C534EF">
        <w:rPr>
          <w:rFonts w:eastAsia="Calibri"/>
          <w:sz w:val="22"/>
          <w:szCs w:val="22"/>
          <w:lang w:val="ru-RU"/>
        </w:rPr>
        <w:tab/>
        <w:t xml:space="preserve">                 </w:t>
      </w:r>
      <w:proofErr w:type="gramStart"/>
      <w:r w:rsidRPr="00C534EF">
        <w:rPr>
          <w:rFonts w:eastAsia="Calibri"/>
          <w:sz w:val="22"/>
          <w:szCs w:val="22"/>
          <w:lang w:val="en-US"/>
        </w:rPr>
        <w:t>Анго Ангов</w:t>
      </w:r>
      <w:r w:rsidRPr="00C534EF">
        <w:rPr>
          <w:rFonts w:eastAsia="Calibri"/>
          <w:sz w:val="22"/>
          <w:szCs w:val="22"/>
          <w:lang w:val="mk-MK"/>
        </w:rPr>
        <w:t xml:space="preserve"> </w:t>
      </w:r>
      <w:r w:rsidR="00C534EF">
        <w:rPr>
          <w:rFonts w:eastAsia="Calibri"/>
          <w:sz w:val="22"/>
          <w:szCs w:val="22"/>
          <w:lang w:val="mk-MK"/>
        </w:rPr>
        <w:t>с.р.</w:t>
      </w:r>
      <w:proofErr w:type="gramEnd"/>
    </w:p>
    <w:p w:rsidR="007D4B9B" w:rsidRPr="00C534EF" w:rsidRDefault="007D4B9B" w:rsidP="007D4B9B">
      <w:pPr>
        <w:ind w:firstLine="360"/>
        <w:jc w:val="both"/>
        <w:rPr>
          <w:sz w:val="22"/>
          <w:szCs w:val="22"/>
          <w:lang w:val="mk-MK"/>
        </w:rPr>
      </w:pPr>
    </w:p>
    <w:p w:rsidR="0070013D" w:rsidRPr="00C534EF" w:rsidRDefault="0070013D" w:rsidP="007D4B9B">
      <w:pPr>
        <w:ind w:firstLine="720"/>
        <w:jc w:val="both"/>
        <w:rPr>
          <w:sz w:val="22"/>
          <w:szCs w:val="22"/>
          <w:lang w:val="mk-MK"/>
        </w:rPr>
      </w:pPr>
    </w:p>
    <w:p w:rsidR="00FF404E" w:rsidRPr="00C534EF" w:rsidRDefault="00FF404E" w:rsidP="007D4B9B">
      <w:pPr>
        <w:ind w:firstLine="720"/>
        <w:jc w:val="both"/>
        <w:rPr>
          <w:sz w:val="22"/>
          <w:szCs w:val="22"/>
          <w:lang w:val="mk-MK"/>
        </w:rPr>
      </w:pPr>
    </w:p>
    <w:p w:rsidR="00FF404E" w:rsidRPr="00C534EF" w:rsidRDefault="00FF404E" w:rsidP="007D4B9B">
      <w:pPr>
        <w:ind w:firstLine="720"/>
        <w:jc w:val="both"/>
        <w:rPr>
          <w:sz w:val="22"/>
          <w:szCs w:val="22"/>
          <w:lang w:val="mk-MK"/>
        </w:rPr>
      </w:pPr>
    </w:p>
    <w:p w:rsidR="00FF404E" w:rsidRPr="00C534EF" w:rsidRDefault="00FF404E" w:rsidP="007D4B9B">
      <w:pPr>
        <w:ind w:firstLine="720"/>
        <w:jc w:val="both"/>
        <w:rPr>
          <w:sz w:val="22"/>
          <w:szCs w:val="22"/>
          <w:lang w:val="mk-MK"/>
        </w:rPr>
      </w:pPr>
    </w:p>
    <w:p w:rsidR="00FF404E" w:rsidRDefault="00FF404E" w:rsidP="007D4B9B">
      <w:pPr>
        <w:ind w:firstLine="720"/>
        <w:jc w:val="both"/>
        <w:rPr>
          <w:sz w:val="22"/>
          <w:szCs w:val="22"/>
          <w:lang w:val="mk-MK"/>
        </w:rPr>
      </w:pPr>
    </w:p>
    <w:p w:rsidR="00C534EF" w:rsidRDefault="00C534EF" w:rsidP="007D4B9B">
      <w:pPr>
        <w:ind w:firstLine="720"/>
        <w:jc w:val="both"/>
        <w:rPr>
          <w:sz w:val="22"/>
          <w:szCs w:val="22"/>
          <w:lang w:val="mk-MK"/>
        </w:rPr>
      </w:pPr>
    </w:p>
    <w:p w:rsidR="00C534EF" w:rsidRDefault="00C534EF" w:rsidP="007D4B9B">
      <w:pPr>
        <w:ind w:firstLine="720"/>
        <w:jc w:val="both"/>
        <w:rPr>
          <w:sz w:val="22"/>
          <w:szCs w:val="22"/>
          <w:lang w:val="mk-MK"/>
        </w:rPr>
      </w:pPr>
    </w:p>
    <w:p w:rsidR="00FF404E" w:rsidRDefault="00FF404E" w:rsidP="007D4B9B">
      <w:pPr>
        <w:ind w:firstLine="720"/>
        <w:jc w:val="both"/>
        <w:rPr>
          <w:sz w:val="22"/>
          <w:szCs w:val="22"/>
          <w:lang w:val="mk-MK"/>
        </w:rPr>
      </w:pPr>
    </w:p>
    <w:p w:rsidR="00FF404E" w:rsidRDefault="00FF404E" w:rsidP="007D4B9B">
      <w:pPr>
        <w:ind w:firstLine="720"/>
        <w:jc w:val="both"/>
        <w:rPr>
          <w:sz w:val="22"/>
          <w:szCs w:val="22"/>
          <w:lang w:val="mk-MK"/>
        </w:rPr>
      </w:pPr>
    </w:p>
    <w:p w:rsidR="00FF404E" w:rsidRPr="00FF404E" w:rsidRDefault="00FF404E" w:rsidP="007D4B9B">
      <w:pPr>
        <w:ind w:firstLine="720"/>
        <w:jc w:val="both"/>
        <w:rPr>
          <w:sz w:val="22"/>
          <w:szCs w:val="22"/>
          <w:lang w:val="mk-MK"/>
        </w:rPr>
      </w:pPr>
    </w:p>
    <w:p w:rsidR="0070013D" w:rsidRDefault="0070013D" w:rsidP="0070013D">
      <w:pPr>
        <w:ind w:firstLine="720"/>
        <w:jc w:val="both"/>
        <w:rPr>
          <w:sz w:val="22"/>
          <w:szCs w:val="22"/>
          <w:lang w:val="mk-MK"/>
        </w:rPr>
      </w:pPr>
    </w:p>
    <w:p w:rsidR="007D4B9B" w:rsidRDefault="007D4B9B" w:rsidP="0070013D">
      <w:pPr>
        <w:ind w:firstLine="720"/>
        <w:jc w:val="both"/>
        <w:rPr>
          <w:sz w:val="22"/>
          <w:szCs w:val="22"/>
          <w:lang w:val="mk-MK"/>
        </w:rPr>
      </w:pPr>
    </w:p>
    <w:p w:rsidR="00C534EF" w:rsidRPr="00E36DBB" w:rsidRDefault="00C534EF" w:rsidP="00C534EF">
      <w:pPr>
        <w:pBdr>
          <w:bottom w:val="single" w:sz="12" w:space="2" w:color="auto"/>
        </w:pBdr>
        <w:rPr>
          <w:sz w:val="22"/>
          <w:szCs w:val="22"/>
          <w:lang w:val="en-US"/>
        </w:rPr>
      </w:pPr>
      <w:r>
        <w:rPr>
          <w:sz w:val="22"/>
          <w:szCs w:val="22"/>
          <w:lang w:val="mk-MK"/>
        </w:rPr>
        <w:lastRenderedPageBreak/>
        <w:t>03</w:t>
      </w:r>
      <w:r w:rsidRPr="008B3D61">
        <w:rPr>
          <w:sz w:val="22"/>
          <w:szCs w:val="22"/>
        </w:rPr>
        <w:t>.</w:t>
      </w:r>
      <w:r>
        <w:rPr>
          <w:sz w:val="22"/>
          <w:szCs w:val="22"/>
          <w:lang w:val="mk-MK"/>
        </w:rPr>
        <w:t>12.</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12</w:t>
      </w:r>
      <w:r w:rsidRPr="008B3D61">
        <w:rPr>
          <w:sz w:val="22"/>
          <w:szCs w:val="22"/>
          <w:lang w:val="en-US"/>
        </w:rPr>
        <w:t xml:space="preserve"> </w:t>
      </w:r>
      <w:r w:rsidRPr="008B3D61">
        <w:rPr>
          <w:sz w:val="22"/>
          <w:szCs w:val="22"/>
          <w:lang w:val="mk-MK"/>
        </w:rPr>
        <w:t xml:space="preserve"> стр.</w:t>
      </w:r>
      <w:r w:rsidR="00E36DBB">
        <w:rPr>
          <w:sz w:val="22"/>
          <w:szCs w:val="22"/>
          <w:lang w:val="mk-MK"/>
        </w:rPr>
        <w:t>2</w:t>
      </w:r>
      <w:r w:rsidR="00E36DBB">
        <w:rPr>
          <w:sz w:val="22"/>
          <w:szCs w:val="22"/>
          <w:lang w:val="en-US"/>
        </w:rPr>
        <w:t>5</w:t>
      </w:r>
    </w:p>
    <w:p w:rsidR="00C534EF" w:rsidRDefault="00C534EF" w:rsidP="007D4B9B">
      <w:pPr>
        <w:ind w:firstLine="720"/>
        <w:jc w:val="both"/>
        <w:rPr>
          <w:sz w:val="22"/>
          <w:szCs w:val="22"/>
          <w:lang w:val="ru-RU"/>
        </w:rPr>
      </w:pPr>
    </w:p>
    <w:p w:rsidR="007D4B9B" w:rsidRPr="00C534EF" w:rsidRDefault="00B941EE" w:rsidP="007D4B9B">
      <w:pPr>
        <w:ind w:firstLine="720"/>
        <w:jc w:val="both"/>
        <w:rPr>
          <w:sz w:val="22"/>
          <w:szCs w:val="22"/>
        </w:rPr>
      </w:pPr>
      <w:r w:rsidRPr="00B941EE">
        <w:rPr>
          <w:noProof/>
          <w:sz w:val="22"/>
          <w:szCs w:val="22"/>
          <w:lang w:val="en-US" w:eastAsia="en-US"/>
        </w:rPr>
        <w:pict>
          <v:shape id="_x0000_s1028" type="#_x0000_t202" style="position:absolute;left:0;text-align:left;margin-left:484.5pt;margin-top:18.5pt;width:189pt;height:1in;z-index:251660288" stroked="f">
            <v:textbox style="mso-next-textbox:#_x0000_s1028">
              <w:txbxContent>
                <w:p w:rsidR="00FF404E" w:rsidRPr="00965BB5" w:rsidRDefault="00FF404E" w:rsidP="007D4B9B"/>
              </w:txbxContent>
            </v:textbox>
          </v:shape>
        </w:pict>
      </w:r>
      <w:r w:rsidR="007D4B9B" w:rsidRPr="00C534EF">
        <w:rPr>
          <w:sz w:val="22"/>
          <w:szCs w:val="22"/>
          <w:lang w:val="ru-RU"/>
        </w:rPr>
        <w:t xml:space="preserve">Врз основа на член 16 став 1 точка 44 од Статутот на општина Дојран (,,Службен гласник на општина Дојран.,,), </w:t>
      </w:r>
      <w:r w:rsidR="007D4B9B" w:rsidRPr="00C534EF">
        <w:rPr>
          <w:rFonts w:eastAsia="Calibri"/>
          <w:sz w:val="22"/>
          <w:szCs w:val="22"/>
          <w:lang w:val="ru-RU"/>
        </w:rPr>
        <w:t xml:space="preserve">бр.9/06, </w:t>
      </w:r>
      <w:r w:rsidR="007D4B9B" w:rsidRPr="00C534EF">
        <w:rPr>
          <w:sz w:val="22"/>
          <w:szCs w:val="22"/>
        </w:rPr>
        <w:t>8/10</w:t>
      </w:r>
      <w:r w:rsidR="007D4B9B" w:rsidRPr="00C534EF">
        <w:rPr>
          <w:sz w:val="22"/>
          <w:szCs w:val="22"/>
          <w:lang w:val="mk-MK"/>
        </w:rPr>
        <w:t>,</w:t>
      </w:r>
      <w:r w:rsidR="007D4B9B" w:rsidRPr="00C534EF">
        <w:rPr>
          <w:sz w:val="22"/>
          <w:szCs w:val="22"/>
        </w:rPr>
        <w:t xml:space="preserve"> 12/14</w:t>
      </w:r>
      <w:r w:rsidR="007D4B9B" w:rsidRPr="00C534EF">
        <w:rPr>
          <w:sz w:val="22"/>
          <w:szCs w:val="22"/>
          <w:lang w:val="mk-MK"/>
        </w:rPr>
        <w:t>, 4/19 и 1/20</w:t>
      </w:r>
      <w:r w:rsidR="007D4B9B" w:rsidRPr="00C534EF">
        <w:rPr>
          <w:sz w:val="22"/>
          <w:szCs w:val="22"/>
        </w:rPr>
        <w:t>),</w:t>
      </w:r>
      <w:r w:rsidR="007D4B9B" w:rsidRPr="00C534EF">
        <w:rPr>
          <w:sz w:val="22"/>
          <w:szCs w:val="22"/>
          <w:lang w:val="ru-RU"/>
        </w:rPr>
        <w:t xml:space="preserve">  Советот на општина Дојран на седницата одржана на ден 26.11.2020 година, по расправата по барањето</w:t>
      </w:r>
      <w:r w:rsidR="007D4B9B" w:rsidRPr="00C534EF">
        <w:rPr>
          <w:sz w:val="22"/>
          <w:szCs w:val="22"/>
        </w:rPr>
        <w:t xml:space="preserve"> за доделување парични средства од Буџетот на општина Дојран, на </w:t>
      </w:r>
      <w:r w:rsidR="007D4B9B" w:rsidRPr="00C534EF">
        <w:rPr>
          <w:sz w:val="22"/>
          <w:szCs w:val="22"/>
          <w:lang w:val="mk-MK"/>
        </w:rPr>
        <w:t>лицето Сутмен Ибраимова од Ѓопчели</w:t>
      </w:r>
      <w:r w:rsidR="007D4B9B" w:rsidRPr="00C534EF">
        <w:rPr>
          <w:sz w:val="22"/>
          <w:szCs w:val="22"/>
        </w:rPr>
        <w:t xml:space="preserve">, ја донесе следната, </w:t>
      </w: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lang w:val="mk-MK"/>
        </w:rPr>
      </w:pPr>
    </w:p>
    <w:p w:rsidR="007D4B9B" w:rsidRPr="00C534EF" w:rsidRDefault="007D4B9B" w:rsidP="007D4B9B">
      <w:pPr>
        <w:ind w:firstLine="720"/>
        <w:jc w:val="both"/>
        <w:rPr>
          <w:sz w:val="22"/>
          <w:szCs w:val="22"/>
        </w:rPr>
      </w:pPr>
    </w:p>
    <w:p w:rsidR="007D4B9B" w:rsidRPr="00C534EF" w:rsidRDefault="007D4B9B" w:rsidP="007D4B9B">
      <w:pPr>
        <w:jc w:val="center"/>
        <w:rPr>
          <w:rFonts w:eastAsia="Calibri"/>
          <w:sz w:val="22"/>
          <w:szCs w:val="22"/>
          <w:lang w:val="ru-RU"/>
        </w:rPr>
      </w:pPr>
      <w:r w:rsidRPr="00C534EF">
        <w:rPr>
          <w:rFonts w:eastAsia="Calibri"/>
          <w:sz w:val="22"/>
          <w:szCs w:val="22"/>
          <w:lang w:val="ru-RU"/>
        </w:rPr>
        <w:t>О Д Л У К А</w:t>
      </w:r>
    </w:p>
    <w:p w:rsidR="007D4B9B" w:rsidRPr="00C534EF" w:rsidRDefault="007D4B9B" w:rsidP="007D4B9B">
      <w:pPr>
        <w:pStyle w:val="BodyText"/>
        <w:spacing w:after="0"/>
        <w:jc w:val="center"/>
        <w:rPr>
          <w:sz w:val="22"/>
          <w:szCs w:val="22"/>
          <w:lang w:val="mk-MK"/>
        </w:rPr>
      </w:pPr>
      <w:r w:rsidRPr="00C534EF">
        <w:rPr>
          <w:sz w:val="22"/>
          <w:szCs w:val="22"/>
        </w:rPr>
        <w:t>За доделување парични средства од Буџетот на општина Дојран за 20</w:t>
      </w:r>
      <w:r w:rsidRPr="00C534EF">
        <w:rPr>
          <w:sz w:val="22"/>
          <w:szCs w:val="22"/>
          <w:lang w:val="mk-MK"/>
        </w:rPr>
        <w:t>20</w:t>
      </w:r>
      <w:r w:rsidRPr="00C534EF">
        <w:rPr>
          <w:sz w:val="22"/>
          <w:szCs w:val="22"/>
        </w:rPr>
        <w:t xml:space="preserve"> година</w:t>
      </w:r>
    </w:p>
    <w:p w:rsidR="007D4B9B" w:rsidRPr="00C534EF" w:rsidRDefault="007D4B9B" w:rsidP="007D4B9B">
      <w:pPr>
        <w:pStyle w:val="BodyText"/>
        <w:spacing w:after="0"/>
        <w:jc w:val="center"/>
        <w:rPr>
          <w:sz w:val="22"/>
          <w:szCs w:val="22"/>
          <w:lang w:val="mk-MK"/>
        </w:rPr>
      </w:pPr>
      <w:proofErr w:type="gramStart"/>
      <w:r w:rsidRPr="00C534EF">
        <w:rPr>
          <w:sz w:val="22"/>
          <w:szCs w:val="22"/>
        </w:rPr>
        <w:t>на</w:t>
      </w:r>
      <w:proofErr w:type="gramEnd"/>
      <w:r w:rsidRPr="00C534EF">
        <w:rPr>
          <w:sz w:val="22"/>
          <w:szCs w:val="22"/>
        </w:rPr>
        <w:t xml:space="preserve"> </w:t>
      </w:r>
      <w:r w:rsidRPr="00C534EF">
        <w:rPr>
          <w:sz w:val="22"/>
          <w:szCs w:val="22"/>
          <w:lang w:val="mk-MK"/>
        </w:rPr>
        <w:t>лицето Сутмен Ибраимова од Ѓопчели</w:t>
      </w:r>
    </w:p>
    <w:p w:rsidR="007D4B9B" w:rsidRPr="00C534EF" w:rsidRDefault="007D4B9B" w:rsidP="007D4B9B">
      <w:pPr>
        <w:pStyle w:val="BodyText"/>
        <w:spacing w:after="0"/>
        <w:ind w:left="1440" w:firstLine="720"/>
        <w:rPr>
          <w:sz w:val="22"/>
          <w:szCs w:val="22"/>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rPr>
      </w:pPr>
    </w:p>
    <w:p w:rsidR="007D4B9B" w:rsidRPr="00C534EF" w:rsidRDefault="007D4B9B" w:rsidP="007D4B9B">
      <w:pPr>
        <w:jc w:val="center"/>
        <w:rPr>
          <w:rFonts w:eastAsia="Calibri"/>
          <w:sz w:val="22"/>
          <w:szCs w:val="22"/>
        </w:rPr>
      </w:pPr>
      <w:r w:rsidRPr="00C534EF">
        <w:rPr>
          <w:rFonts w:eastAsia="Calibri"/>
          <w:sz w:val="22"/>
          <w:szCs w:val="22"/>
        </w:rPr>
        <w:t>Член 1</w:t>
      </w:r>
    </w:p>
    <w:p w:rsidR="007D4B9B" w:rsidRPr="00C534EF" w:rsidRDefault="007D4B9B" w:rsidP="007D4B9B">
      <w:pPr>
        <w:pStyle w:val="BodyText"/>
        <w:spacing w:after="0"/>
        <w:jc w:val="both"/>
        <w:rPr>
          <w:sz w:val="22"/>
          <w:szCs w:val="22"/>
        </w:rPr>
      </w:pPr>
      <w:r w:rsidRPr="00C534EF">
        <w:rPr>
          <w:sz w:val="22"/>
          <w:szCs w:val="22"/>
        </w:rPr>
        <w:tab/>
        <w:t>Со оваа Одлука се одобрува  доделување на  парични средства од Буџетот на општина Дојран за 20</w:t>
      </w:r>
      <w:r w:rsidRPr="00C534EF">
        <w:rPr>
          <w:sz w:val="22"/>
          <w:szCs w:val="22"/>
          <w:lang w:val="mk-MK"/>
        </w:rPr>
        <w:t>20</w:t>
      </w:r>
      <w:r w:rsidRPr="00C534EF">
        <w:rPr>
          <w:sz w:val="22"/>
          <w:szCs w:val="22"/>
        </w:rPr>
        <w:t xml:space="preserve"> година во износ од </w:t>
      </w:r>
      <w:r w:rsidRPr="00C534EF">
        <w:rPr>
          <w:sz w:val="22"/>
          <w:szCs w:val="22"/>
          <w:lang w:val="mk-MK"/>
        </w:rPr>
        <w:t>12</w:t>
      </w:r>
      <w:r w:rsidRPr="00C534EF">
        <w:rPr>
          <w:sz w:val="22"/>
          <w:szCs w:val="22"/>
        </w:rPr>
        <w:t xml:space="preserve">.000,00 денари на лицето </w:t>
      </w:r>
      <w:r w:rsidRPr="00C534EF">
        <w:rPr>
          <w:sz w:val="22"/>
          <w:szCs w:val="22"/>
          <w:lang w:val="mk-MK"/>
        </w:rPr>
        <w:t>Сутмен Инраимова од Гопчели</w:t>
      </w:r>
      <w:r w:rsidRPr="00C534EF">
        <w:rPr>
          <w:sz w:val="22"/>
          <w:szCs w:val="22"/>
        </w:rPr>
        <w:t>.</w:t>
      </w:r>
    </w:p>
    <w:p w:rsidR="007D4B9B" w:rsidRPr="00C534EF" w:rsidRDefault="007D4B9B" w:rsidP="007D4B9B">
      <w:pPr>
        <w:pStyle w:val="BodyText"/>
        <w:spacing w:after="0"/>
        <w:jc w:val="center"/>
        <w:rPr>
          <w:rFonts w:eastAsia="Calibri"/>
          <w:sz w:val="22"/>
          <w:szCs w:val="22"/>
        </w:rPr>
      </w:pPr>
    </w:p>
    <w:p w:rsidR="007D4B9B" w:rsidRPr="00C534EF" w:rsidRDefault="007D4B9B" w:rsidP="007D4B9B">
      <w:pPr>
        <w:pStyle w:val="BodyText"/>
        <w:spacing w:after="0"/>
        <w:jc w:val="center"/>
        <w:rPr>
          <w:rFonts w:eastAsia="Calibri"/>
          <w:sz w:val="22"/>
          <w:szCs w:val="22"/>
          <w:lang w:val="mk-MK"/>
        </w:rPr>
      </w:pPr>
    </w:p>
    <w:p w:rsidR="007D4B9B" w:rsidRPr="00C534EF" w:rsidRDefault="007D4B9B" w:rsidP="007D4B9B">
      <w:pPr>
        <w:pStyle w:val="BodyText"/>
        <w:spacing w:after="0"/>
        <w:jc w:val="center"/>
        <w:rPr>
          <w:rFonts w:eastAsia="Calibri"/>
          <w:sz w:val="22"/>
          <w:szCs w:val="22"/>
          <w:lang w:val="mk-MK"/>
        </w:rPr>
      </w:pPr>
    </w:p>
    <w:p w:rsidR="007D4B9B" w:rsidRPr="00C534EF" w:rsidRDefault="007D4B9B" w:rsidP="007D4B9B">
      <w:pPr>
        <w:pStyle w:val="BodyText"/>
        <w:spacing w:after="0"/>
        <w:jc w:val="center"/>
        <w:rPr>
          <w:rFonts w:eastAsia="Calibri"/>
          <w:sz w:val="22"/>
          <w:szCs w:val="22"/>
        </w:rPr>
      </w:pPr>
      <w:r w:rsidRPr="00C534EF">
        <w:rPr>
          <w:rFonts w:eastAsia="Calibri"/>
          <w:sz w:val="22"/>
          <w:szCs w:val="22"/>
        </w:rPr>
        <w:t>Член 2</w:t>
      </w:r>
    </w:p>
    <w:p w:rsidR="007D4B9B" w:rsidRPr="00C534EF" w:rsidRDefault="007D4B9B" w:rsidP="007D4B9B">
      <w:pPr>
        <w:ind w:firstLine="720"/>
        <w:jc w:val="both"/>
        <w:rPr>
          <w:sz w:val="22"/>
          <w:szCs w:val="22"/>
          <w:lang w:val="mk-MK"/>
        </w:rPr>
      </w:pPr>
      <w:r w:rsidRPr="00C534EF">
        <w:rPr>
          <w:rFonts w:eastAsia="Calibri"/>
          <w:sz w:val="22"/>
          <w:szCs w:val="22"/>
        </w:rPr>
        <w:t xml:space="preserve"> </w:t>
      </w:r>
      <w:proofErr w:type="gramStart"/>
      <w:r w:rsidRPr="00C534EF">
        <w:rPr>
          <w:rFonts w:eastAsia="Calibri"/>
          <w:sz w:val="22"/>
          <w:szCs w:val="22"/>
        </w:rPr>
        <w:t>Намената на средствата наведени од членот 1 на оваа одлука</w:t>
      </w:r>
      <w:r w:rsidRPr="00C534EF">
        <w:rPr>
          <w:sz w:val="22"/>
          <w:szCs w:val="22"/>
        </w:rPr>
        <w:t xml:space="preserve"> се еднократен паричен </w:t>
      </w:r>
      <w:r w:rsidRPr="00C534EF">
        <w:rPr>
          <w:sz w:val="22"/>
          <w:szCs w:val="22"/>
          <w:lang w:val="mk-MK"/>
        </w:rPr>
        <w:t xml:space="preserve">помош на барателот </w:t>
      </w:r>
      <w:r w:rsidRPr="00C534EF">
        <w:rPr>
          <w:sz w:val="22"/>
          <w:szCs w:val="22"/>
        </w:rPr>
        <w:t xml:space="preserve">за </w:t>
      </w:r>
      <w:r w:rsidRPr="00C534EF">
        <w:rPr>
          <w:sz w:val="22"/>
          <w:szCs w:val="22"/>
          <w:lang w:val="mk-MK"/>
        </w:rPr>
        <w:t>покривање на дел од трошкови за санација на семејниот дом во Ѓопчели, Општина Дојран.</w:t>
      </w:r>
      <w:proofErr w:type="gramEnd"/>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rPr>
      </w:pPr>
      <w:r w:rsidRPr="00C534EF">
        <w:rPr>
          <w:rFonts w:eastAsia="Calibri"/>
          <w:sz w:val="22"/>
          <w:szCs w:val="22"/>
        </w:rPr>
        <w:t>Член 3</w:t>
      </w:r>
    </w:p>
    <w:p w:rsidR="007D4B9B" w:rsidRPr="00C534EF" w:rsidRDefault="007D4B9B" w:rsidP="007D4B9B">
      <w:pPr>
        <w:jc w:val="both"/>
        <w:rPr>
          <w:rFonts w:eastAsia="Calibri"/>
          <w:sz w:val="22"/>
          <w:szCs w:val="22"/>
        </w:rPr>
      </w:pPr>
      <w:r w:rsidRPr="00C534EF">
        <w:rPr>
          <w:rFonts w:eastAsia="Calibri"/>
          <w:sz w:val="22"/>
          <w:szCs w:val="22"/>
        </w:rPr>
        <w:tab/>
      </w:r>
      <w:proofErr w:type="gramStart"/>
      <w:r w:rsidRPr="00C534EF">
        <w:rPr>
          <w:rFonts w:eastAsia="Calibri"/>
          <w:sz w:val="22"/>
          <w:szCs w:val="22"/>
        </w:rPr>
        <w:t>Оваа одлука ке ја изврши Градоначалникот на општина Дојран.</w:t>
      </w:r>
      <w:proofErr w:type="gramEnd"/>
    </w:p>
    <w:p w:rsidR="007D4B9B" w:rsidRPr="00C534EF" w:rsidRDefault="007D4B9B" w:rsidP="007D4B9B">
      <w:pPr>
        <w:jc w:val="center"/>
        <w:rPr>
          <w:rFonts w:eastAsia="Calibri"/>
          <w:sz w:val="22"/>
          <w:szCs w:val="22"/>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lang w:val="mk-MK"/>
        </w:rPr>
      </w:pPr>
    </w:p>
    <w:p w:rsidR="007D4B9B" w:rsidRPr="00C534EF" w:rsidRDefault="007D4B9B" w:rsidP="007D4B9B">
      <w:pPr>
        <w:jc w:val="center"/>
        <w:rPr>
          <w:rFonts w:eastAsia="Calibri"/>
          <w:sz w:val="22"/>
          <w:szCs w:val="22"/>
        </w:rPr>
      </w:pPr>
      <w:r w:rsidRPr="00C534EF">
        <w:rPr>
          <w:rFonts w:eastAsia="Calibri"/>
          <w:sz w:val="22"/>
          <w:szCs w:val="22"/>
        </w:rPr>
        <w:t>Член 4</w:t>
      </w:r>
    </w:p>
    <w:p w:rsidR="007D4B9B" w:rsidRPr="00C534EF" w:rsidRDefault="007D4B9B" w:rsidP="007D4B9B">
      <w:pPr>
        <w:pStyle w:val="BodyText"/>
        <w:spacing w:after="0"/>
        <w:ind w:firstLine="720"/>
        <w:jc w:val="both"/>
        <w:rPr>
          <w:sz w:val="22"/>
          <w:szCs w:val="22"/>
          <w:lang w:val="mk-MK"/>
        </w:rPr>
      </w:pPr>
      <w:r w:rsidRPr="00C534EF">
        <w:rPr>
          <w:rFonts w:eastAsia="Calibri"/>
          <w:sz w:val="22"/>
          <w:szCs w:val="22"/>
        </w:rPr>
        <w:t xml:space="preserve">Оваа одлука </w:t>
      </w:r>
      <w:r w:rsidRPr="00C534EF">
        <w:rPr>
          <w:rFonts w:eastAsia="Calibri"/>
          <w:sz w:val="22"/>
          <w:szCs w:val="22"/>
          <w:lang w:val="mk-MK"/>
        </w:rPr>
        <w:t xml:space="preserve">влегува во </w:t>
      </w:r>
      <w:proofErr w:type="gramStart"/>
      <w:r w:rsidRPr="00C534EF">
        <w:rPr>
          <w:rFonts w:eastAsia="Calibri"/>
          <w:sz w:val="22"/>
          <w:szCs w:val="22"/>
          <w:lang w:val="mk-MK"/>
        </w:rPr>
        <w:t xml:space="preserve">сила </w:t>
      </w:r>
      <w:r w:rsidRPr="00C534EF">
        <w:rPr>
          <w:sz w:val="22"/>
          <w:szCs w:val="22"/>
        </w:rPr>
        <w:t xml:space="preserve"> наредниот</w:t>
      </w:r>
      <w:proofErr w:type="gramEnd"/>
      <w:r w:rsidRPr="00C534EF">
        <w:rPr>
          <w:sz w:val="22"/>
          <w:szCs w:val="22"/>
        </w:rPr>
        <w:t xml:space="preserve"> ден </w:t>
      </w:r>
      <w:r w:rsidRPr="00C534EF">
        <w:rPr>
          <w:sz w:val="22"/>
          <w:szCs w:val="22"/>
          <w:lang w:val="pt-BR"/>
        </w:rPr>
        <w:t xml:space="preserve"> </w:t>
      </w:r>
      <w:r w:rsidRPr="00C534EF">
        <w:rPr>
          <w:sz w:val="22"/>
          <w:szCs w:val="22"/>
          <w:lang w:val="mk-MK"/>
        </w:rPr>
        <w:t xml:space="preserve">од денот на објавувањето во </w:t>
      </w:r>
      <w:r w:rsidRPr="00C534EF">
        <w:rPr>
          <w:sz w:val="22"/>
          <w:szCs w:val="22"/>
        </w:rPr>
        <w:t>"</w:t>
      </w:r>
      <w:r w:rsidRPr="00C534EF">
        <w:rPr>
          <w:sz w:val="22"/>
          <w:szCs w:val="22"/>
          <w:lang w:val="mk-MK"/>
        </w:rPr>
        <w:t>Службенгласник на Општина Дојран</w:t>
      </w:r>
      <w:r w:rsidRPr="00C534EF">
        <w:rPr>
          <w:sz w:val="22"/>
          <w:szCs w:val="22"/>
        </w:rPr>
        <w:t>".</w:t>
      </w:r>
    </w:p>
    <w:p w:rsidR="007D4B9B" w:rsidRPr="00C534EF" w:rsidRDefault="007D4B9B" w:rsidP="007D4B9B">
      <w:pPr>
        <w:pStyle w:val="BodyText"/>
        <w:spacing w:after="0"/>
        <w:ind w:firstLine="720"/>
        <w:jc w:val="both"/>
        <w:rPr>
          <w:sz w:val="22"/>
          <w:szCs w:val="22"/>
          <w:lang w:val="mk-MK"/>
        </w:rPr>
      </w:pPr>
    </w:p>
    <w:p w:rsidR="007D4B9B" w:rsidRPr="00C534EF" w:rsidRDefault="007D4B9B" w:rsidP="007D4B9B">
      <w:pPr>
        <w:pStyle w:val="BodyText"/>
        <w:spacing w:after="0"/>
        <w:ind w:firstLine="720"/>
        <w:jc w:val="both"/>
        <w:rPr>
          <w:sz w:val="22"/>
          <w:szCs w:val="22"/>
          <w:lang w:val="mk-MK"/>
        </w:rPr>
      </w:pPr>
    </w:p>
    <w:p w:rsidR="007D4B9B" w:rsidRPr="00C534EF" w:rsidRDefault="007D4B9B" w:rsidP="007D4B9B">
      <w:pPr>
        <w:pStyle w:val="BodyText"/>
        <w:spacing w:after="0"/>
        <w:ind w:firstLine="720"/>
        <w:jc w:val="both"/>
        <w:rPr>
          <w:sz w:val="22"/>
          <w:szCs w:val="22"/>
          <w:lang w:val="mk-MK"/>
        </w:rPr>
      </w:pPr>
    </w:p>
    <w:p w:rsidR="007D4B9B" w:rsidRPr="00C534EF" w:rsidRDefault="007D4B9B" w:rsidP="007D4B9B">
      <w:pPr>
        <w:pStyle w:val="BodyText"/>
        <w:spacing w:after="0"/>
        <w:ind w:firstLine="720"/>
        <w:jc w:val="both"/>
        <w:rPr>
          <w:sz w:val="22"/>
          <w:szCs w:val="22"/>
          <w:lang w:val="mk-MK"/>
        </w:rPr>
      </w:pPr>
    </w:p>
    <w:p w:rsidR="007D4B9B" w:rsidRPr="00C534EF" w:rsidRDefault="007D4B9B" w:rsidP="007D4B9B">
      <w:pPr>
        <w:pStyle w:val="BodyText"/>
        <w:spacing w:after="0"/>
        <w:ind w:firstLine="720"/>
        <w:jc w:val="both"/>
        <w:rPr>
          <w:sz w:val="22"/>
          <w:szCs w:val="22"/>
          <w:lang w:val="mk-MK"/>
        </w:rPr>
      </w:pPr>
    </w:p>
    <w:p w:rsidR="007D4B9B" w:rsidRPr="00C534EF" w:rsidRDefault="007D4B9B" w:rsidP="007D4B9B">
      <w:pPr>
        <w:pStyle w:val="BodyText"/>
        <w:spacing w:after="0"/>
        <w:jc w:val="both"/>
        <w:rPr>
          <w:sz w:val="22"/>
          <w:szCs w:val="22"/>
        </w:rPr>
      </w:pPr>
      <w:r w:rsidRPr="00C534EF">
        <w:rPr>
          <w:sz w:val="22"/>
          <w:szCs w:val="22"/>
        </w:rPr>
        <w:t xml:space="preserve">    </w:t>
      </w:r>
    </w:p>
    <w:p w:rsidR="007D4B9B" w:rsidRPr="00C534EF" w:rsidRDefault="007D4B9B" w:rsidP="007D4B9B">
      <w:pPr>
        <w:rPr>
          <w:sz w:val="22"/>
          <w:szCs w:val="22"/>
          <w:lang w:val="mk-MK"/>
        </w:rPr>
      </w:pPr>
      <w:r w:rsidRPr="00C534EF">
        <w:rPr>
          <w:sz w:val="22"/>
          <w:szCs w:val="22"/>
        </w:rPr>
        <w:t>Бр</w:t>
      </w:r>
      <w:r w:rsidRPr="00C534EF">
        <w:rPr>
          <w:rFonts w:ascii="MAC C Times" w:hAnsi="MAC C Times"/>
          <w:sz w:val="22"/>
          <w:szCs w:val="22"/>
        </w:rPr>
        <w:t>.</w:t>
      </w:r>
      <w:r w:rsidRPr="00C534EF">
        <w:rPr>
          <w:sz w:val="22"/>
          <w:szCs w:val="22"/>
        </w:rPr>
        <w:t xml:space="preserve"> 08 – </w:t>
      </w:r>
      <w:r w:rsidRPr="00C534EF">
        <w:rPr>
          <w:sz w:val="22"/>
          <w:szCs w:val="22"/>
          <w:lang w:val="mk-MK"/>
        </w:rPr>
        <w:t>922/15</w:t>
      </w:r>
      <w:r w:rsidRPr="00C534EF">
        <w:rPr>
          <w:sz w:val="22"/>
          <w:szCs w:val="22"/>
        </w:rPr>
        <w:tab/>
      </w:r>
      <w:r w:rsidRPr="00C534EF">
        <w:rPr>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MAC C Times" w:hAnsi="MAC C Times"/>
          <w:sz w:val="22"/>
          <w:szCs w:val="22"/>
          <w:lang w:val="en-US"/>
        </w:rPr>
        <w:tab/>
      </w:r>
      <w:r w:rsidRPr="00C534EF">
        <w:rPr>
          <w:rFonts w:asciiTheme="minorHAnsi" w:hAnsiTheme="minorHAnsi"/>
          <w:sz w:val="22"/>
          <w:szCs w:val="22"/>
          <w:lang w:val="mk-MK"/>
        </w:rPr>
        <w:t xml:space="preserve">               </w:t>
      </w:r>
      <w:r w:rsidR="00C534EF">
        <w:rPr>
          <w:rFonts w:asciiTheme="minorHAnsi" w:hAnsiTheme="minorHAnsi"/>
          <w:sz w:val="22"/>
          <w:szCs w:val="22"/>
          <w:lang w:val="mk-MK"/>
        </w:rPr>
        <w:t xml:space="preserve">             </w:t>
      </w:r>
      <w:r w:rsidRPr="00C534EF">
        <w:rPr>
          <w:rFonts w:ascii="MAC C Times" w:hAnsi="MAC C Times"/>
          <w:sz w:val="22"/>
          <w:szCs w:val="22"/>
          <w:lang w:val="en-US"/>
        </w:rPr>
        <w:t xml:space="preserve"> </w:t>
      </w:r>
      <w:r w:rsidR="00C534EF">
        <w:rPr>
          <w:rFonts w:asciiTheme="minorHAnsi" w:hAnsiTheme="minorHAnsi"/>
          <w:sz w:val="22"/>
          <w:szCs w:val="22"/>
          <w:lang w:val="mk-MK"/>
        </w:rPr>
        <w:t xml:space="preserve"> </w:t>
      </w:r>
      <w:r w:rsidRPr="00C534EF">
        <w:rPr>
          <w:sz w:val="22"/>
          <w:szCs w:val="22"/>
          <w:lang w:val="mk-MK"/>
        </w:rPr>
        <w:t>Претседател</w:t>
      </w:r>
    </w:p>
    <w:p w:rsidR="007D4B9B" w:rsidRPr="00C534EF" w:rsidRDefault="007D4B9B" w:rsidP="007D4B9B">
      <w:pPr>
        <w:jc w:val="both"/>
        <w:rPr>
          <w:rFonts w:ascii="MAC C Times" w:hAnsi="MAC C Times"/>
          <w:sz w:val="22"/>
          <w:szCs w:val="22"/>
          <w:lang w:val="mk-MK"/>
        </w:rPr>
      </w:pPr>
      <w:r w:rsidRPr="00C534EF">
        <w:rPr>
          <w:rFonts w:ascii="MAC C Times" w:hAnsi="MAC C Times"/>
          <w:sz w:val="22"/>
          <w:szCs w:val="22"/>
          <w:lang w:val="mk-MK"/>
        </w:rPr>
        <w:t xml:space="preserve"> </w:t>
      </w:r>
      <w:r w:rsidRPr="00C534EF">
        <w:rPr>
          <w:sz w:val="22"/>
          <w:szCs w:val="22"/>
          <w:lang w:val="mk-MK"/>
        </w:rPr>
        <w:t xml:space="preserve"> 27.11.2020</w:t>
      </w:r>
      <w:r w:rsidRPr="00C534EF">
        <w:rPr>
          <w:rFonts w:ascii="MAC C Times" w:hAnsi="MAC C Times"/>
          <w:sz w:val="22"/>
          <w:szCs w:val="22"/>
          <w:lang w:val="mk-MK"/>
        </w:rPr>
        <w:t xml:space="preserve"> </w:t>
      </w:r>
      <w:r w:rsidRPr="00C534EF">
        <w:rPr>
          <w:sz w:val="22"/>
          <w:szCs w:val="22"/>
          <w:lang w:val="mk-MK"/>
        </w:rPr>
        <w:t>година</w:t>
      </w:r>
      <w:r w:rsidRPr="00C534EF">
        <w:rPr>
          <w:rFonts w:ascii="MAC C Times" w:hAnsi="MAC C Times"/>
          <w:sz w:val="22"/>
          <w:szCs w:val="22"/>
          <w:lang w:val="pt-BR"/>
        </w:rPr>
        <w:t xml:space="preserve"> </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Советот</w:t>
      </w:r>
      <w:r w:rsidRPr="00C534EF">
        <w:rPr>
          <w:rFonts w:ascii="MAC C Times" w:hAnsi="MAC C Times"/>
          <w:sz w:val="22"/>
          <w:szCs w:val="22"/>
          <w:lang w:val="mk-MK"/>
        </w:rPr>
        <w:t xml:space="preserve"> </w:t>
      </w:r>
      <w:r w:rsidRPr="00C534EF">
        <w:rPr>
          <w:sz w:val="22"/>
          <w:szCs w:val="22"/>
          <w:lang w:val="mk-MK"/>
        </w:rPr>
        <w:t>на</w:t>
      </w:r>
      <w:r w:rsidRPr="00C534EF">
        <w:rPr>
          <w:rFonts w:ascii="MAC C Times" w:hAnsi="MAC C Times"/>
          <w:sz w:val="22"/>
          <w:szCs w:val="22"/>
          <w:lang w:val="mk-MK"/>
        </w:rPr>
        <w:t xml:space="preserve"> </w:t>
      </w:r>
      <w:r w:rsidRPr="00C534EF">
        <w:rPr>
          <w:sz w:val="22"/>
          <w:szCs w:val="22"/>
          <w:lang w:val="mk-MK"/>
        </w:rPr>
        <w:t>општина</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pt-BR"/>
        </w:rPr>
        <w:t xml:space="preserve">    </w:t>
      </w:r>
    </w:p>
    <w:p w:rsidR="007D4B9B" w:rsidRPr="00C534EF" w:rsidRDefault="007D4B9B" w:rsidP="007D4B9B">
      <w:pPr>
        <w:jc w:val="both"/>
        <w:rPr>
          <w:sz w:val="22"/>
          <w:szCs w:val="22"/>
          <w:lang w:val="mk-MK"/>
        </w:rPr>
      </w:pPr>
      <w:r w:rsidRPr="00C534EF">
        <w:rPr>
          <w:sz w:val="22"/>
          <w:szCs w:val="22"/>
          <w:lang w:val="mk-MK"/>
        </w:rPr>
        <w:t>Стар</w:t>
      </w:r>
      <w:r w:rsidRPr="00C534EF">
        <w:rPr>
          <w:rFonts w:ascii="MAC C Times" w:hAnsi="MAC C Times"/>
          <w:sz w:val="22"/>
          <w:szCs w:val="22"/>
          <w:lang w:val="mk-MK"/>
        </w:rPr>
        <w:t xml:space="preserve"> </w:t>
      </w:r>
      <w:r w:rsidRPr="00C534EF">
        <w:rPr>
          <w:sz w:val="22"/>
          <w:szCs w:val="22"/>
          <w:lang w:val="mk-MK"/>
        </w:rPr>
        <w:t>Дојран</w:t>
      </w:r>
      <w:r w:rsidRPr="00C534EF">
        <w:rPr>
          <w:rFonts w:ascii="MAC C Times" w:hAnsi="MAC C Times"/>
          <w:sz w:val="22"/>
          <w:szCs w:val="22"/>
          <w:lang w:val="mk-MK"/>
        </w:rPr>
        <w:t xml:space="preserve">                                                                              </w:t>
      </w:r>
      <w:r w:rsidRPr="00C534EF">
        <w:rPr>
          <w:rFonts w:ascii="MAC C Times" w:hAnsi="MAC C Times"/>
          <w:sz w:val="22"/>
          <w:szCs w:val="22"/>
          <w:lang w:val="en-US"/>
        </w:rPr>
        <w:t xml:space="preserve">          </w:t>
      </w:r>
      <w:r w:rsidRPr="00C534EF">
        <w:rPr>
          <w:sz w:val="22"/>
          <w:szCs w:val="22"/>
          <w:lang w:val="mk-MK"/>
        </w:rPr>
        <w:t>Ристо</w:t>
      </w:r>
      <w:r w:rsidRPr="00C534EF">
        <w:rPr>
          <w:rFonts w:ascii="MAC C Times" w:hAnsi="MAC C Times"/>
          <w:sz w:val="22"/>
          <w:szCs w:val="22"/>
          <w:lang w:val="mk-MK"/>
        </w:rPr>
        <w:t xml:space="preserve"> </w:t>
      </w:r>
      <w:r w:rsidRPr="00C534EF">
        <w:rPr>
          <w:sz w:val="22"/>
          <w:szCs w:val="22"/>
          <w:lang w:val="mk-MK"/>
        </w:rPr>
        <w:t>Џинев</w:t>
      </w:r>
      <w:r w:rsidRPr="00C534EF">
        <w:rPr>
          <w:rFonts w:ascii="MAC C Times" w:hAnsi="MAC C Times"/>
          <w:sz w:val="22"/>
          <w:szCs w:val="22"/>
          <w:lang w:val="mk-MK"/>
        </w:rPr>
        <w:t xml:space="preserve"> </w:t>
      </w:r>
      <w:r w:rsidR="00C534EF">
        <w:rPr>
          <w:sz w:val="22"/>
          <w:szCs w:val="22"/>
          <w:lang w:val="mk-MK"/>
        </w:rPr>
        <w:t>с.р.</w:t>
      </w:r>
    </w:p>
    <w:p w:rsidR="007D4B9B" w:rsidRPr="00C534EF" w:rsidRDefault="007D4B9B" w:rsidP="007D4B9B">
      <w:pPr>
        <w:jc w:val="both"/>
        <w:rPr>
          <w:rFonts w:asciiTheme="minorHAnsi" w:hAnsiTheme="minorHAnsi"/>
          <w:sz w:val="22"/>
          <w:szCs w:val="22"/>
          <w:lang w:val="mk-MK"/>
        </w:rPr>
      </w:pPr>
    </w:p>
    <w:p w:rsidR="007D4B9B" w:rsidRPr="00C534EF" w:rsidRDefault="007D4B9B" w:rsidP="007D4B9B">
      <w:pPr>
        <w:ind w:firstLine="720"/>
        <w:jc w:val="both"/>
        <w:rPr>
          <w:sz w:val="22"/>
          <w:szCs w:val="22"/>
          <w:lang w:val="en-US"/>
        </w:rPr>
      </w:pPr>
    </w:p>
    <w:p w:rsidR="007D4B9B" w:rsidRPr="00C534EF" w:rsidRDefault="007D4B9B" w:rsidP="007D4B9B">
      <w:pPr>
        <w:ind w:firstLine="720"/>
        <w:jc w:val="both"/>
        <w:rPr>
          <w:sz w:val="22"/>
          <w:szCs w:val="22"/>
          <w:lang w:val="en-US"/>
        </w:rPr>
      </w:pPr>
    </w:p>
    <w:p w:rsidR="007D4B9B" w:rsidRPr="00C534EF" w:rsidRDefault="007D4B9B" w:rsidP="007D4B9B">
      <w:pPr>
        <w:ind w:firstLine="720"/>
        <w:jc w:val="both"/>
        <w:rPr>
          <w:sz w:val="22"/>
          <w:szCs w:val="22"/>
          <w:lang w:val="en-US"/>
        </w:rPr>
      </w:pPr>
    </w:p>
    <w:p w:rsidR="007D4B9B" w:rsidRPr="00C534EF" w:rsidRDefault="007D4B9B" w:rsidP="0070013D">
      <w:pPr>
        <w:ind w:firstLine="720"/>
        <w:jc w:val="both"/>
        <w:rPr>
          <w:sz w:val="22"/>
          <w:szCs w:val="22"/>
          <w:lang w:val="mk-MK"/>
        </w:rPr>
      </w:pPr>
    </w:p>
    <w:p w:rsidR="007D4B9B" w:rsidRPr="00C534EF" w:rsidRDefault="007D4B9B" w:rsidP="0070013D">
      <w:pPr>
        <w:ind w:firstLine="720"/>
        <w:jc w:val="both"/>
        <w:rPr>
          <w:sz w:val="22"/>
          <w:szCs w:val="22"/>
          <w:lang w:val="mk-MK"/>
        </w:rPr>
      </w:pPr>
    </w:p>
    <w:p w:rsidR="007D4B9B" w:rsidRPr="00C534EF" w:rsidRDefault="007D4B9B" w:rsidP="0070013D">
      <w:pPr>
        <w:ind w:firstLine="720"/>
        <w:jc w:val="both"/>
        <w:rPr>
          <w:sz w:val="22"/>
          <w:szCs w:val="22"/>
          <w:lang w:val="mk-MK"/>
        </w:rPr>
      </w:pPr>
    </w:p>
    <w:p w:rsidR="007D4B9B" w:rsidRDefault="007D4B9B" w:rsidP="0070013D">
      <w:pPr>
        <w:ind w:firstLine="720"/>
        <w:jc w:val="both"/>
        <w:rPr>
          <w:sz w:val="22"/>
          <w:szCs w:val="22"/>
          <w:lang w:val="mk-MK"/>
        </w:rPr>
      </w:pPr>
    </w:p>
    <w:p w:rsidR="0070013D" w:rsidRPr="00E36DBB" w:rsidRDefault="00FF404E" w:rsidP="0070013D">
      <w:pPr>
        <w:pBdr>
          <w:bottom w:val="single" w:sz="12" w:space="2" w:color="auto"/>
        </w:pBdr>
        <w:rPr>
          <w:sz w:val="22"/>
          <w:szCs w:val="22"/>
          <w:lang w:val="en-US"/>
        </w:rPr>
      </w:pPr>
      <w:r>
        <w:rPr>
          <w:sz w:val="22"/>
          <w:szCs w:val="22"/>
          <w:lang w:val="mk-MK"/>
        </w:rPr>
        <w:lastRenderedPageBreak/>
        <w:t>03</w:t>
      </w:r>
      <w:r w:rsidR="0070013D" w:rsidRPr="008B3D61">
        <w:rPr>
          <w:sz w:val="22"/>
          <w:szCs w:val="22"/>
        </w:rPr>
        <w:t>.</w:t>
      </w:r>
      <w:r w:rsidR="0070013D">
        <w:rPr>
          <w:sz w:val="22"/>
          <w:szCs w:val="22"/>
          <w:lang w:val="mk-MK"/>
        </w:rPr>
        <w:t>1</w:t>
      </w:r>
      <w:r>
        <w:rPr>
          <w:sz w:val="22"/>
          <w:szCs w:val="22"/>
          <w:lang w:val="mk-MK"/>
        </w:rPr>
        <w:t>2</w:t>
      </w:r>
      <w:r w:rsidR="0070013D">
        <w:rPr>
          <w:sz w:val="22"/>
          <w:szCs w:val="22"/>
          <w:lang w:val="mk-MK"/>
        </w:rPr>
        <w:t>.</w:t>
      </w:r>
      <w:r w:rsidR="0070013D" w:rsidRPr="008B3D61">
        <w:rPr>
          <w:sz w:val="22"/>
          <w:szCs w:val="22"/>
        </w:rPr>
        <w:t xml:space="preserve">2020 </w:t>
      </w:r>
      <w:r w:rsidR="0070013D" w:rsidRPr="008B3D61">
        <w:rPr>
          <w:sz w:val="22"/>
          <w:szCs w:val="22"/>
          <w:lang w:val="mk-MK"/>
        </w:rPr>
        <w:t>година</w:t>
      </w:r>
      <w:r w:rsidR="0070013D" w:rsidRPr="008B3D61">
        <w:rPr>
          <w:sz w:val="22"/>
          <w:szCs w:val="22"/>
          <w:lang w:val="pt-BR"/>
        </w:rPr>
        <w:t xml:space="preserve">, </w:t>
      </w:r>
      <w:r w:rsidR="0070013D" w:rsidRPr="008B3D61">
        <w:rPr>
          <w:sz w:val="22"/>
          <w:szCs w:val="22"/>
          <w:lang w:val="mk-MK"/>
        </w:rPr>
        <w:t xml:space="preserve">                     </w:t>
      </w:r>
      <w:r w:rsidR="0070013D" w:rsidRPr="008B3D61">
        <w:rPr>
          <w:sz w:val="22"/>
          <w:szCs w:val="22"/>
          <w:lang w:val="pt-BR"/>
        </w:rPr>
        <w:t>"</w:t>
      </w:r>
      <w:r w:rsidR="0070013D" w:rsidRPr="008B3D61">
        <w:rPr>
          <w:sz w:val="22"/>
          <w:szCs w:val="22"/>
          <w:lang w:val="mk-MK"/>
        </w:rPr>
        <w:t>Службен гласник на општина Дојран</w:t>
      </w:r>
      <w:r w:rsidR="0070013D" w:rsidRPr="008B3D61">
        <w:rPr>
          <w:sz w:val="22"/>
          <w:szCs w:val="22"/>
          <w:lang w:val="pt-BR"/>
        </w:rPr>
        <w:t xml:space="preserve">" </w:t>
      </w:r>
      <w:r w:rsidR="0070013D" w:rsidRPr="008B3D61">
        <w:rPr>
          <w:sz w:val="22"/>
          <w:szCs w:val="22"/>
          <w:lang w:val="mk-MK"/>
        </w:rPr>
        <w:t xml:space="preserve"> бр</w:t>
      </w:r>
      <w:r w:rsidR="0070013D" w:rsidRPr="008B3D61">
        <w:rPr>
          <w:sz w:val="22"/>
          <w:szCs w:val="22"/>
          <w:lang w:val="pt-BR"/>
        </w:rPr>
        <w:t>.</w:t>
      </w:r>
      <w:r w:rsidR="0070013D" w:rsidRPr="008B3D61">
        <w:rPr>
          <w:sz w:val="22"/>
          <w:szCs w:val="22"/>
        </w:rPr>
        <w:t xml:space="preserve"> </w:t>
      </w:r>
      <w:r>
        <w:rPr>
          <w:sz w:val="22"/>
          <w:szCs w:val="22"/>
          <w:lang w:val="mk-MK"/>
        </w:rPr>
        <w:t>12</w:t>
      </w:r>
      <w:r w:rsidR="0070013D" w:rsidRPr="008B3D61">
        <w:rPr>
          <w:sz w:val="22"/>
          <w:szCs w:val="22"/>
          <w:lang w:val="en-US"/>
        </w:rPr>
        <w:t xml:space="preserve"> </w:t>
      </w:r>
      <w:r w:rsidR="0070013D" w:rsidRPr="008B3D61">
        <w:rPr>
          <w:sz w:val="22"/>
          <w:szCs w:val="22"/>
          <w:lang w:val="mk-MK"/>
        </w:rPr>
        <w:t xml:space="preserve"> стр.</w:t>
      </w:r>
      <w:r w:rsidR="00E36DBB">
        <w:rPr>
          <w:sz w:val="22"/>
          <w:szCs w:val="22"/>
          <w:lang w:val="mk-MK"/>
        </w:rPr>
        <w:t>2</w:t>
      </w:r>
      <w:r w:rsidR="00E36DBB">
        <w:rPr>
          <w:sz w:val="22"/>
          <w:szCs w:val="22"/>
          <w:lang w:val="en-US"/>
        </w:rPr>
        <w:t>6</w:t>
      </w:r>
    </w:p>
    <w:p w:rsidR="0070013D" w:rsidRDefault="0070013D" w:rsidP="0070013D">
      <w:pPr>
        <w:ind w:firstLine="720"/>
        <w:jc w:val="both"/>
        <w:rPr>
          <w:rFonts w:eastAsia="Calibri"/>
          <w:sz w:val="22"/>
          <w:szCs w:val="22"/>
          <w:lang w:val="mk-MK"/>
        </w:rPr>
      </w:pPr>
    </w:p>
    <w:p w:rsidR="005D0555" w:rsidRDefault="005D0555" w:rsidP="005D0555">
      <w:pPr>
        <w:jc w:val="center"/>
        <w:rPr>
          <w:b/>
          <w:sz w:val="22"/>
          <w:szCs w:val="22"/>
          <w:lang w:val="mk-MK"/>
        </w:rPr>
      </w:pPr>
      <w:r w:rsidRPr="003F5B92">
        <w:rPr>
          <w:b/>
          <w:sz w:val="22"/>
          <w:szCs w:val="22"/>
        </w:rPr>
        <w:t xml:space="preserve">С О Д Р Ж И Н </w:t>
      </w:r>
      <w:proofErr w:type="gramStart"/>
      <w:r w:rsidRPr="003F5B92">
        <w:rPr>
          <w:b/>
          <w:sz w:val="22"/>
          <w:szCs w:val="22"/>
        </w:rPr>
        <w:t>А :</w:t>
      </w:r>
      <w:proofErr w:type="gramEnd"/>
    </w:p>
    <w:p w:rsidR="005D0555" w:rsidRPr="00DF0C8F" w:rsidRDefault="005D0555" w:rsidP="00DF0C8F">
      <w:pPr>
        <w:jc w:val="center"/>
        <w:rPr>
          <w:rFonts w:eastAsia="Calibri"/>
          <w:sz w:val="22"/>
          <w:szCs w:val="22"/>
          <w:lang w:val="mk-MK"/>
        </w:rPr>
      </w:pPr>
      <w:r w:rsidRPr="00A555AE">
        <w:rPr>
          <w:b/>
          <w:sz w:val="22"/>
          <w:szCs w:val="22"/>
          <w:lang w:val="mk-MK"/>
        </w:rPr>
        <w:t xml:space="preserve"> 1</w:t>
      </w:r>
      <w:r w:rsidRPr="00A555AE">
        <w:rPr>
          <w:rFonts w:eastAsia="Calibri"/>
          <w:sz w:val="22"/>
          <w:szCs w:val="22"/>
        </w:rPr>
        <w:t>.</w:t>
      </w:r>
      <w:r w:rsidRPr="00A555AE">
        <w:rPr>
          <w:rFonts w:eastAsia="Calibri"/>
          <w:sz w:val="22"/>
          <w:szCs w:val="22"/>
          <w:lang w:val="mk-MK"/>
        </w:rPr>
        <w:t xml:space="preserve">Решение за објавување на </w:t>
      </w:r>
      <w:r w:rsidRPr="00467559">
        <w:rPr>
          <w:rFonts w:eastAsia="Calibri"/>
          <w:sz w:val="22"/>
          <w:szCs w:val="22"/>
        </w:rPr>
        <w:t xml:space="preserve"> </w:t>
      </w:r>
      <w:r w:rsidR="00DF0C8F">
        <w:rPr>
          <w:rFonts w:eastAsia="Calibri"/>
          <w:sz w:val="22"/>
          <w:szCs w:val="22"/>
          <w:lang w:val="mk-MK"/>
        </w:rPr>
        <w:t>Заклучокот п</w:t>
      </w:r>
      <w:r w:rsidR="00DF0C8F" w:rsidRPr="00FF404E">
        <w:rPr>
          <w:rFonts w:eastAsia="Calibri"/>
          <w:sz w:val="22"/>
          <w:szCs w:val="22"/>
          <w:lang w:val="mk-MK"/>
        </w:rPr>
        <w:t>о Кварталниот извештај за извршување на Буџетот на општина Дојран за период од 01.01. до 30.09.2020 година, трет квартал</w:t>
      </w:r>
      <w:r w:rsidR="00DF0C8F">
        <w:rPr>
          <w:rFonts w:eastAsia="Calibri"/>
          <w:sz w:val="22"/>
          <w:szCs w:val="22"/>
          <w:lang w:val="mk-MK"/>
        </w:rPr>
        <w:t>..................................</w:t>
      </w:r>
      <w:r w:rsidR="0003440A">
        <w:rPr>
          <w:rFonts w:ascii="StobiSerif Regular" w:hAnsi="StobiSerif Regular"/>
          <w:bCs/>
          <w:sz w:val="22"/>
          <w:szCs w:val="22"/>
          <w:lang w:val="mk-MK" w:eastAsia="en-US"/>
        </w:rPr>
        <w:t>.</w:t>
      </w:r>
      <w:r w:rsidRPr="00A555AE">
        <w:rPr>
          <w:rFonts w:eastAsia="Calibri"/>
          <w:sz w:val="22"/>
          <w:szCs w:val="22"/>
          <w:lang w:val="mk-MK"/>
        </w:rPr>
        <w:t>1</w:t>
      </w:r>
    </w:p>
    <w:p w:rsidR="005D0555" w:rsidRDefault="005D0555" w:rsidP="005D0555">
      <w:pPr>
        <w:jc w:val="both"/>
        <w:rPr>
          <w:rFonts w:eastAsia="Calibri"/>
          <w:b/>
          <w:sz w:val="22"/>
          <w:szCs w:val="22"/>
          <w:lang w:val="mk-MK"/>
        </w:rPr>
      </w:pPr>
      <w:r w:rsidRPr="00A555AE">
        <w:rPr>
          <w:rFonts w:eastAsia="Calibri"/>
          <w:b/>
          <w:sz w:val="22"/>
          <w:szCs w:val="22"/>
          <w:lang w:val="mk-MK"/>
        </w:rPr>
        <w:t xml:space="preserve"> 2</w:t>
      </w:r>
      <w:r w:rsidRPr="00A555AE">
        <w:rPr>
          <w:rFonts w:eastAsia="Calibri"/>
          <w:sz w:val="22"/>
          <w:szCs w:val="22"/>
          <w:lang w:val="mk-MK"/>
        </w:rPr>
        <w:t>.</w:t>
      </w:r>
      <w:r w:rsidR="00D5194C">
        <w:rPr>
          <w:rFonts w:eastAsia="Calibri"/>
          <w:sz w:val="22"/>
          <w:szCs w:val="22"/>
          <w:lang w:val="mk-MK"/>
        </w:rPr>
        <w:t xml:space="preserve">Заклучок </w:t>
      </w:r>
      <w:r w:rsidR="00DF0C8F">
        <w:rPr>
          <w:rFonts w:eastAsia="Calibri"/>
          <w:sz w:val="22"/>
          <w:szCs w:val="22"/>
          <w:lang w:val="mk-MK"/>
        </w:rPr>
        <w:t xml:space="preserve"> п</w:t>
      </w:r>
      <w:r w:rsidR="00DF0C8F" w:rsidRPr="00FF404E">
        <w:rPr>
          <w:rFonts w:eastAsia="Calibri"/>
          <w:sz w:val="22"/>
          <w:szCs w:val="22"/>
          <w:lang w:val="mk-MK"/>
        </w:rPr>
        <w:t>о Кварталниот извештај за извршување на Буџетот на општина Дојран за период од 01.01. до 30.09.2020 година, трет квартал</w:t>
      </w:r>
      <w:r w:rsidR="0003440A">
        <w:rPr>
          <w:rFonts w:eastAsia="Calibri"/>
          <w:sz w:val="22"/>
          <w:szCs w:val="22"/>
          <w:lang w:val="mk-MK"/>
        </w:rPr>
        <w:t>............................................</w:t>
      </w:r>
      <w:r w:rsidR="00DF0C8F">
        <w:rPr>
          <w:rFonts w:eastAsia="Calibri"/>
          <w:sz w:val="22"/>
          <w:szCs w:val="22"/>
          <w:lang w:val="mk-MK"/>
        </w:rPr>
        <w:t>.............</w:t>
      </w:r>
      <w:r w:rsidR="00D5194C">
        <w:rPr>
          <w:rFonts w:eastAsia="Calibri"/>
          <w:sz w:val="22"/>
          <w:szCs w:val="22"/>
          <w:lang w:val="mk-MK"/>
        </w:rPr>
        <w:t>...........</w:t>
      </w:r>
      <w:r w:rsidR="00DF0C8F">
        <w:rPr>
          <w:rFonts w:eastAsia="Calibri"/>
          <w:sz w:val="22"/>
          <w:szCs w:val="22"/>
          <w:lang w:val="mk-MK"/>
        </w:rPr>
        <w:t>......</w:t>
      </w:r>
      <w:r w:rsidRPr="00A555AE">
        <w:rPr>
          <w:rFonts w:eastAsia="Calibri"/>
          <w:sz w:val="22"/>
          <w:szCs w:val="22"/>
          <w:lang w:val="mk-MK"/>
        </w:rPr>
        <w:t>2</w:t>
      </w:r>
      <w:r w:rsidRPr="00A555AE">
        <w:rPr>
          <w:rFonts w:eastAsia="Calibri"/>
          <w:b/>
          <w:sz w:val="22"/>
          <w:szCs w:val="22"/>
          <w:lang w:val="mk-MK"/>
        </w:rPr>
        <w:t xml:space="preserve"> </w:t>
      </w:r>
    </w:p>
    <w:p w:rsidR="005D0555" w:rsidRPr="00DF0C8F" w:rsidRDefault="00781442" w:rsidP="00DF0C8F">
      <w:pPr>
        <w:jc w:val="center"/>
        <w:rPr>
          <w:rFonts w:ascii="StobiSerif Regular" w:hAnsi="StobiSerif Regular"/>
          <w:bCs/>
          <w:sz w:val="22"/>
          <w:szCs w:val="22"/>
          <w:lang w:val="mk-MK" w:eastAsia="en-US"/>
        </w:rPr>
      </w:pPr>
      <w:r>
        <w:rPr>
          <w:rFonts w:eastAsia="Calibri"/>
          <w:b/>
          <w:sz w:val="22"/>
          <w:szCs w:val="22"/>
          <w:lang w:val="mk-MK"/>
        </w:rPr>
        <w:t xml:space="preserve"> </w:t>
      </w:r>
      <w:r w:rsidR="005D0555" w:rsidRPr="00A555AE">
        <w:rPr>
          <w:rFonts w:eastAsia="Calibri"/>
          <w:b/>
          <w:sz w:val="22"/>
          <w:szCs w:val="22"/>
          <w:lang w:val="mk-MK"/>
        </w:rPr>
        <w:t>3</w:t>
      </w:r>
      <w:r w:rsidR="005D0555" w:rsidRPr="00A555AE">
        <w:rPr>
          <w:rFonts w:eastAsia="Calibri"/>
          <w:sz w:val="22"/>
          <w:szCs w:val="22"/>
          <w:lang w:val="mk-MK"/>
        </w:rPr>
        <w:t xml:space="preserve">.Решение за објавување на </w:t>
      </w:r>
      <w:r w:rsidR="00DF0C8F" w:rsidRPr="00FF404E">
        <w:rPr>
          <w:sz w:val="22"/>
          <w:szCs w:val="22"/>
          <w:lang w:val="mk-MK"/>
        </w:rPr>
        <w:t>Буџетскиот  календар за 2021 година</w:t>
      </w:r>
      <w:r w:rsidR="00DF0C8F">
        <w:rPr>
          <w:rFonts w:ascii="StobiSerif Regular" w:hAnsi="StobiSerif Regular"/>
          <w:bCs/>
          <w:sz w:val="22"/>
          <w:szCs w:val="22"/>
          <w:lang w:val="mk-MK" w:eastAsia="en-US"/>
        </w:rPr>
        <w:t>.</w:t>
      </w:r>
      <w:r w:rsidR="00D5194C">
        <w:rPr>
          <w:rFonts w:ascii="StobiSerif Regular" w:hAnsi="StobiSerif Regular"/>
          <w:bCs/>
          <w:sz w:val="22"/>
          <w:szCs w:val="22"/>
          <w:lang w:val="mk-MK" w:eastAsia="en-US"/>
        </w:rPr>
        <w:t>......................</w:t>
      </w:r>
      <w:r w:rsidR="00DF0C8F">
        <w:rPr>
          <w:rFonts w:ascii="StobiSerif Regular" w:hAnsi="StobiSerif Regular"/>
          <w:bCs/>
          <w:sz w:val="22"/>
          <w:szCs w:val="22"/>
          <w:lang w:val="mk-MK" w:eastAsia="en-US"/>
        </w:rPr>
        <w:t>.................</w:t>
      </w:r>
      <w:r w:rsidR="005D0555" w:rsidRPr="00A555AE">
        <w:rPr>
          <w:rFonts w:eastAsia="Calibri"/>
          <w:sz w:val="22"/>
          <w:szCs w:val="22"/>
          <w:lang w:val="mk-MK"/>
        </w:rPr>
        <w:t>3</w:t>
      </w:r>
    </w:p>
    <w:p w:rsidR="005D0555" w:rsidRPr="00A555AE" w:rsidRDefault="00781442" w:rsidP="005D0555">
      <w:pPr>
        <w:jc w:val="both"/>
        <w:rPr>
          <w:rFonts w:eastAsia="Calibri"/>
          <w:sz w:val="22"/>
          <w:szCs w:val="22"/>
          <w:lang w:val="mk-MK"/>
        </w:rPr>
      </w:pPr>
      <w:r>
        <w:rPr>
          <w:rFonts w:eastAsia="Calibri"/>
          <w:b/>
          <w:sz w:val="22"/>
          <w:szCs w:val="22"/>
          <w:lang w:val="mk-MK"/>
        </w:rPr>
        <w:t xml:space="preserve"> </w:t>
      </w:r>
      <w:r w:rsidR="005D0555" w:rsidRPr="00A555AE">
        <w:rPr>
          <w:rFonts w:eastAsia="Calibri"/>
          <w:b/>
          <w:sz w:val="22"/>
          <w:szCs w:val="22"/>
          <w:lang w:val="mk-MK"/>
        </w:rPr>
        <w:t>4</w:t>
      </w:r>
      <w:r w:rsidR="005D0555" w:rsidRPr="00A555AE">
        <w:rPr>
          <w:rFonts w:eastAsia="Calibri"/>
          <w:sz w:val="22"/>
          <w:szCs w:val="22"/>
          <w:lang w:val="mk-MK"/>
        </w:rPr>
        <w:t>.</w:t>
      </w:r>
      <w:r w:rsidR="00DF0C8F">
        <w:rPr>
          <w:sz w:val="22"/>
          <w:szCs w:val="22"/>
          <w:lang w:val="mk-MK"/>
        </w:rPr>
        <w:t>Буџетски</w:t>
      </w:r>
      <w:r w:rsidR="00DF0C8F" w:rsidRPr="00FF404E">
        <w:rPr>
          <w:sz w:val="22"/>
          <w:szCs w:val="22"/>
          <w:lang w:val="mk-MK"/>
        </w:rPr>
        <w:t xml:space="preserve">  календар за 2021 година</w:t>
      </w:r>
      <w:r w:rsidR="00DF0C8F" w:rsidRPr="00A555AE">
        <w:rPr>
          <w:rFonts w:eastAsia="Calibri"/>
          <w:sz w:val="22"/>
          <w:szCs w:val="22"/>
          <w:lang w:val="mk-MK"/>
        </w:rPr>
        <w:t xml:space="preserve"> </w:t>
      </w:r>
      <w:r w:rsidR="00DF0C8F">
        <w:rPr>
          <w:rFonts w:eastAsia="Calibri"/>
          <w:sz w:val="22"/>
          <w:szCs w:val="22"/>
          <w:lang w:val="mk-MK"/>
        </w:rPr>
        <w:t>................................................................................</w:t>
      </w:r>
      <w:r w:rsidR="00D5194C">
        <w:rPr>
          <w:rFonts w:eastAsia="Calibri"/>
          <w:sz w:val="22"/>
          <w:szCs w:val="22"/>
          <w:lang w:val="mk-MK"/>
        </w:rPr>
        <w:t>.</w:t>
      </w:r>
      <w:r w:rsidR="00DF0C8F">
        <w:rPr>
          <w:rFonts w:eastAsia="Calibri"/>
          <w:sz w:val="22"/>
          <w:szCs w:val="22"/>
          <w:lang w:val="mk-MK"/>
        </w:rPr>
        <w:t>.....</w:t>
      </w:r>
      <w:r w:rsidR="005D0555" w:rsidRPr="00A555AE">
        <w:rPr>
          <w:rFonts w:eastAsia="Calibri"/>
          <w:sz w:val="22"/>
          <w:szCs w:val="22"/>
          <w:lang w:val="mk-MK"/>
        </w:rPr>
        <w:t>4</w:t>
      </w:r>
    </w:p>
    <w:p w:rsidR="005D0555" w:rsidRPr="00A555AE" w:rsidRDefault="005D0555" w:rsidP="005D0555">
      <w:pPr>
        <w:jc w:val="both"/>
        <w:rPr>
          <w:rFonts w:eastAsia="Calibri"/>
          <w:sz w:val="22"/>
          <w:szCs w:val="22"/>
          <w:lang w:val="mk-MK"/>
        </w:rPr>
      </w:pPr>
      <w:r w:rsidRPr="00A555AE">
        <w:rPr>
          <w:rFonts w:eastAsia="Calibri"/>
          <w:b/>
          <w:sz w:val="22"/>
          <w:szCs w:val="22"/>
          <w:lang w:val="mk-MK"/>
        </w:rPr>
        <w:t xml:space="preserve"> 5</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00781442" w:rsidRPr="008E28DD">
        <w:rPr>
          <w:rFonts w:eastAsia="Calibri"/>
          <w:lang w:val="mk-MK"/>
        </w:rPr>
        <w:t xml:space="preserve">за усвојување на </w:t>
      </w:r>
      <w:r w:rsidR="00781442">
        <w:rPr>
          <w:rFonts w:eastAsia="Calibri"/>
          <w:lang w:val="mk-MK"/>
        </w:rPr>
        <w:t>Развојната програма на Буџетот за 2021 година</w:t>
      </w:r>
      <w:r w:rsidR="00781442" w:rsidRPr="00A555AE">
        <w:rPr>
          <w:sz w:val="22"/>
          <w:szCs w:val="22"/>
          <w:lang w:val="mk-MK"/>
        </w:rPr>
        <w:t xml:space="preserve"> </w:t>
      </w:r>
      <w:r w:rsidR="00781442">
        <w:rPr>
          <w:sz w:val="22"/>
          <w:szCs w:val="22"/>
          <w:lang w:val="mk-MK"/>
        </w:rPr>
        <w:t>..............................................................................................................................</w:t>
      </w:r>
      <w:r w:rsidRPr="00A555AE">
        <w:rPr>
          <w:sz w:val="22"/>
          <w:szCs w:val="22"/>
          <w:lang w:val="mk-MK"/>
        </w:rPr>
        <w:t>5</w:t>
      </w:r>
    </w:p>
    <w:p w:rsidR="005D0555" w:rsidRPr="005A25EB" w:rsidRDefault="005D0555" w:rsidP="00781442">
      <w:pPr>
        <w:rPr>
          <w:rFonts w:ascii="StobiSerif Regular" w:hAnsi="StobiSerif Regular"/>
          <w:bCs/>
          <w:sz w:val="22"/>
          <w:szCs w:val="22"/>
          <w:lang w:val="mk-MK" w:eastAsia="en-US"/>
        </w:rPr>
      </w:pPr>
      <w:r w:rsidRPr="00A555AE">
        <w:rPr>
          <w:b/>
          <w:bCs/>
          <w:sz w:val="22"/>
          <w:szCs w:val="22"/>
          <w:lang w:val="mk-MK"/>
        </w:rPr>
        <w:t xml:space="preserve"> 6.</w:t>
      </w:r>
      <w:r w:rsidRPr="00A555AE">
        <w:rPr>
          <w:rFonts w:eastAsia="Calibri"/>
          <w:sz w:val="22"/>
          <w:szCs w:val="22"/>
          <w:lang w:val="mk-MK"/>
        </w:rPr>
        <w:t xml:space="preserve">Одлука </w:t>
      </w:r>
      <w:r w:rsidR="00781442" w:rsidRPr="008E28DD">
        <w:rPr>
          <w:rFonts w:eastAsia="Calibri"/>
          <w:lang w:val="mk-MK"/>
        </w:rPr>
        <w:t xml:space="preserve">за усвојување на </w:t>
      </w:r>
      <w:r w:rsidR="00781442">
        <w:rPr>
          <w:rFonts w:eastAsia="Calibri"/>
          <w:lang w:val="mk-MK"/>
        </w:rPr>
        <w:t>Развојната програма на Буџетот за 2021 година</w:t>
      </w:r>
      <w:r w:rsidR="00781442">
        <w:rPr>
          <w:sz w:val="22"/>
          <w:szCs w:val="22"/>
          <w:lang w:val="mk-MK"/>
        </w:rPr>
        <w:t>.......................</w:t>
      </w:r>
      <w:r>
        <w:rPr>
          <w:sz w:val="22"/>
          <w:szCs w:val="22"/>
          <w:lang w:val="mk-MK"/>
        </w:rPr>
        <w:t>6</w:t>
      </w:r>
    </w:p>
    <w:p w:rsidR="009B6A27" w:rsidRPr="00A555AE" w:rsidRDefault="00781442" w:rsidP="009B6A27">
      <w:pPr>
        <w:jc w:val="both"/>
        <w:rPr>
          <w:rFonts w:eastAsia="Calibri"/>
          <w:sz w:val="22"/>
          <w:szCs w:val="22"/>
          <w:lang w:val="mk-MK"/>
        </w:rPr>
      </w:pPr>
      <w:r>
        <w:rPr>
          <w:rFonts w:eastAsia="Calibri"/>
          <w:b/>
          <w:sz w:val="22"/>
          <w:szCs w:val="22"/>
          <w:lang w:val="mk-MK"/>
        </w:rPr>
        <w:t xml:space="preserve"> 7</w:t>
      </w:r>
      <w:r w:rsidR="009B6A27" w:rsidRPr="00A555AE">
        <w:rPr>
          <w:b/>
          <w:sz w:val="22"/>
          <w:szCs w:val="22"/>
          <w:lang w:val="mk-MK"/>
        </w:rPr>
        <w:t>.</w:t>
      </w:r>
      <w:r w:rsidR="009B6A27" w:rsidRPr="00A555AE">
        <w:rPr>
          <w:rFonts w:eastAsia="Calibri"/>
          <w:sz w:val="22"/>
          <w:szCs w:val="22"/>
          <w:lang w:val="mk-MK"/>
        </w:rPr>
        <w:t>Решение за објавување на</w:t>
      </w:r>
      <w:r w:rsidR="009B6A27" w:rsidRPr="005A25EB">
        <w:rPr>
          <w:rFonts w:eastAsia="Calibri"/>
          <w:sz w:val="22"/>
          <w:szCs w:val="22"/>
        </w:rPr>
        <w:t xml:space="preserve"> </w:t>
      </w:r>
      <w:r w:rsidR="009B6A27" w:rsidRPr="005A25EB">
        <w:rPr>
          <w:rFonts w:eastAsia="Calibri"/>
          <w:sz w:val="22"/>
          <w:szCs w:val="22"/>
          <w:lang w:val="mk-MK"/>
        </w:rPr>
        <w:t xml:space="preserve">Одлуката </w:t>
      </w:r>
      <w:r w:rsidRPr="008E28DD">
        <w:rPr>
          <w:lang w:val="mk-MK"/>
        </w:rPr>
        <w:t xml:space="preserve">за </w:t>
      </w:r>
      <w:r>
        <w:rPr>
          <w:lang w:val="mk-MK"/>
        </w:rPr>
        <w:t>измена на распоредот на средствата на Буџетот на општина Дојран за 2020 година............................................</w:t>
      </w:r>
      <w:r w:rsidR="009B6A27">
        <w:rPr>
          <w:sz w:val="22"/>
          <w:szCs w:val="22"/>
          <w:lang w:val="mk-MK"/>
        </w:rPr>
        <w:t>..........................</w:t>
      </w:r>
      <w:r w:rsidR="00D5194C">
        <w:rPr>
          <w:sz w:val="22"/>
          <w:szCs w:val="22"/>
          <w:lang w:val="mk-MK"/>
        </w:rPr>
        <w:t>...................</w:t>
      </w:r>
      <w:r w:rsidR="00153555">
        <w:rPr>
          <w:sz w:val="22"/>
          <w:szCs w:val="22"/>
          <w:lang w:val="mk-MK"/>
        </w:rPr>
        <w:t>7</w:t>
      </w:r>
    </w:p>
    <w:p w:rsidR="009B6A27" w:rsidRPr="005A25EB" w:rsidRDefault="009B6A27" w:rsidP="009B6A27">
      <w:pPr>
        <w:jc w:val="center"/>
        <w:rPr>
          <w:rFonts w:ascii="StobiSerif Regular" w:hAnsi="StobiSerif Regular"/>
          <w:bCs/>
          <w:sz w:val="22"/>
          <w:szCs w:val="22"/>
          <w:lang w:val="mk-MK" w:eastAsia="en-US"/>
        </w:rPr>
      </w:pPr>
      <w:r w:rsidRPr="00A555AE">
        <w:rPr>
          <w:b/>
          <w:bCs/>
          <w:sz w:val="22"/>
          <w:szCs w:val="22"/>
          <w:lang w:val="mk-MK"/>
        </w:rPr>
        <w:t xml:space="preserve"> </w:t>
      </w:r>
      <w:r w:rsidR="00781442">
        <w:rPr>
          <w:b/>
          <w:bCs/>
          <w:sz w:val="22"/>
          <w:szCs w:val="22"/>
          <w:lang w:val="mk-MK"/>
        </w:rPr>
        <w:t>8</w:t>
      </w:r>
      <w:r w:rsidRPr="00A555AE">
        <w:rPr>
          <w:b/>
          <w:bCs/>
          <w:sz w:val="22"/>
          <w:szCs w:val="22"/>
          <w:lang w:val="mk-MK"/>
        </w:rPr>
        <w:t>.</w:t>
      </w:r>
      <w:r w:rsidRPr="00A555AE">
        <w:rPr>
          <w:rFonts w:eastAsia="Calibri"/>
          <w:sz w:val="22"/>
          <w:szCs w:val="22"/>
          <w:lang w:val="mk-MK"/>
        </w:rPr>
        <w:t xml:space="preserve">Одлука </w:t>
      </w:r>
      <w:r w:rsidRPr="005A25EB">
        <w:rPr>
          <w:rFonts w:eastAsia="Calibri"/>
          <w:sz w:val="22"/>
          <w:szCs w:val="22"/>
          <w:lang w:val="mk-MK"/>
        </w:rPr>
        <w:t xml:space="preserve"> </w:t>
      </w:r>
      <w:r w:rsidR="00781442" w:rsidRPr="008E28DD">
        <w:rPr>
          <w:lang w:val="mk-MK"/>
        </w:rPr>
        <w:t xml:space="preserve">за </w:t>
      </w:r>
      <w:r w:rsidR="00781442">
        <w:rPr>
          <w:lang w:val="mk-MK"/>
        </w:rPr>
        <w:t>измена на распоредот на средствата на Буџетот на општина Дојран за 2020 година..............................</w:t>
      </w:r>
      <w:r>
        <w:rPr>
          <w:sz w:val="22"/>
          <w:szCs w:val="22"/>
          <w:lang w:val="mk-MK"/>
        </w:rPr>
        <w:t>.....................................................................................................</w:t>
      </w:r>
      <w:r w:rsidR="00D5194C">
        <w:rPr>
          <w:sz w:val="22"/>
          <w:szCs w:val="22"/>
          <w:lang w:val="mk-MK"/>
        </w:rPr>
        <w:t>..</w:t>
      </w:r>
      <w:r>
        <w:rPr>
          <w:sz w:val="22"/>
          <w:szCs w:val="22"/>
          <w:lang w:val="mk-MK"/>
        </w:rPr>
        <w:t>.</w:t>
      </w:r>
      <w:r w:rsidR="00153555">
        <w:rPr>
          <w:sz w:val="22"/>
          <w:szCs w:val="22"/>
          <w:lang w:val="mk-MK"/>
        </w:rPr>
        <w:t>8</w:t>
      </w:r>
    </w:p>
    <w:p w:rsidR="001129CF" w:rsidRPr="00A555AE" w:rsidRDefault="00781442" w:rsidP="001129CF">
      <w:pPr>
        <w:jc w:val="both"/>
        <w:rPr>
          <w:rFonts w:eastAsia="Calibri"/>
          <w:sz w:val="22"/>
          <w:szCs w:val="22"/>
          <w:lang w:val="mk-MK"/>
        </w:rPr>
      </w:pPr>
      <w:r>
        <w:rPr>
          <w:rFonts w:eastAsia="Calibri"/>
          <w:b/>
          <w:sz w:val="22"/>
          <w:szCs w:val="22"/>
          <w:lang w:val="mk-MK"/>
        </w:rPr>
        <w:t xml:space="preserve"> 9</w:t>
      </w:r>
      <w:r w:rsidR="001129CF" w:rsidRPr="00A555AE">
        <w:rPr>
          <w:b/>
          <w:sz w:val="22"/>
          <w:szCs w:val="22"/>
          <w:lang w:val="mk-MK"/>
        </w:rPr>
        <w:t>.</w:t>
      </w:r>
      <w:r w:rsidR="001129CF" w:rsidRPr="00A555AE">
        <w:rPr>
          <w:rFonts w:eastAsia="Calibri"/>
          <w:sz w:val="22"/>
          <w:szCs w:val="22"/>
          <w:lang w:val="mk-MK"/>
        </w:rPr>
        <w:t>Решение за објавување на</w:t>
      </w:r>
      <w:r w:rsidR="001129CF" w:rsidRPr="005A25EB">
        <w:rPr>
          <w:rFonts w:eastAsia="Calibri"/>
          <w:sz w:val="22"/>
          <w:szCs w:val="22"/>
        </w:rPr>
        <w:t xml:space="preserve"> </w:t>
      </w:r>
      <w:r w:rsidR="001129CF" w:rsidRPr="005A25EB">
        <w:rPr>
          <w:rFonts w:eastAsia="Calibri"/>
          <w:sz w:val="22"/>
          <w:szCs w:val="22"/>
          <w:lang w:val="mk-MK"/>
        </w:rPr>
        <w:t xml:space="preserve">Одлуката </w:t>
      </w:r>
      <w:r>
        <w:rPr>
          <w:rFonts w:eastAsia="Calibri"/>
          <w:lang w:val="mk-MK"/>
        </w:rPr>
        <w:t>за основање на заедничко јавно претпријатие за заловување и третман  на бездомни кучиња.......................................................................</w:t>
      </w:r>
      <w:r w:rsidR="00D5194C">
        <w:rPr>
          <w:rFonts w:eastAsia="Calibri"/>
          <w:lang w:val="mk-MK"/>
        </w:rPr>
        <w:t>.</w:t>
      </w:r>
      <w:r w:rsidR="00153555">
        <w:rPr>
          <w:sz w:val="22"/>
          <w:szCs w:val="22"/>
          <w:lang w:val="mk-MK"/>
        </w:rPr>
        <w:t>9</w:t>
      </w:r>
    </w:p>
    <w:p w:rsidR="001129CF" w:rsidRDefault="00781442" w:rsidP="00781442">
      <w:pPr>
        <w:rPr>
          <w:sz w:val="22"/>
          <w:szCs w:val="22"/>
          <w:lang w:val="mk-MK"/>
        </w:rPr>
      </w:pPr>
      <w:r>
        <w:rPr>
          <w:b/>
          <w:bCs/>
          <w:sz w:val="22"/>
          <w:szCs w:val="22"/>
          <w:lang w:val="mk-MK"/>
        </w:rPr>
        <w:t xml:space="preserve"> 10</w:t>
      </w:r>
      <w:r w:rsidR="001129CF" w:rsidRPr="00A555AE">
        <w:rPr>
          <w:b/>
          <w:bCs/>
          <w:sz w:val="22"/>
          <w:szCs w:val="22"/>
          <w:lang w:val="mk-MK"/>
        </w:rPr>
        <w:t>.</w:t>
      </w:r>
      <w:r w:rsidR="001129CF" w:rsidRPr="00A555AE">
        <w:rPr>
          <w:rFonts w:eastAsia="Calibri"/>
          <w:sz w:val="22"/>
          <w:szCs w:val="22"/>
          <w:lang w:val="mk-MK"/>
        </w:rPr>
        <w:t xml:space="preserve">Одлука </w:t>
      </w:r>
      <w:r w:rsidR="001129CF" w:rsidRPr="005A25EB">
        <w:rPr>
          <w:rFonts w:eastAsia="Calibri"/>
          <w:sz w:val="22"/>
          <w:szCs w:val="22"/>
          <w:lang w:val="mk-MK"/>
        </w:rPr>
        <w:t xml:space="preserve"> </w:t>
      </w:r>
      <w:r>
        <w:rPr>
          <w:rFonts w:eastAsia="Calibri"/>
          <w:lang w:val="mk-MK"/>
        </w:rPr>
        <w:t>за основање на заедничко јавно претпријатие за заловување и третман  на бездомни кучиња</w:t>
      </w:r>
      <w:r w:rsidR="001129CF">
        <w:rPr>
          <w:sz w:val="22"/>
          <w:szCs w:val="22"/>
          <w:lang w:val="mk-MK"/>
        </w:rPr>
        <w:t>..</w:t>
      </w:r>
      <w:r>
        <w:rPr>
          <w:sz w:val="22"/>
          <w:szCs w:val="22"/>
          <w:lang w:val="mk-MK"/>
        </w:rPr>
        <w:t>................................................................................................</w:t>
      </w:r>
      <w:r w:rsidR="001129CF">
        <w:rPr>
          <w:sz w:val="22"/>
          <w:szCs w:val="22"/>
          <w:lang w:val="mk-MK"/>
        </w:rPr>
        <w:t>................</w:t>
      </w:r>
      <w:r>
        <w:rPr>
          <w:sz w:val="22"/>
          <w:szCs w:val="22"/>
          <w:lang w:val="mk-MK"/>
        </w:rPr>
        <w:t>..........</w:t>
      </w:r>
      <w:r w:rsidR="001129CF">
        <w:rPr>
          <w:sz w:val="22"/>
          <w:szCs w:val="22"/>
          <w:lang w:val="mk-MK"/>
        </w:rPr>
        <w:t>.</w:t>
      </w:r>
      <w:r w:rsidR="00153555">
        <w:rPr>
          <w:sz w:val="22"/>
          <w:szCs w:val="22"/>
          <w:lang w:val="mk-MK"/>
        </w:rPr>
        <w:t>10</w:t>
      </w:r>
    </w:p>
    <w:p w:rsidR="001129CF" w:rsidRPr="00A555AE" w:rsidRDefault="00781442" w:rsidP="001129CF">
      <w:pPr>
        <w:jc w:val="both"/>
        <w:rPr>
          <w:rFonts w:eastAsia="Calibri"/>
          <w:sz w:val="22"/>
          <w:szCs w:val="22"/>
          <w:lang w:val="mk-MK"/>
        </w:rPr>
      </w:pPr>
      <w:r>
        <w:rPr>
          <w:rFonts w:eastAsia="Calibri"/>
          <w:b/>
          <w:sz w:val="22"/>
          <w:szCs w:val="22"/>
          <w:lang w:val="mk-MK"/>
        </w:rPr>
        <w:t xml:space="preserve"> 11</w:t>
      </w:r>
      <w:r w:rsidR="001129CF" w:rsidRPr="00A555AE">
        <w:rPr>
          <w:b/>
          <w:sz w:val="22"/>
          <w:szCs w:val="22"/>
          <w:lang w:val="mk-MK"/>
        </w:rPr>
        <w:t>.</w:t>
      </w:r>
      <w:r w:rsidR="001129CF" w:rsidRPr="00A555AE">
        <w:rPr>
          <w:rFonts w:eastAsia="Calibri"/>
          <w:sz w:val="22"/>
          <w:szCs w:val="22"/>
          <w:lang w:val="mk-MK"/>
        </w:rPr>
        <w:t>Решение за објавување на</w:t>
      </w:r>
      <w:r w:rsidR="001129CF" w:rsidRPr="005A25EB">
        <w:rPr>
          <w:rFonts w:eastAsia="Calibri"/>
          <w:sz w:val="22"/>
          <w:szCs w:val="22"/>
        </w:rPr>
        <w:t xml:space="preserve"> </w:t>
      </w:r>
      <w:r w:rsidR="001129CF" w:rsidRPr="005A25EB">
        <w:rPr>
          <w:rFonts w:eastAsia="Calibri"/>
          <w:sz w:val="22"/>
          <w:szCs w:val="22"/>
          <w:lang w:val="mk-MK"/>
        </w:rPr>
        <w:t xml:space="preserve">Одлуката </w:t>
      </w:r>
      <w:r>
        <w:rPr>
          <w:rFonts w:eastAsia="Calibri"/>
          <w:lang w:val="mk-MK"/>
        </w:rPr>
        <w:t xml:space="preserve">за </w:t>
      </w:r>
      <w:r w:rsidRPr="008E28DD">
        <w:rPr>
          <w:rFonts w:eastAsia="Calibri"/>
          <w:lang w:val="mk-MK"/>
        </w:rPr>
        <w:t>давање согласност на Одлуката за</w:t>
      </w:r>
      <w:r>
        <w:rPr>
          <w:rFonts w:eastAsia="Calibri"/>
          <w:lang w:val="mk-MK"/>
        </w:rPr>
        <w:t xml:space="preserve"> утврдување на вредност на бодот за платите на вработените во ЈПКД ,,Комуналец-Полин,, Стар Дојран......................................................................................................................................14</w:t>
      </w:r>
    </w:p>
    <w:p w:rsidR="001129CF" w:rsidRDefault="00781442" w:rsidP="00781442">
      <w:pPr>
        <w:rPr>
          <w:sz w:val="22"/>
          <w:szCs w:val="22"/>
          <w:lang w:val="mk-MK"/>
        </w:rPr>
      </w:pPr>
      <w:r>
        <w:rPr>
          <w:b/>
          <w:bCs/>
          <w:sz w:val="22"/>
          <w:szCs w:val="22"/>
          <w:lang w:val="mk-MK"/>
        </w:rPr>
        <w:t>12</w:t>
      </w:r>
      <w:r w:rsidR="001129CF" w:rsidRPr="00A555AE">
        <w:rPr>
          <w:b/>
          <w:bCs/>
          <w:sz w:val="22"/>
          <w:szCs w:val="22"/>
          <w:lang w:val="mk-MK"/>
        </w:rPr>
        <w:t>.</w:t>
      </w:r>
      <w:r w:rsidR="001129CF" w:rsidRPr="00A555AE">
        <w:rPr>
          <w:rFonts w:eastAsia="Calibri"/>
          <w:sz w:val="22"/>
          <w:szCs w:val="22"/>
          <w:lang w:val="mk-MK"/>
        </w:rPr>
        <w:t xml:space="preserve">Одлука </w:t>
      </w:r>
      <w:r>
        <w:rPr>
          <w:rFonts w:eastAsia="Calibri"/>
          <w:lang w:val="mk-MK"/>
        </w:rPr>
        <w:t xml:space="preserve">за </w:t>
      </w:r>
      <w:r w:rsidRPr="008E28DD">
        <w:rPr>
          <w:rFonts w:eastAsia="Calibri"/>
          <w:lang w:val="mk-MK"/>
        </w:rPr>
        <w:t>давање согласност на Одлуката за</w:t>
      </w:r>
      <w:r>
        <w:rPr>
          <w:rFonts w:eastAsia="Calibri"/>
          <w:lang w:val="mk-MK"/>
        </w:rPr>
        <w:t xml:space="preserve"> утврдување на вредност на бодот за платите на вработените во ЈПКД ,,Комуналец-Полин,, Стар Дојран</w:t>
      </w:r>
      <w:r>
        <w:rPr>
          <w:sz w:val="22"/>
          <w:szCs w:val="22"/>
          <w:lang w:val="mk-MK"/>
        </w:rPr>
        <w:t xml:space="preserve"> ................................</w:t>
      </w:r>
      <w:r w:rsidR="00D5194C">
        <w:rPr>
          <w:sz w:val="22"/>
          <w:szCs w:val="22"/>
          <w:lang w:val="mk-MK"/>
        </w:rPr>
        <w:t>.</w:t>
      </w:r>
      <w:r>
        <w:rPr>
          <w:sz w:val="22"/>
          <w:szCs w:val="22"/>
          <w:lang w:val="mk-MK"/>
        </w:rPr>
        <w:t>15</w:t>
      </w:r>
    </w:p>
    <w:p w:rsidR="001129CF" w:rsidRPr="00A555AE" w:rsidRDefault="001129CF" w:rsidP="001129CF">
      <w:pPr>
        <w:jc w:val="both"/>
        <w:rPr>
          <w:rFonts w:eastAsia="Calibri"/>
          <w:sz w:val="22"/>
          <w:szCs w:val="22"/>
          <w:lang w:val="mk-MK"/>
        </w:rPr>
      </w:pPr>
      <w:r>
        <w:rPr>
          <w:rFonts w:eastAsia="Calibri"/>
          <w:b/>
          <w:sz w:val="22"/>
          <w:szCs w:val="22"/>
          <w:lang w:val="mk-MK"/>
        </w:rPr>
        <w:t>1</w:t>
      </w:r>
      <w:r w:rsidR="00781442">
        <w:rPr>
          <w:rFonts w:eastAsia="Calibri"/>
          <w:b/>
          <w:sz w:val="22"/>
          <w:szCs w:val="22"/>
          <w:lang w:val="mk-MK"/>
        </w:rPr>
        <w:t>3</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00E36DBB" w:rsidRPr="003C1652">
        <w:rPr>
          <w:rFonts w:eastAsia="Calibri"/>
          <w:lang w:val="mk-MK"/>
        </w:rPr>
        <w:t>Заклучок</w:t>
      </w:r>
      <w:r w:rsidR="00E36DBB">
        <w:rPr>
          <w:rFonts w:eastAsia="Calibri"/>
          <w:lang w:val="en-US"/>
        </w:rPr>
        <w:t>от</w:t>
      </w:r>
      <w:r w:rsidR="00E36DBB" w:rsidRPr="003C1652">
        <w:rPr>
          <w:rFonts w:eastAsia="Calibri"/>
          <w:lang w:val="mk-MK"/>
        </w:rPr>
        <w:t xml:space="preserve"> по</w:t>
      </w:r>
      <w:r w:rsidR="00E36DBB">
        <w:rPr>
          <w:rFonts w:eastAsia="Calibri"/>
          <w:b/>
          <w:lang w:val="mk-MK"/>
        </w:rPr>
        <w:t xml:space="preserve"> </w:t>
      </w:r>
      <w:r w:rsidR="00E36DBB" w:rsidRPr="005C25AB">
        <w:rPr>
          <w:rFonts w:eastAsia="Calibri"/>
          <w:lang w:val="mk-MK"/>
        </w:rPr>
        <w:t>Финансиски</w:t>
      </w:r>
      <w:r w:rsidR="00E36DBB">
        <w:rPr>
          <w:rFonts w:eastAsia="Calibri"/>
          <w:lang w:val="mk-MK"/>
        </w:rPr>
        <w:t>от</w:t>
      </w:r>
      <w:r w:rsidR="00E36DBB">
        <w:rPr>
          <w:rFonts w:eastAsia="Calibri"/>
          <w:b/>
          <w:lang w:val="mk-MK"/>
        </w:rPr>
        <w:t xml:space="preserve"> </w:t>
      </w:r>
      <w:r w:rsidR="00E36DBB">
        <w:rPr>
          <w:rFonts w:eastAsia="Calibri"/>
          <w:lang w:val="mk-MK"/>
        </w:rPr>
        <w:t>Извештај за работењето на ЈПКД ,,Комуналец-Полин,, Стар Дојран за период од 01.01. до 30.06.2020 година......</w:t>
      </w:r>
      <w:r w:rsidR="00D5194C">
        <w:rPr>
          <w:rFonts w:eastAsia="Calibri"/>
          <w:lang w:val="mk-MK"/>
        </w:rPr>
        <w:t>.</w:t>
      </w:r>
      <w:r w:rsidR="00153555">
        <w:rPr>
          <w:rFonts w:eastAsia="Calibri"/>
          <w:lang w:val="mk-MK"/>
        </w:rPr>
        <w:t>1</w:t>
      </w:r>
      <w:r w:rsidR="00E36DBB">
        <w:rPr>
          <w:rFonts w:eastAsia="Calibri"/>
          <w:lang w:val="mk-MK"/>
        </w:rPr>
        <w:t>6</w:t>
      </w:r>
    </w:p>
    <w:p w:rsidR="001129CF" w:rsidRDefault="001129CF" w:rsidP="00E36DBB">
      <w:pPr>
        <w:rPr>
          <w:sz w:val="22"/>
          <w:szCs w:val="22"/>
          <w:lang w:val="mk-MK"/>
        </w:rPr>
      </w:pPr>
      <w:r>
        <w:rPr>
          <w:b/>
          <w:bCs/>
          <w:sz w:val="22"/>
          <w:szCs w:val="22"/>
          <w:lang w:val="mk-MK"/>
        </w:rPr>
        <w:t>1</w:t>
      </w:r>
      <w:r w:rsidR="00781442">
        <w:rPr>
          <w:b/>
          <w:bCs/>
          <w:sz w:val="22"/>
          <w:szCs w:val="22"/>
          <w:lang w:val="mk-MK"/>
        </w:rPr>
        <w:t>4</w:t>
      </w:r>
      <w:r w:rsidRPr="00A555AE">
        <w:rPr>
          <w:b/>
          <w:bCs/>
          <w:sz w:val="22"/>
          <w:szCs w:val="22"/>
          <w:lang w:val="mk-MK"/>
        </w:rPr>
        <w:t>.</w:t>
      </w:r>
      <w:r w:rsidR="00E36DBB" w:rsidRPr="003C1652">
        <w:rPr>
          <w:rFonts w:eastAsia="Calibri"/>
          <w:lang w:val="mk-MK"/>
        </w:rPr>
        <w:t>Заклучок по</w:t>
      </w:r>
      <w:r w:rsidR="00E36DBB">
        <w:rPr>
          <w:rFonts w:eastAsia="Calibri"/>
          <w:b/>
          <w:lang w:val="mk-MK"/>
        </w:rPr>
        <w:t xml:space="preserve"> </w:t>
      </w:r>
      <w:r w:rsidR="00E36DBB" w:rsidRPr="005C25AB">
        <w:rPr>
          <w:rFonts w:eastAsia="Calibri"/>
          <w:lang w:val="mk-MK"/>
        </w:rPr>
        <w:t>Финансиски</w:t>
      </w:r>
      <w:r w:rsidR="00E36DBB">
        <w:rPr>
          <w:rFonts w:eastAsia="Calibri"/>
          <w:lang w:val="mk-MK"/>
        </w:rPr>
        <w:t>от</w:t>
      </w:r>
      <w:r w:rsidR="00E36DBB">
        <w:rPr>
          <w:rFonts w:eastAsia="Calibri"/>
          <w:b/>
          <w:lang w:val="mk-MK"/>
        </w:rPr>
        <w:t xml:space="preserve"> </w:t>
      </w:r>
      <w:r w:rsidR="00E36DBB">
        <w:rPr>
          <w:rFonts w:eastAsia="Calibri"/>
          <w:lang w:val="mk-MK"/>
        </w:rPr>
        <w:t>Извештај за работењето на ЈПКД ,,Комуналец-Полин,, Стар Дојран за период од 01.01. до 30.06.2020 година......................................................</w:t>
      </w:r>
      <w:r w:rsidR="00E36DBB">
        <w:rPr>
          <w:sz w:val="22"/>
          <w:szCs w:val="22"/>
          <w:lang w:val="mk-MK"/>
        </w:rPr>
        <w:t xml:space="preserve"> </w:t>
      </w:r>
      <w:r>
        <w:rPr>
          <w:sz w:val="22"/>
          <w:szCs w:val="22"/>
          <w:lang w:val="mk-MK"/>
        </w:rPr>
        <w:t>1</w:t>
      </w:r>
      <w:r w:rsidR="00E36DBB">
        <w:rPr>
          <w:sz w:val="22"/>
          <w:szCs w:val="22"/>
          <w:lang w:val="mk-MK"/>
        </w:rPr>
        <w:t>7</w:t>
      </w:r>
    </w:p>
    <w:p w:rsidR="00E36DBB" w:rsidRPr="00A555AE" w:rsidRDefault="00E36DBB" w:rsidP="00E36DBB">
      <w:pPr>
        <w:jc w:val="both"/>
        <w:rPr>
          <w:rFonts w:eastAsia="Calibri"/>
          <w:sz w:val="22"/>
          <w:szCs w:val="22"/>
          <w:lang w:val="mk-MK"/>
        </w:rPr>
      </w:pPr>
      <w:r>
        <w:rPr>
          <w:rFonts w:eastAsia="Calibri"/>
          <w:b/>
          <w:sz w:val="22"/>
          <w:szCs w:val="22"/>
          <w:lang w:val="mk-MK"/>
        </w:rPr>
        <w:t>15</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3C1652">
        <w:rPr>
          <w:rFonts w:eastAsia="Calibri"/>
          <w:lang w:val="mk-MK"/>
        </w:rPr>
        <w:t>Заклучок</w:t>
      </w:r>
      <w:r>
        <w:rPr>
          <w:rFonts w:eastAsia="Calibri"/>
          <w:lang w:val="en-US"/>
        </w:rPr>
        <w:t>от</w:t>
      </w:r>
      <w:r w:rsidRPr="003C1652">
        <w:rPr>
          <w:rFonts w:eastAsia="Calibri"/>
          <w:lang w:val="mk-MK"/>
        </w:rPr>
        <w:t xml:space="preserve"> по</w:t>
      </w:r>
      <w:r>
        <w:rPr>
          <w:rFonts w:eastAsia="Calibri"/>
          <w:b/>
          <w:lang w:val="mk-MK"/>
        </w:rPr>
        <w:t xml:space="preserve"> </w:t>
      </w:r>
      <w:r>
        <w:rPr>
          <w:rFonts w:eastAsia="Calibri"/>
          <w:lang w:val="mk-MK"/>
        </w:rPr>
        <w:t>Извештајот за работењето на ЈПКД ,,Комуналец-Полин,, Стар Дојран за период од 01.01. до 30.06.2020 година.................18</w:t>
      </w:r>
    </w:p>
    <w:p w:rsidR="00E36DBB" w:rsidRDefault="00E36DBB" w:rsidP="00E36DBB">
      <w:pPr>
        <w:rPr>
          <w:sz w:val="22"/>
          <w:szCs w:val="22"/>
          <w:lang w:val="mk-MK"/>
        </w:rPr>
      </w:pPr>
      <w:r>
        <w:rPr>
          <w:b/>
          <w:bCs/>
          <w:sz w:val="22"/>
          <w:szCs w:val="22"/>
          <w:lang w:val="mk-MK"/>
        </w:rPr>
        <w:t>16</w:t>
      </w:r>
      <w:r w:rsidRPr="00A555AE">
        <w:rPr>
          <w:b/>
          <w:bCs/>
          <w:sz w:val="22"/>
          <w:szCs w:val="22"/>
          <w:lang w:val="mk-MK"/>
        </w:rPr>
        <w:t>.</w:t>
      </w:r>
      <w:r w:rsidRPr="003C1652">
        <w:rPr>
          <w:rFonts w:eastAsia="Calibri"/>
          <w:lang w:val="mk-MK"/>
        </w:rPr>
        <w:t>Заклучок по</w:t>
      </w:r>
      <w:r>
        <w:rPr>
          <w:rFonts w:eastAsia="Calibri"/>
          <w:b/>
          <w:lang w:val="mk-MK"/>
        </w:rPr>
        <w:t xml:space="preserve"> </w:t>
      </w:r>
      <w:r>
        <w:rPr>
          <w:rFonts w:eastAsia="Calibri"/>
          <w:lang w:val="mk-MK"/>
        </w:rPr>
        <w:t>Извештајот за работењето на ЈПКД ,,Комуналец-Полин,, Стар Дојран за период од 01.01. до 30.06.2020 година................................................................................</w:t>
      </w:r>
      <w:r>
        <w:rPr>
          <w:sz w:val="22"/>
          <w:szCs w:val="22"/>
          <w:lang w:val="mk-MK"/>
        </w:rPr>
        <w:t xml:space="preserve"> 19</w:t>
      </w:r>
    </w:p>
    <w:p w:rsidR="00E36DBB" w:rsidRPr="00A555AE" w:rsidRDefault="00E36DBB" w:rsidP="00E36DBB">
      <w:pPr>
        <w:jc w:val="both"/>
        <w:rPr>
          <w:rFonts w:eastAsia="Calibri"/>
          <w:sz w:val="22"/>
          <w:szCs w:val="22"/>
          <w:lang w:val="mk-MK"/>
        </w:rPr>
      </w:pPr>
      <w:r>
        <w:rPr>
          <w:rFonts w:eastAsia="Calibri"/>
          <w:b/>
          <w:sz w:val="22"/>
          <w:szCs w:val="22"/>
          <w:lang w:val="mk-MK"/>
        </w:rPr>
        <w:t>17</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Pr>
          <w:rFonts w:eastAsia="Calibri"/>
          <w:lang w:val="mk-MK"/>
        </w:rPr>
        <w:t xml:space="preserve">за отстапување на спортска сала во сопственост на </w:t>
      </w:r>
      <w:r w:rsidR="00D5194C">
        <w:rPr>
          <w:rFonts w:eastAsia="Calibri"/>
          <w:lang w:val="mk-MK"/>
        </w:rPr>
        <w:t>О</w:t>
      </w:r>
      <w:r>
        <w:rPr>
          <w:rFonts w:eastAsia="Calibri"/>
          <w:lang w:val="mk-MK"/>
        </w:rPr>
        <w:t xml:space="preserve">пштина </w:t>
      </w:r>
      <w:r w:rsidR="00D5194C">
        <w:rPr>
          <w:rFonts w:eastAsia="Calibri"/>
          <w:lang w:val="mk-MK"/>
        </w:rPr>
        <w:t>Д</w:t>
      </w:r>
      <w:r>
        <w:rPr>
          <w:rFonts w:eastAsia="Calibri"/>
          <w:lang w:val="mk-MK"/>
        </w:rPr>
        <w:t>ојран на трајно користење на О</w:t>
      </w:r>
      <w:r w:rsidR="00D5194C">
        <w:rPr>
          <w:rFonts w:eastAsia="Calibri"/>
          <w:lang w:val="mk-MK"/>
        </w:rPr>
        <w:t>.</w:t>
      </w:r>
      <w:r>
        <w:rPr>
          <w:rFonts w:eastAsia="Calibri"/>
          <w:lang w:val="mk-MK"/>
        </w:rPr>
        <w:t>О</w:t>
      </w:r>
      <w:r w:rsidR="00D5194C">
        <w:rPr>
          <w:rFonts w:eastAsia="Calibri"/>
          <w:lang w:val="mk-MK"/>
        </w:rPr>
        <w:t>.</w:t>
      </w:r>
      <w:r>
        <w:rPr>
          <w:rFonts w:eastAsia="Calibri"/>
          <w:lang w:val="mk-MK"/>
        </w:rPr>
        <w:t>У</w:t>
      </w:r>
      <w:r w:rsidR="00D5194C">
        <w:rPr>
          <w:rFonts w:eastAsia="Calibri"/>
          <w:lang w:val="mk-MK"/>
        </w:rPr>
        <w:t>.</w:t>
      </w:r>
      <w:r>
        <w:rPr>
          <w:rFonts w:eastAsia="Calibri"/>
          <w:lang w:val="mk-MK"/>
        </w:rPr>
        <w:t xml:space="preserve"> </w:t>
      </w:r>
      <w:r w:rsidR="00D5194C">
        <w:rPr>
          <w:rFonts w:eastAsia="Calibri"/>
          <w:lang w:val="en-US"/>
        </w:rPr>
        <w:t>“</w:t>
      </w:r>
      <w:r>
        <w:rPr>
          <w:rFonts w:eastAsia="Calibri"/>
          <w:lang w:val="mk-MK"/>
        </w:rPr>
        <w:t>Кочо Рацин</w:t>
      </w:r>
      <w:r w:rsidR="00D5194C">
        <w:rPr>
          <w:rFonts w:eastAsia="Calibri"/>
          <w:lang w:val="en-US"/>
        </w:rPr>
        <w:t>”</w:t>
      </w:r>
      <w:r>
        <w:rPr>
          <w:rFonts w:eastAsia="Calibri"/>
          <w:lang w:val="mk-MK"/>
        </w:rPr>
        <w:t xml:space="preserve"> Нов Дојран</w:t>
      </w:r>
      <w:r w:rsidRPr="007151FF">
        <w:rPr>
          <w:lang w:val="mk-MK"/>
        </w:rPr>
        <w:t xml:space="preserve">  </w:t>
      </w:r>
      <w:r>
        <w:rPr>
          <w:lang w:val="mk-MK"/>
        </w:rPr>
        <w:t>..............</w:t>
      </w:r>
      <w:r w:rsidR="00D5194C">
        <w:rPr>
          <w:lang w:val="en-US"/>
        </w:rPr>
        <w:t>.</w:t>
      </w:r>
      <w:r>
        <w:rPr>
          <w:lang w:val="mk-MK"/>
        </w:rPr>
        <w:t>20</w:t>
      </w:r>
      <w:r w:rsidRPr="007151FF">
        <w:rPr>
          <w:lang w:val="mk-MK"/>
        </w:rPr>
        <w:t xml:space="preserve">                      </w:t>
      </w:r>
      <w:r w:rsidRPr="007151FF">
        <w:t xml:space="preserve">                                                                            </w:t>
      </w:r>
    </w:p>
    <w:p w:rsidR="00E36DBB" w:rsidRDefault="00E36DBB" w:rsidP="00E36DBB">
      <w:pPr>
        <w:rPr>
          <w:sz w:val="22"/>
          <w:szCs w:val="22"/>
          <w:lang w:val="mk-MK"/>
        </w:rPr>
      </w:pPr>
      <w:r>
        <w:rPr>
          <w:b/>
          <w:bCs/>
          <w:sz w:val="22"/>
          <w:szCs w:val="22"/>
          <w:lang w:val="mk-MK"/>
        </w:rPr>
        <w:t>18</w:t>
      </w:r>
      <w:r w:rsidRPr="00A555AE">
        <w:rPr>
          <w:b/>
          <w:bCs/>
          <w:sz w:val="22"/>
          <w:szCs w:val="22"/>
          <w:lang w:val="mk-MK"/>
        </w:rPr>
        <w:t>.</w:t>
      </w:r>
      <w:r w:rsidRPr="00A555AE">
        <w:rPr>
          <w:rFonts w:eastAsia="Calibri"/>
          <w:sz w:val="22"/>
          <w:szCs w:val="22"/>
          <w:lang w:val="mk-MK"/>
        </w:rPr>
        <w:t xml:space="preserve">Одлука </w:t>
      </w:r>
      <w:r>
        <w:rPr>
          <w:rFonts w:eastAsia="Calibri"/>
          <w:lang w:val="mk-MK"/>
        </w:rPr>
        <w:t xml:space="preserve">за отстапување на спортска сала во сопственост на </w:t>
      </w:r>
      <w:r w:rsidR="00D5194C">
        <w:rPr>
          <w:rFonts w:eastAsia="Calibri"/>
          <w:lang w:val="en-US"/>
        </w:rPr>
        <w:t>O</w:t>
      </w:r>
      <w:r>
        <w:rPr>
          <w:rFonts w:eastAsia="Calibri"/>
          <w:lang w:val="mk-MK"/>
        </w:rPr>
        <w:t xml:space="preserve">пштина </w:t>
      </w:r>
      <w:r w:rsidR="00D5194C">
        <w:rPr>
          <w:rFonts w:eastAsia="Calibri"/>
          <w:lang w:val="en-US"/>
        </w:rPr>
        <w:t>Д</w:t>
      </w:r>
      <w:r>
        <w:rPr>
          <w:rFonts w:eastAsia="Calibri"/>
          <w:lang w:val="mk-MK"/>
        </w:rPr>
        <w:t xml:space="preserve">ојран на трајно користење на </w:t>
      </w:r>
      <w:r w:rsidR="00D5194C">
        <w:rPr>
          <w:rFonts w:eastAsia="Calibri"/>
          <w:lang w:val="mk-MK"/>
        </w:rPr>
        <w:t xml:space="preserve">О.О.У. </w:t>
      </w:r>
      <w:r w:rsidR="00D5194C">
        <w:rPr>
          <w:rFonts w:eastAsia="Calibri"/>
          <w:lang w:val="en-US"/>
        </w:rPr>
        <w:t>“</w:t>
      </w:r>
      <w:r w:rsidR="00D5194C">
        <w:rPr>
          <w:rFonts w:eastAsia="Calibri"/>
          <w:lang w:val="mk-MK"/>
        </w:rPr>
        <w:t>Кочо Рацин</w:t>
      </w:r>
      <w:r w:rsidR="00D5194C">
        <w:rPr>
          <w:rFonts w:eastAsia="Calibri"/>
          <w:lang w:val="en-US"/>
        </w:rPr>
        <w:t>”</w:t>
      </w:r>
      <w:r w:rsidR="00D5194C">
        <w:rPr>
          <w:rFonts w:eastAsia="Calibri"/>
          <w:lang w:val="mk-MK"/>
        </w:rPr>
        <w:t xml:space="preserve"> Нов Дојран</w:t>
      </w:r>
      <w:r w:rsidR="00D5194C" w:rsidRPr="007151FF">
        <w:rPr>
          <w:lang w:val="mk-MK"/>
        </w:rPr>
        <w:t xml:space="preserve">  </w:t>
      </w:r>
      <w:r>
        <w:rPr>
          <w:lang w:val="mk-MK"/>
        </w:rPr>
        <w:t>.......................................</w:t>
      </w:r>
      <w:r w:rsidR="00D5194C">
        <w:rPr>
          <w:lang w:val="mk-MK"/>
        </w:rPr>
        <w:t>........................</w:t>
      </w:r>
      <w:r>
        <w:rPr>
          <w:lang w:val="mk-MK"/>
        </w:rPr>
        <w:t>21</w:t>
      </w:r>
      <w:r w:rsidRPr="007151FF">
        <w:rPr>
          <w:lang w:val="mk-MK"/>
        </w:rPr>
        <w:t xml:space="preserve">                    </w:t>
      </w:r>
      <w:r w:rsidRPr="007151FF">
        <w:t xml:space="preserve">                                                                            </w:t>
      </w:r>
    </w:p>
    <w:p w:rsidR="00E36DBB" w:rsidRPr="00A555AE" w:rsidRDefault="00E36DBB" w:rsidP="00E36DBB">
      <w:pPr>
        <w:jc w:val="both"/>
        <w:rPr>
          <w:rFonts w:eastAsia="Calibri"/>
          <w:sz w:val="22"/>
          <w:szCs w:val="22"/>
          <w:lang w:val="mk-MK"/>
        </w:rPr>
      </w:pPr>
      <w:r>
        <w:rPr>
          <w:rFonts w:eastAsia="Calibri"/>
          <w:b/>
          <w:sz w:val="22"/>
          <w:szCs w:val="22"/>
          <w:lang w:val="mk-MK"/>
        </w:rPr>
        <w:t>19</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sidRPr="003C1652">
        <w:rPr>
          <w:lang w:val="mk-MK"/>
        </w:rPr>
        <w:t>за доделување финансиски средства -  финансиска помош за потребите на Ковид Центарот во Гевгелија</w:t>
      </w:r>
      <w:r>
        <w:rPr>
          <w:lang w:val="mk-MK"/>
        </w:rPr>
        <w:t>......................................................</w:t>
      </w:r>
      <w:r w:rsidR="00D5194C">
        <w:rPr>
          <w:lang w:val="mk-MK"/>
        </w:rPr>
        <w:t xml:space="preserve"> </w:t>
      </w:r>
      <w:r>
        <w:rPr>
          <w:lang w:val="mk-MK"/>
        </w:rPr>
        <w:t>22</w:t>
      </w:r>
      <w:r w:rsidRPr="007151FF">
        <w:rPr>
          <w:lang w:val="mk-MK"/>
        </w:rPr>
        <w:t xml:space="preserve">                      </w:t>
      </w:r>
      <w:r w:rsidRPr="007151FF">
        <w:t xml:space="preserve">                                                                            </w:t>
      </w:r>
    </w:p>
    <w:p w:rsidR="00E36DBB" w:rsidRDefault="00E36DBB" w:rsidP="00E36DBB">
      <w:pPr>
        <w:rPr>
          <w:sz w:val="22"/>
          <w:szCs w:val="22"/>
          <w:lang w:val="mk-MK"/>
        </w:rPr>
      </w:pPr>
      <w:r>
        <w:rPr>
          <w:b/>
          <w:bCs/>
          <w:sz w:val="22"/>
          <w:szCs w:val="22"/>
          <w:lang w:val="mk-MK"/>
        </w:rPr>
        <w:t>20</w:t>
      </w:r>
      <w:r w:rsidRPr="00A555AE">
        <w:rPr>
          <w:b/>
          <w:bCs/>
          <w:sz w:val="22"/>
          <w:szCs w:val="22"/>
          <w:lang w:val="mk-MK"/>
        </w:rPr>
        <w:t>.</w:t>
      </w:r>
      <w:r w:rsidRPr="00A555AE">
        <w:rPr>
          <w:rFonts w:eastAsia="Calibri"/>
          <w:sz w:val="22"/>
          <w:szCs w:val="22"/>
          <w:lang w:val="mk-MK"/>
        </w:rPr>
        <w:t xml:space="preserve">Одлука </w:t>
      </w:r>
      <w:r w:rsidRPr="003C1652">
        <w:rPr>
          <w:lang w:val="mk-MK"/>
        </w:rPr>
        <w:t>за доделување финансиски средства -  финансиска помош за потребите на Ковид Центарот во Гевгелија</w:t>
      </w:r>
      <w:r>
        <w:rPr>
          <w:lang w:val="mk-MK"/>
        </w:rPr>
        <w:t>...............................................................................................</w:t>
      </w:r>
      <w:r w:rsidR="00D5194C">
        <w:rPr>
          <w:lang w:val="mk-MK"/>
        </w:rPr>
        <w:t xml:space="preserve"> </w:t>
      </w:r>
      <w:r>
        <w:rPr>
          <w:lang w:val="mk-MK"/>
        </w:rPr>
        <w:t>23</w:t>
      </w:r>
      <w:r w:rsidRPr="007151FF">
        <w:rPr>
          <w:lang w:val="mk-MK"/>
        </w:rPr>
        <w:t xml:space="preserve">                    </w:t>
      </w:r>
      <w:r w:rsidRPr="007151FF">
        <w:t xml:space="preserve">                                                                            </w:t>
      </w:r>
    </w:p>
    <w:p w:rsidR="00D5194C" w:rsidRPr="00A555AE" w:rsidRDefault="00D5194C" w:rsidP="00D5194C">
      <w:pPr>
        <w:jc w:val="both"/>
        <w:rPr>
          <w:rFonts w:eastAsia="Calibri"/>
          <w:sz w:val="22"/>
          <w:szCs w:val="22"/>
          <w:lang w:val="mk-MK"/>
        </w:rPr>
      </w:pPr>
      <w:r>
        <w:rPr>
          <w:rFonts w:eastAsia="Calibri"/>
          <w:b/>
          <w:sz w:val="22"/>
          <w:szCs w:val="22"/>
          <w:lang w:val="mk-MK"/>
        </w:rPr>
        <w:t>21</w:t>
      </w:r>
      <w:r w:rsidRPr="00A555AE">
        <w:rPr>
          <w:b/>
          <w:sz w:val="22"/>
          <w:szCs w:val="22"/>
          <w:lang w:val="mk-MK"/>
        </w:rPr>
        <w:t>.</w:t>
      </w:r>
      <w:r w:rsidRPr="00A555AE">
        <w:rPr>
          <w:rFonts w:eastAsia="Calibri"/>
          <w:sz w:val="22"/>
          <w:szCs w:val="22"/>
          <w:lang w:val="mk-MK"/>
        </w:rPr>
        <w:t>Решение за објавување на</w:t>
      </w:r>
      <w:r w:rsidRPr="005A25EB">
        <w:rPr>
          <w:rFonts w:eastAsia="Calibri"/>
          <w:sz w:val="22"/>
          <w:szCs w:val="22"/>
        </w:rPr>
        <w:t xml:space="preserve"> </w:t>
      </w:r>
      <w:r w:rsidRPr="005A25EB">
        <w:rPr>
          <w:rFonts w:eastAsia="Calibri"/>
          <w:sz w:val="22"/>
          <w:szCs w:val="22"/>
          <w:lang w:val="mk-MK"/>
        </w:rPr>
        <w:t xml:space="preserve">Одлуката </w:t>
      </w:r>
      <w:r>
        <w:rPr>
          <w:rFonts w:eastAsia="Calibri"/>
          <w:lang w:val="mk-MK"/>
        </w:rPr>
        <w:t xml:space="preserve">за </w:t>
      </w:r>
      <w:r w:rsidRPr="00F27460">
        <w:rPr>
          <w:sz w:val="22"/>
          <w:szCs w:val="22"/>
        </w:rPr>
        <w:t>доделување парични средства од Буџетот на општина Дојран за 20</w:t>
      </w:r>
      <w:r w:rsidRPr="00F27460">
        <w:rPr>
          <w:sz w:val="22"/>
          <w:szCs w:val="22"/>
          <w:lang w:val="mk-MK"/>
        </w:rPr>
        <w:t>20</w:t>
      </w:r>
      <w:r w:rsidRPr="00F27460">
        <w:rPr>
          <w:sz w:val="22"/>
          <w:szCs w:val="22"/>
        </w:rPr>
        <w:t xml:space="preserve"> година</w:t>
      </w:r>
      <w:r>
        <w:rPr>
          <w:sz w:val="22"/>
          <w:szCs w:val="22"/>
          <w:lang w:val="mk-MK"/>
        </w:rPr>
        <w:t xml:space="preserve"> </w:t>
      </w:r>
      <w:r w:rsidRPr="00F27460">
        <w:rPr>
          <w:sz w:val="22"/>
          <w:szCs w:val="22"/>
        </w:rPr>
        <w:t xml:space="preserve">на </w:t>
      </w:r>
      <w:r w:rsidRPr="00F27460">
        <w:rPr>
          <w:sz w:val="22"/>
          <w:szCs w:val="22"/>
          <w:lang w:val="mk-MK"/>
        </w:rPr>
        <w:t xml:space="preserve">лицето </w:t>
      </w:r>
      <w:r>
        <w:rPr>
          <w:sz w:val="22"/>
          <w:szCs w:val="22"/>
          <w:lang w:val="mk-MK"/>
        </w:rPr>
        <w:t>Сутмен Ибраимова</w:t>
      </w:r>
      <w:r w:rsidRPr="00F27460">
        <w:rPr>
          <w:sz w:val="22"/>
          <w:szCs w:val="22"/>
          <w:lang w:val="mk-MK"/>
        </w:rPr>
        <w:t xml:space="preserve"> од </w:t>
      </w:r>
      <w:r>
        <w:rPr>
          <w:sz w:val="22"/>
          <w:szCs w:val="22"/>
          <w:lang w:val="mk-MK"/>
        </w:rPr>
        <w:t>Ѓопчели</w:t>
      </w:r>
      <w:r>
        <w:rPr>
          <w:lang w:val="mk-MK"/>
        </w:rPr>
        <w:t>............................24</w:t>
      </w:r>
      <w:r w:rsidRPr="007151FF">
        <w:rPr>
          <w:lang w:val="mk-MK"/>
        </w:rPr>
        <w:t xml:space="preserve">                      </w:t>
      </w:r>
      <w:r w:rsidRPr="007151FF">
        <w:t xml:space="preserve">                                                                            </w:t>
      </w:r>
    </w:p>
    <w:p w:rsidR="00D5194C" w:rsidRDefault="00D5194C" w:rsidP="00D5194C">
      <w:pPr>
        <w:rPr>
          <w:sz w:val="22"/>
          <w:szCs w:val="22"/>
          <w:lang w:val="mk-MK"/>
        </w:rPr>
      </w:pPr>
      <w:r>
        <w:rPr>
          <w:b/>
          <w:bCs/>
          <w:sz w:val="22"/>
          <w:szCs w:val="22"/>
          <w:lang w:val="mk-MK"/>
        </w:rPr>
        <w:t>22</w:t>
      </w:r>
      <w:r w:rsidRPr="00A555AE">
        <w:rPr>
          <w:b/>
          <w:bCs/>
          <w:sz w:val="22"/>
          <w:szCs w:val="22"/>
          <w:lang w:val="mk-MK"/>
        </w:rPr>
        <w:t>.</w:t>
      </w:r>
      <w:r w:rsidRPr="00A555AE">
        <w:rPr>
          <w:rFonts w:eastAsia="Calibri"/>
          <w:sz w:val="22"/>
          <w:szCs w:val="22"/>
          <w:lang w:val="mk-MK"/>
        </w:rPr>
        <w:t xml:space="preserve">Одлука </w:t>
      </w:r>
      <w:r w:rsidRPr="003C1652">
        <w:rPr>
          <w:lang w:val="mk-MK"/>
        </w:rPr>
        <w:t xml:space="preserve">за </w:t>
      </w:r>
      <w:r w:rsidRPr="00F27460">
        <w:rPr>
          <w:sz w:val="22"/>
          <w:szCs w:val="22"/>
        </w:rPr>
        <w:t xml:space="preserve"> доделување парични средства од Буџетот на општина Дојран за 20</w:t>
      </w:r>
      <w:r w:rsidRPr="00F27460">
        <w:rPr>
          <w:sz w:val="22"/>
          <w:szCs w:val="22"/>
          <w:lang w:val="mk-MK"/>
        </w:rPr>
        <w:t>20</w:t>
      </w:r>
      <w:r w:rsidRPr="00F27460">
        <w:rPr>
          <w:sz w:val="22"/>
          <w:szCs w:val="22"/>
        </w:rPr>
        <w:t xml:space="preserve"> година</w:t>
      </w:r>
      <w:r>
        <w:rPr>
          <w:sz w:val="22"/>
          <w:szCs w:val="22"/>
          <w:lang w:val="mk-MK"/>
        </w:rPr>
        <w:t xml:space="preserve"> </w:t>
      </w:r>
      <w:r w:rsidRPr="00F27460">
        <w:rPr>
          <w:sz w:val="22"/>
          <w:szCs w:val="22"/>
        </w:rPr>
        <w:t xml:space="preserve">на </w:t>
      </w:r>
      <w:r w:rsidRPr="00F27460">
        <w:rPr>
          <w:sz w:val="22"/>
          <w:szCs w:val="22"/>
          <w:lang w:val="mk-MK"/>
        </w:rPr>
        <w:t xml:space="preserve">лицето </w:t>
      </w:r>
      <w:r>
        <w:rPr>
          <w:sz w:val="22"/>
          <w:szCs w:val="22"/>
          <w:lang w:val="mk-MK"/>
        </w:rPr>
        <w:t>Сутмен Ибраимова</w:t>
      </w:r>
      <w:r w:rsidRPr="00F27460">
        <w:rPr>
          <w:sz w:val="22"/>
          <w:szCs w:val="22"/>
          <w:lang w:val="mk-MK"/>
        </w:rPr>
        <w:t xml:space="preserve"> од </w:t>
      </w:r>
      <w:r>
        <w:rPr>
          <w:sz w:val="22"/>
          <w:szCs w:val="22"/>
          <w:lang w:val="mk-MK"/>
        </w:rPr>
        <w:t>Ѓопчели</w:t>
      </w:r>
      <w:r>
        <w:rPr>
          <w:lang w:val="mk-MK"/>
        </w:rPr>
        <w:t>.....................................................................................25</w:t>
      </w:r>
      <w:r w:rsidRPr="007151FF">
        <w:rPr>
          <w:lang w:val="mk-MK"/>
        </w:rPr>
        <w:t xml:space="preserve">                    </w:t>
      </w:r>
      <w:r w:rsidRPr="007151FF">
        <w:t xml:space="preserve">                                                                            </w:t>
      </w:r>
    </w:p>
    <w:p w:rsidR="00153555" w:rsidRDefault="00D5194C" w:rsidP="005D0555">
      <w:pPr>
        <w:jc w:val="both"/>
        <w:rPr>
          <w:sz w:val="22"/>
          <w:szCs w:val="22"/>
          <w:lang w:val="mk-MK"/>
        </w:rPr>
      </w:pPr>
      <w:r w:rsidRPr="00D5194C">
        <w:rPr>
          <w:b/>
          <w:sz w:val="22"/>
          <w:szCs w:val="22"/>
          <w:lang w:val="mk-MK"/>
        </w:rPr>
        <w:t>23</w:t>
      </w:r>
      <w:r>
        <w:rPr>
          <w:sz w:val="22"/>
          <w:szCs w:val="22"/>
          <w:lang w:val="mk-MK"/>
        </w:rPr>
        <w:t>.Содржина ............................................................................................................................26</w:t>
      </w:r>
    </w:p>
    <w:p w:rsidR="00D5194C" w:rsidRPr="00A555AE" w:rsidRDefault="00D5194C" w:rsidP="005D0555">
      <w:pPr>
        <w:jc w:val="both"/>
        <w:rPr>
          <w:sz w:val="22"/>
          <w:szCs w:val="22"/>
          <w:lang w:val="mk-MK"/>
        </w:rPr>
      </w:pPr>
    </w:p>
    <w:p w:rsidR="005D0555" w:rsidRPr="00C855AD" w:rsidRDefault="005D0555" w:rsidP="005D0555">
      <w:pPr>
        <w:jc w:val="both"/>
        <w:rPr>
          <w:sz w:val="22"/>
          <w:szCs w:val="22"/>
          <w:lang w:val="mk-MK"/>
        </w:rPr>
      </w:pPr>
    </w:p>
    <w:p w:rsidR="005D0555" w:rsidRPr="00C855AD" w:rsidRDefault="005D0555" w:rsidP="005D0555">
      <w:pPr>
        <w:pBdr>
          <w:top w:val="single" w:sz="12" w:space="1" w:color="auto"/>
          <w:bottom w:val="single" w:sz="12" w:space="1" w:color="auto"/>
        </w:pBdr>
        <w:jc w:val="both"/>
        <w:rPr>
          <w:sz w:val="22"/>
          <w:szCs w:val="22"/>
          <w:lang w:val="mk-MK"/>
        </w:rPr>
      </w:pPr>
      <w:r w:rsidRPr="00C855AD">
        <w:rPr>
          <w:sz w:val="22"/>
          <w:szCs w:val="22"/>
          <w:lang w:val="mk-MK"/>
        </w:rPr>
        <w:t>СЛУЖБЕН ГЛАСНИК НА ОПШТИНА ДОЈРАН</w:t>
      </w:r>
      <w:r w:rsidRPr="00C855AD">
        <w:rPr>
          <w:sz w:val="22"/>
          <w:szCs w:val="22"/>
          <w:lang w:val="pt-BR"/>
        </w:rPr>
        <w:t xml:space="preserve">" </w:t>
      </w:r>
      <w:r w:rsidRPr="00C855AD">
        <w:rPr>
          <w:sz w:val="22"/>
          <w:szCs w:val="22"/>
          <w:lang w:val="mk-MK"/>
        </w:rPr>
        <w:t xml:space="preserve"> излегува по потреба</w:t>
      </w:r>
      <w:r w:rsidRPr="00C855AD">
        <w:rPr>
          <w:sz w:val="22"/>
          <w:szCs w:val="22"/>
          <w:lang w:val="pt-BR"/>
        </w:rPr>
        <w:t xml:space="preserve">. </w:t>
      </w:r>
      <w:r w:rsidRPr="00C855AD">
        <w:rPr>
          <w:sz w:val="22"/>
          <w:szCs w:val="22"/>
          <w:lang w:val="mk-MK"/>
        </w:rPr>
        <w:t>Уредува и издава</w:t>
      </w:r>
      <w:r w:rsidRPr="00C855AD">
        <w:rPr>
          <w:sz w:val="22"/>
          <w:szCs w:val="22"/>
          <w:lang w:val="pt-BR"/>
        </w:rPr>
        <w:t xml:space="preserve">: </w:t>
      </w:r>
      <w:r w:rsidRPr="00C855AD">
        <w:rPr>
          <w:sz w:val="22"/>
          <w:szCs w:val="22"/>
          <w:lang w:val="mk-MK"/>
        </w:rPr>
        <w:t>Општинска администрација на Општина Дојран</w:t>
      </w:r>
      <w:r w:rsidRPr="00C855AD">
        <w:rPr>
          <w:sz w:val="22"/>
          <w:szCs w:val="22"/>
          <w:lang w:val="pt-BR"/>
        </w:rPr>
        <w:t>.</w:t>
      </w:r>
      <w:r w:rsidRPr="00C855AD">
        <w:rPr>
          <w:sz w:val="22"/>
          <w:szCs w:val="22"/>
          <w:lang w:val="ru-RU"/>
        </w:rPr>
        <w:tab/>
      </w:r>
    </w:p>
    <w:sectPr w:rsidR="005D0555" w:rsidRPr="00C855AD" w:rsidSect="00DE50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C C Times">
    <w:panose1 w:val="02027200000000000000"/>
    <w:charset w:val="00"/>
    <w:family w:val="roman"/>
    <w:pitch w:val="variable"/>
    <w:sig w:usb0="00000087" w:usb1="00000000" w:usb2="00000000" w:usb3="00000000" w:csb0="0000001B" w:csb1="00000000"/>
  </w:font>
  <w:font w:name="StobiSerif Regular">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59CA"/>
    <w:multiLevelType w:val="hybridMultilevel"/>
    <w:tmpl w:val="C4B4A638"/>
    <w:lvl w:ilvl="0" w:tplc="5B5435F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nsid w:val="1C552392"/>
    <w:multiLevelType w:val="hybridMultilevel"/>
    <w:tmpl w:val="53684AA0"/>
    <w:lvl w:ilvl="0" w:tplc="381879F0">
      <w:start w:val="3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70903CF"/>
    <w:multiLevelType w:val="hybridMultilevel"/>
    <w:tmpl w:val="86807AD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8738A"/>
    <w:multiLevelType w:val="hybridMultilevel"/>
    <w:tmpl w:val="A530C96C"/>
    <w:lvl w:ilvl="0" w:tplc="CBA4CD26">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441E6E2C"/>
    <w:multiLevelType w:val="hybridMultilevel"/>
    <w:tmpl w:val="4E3247A6"/>
    <w:lvl w:ilvl="0" w:tplc="F2902D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B6BF6"/>
    <w:multiLevelType w:val="hybridMultilevel"/>
    <w:tmpl w:val="590A301C"/>
    <w:lvl w:ilvl="0" w:tplc="09742554">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D0555"/>
    <w:rsid w:val="0003440A"/>
    <w:rsid w:val="000B1E9F"/>
    <w:rsid w:val="001129CF"/>
    <w:rsid w:val="00153555"/>
    <w:rsid w:val="001D4011"/>
    <w:rsid w:val="00240F06"/>
    <w:rsid w:val="002E5754"/>
    <w:rsid w:val="003F5B92"/>
    <w:rsid w:val="00591655"/>
    <w:rsid w:val="005D0555"/>
    <w:rsid w:val="006303F6"/>
    <w:rsid w:val="0070013D"/>
    <w:rsid w:val="00781442"/>
    <w:rsid w:val="007D4B9B"/>
    <w:rsid w:val="007F3C05"/>
    <w:rsid w:val="00991E1A"/>
    <w:rsid w:val="009B6A27"/>
    <w:rsid w:val="00A23472"/>
    <w:rsid w:val="00AC713E"/>
    <w:rsid w:val="00AD3A02"/>
    <w:rsid w:val="00AF257C"/>
    <w:rsid w:val="00B04912"/>
    <w:rsid w:val="00B941EE"/>
    <w:rsid w:val="00C534EF"/>
    <w:rsid w:val="00CC69F9"/>
    <w:rsid w:val="00D372EF"/>
    <w:rsid w:val="00D5194C"/>
    <w:rsid w:val="00D67C27"/>
    <w:rsid w:val="00DE5085"/>
    <w:rsid w:val="00DF0C8F"/>
    <w:rsid w:val="00E36DBB"/>
    <w:rsid w:val="00F01F7C"/>
    <w:rsid w:val="00F42A3D"/>
    <w:rsid w:val="00FF404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55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D0555"/>
    <w:pPr>
      <w:spacing w:after="120"/>
    </w:pPr>
  </w:style>
  <w:style w:type="character" w:customStyle="1" w:styleId="BodyTextChar">
    <w:name w:val="Body Text Char"/>
    <w:basedOn w:val="DefaultParagraphFont"/>
    <w:link w:val="BodyText"/>
    <w:uiPriority w:val="99"/>
    <w:rsid w:val="005D0555"/>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locked/>
    <w:rsid w:val="005D0555"/>
    <w:rPr>
      <w:rFonts w:ascii="MAC C Times" w:eastAsia="Times New Roman" w:hAnsi="MAC C Times" w:cs="Times New Roman"/>
      <w:lang w:val="mk-MK"/>
    </w:rPr>
  </w:style>
  <w:style w:type="paragraph" w:styleId="ListParagraph">
    <w:name w:val="List Paragraph"/>
    <w:basedOn w:val="Normal"/>
    <w:link w:val="ListParagraphChar"/>
    <w:uiPriority w:val="34"/>
    <w:qFormat/>
    <w:rsid w:val="005D0555"/>
    <w:pPr>
      <w:ind w:left="720"/>
      <w:contextualSpacing/>
    </w:pPr>
    <w:rPr>
      <w:rFonts w:ascii="MAC C Times" w:hAnsi="MAC C Times"/>
      <w:lang w:val="mk-MK" w:eastAsia="en-US"/>
    </w:rPr>
  </w:style>
  <w:style w:type="paragraph" w:styleId="NoSpacing">
    <w:name w:val="No Spacing"/>
    <w:link w:val="NoSpacingChar"/>
    <w:uiPriority w:val="1"/>
    <w:qFormat/>
    <w:rsid w:val="0070013D"/>
    <w:rPr>
      <w:rFonts w:eastAsiaTheme="minorEastAsia"/>
      <w:sz w:val="22"/>
      <w:szCs w:val="22"/>
      <w:lang w:val="mk-MK" w:eastAsia="mk-MK"/>
    </w:rPr>
  </w:style>
  <w:style w:type="character" w:customStyle="1" w:styleId="NoSpacingChar">
    <w:name w:val="No Spacing Char"/>
    <w:link w:val="NoSpacing"/>
    <w:uiPriority w:val="1"/>
    <w:rsid w:val="0070013D"/>
    <w:rPr>
      <w:rFonts w:eastAsiaTheme="minorEastAsia"/>
      <w:sz w:val="22"/>
      <w:szCs w:val="22"/>
      <w:lang w:val="mk-MK" w:eastAsia="mk-MK"/>
    </w:rPr>
  </w:style>
  <w:style w:type="table" w:styleId="TableGrid">
    <w:name w:val="Table Grid"/>
    <w:basedOn w:val="TableNormal"/>
    <w:rsid w:val="007D4B9B"/>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D4B9B"/>
    <w:pPr>
      <w:jc w:val="center"/>
    </w:pPr>
    <w:rPr>
      <w:rFonts w:ascii="MAC C Times" w:hAnsi="MAC C Times"/>
      <w:b/>
      <w:szCs w:val="20"/>
      <w:lang w:val="en-US" w:eastAsia="en-US"/>
    </w:rPr>
  </w:style>
  <w:style w:type="character" w:customStyle="1" w:styleId="TitleChar">
    <w:name w:val="Title Char"/>
    <w:basedOn w:val="DefaultParagraphFont"/>
    <w:link w:val="Title"/>
    <w:rsid w:val="007D4B9B"/>
    <w:rPr>
      <w:rFonts w:ascii="MAC C Times" w:eastAsia="Times New Roman" w:hAnsi="MAC C Times" w:cs="Times New Roman"/>
      <w:b/>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6347</Words>
  <Characters>36182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dkacakov</dc:creator>
  <cp:lastModifiedBy>dkacakov</cp:lastModifiedBy>
  <cp:revision>9</cp:revision>
  <cp:lastPrinted>2020-12-10T09:27:00Z</cp:lastPrinted>
  <dcterms:created xsi:type="dcterms:W3CDTF">2020-10-20T05:25:00Z</dcterms:created>
  <dcterms:modified xsi:type="dcterms:W3CDTF">2020-12-10T12:25:00Z</dcterms:modified>
</cp:coreProperties>
</file>