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Раздел,Назив на раздел,Програма,Назив на програма,Подставка,Назив на подставка,Ставка,Назив на ставка,Буџетска сметка,Сметка од самофинансирање,Наменска сметка,Донаторска сметка,Кредити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општина,401320,Персонален данок на доход од надоместоци,401,Основни плати,300000,0,0,0,0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општина,404150,Други надоместоци,404,Надоместоци,1600000,0,0,0,0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општина,412110,Постојана резерва (непредвидливи расходи),412,Постојана резерва (непредвидливи расходи),150000,0,0,0,0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општина,413110,Тековни резерви (разновидни расходи),413,Тековни резерви (разновидни расходи),150000,0,0,0,0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општина,420110,Патување во земјата - хранарина (дневница),420,Патни и дневни расходи,20000,0,0,0,0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општина,420120,Патување во земјата - патни расходи,420,Патни и дневни расходи,20000,0,0,0,0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општина,420130,Патување во земјата - сместување,420,Патни и дневни расходи,20000,0,0,0,0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општина,420140,Патување во земјата - споредни расходи,420,Патни и дневни расходи,20000,0,0,0,0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општина,421320,Телефон и телефакс,421,Комунални услуги, греење, комуникации и транспорт,20000,0,0,0,0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општина,421410,Горива и масла (моторни возила),421,Комунални услуги, греење, комуникации и транспорт,30000,0,0,0,0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општина,421430,Транспорт на стоки,421,Комунални услуги, греење, комуникации и транспорт,20000,0,0,0,0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општина,421440,Транспорт на луѓе,421,Комунални услуги, греење, комуникации и транспорт,20000,0,0,0,0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општина,423410,Прехранбени продукти и пијалаци,423,Материјали и ситен инвентар,40000,0,0,0,0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општина,423990,Други материјали,423,Материјали и ситен инвентар,20000,0,0,0,0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општина,425230,Осигурување на вработени (несреќи, живот),425,Договорни услуги,20000,0,0,0,0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општина,426210,Расходи за репрезентација,426,Други тековни расходи,150000,0,0,0,0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општина,426310,Семинари и конференции,426,Други тековни расходи,20000,0,0,0,0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општина,426990,Други оперативни расходи,426,Други тековни расходи,30000,0,0,0,0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општина,452410,Камата на кредити,452,Каматни плаќања кон домашни кредитори,40000,0,0,0,0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општина,464120,Стипендии за поддршка на млади таленти,464,Разни трансфери,100000,0,0,0,0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општина,464990,Други трансфери,464,Разни трансфери,500000,0,0,0,0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Дојран,A0,Совет на општина,471230,Помош за новороденчиња,471,Социјални надоместоци,300000,0,0,0,0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Дојран,A0,Совет на општина,493210,Отплата на главнината на долгорочни позајмувања од централниот буџет,493,Отплата на главнина до други нивоа на власт,800000,0,0,0,0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Дојран,A1,Изборни активности и референдум,463170,Трансфери до политички партии,463,Трансфери до невладини организации,200000,0,0,0,0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Дојран,A1,Изборни активности и референдум,464990,Други трансфери,464,Разни трансфери,300000,0,0,0,0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Дојран,D0,Градоначалник,401110,Основни плати -функционери,401,Основни плати,800000,0,0,0,0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Дојран,D0,Градоначалник,401310,Персонален данок на доход од плата,401,Основни плати,90000,0,0,0,0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Дојран,D0,Градоначалник,401320,Персонален данок на доход од надоместоци,401,Основни плати,90000,0,0,0,0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Дојран,D0,Градоначалник,402110,Основни придонеси за ПИО,402,Придонеси за социјално осигурување,240000,0,0,0,0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Дојран,D0,Градоначалник,402210,Основни придонеси за здравство,402,Придонеси за социјално осигурување,100000,0,0,0,0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Дојран,D0,Градоначалник,402220,Основен придонес за професионално заболување,402,Придонеси за социјално осигурување,10000,0,0,0,0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Дојран,D0,Градоначалник,402310,Основни продонеси до Агенцијата за вработување,402,Придонеси за социјално осигурување,16000,0,0,0,0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Дојран,D0,Градоначалник,404110,Надомест за годишен одмор,404,Надоместоци,20000,0,0,0,0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Дојран,D0,Градоначалник,413110,Тековни резерви (разновидни расходи),413,Тековни резерви (разновидни расходи),100000,0,0,0,0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Дојран,D0,Градоначалник,420110,Патување во земјата - хранарина (дневница),420,Патни и дневни расходи,50000,0,0,0,0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Дојран,D0,Градоначалник,420120,Патување во земјата - патни расходи,420,Патни и дневни расходи,30000,0,0,0,0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Дојран,D0,Градоначалник,420130,Патување во земјата - сместување,420,Патни и дневни расходи,60000,0,0,0,0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Дојран,D0,Градоначалник,420140,Патување во земјата - споредни расходи,420,Патни и дневни расходи,20000,0,0,0,0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Дојран,D0,Градоначалник,420210,Патување во странство - хранарина (дневница),420,Патни и дневни расходи,50000,0,0,0,0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Дојран,D0,Градоначалник,420220,Патување во странство - патни расходи,420,Патни и дневни расходи,50000,0,0,0,0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Дојран,D0,Градоначалник,420230,Патување во странство - сместување,420,Патни и дневни расходи,50000,0,0,0,0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Дојран,D0,Градоначалник,420240,Патување во странство - споредни расходи,420,Патни и дневни расходи,20000,0,0,0,0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Дојран,D0,Градоначалник,421320,Телефон и телефакс,421,Комунални услуги, греење, комуникации и транспорт,100000,0,0,0,0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Дојран,D0,Градоначалник,421410,Горива и масла (моторни возила),421,Комунални услуги, греење, комуникации и транспорт,200000,0,0,0,0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Дојран,D0,Градоначалник,421420,Регистрација на моторни возила,421,Комунални услуги, греење, комуникации и транспорт,20000,0,0,0,0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Дојран,D0,Градоначалник,421430,Транспорт на стоки,421,Комунални услуги, греење, комуникации и транспорт,40000,0,0,0,0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Дојран,D0,Градоначалник,421440,Транспорт на луѓе,421,Комунални услуги, греење, комуникации и транспорт,40000,0,0,0,0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Дојран,D0,Градоначалник,423410,Прехранбени продукти и пијалаци,423,Материјали и ситен инвентар,80000,0,0,0,0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Дојран,D0,Градоначалник,424110,Поправки и сервисирање на лесни возила (вклучува• • резервни делови, гуми),424,Поправки и тековно одржување,200000,0,0,0,0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Дојран,D0,Градоначалник,425230,Осигурување на вработени (несреќи, живот),425,Договорни услуги,15000,0,0,0,0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Дојран,D0,Градоначалник,425260,Осигурување на моторни возила,425,Договорни услуги,50000,0,0,0,0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Дојран,D0,Градоначалник,425490,Други здравстевени услуги,425,Договорни услуги,4000,0,0,0,0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Дојран,D0,Градоначалник,426120,Членарини во домашни организации,426,Други тековни расходи,40000,0,0,0,0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Дојран,D0,Градоначалник,426210,Расходи за репрезентација,426,Други тековни расходи,400000,0,0,0,0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Дојран,D0,Градоначалник,426990,Други оперативни расходи,426,Други тековни расходи,50000,0,0,0,0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Дојран,D0,Градоначалник,463110,Трансфери до здруженија на граѓани и фондации,463,Трансфери до невладини организации,100000,0,0,0,0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Дојран,D0,Градоначалник,464990,Други трансфери,464,Разни трансфери,800000,0,0,0,0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Дојран,D0,Градоначалник,471110,Социјална парична помош,471,Социјални надоместоци,300000,0,0,0,0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Дојран,D1,Месна самоуправа ,421110,Електрична енергија,421,Комунални услуги, греење, комуникации и транспорт,100000,0,0,0,0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Дојран,D1,Месна самоуправа ,464990,Други трансфери,464,Разни трансфери,300000,0,0,0,0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администрација,401120,Основни плати - државни службеници,401,Основни плати,5200000,0,0,0,0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администрација,401130,Основни плати - други вработени,401,Основни плати,700000,0,0,0,0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администрација,401310,Персонален данок на доход од плата,401,Основни плати,550000,0,0,0,0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администрација,401320,Персонален данок на доход од надоместоци,401,Основни плати,140000,0,0,0,0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администрација,402110,Основни придонеси за ПИО,402,Придонеси за социјално осигурување,1700000,0,0,0,0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администрација,402210,Основни придонеси за здравство,402,Придонеси за социјално осигурување,750000,0,0,0,0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администрација,402220,Основен придонес за професионално заболување,402,Придонеси за социјално осигурување,100000,0,0,0,0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администрација,402310,Основни продонеси до Агенцијата за вработување,402,Придонеси за социјално осигурување,150000,0,0,0,0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Дојран,E0,Општинска администрација,404110,Надомест за годишен одмор,404,Надоместоци,380000,0,0,0,0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администрација,420110,Патување во земјата - хранарина (дневница),420,Патни и дневни расходи,60000,0,0,0,0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администрација,420120,Патување во земјата - патни расходи,420,Патни и дневни расходи,30000,0,0,0,0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администрација,420130,Патување во земјата - сместување,420,Патни и дневни расходи,50000,0,0,0,0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администрација,420140,Патување во земјата - споредни расходи,420,Патни и дневни расходи,90000,0,0,0,0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администрација,420210,Патување во странство - хранарина (дневница),420,Патни и дневни расходи,20000,0,0,0,0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администрација,420230,Патување во странство - сместување,420,Патни и дневни расходи,30000,0,0,0,0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администрација,421110,Електрична енергија,421,Комунални услуги, греење, комуникации и транспорт,4755000,0,0,0,0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администрација,421120,Водовод и канализација,421,Комунални услуги, греење, комуникации и транспорт,50000,0,0,0,0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администрација,421130,Ѓубретарина,421,Комунални услуги, греење, комуникации и транспорт,25000,0,0,0,0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администрација,421190,Други комунални такси и услуги,421,Комунални услуги, греење, комуникации и транспорт,5000,0,0,0,0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администрација,421310,Пошта,421,Комунални услуги, греење, комуникации и транспорт,250000,0,0,0,0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администрација,421320,Телефон и телефакс,421,Комунални услуги, греење, комуникации и транспорт,300000,0,0,0,0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администрација,421390,Други трошоци за комуникација,421,Комунални услуги, греење, комуникации и транспорт,10000,0,0,0,0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администрација,421410,Горива и масла (моторни возила),421,Комунални услуги, греење, комуникации и транспорт,210000,0,0,0,0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администрација,421420,Регистрација на моторни возила,421,Комунални услуги, греење, комуникации и транспорт,50000,0,0,0,0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администрација,421430,Транспорт на стоки,421,Комунални услуги, греење, комуникации и транспорт,40000,0,0,0,0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администрација,421440,Транспорт на луѓе,421,Комунални услуги, греење, комуникации и транспорт,40000,0,0,0,0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администрација,423110,Канцелариски материјали,423,Материјали и ситен инвентар,160000,0,0,0,0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администрација,423120,Списанија, весници и други изданија за користење од страна на вработените од страна на вработените,423,Материјали и ситен инвентар,90000,0,0,0,0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администрација,423190,Други административни материјали,423,Материјали и ситен инвентар,130000,0,0,0,0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администрација,423410,Прехранбени продукти и пијалаци,423,Материјали и ситен инвентар,100000,0,0,0,0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администрација,423710,Средства за одржување на хигиена,423,Материјали и ситен инвентар,80000,0,0,0,0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Дојран,E0,Општинска администрација,423810,Ситен инвентар,423,Материјали и ситен инвентар,50000,0,0,0,0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администрација,423990,Други материјали,423,Материјали и ситен инвентар,100000,0,0,0,0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администрација,424110,Поправки и сервисирање на лесни возила (вклучува• • резервни делови, гуми),424,Поправки и тековно одржување,170000,0,0,0,0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администрација,424210,Одржување на згради,424,Поправки и тековно одржување,300000,0,0,0,0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администрација,424230,Дезинфекција, дезинсекција и дератизација,424,Поправки и тековно одржување,50000,0,0,0,0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администрација,424410,Поправки и одржување на мебел,424,Поправки и тековно одржување,20000,0,0,0,0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администрација,424420,Поправки и одржување на софтверска и хардверска опрема,424,Поправки и тековно одржување,300000,0,0,0,0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администрација,424440,Поправки и одржување на друга опрема,424,Поправки и тековно одржување,50000,0,0,0,0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администрација,425220,Банкарска провизија,425,Договорни услуги,5000,0,0,0,0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администрација,425230,Осигурување на вработени (несреќи, живот),425,Договорни услуги,60000,0,0,0,0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администрација,425250,Осигурување на недвижности и права,425,Договорни услуги,100000,0,0,0,0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администрација,425260,Осигурување на моторни возила,425,Договорни услуги,50000,0,0,0,0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администрација,425290,Други финансиски услуги,425,Договорни услуги,10000,0,0,0,0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администрација,425310,Правни услуги,425,Договорни услуги,150000,0,0,0,0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администрација,425320,Судски вештачења,425,Договорни услуги,100000,0,0,0,0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администрација,425360,Плаќање на судски такси,425,Договорни услуги,100000,0,0,0,0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администрација,425490,Други здравстевени услуги,425,Договорни услуги,80000,0,0,0,0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администрација,425910,Преведувачи,425,Договорни услуги,30000,0,0,0,0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администрација,425970,Консултантски услуги,425,Договорни услуги,150000,0,0,0,0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администрација,425990,Други договорни услуги,425,Договорни услуги,100000,0,0,0,0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администрација,426120,Членарини во домашни организации,426,Други тековни расходи,30000,0,0,0,0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администрација,426310,Семинари и конференции,426,Други тековни расходи,100000,0,0,0,0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администрација,426410,Објавување на огласи,426,Други тековни расходи,350000,0,0,0,0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Дојран,E0,Општинска администрација,426990,Други оперативни расходи,426,Други тековни расходи,150000,0,0,0,0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администрација,427110,Привремени вработувања,427,Привремени вработувања,800000,0,0,0,0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администрација,464910,Плаќање по судски решенија,464,Разни трансфери,100000,0,0,0,0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Дојран,E0,Општинска администрација,464990,Други трансфери,464,Разни трансфери,200000,0,0,0,0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Дојран,EA,Капитални трошоци на општината,480110,Купување на канцелариска опрема,480,Купување на опрема и машини,200000,0,0,0,0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Дојран,EA,Капитални трошоци на општината,480140,Купување на информатичка и видео опрема,480,Купување на опрема и машини,250000,0,0,0,0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Дојран,EA,Капитални трошоци на општината,480160,Купување на опрема за греење и климатизација,480,Купување на опрема и машини,300000,0,0,0,0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Дојран,EA,Капитални трошоци на општината,480190,Купување на друга опрема,480,Купување на опрема и машини,70000,0,0,0,0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Дојран,EA,Капитални трошоци на општината,481230,Реконструкција на деловни објекти,481,Градежни објекти,2000000,0,0,0,0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Дојран,EA,Капитални трошоци на општината,483110,Купување на канцелариски мебел,483,Купување на мебел,160000,0,0,0,0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Дојран,EA,Капитални трошоци на општината,485230,Компјутерски софтвер,485,Вложувања и нефинансиски средства,150000,0,0,0,0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Дојран,F1,Урбанистичко планирање,425640,Изработка на просторни и урбанистички планови,425,Договорни услуги,1500000,0,0,0,0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Дојран,F1,Урбанистичко планирање,426990,Други оперативни расходи,426,Други тековни расходи,200000,0,0,0,0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Дојран,F1,Урбанистичко планирање,464990,Други трансфери,464,Разни трансфери,200000,0,0,0,0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Дојран,F2,Уредување на градежно земјиште,425610,Услуги за заштита на водите, реките и езерата,425,Договорни услуги,500000,0,0,0,0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Дојран,FA,Уредување на градежно земјиште (капитални трошоци),482830,Реконструкција на капацитети во енергетиката,482,Други градежни објекти,150000,0,0,0,0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Дојран,FA,Уредување на градежно земјиште (капитални трошоци),482910,Подготвување проекти вклучувајќи дизајн на други објекти,482,Други градежни објекти,1500000,0,0,0,0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Дојран,FA,Уредување на градежно земјиште (капитални трошоци),482940,Надзор над изградбата,482,Други градежни објекти,40000,0,0,0,0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Дојран,FA,Уредување на градежно земјиште (капитални трошоци),485420,Надомест за одземен имот,485,Вложувања и нефинансиски средства,250000,0,0,0,0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Дојран,G1,Поддршка на локалниот економски развој,425920,Услуги за копирање, печатење и издавање,425,Договорни услуги,100000,0,0,500000,0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Дојран,G1,Поддршка на локалниот економски развој,425970,Консултантски услуги,425,Договорни услуги,60000,0,0,500000,0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Дојран,G1,Поддршка на локалниот економски развој,425990,Други договорни услуги,425,Договорни услуги,550000,0,0,800000,0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Дојран,G1,Поддршка на локалниот економски развој,426120,Членарини во домашни организации,426,Други тековни расходи,80000,0,0,0,0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Дојран,G1,Поддршка на локалниот економски развој,426990,Други оперативни расходи,426,Други тековни расходи,50000,0,0,0,0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Дојран,G1,Поддршка на локалниот економски развој,427110,Привремени вработувања,427,Привремени вработувања,200000,0,0,0,0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Дојран,G1,Поддршка на локалниот економски развој,464990,Други трансфери,464,Разни трансфери,7400000,0,0,7500000,0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Дојран,G2,Дизајн и печатење на туристичка промоција на општина Дојран,420130,Патување во земјата - сместување,420,Патни и дневни расходи,0,0,0,0,0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Дојран,G2,Дизајн и печатење на туристичка промоција на општина Дојран,421440,Транспорт на луѓе,421,Комунални услуги, греење, комуникации и транспорт,60000,0,0,0,0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Дојран,G2,Дизајн и печатење на туристичка промоција на општина Дојран,423110,Канцелариски материјали,423,Материјали и ситен инвентар,0,0,0,0,0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Дојран,G2,Дизајн и печатење на туристичка промоција на општина Дојран,423990,Други материјали,423,Материјали и ситен инвентар,80000,0,0,0,0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Дојран,G2,Дизајн и печатење на туристичка промоција на општина Дојран,425610,Услуги за заштита на водите, реките и езерата,425,Договорни услуги,300000,0,0,0,0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Дојран,G2,Дизајн и печатење на туристичка промоција на општина Дојран,425920,Услуги за копирање, печатење и издавање,425,Договорни услуги,100000,0,0,0,0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Дојран,G2,Дизајн и печатење на туристичка промоција на општина Дојран,425970,Консултантски услуги,425,Договорни услуги,100000,0,0,2000000,0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Дојран,G2,Дизајн и печатење на туристичка промоција на општина Дојран,425990,Други договорни услуги,425,Договорни услуги,350000,0,0,0,0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Дојран,G2,Дизајн и печатење на туристичка промоција на општина Дојран,426990,Други оперативни расходи,426,Други тековни расходи,100000,0,0,0,0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Дојран,G2,Дизајн и печатење на туристичка промоција на општина Дојран,463190,Останати трансфери до невладини организации,463,Трансфери до невладини организации,50000,0,0,0,0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Дојран,G2,Дизајн и печатење на туристичка промоција на општина Дојран,464990,Други трансфери,464,Разни трансфери,5100000,0,0,25000000,0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Дојран,J2,Одведување и прочистување на отпадни води,464990,Други трансфери,464,Разни трансфери,200000,0,0,15000000,0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Дојран,J3,Јавно осветлување,421110,Електрична енергија,421,Комунални услуги, греење, комуникации и транспорт,4700000,0,0,0,0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Дојран,J3,Јавно осветлување,423910,Други материјали за специјална намена,423,Материјали и ситен инвентар,2000000,0,0,0,0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Дојран,J4,Јавна чистота,420130,Патување во земјата - сместување,420,Патни и дневни расходи,0,0,0,0,0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Дојран,J4,Јавна чистота,421440,Транспорт на луѓе,421,Комунални услуги, греење, комуникации и транспорт,0,0,0,0,0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Дојран,J4,Јавна чистота,423110,Канцелариски материјали,423,Материјали и ситен инвентар,0,0,0,0,0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Дојран,J4,Јавна чистота,424510,Одржување на зелени површини околу згради,424,Поправки и тековно одржување,700000,0,0,0,0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Дојран,J4,Јавна чистота,424590,Одржување на други зелени површини,424,Поправки и тековно одржување,700000,0,0,0,0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Дојран,J4,Јавна чистота,425610,Услуги за заштита на водите, реките и езерата,425,Договорни услуги,200000,0,0,0,0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Дојран,J4,Јавна чистота,425920,Услуги за копирање, печатење и издавање,425,Договорни услуги,0,0,0,0,0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Дојран,J4,Јавна чистота,425970,Консултантски услуги,425,Договорни услуги,0,0,0,2000000,0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Дојран,J4,Јавна чистота,425990,Други договорни услуги,425,Договорни услуги,0,0,0,0,0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Дојран,J4,Јавна чистота,426310,Семинари и конференции,426,Други тековни расходи,0,0,0,0,0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Дојран,J4,Јавна чистота,464990,Други трансфери,464,Разни трансфери,0,0,0,20000000,0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Дојран,J6,Одржување и заштита на локални патишта,424320,Одржување на автопати, улици и патишта,424,Поправки и тековно одржување,300000,0,0,0,0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Дојран,J6,Одржување и заштита на локални патишта,426990,Други оперативни расходи,426,Други тековни расходи,80000,0,0,0,0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Дојран,J6,Одржување и заштита на локални патишта,464990,Други трансфери,464,Разни трансфери,300000,0,0,0,0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Дојран,J7,Одржување и користење на паркови и зеленило,420120,Патување во земјата - патни расходи,420,Патни и дневни расходи,0,0,0,0,0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Дојран,J7,Одржување и користење на паркови и зеленило,421410,Горива и масла (моторни возила),421,Комунални услуги, греење, комуникации и транспорт,30000,0,0,0,0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Дојран,J7,Одржување и користење на паркови и зеленило,424230,Дезинфекција, дезинсекција и дератизација,424,Поправки и тековно одржување,100000,0,0,0,0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Дојран,J7,Одржување и користење на паркови и зеленило,425610,Услуги за заштита на водите, реките и езерата,425,Договорни услуги,300000,0,0,0,0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Дојран,J7,Одржување и користење на паркови и зеленило,425630,Испитување на кавалитетот на водите и воздухот,425,Договорни услуги,50000,0,0,0,0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Дојран,J7,Одржување и користење на паркови и зеленило,425920,Услуги за копирање, печатење и издавање,425,Договорни услуги,0,0,0,0,0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Дојран,J7,Одржување и користење на паркови и зеленило,425970,Консултантски услуги,425,Договорни услуги,0,0,0,0,0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Дојран,J7,Одржување и користење на паркови и зеленило,425990,Други договорни услуги,425,Договорни услуги,0,0,0,0,0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Дојран,J7,Одржување и користење на паркови и зеленило,426310,Семинари и конференции,426,Други тековни расходи,0,0,0,0,0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Дојран,J7,Одржување и користење на паркови и зеленило,426990,Други оперативни расходи,426,Други тековни расходи,50000,0,0,0,0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Дојран,J7,Одржување и користење на паркови и зеленило,464990,Други трансфери,464,Разни трансфери,1700000,0,0,20000000,0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Дојран,JA,Изградба на јавно осветлување,482830,Реконструкција на капацитети во енергетиката,482,Други градежни објекти,1500000,0,0,0,0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Дојран,JD,Изградба и реконструкција на локални патишта и улици,482110,Подготвување проекти вклучувајќи дизајн на улици, патишта и автопати,482,Други градежни објекти,200000,0,0,300000,0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Дојран,JD,Изградба и реконструкција на локални патишта и улици,482120,Изградба на улици, патишта и автопати,482,Други градежни објекти,8400000,0,0,15000000,0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Дојран,JD,Изградба и реконструкција на локални патишта и улици,482940,Надзор над изградбата,482,Други градежни објекти,300000,0,0,300000,0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Дојран,JE,Изградба на простор за паркирање,482110,Подготвување проекти вклучувајќи дизајн на улици, патишта и автопати,482,Други градежни објекти,150000,0,0,0,0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Дојран,JE,Изградба на простор за паркирање,482120,Изградба на улици, патишта и автопати,482,Други градежни објекти,0,0,0,0,0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Дојран,JE,Изградба на простор за паркирање,482940,Надзор над изградбата,482,Други градежни објекти,150000,0,0,0,0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Дојран,JG,Изграба на системи за водоснабдување,482710,Подготвување на проекти вклучително и дизајн на капацитети за водоснабдување,482,Други градежни објекти,200000,0,0,0,0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Дојран,JG,Изграба на системи за водоснабдување,482720,Изградба на капацитети за водоснабдување,482,Други градежни објекти,3200000,0,0,0,0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Дојран,JG,Изграба на системи за водоснабдување,482940,Надзор над изградбата,482,Други градежни објекти,100000,0,0,0,0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Дојран,JI,Изградба на системи за одведување и пречистување на отпадни води,482310,Подготвување проекти, вклучувајки дизајн за пречистителни станици и колектори,482,Други градежни објекти,200000,0,0,0,0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Дојран,JI,Изградба на системи за одведување и пречистување на отпадни води,482320,Изградба на пречистителни станици и колектори,482,Други градежни објекти,4000000,0,0,0,0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Дојран,JI,Изградба на системи за одведување и пречистување на отпадни води,482330,Реконструкција на пречистителни станици и колектори,482,Други градежни објекти,500000,0,0,0,0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Дојран,JI,Изградба на системи за одведување и пречистување на отпадни води,482940,Надзор над изградбата,482,Други градежни објекти,300000,0,0,0,0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Дојран,JL,Капитални расходи за други комунални услуги,482110,Подготвување проекти вклучувајќи дизајн на улици, патишта и автопати,482,Други градежни објекти,50000,0,0,0,0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Дојран,JL,Капитални расходи за други комунални услуги,482930,Реконструкција на други објекти,482,Други градежни објекти,549000,0,0,0,0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творештво,420130,Патување во земјата - сместување,420,Патни и дневни расходи,300000,0,0,0,0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творештво,421390,Други трошоци за комуникација,421,Комунални услуги, греење, комуникации и транспорт,0,0,0,0,0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творештво,421410,Горива и масла (моторни возила),421,Комунални услуги, греење, комуникации и транспорт,0,0,0,0,0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творештво,421430,Транспорт на стоки,421,Комунални услуги, греење, комуникации и транспорт,70000,0,0,0,0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творештво,421440,Транспорт на луѓе,421,Комунални услуги, греење, комуникации и транспорт,70000,0,0,0,0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Дојран,K4,Културни манифестации и творештво,423110,Канцелариски материјали,423,Материјали и ситен инвентар,0,0,0,0,0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творештво,423410,Прехранбени продукти и пијалаци,423,Материјали и ситен инвентар,60000,0,0,0,0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творештво,423990,Други материјали,423,Материјали и ситен инвентар,70000,0,0,0,0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творештво,425920,Услуги за копирање, печатење и издавање,425,Договорни услуги,80000,0,0,0,0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творештво,425970,Консултантски услуги,425,Договорни услуги,0,0,0,2000000,0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творештво,425990,Други договорни услуги,425,Договорни услуги,100000,0,0,0,0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творештво,426210,Расходи за репрезентација,426,Други тековни расходи,200000,0,0,0,0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творештво,426310,Семинари и конференции,426,Други тековни расходи,0,0,0,0,0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творештво,426990,Други оперативни расходи,426,Други тековни расходи,100000,0,0,0,0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творештво,463110,Трансфери до здруженија на граѓани и фондации,463,Трансфери до невладини организации,150000,0,0,0,0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Дојран,K4,Културни манифестации и творештво,464990,Други трансфери,464,Разни трансфери,1700000,0,0,20000000,0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Дојран,KA,Капитални расходи во културата,482930,Реконструкција на други објекти,482,Други градежни објекти,2000000,0,0,0,0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Дојран,KA,Капитални расходи во културата,482940,Надзор над изградбата,482,Други градежни објекти,200000,0,0,0,0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Дојран,L0,Спорт и рекреација,421440,Транспорт на луѓе,421,Комунални услуги, греење, комуникации и транспорт,50000,0,0,0,0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Дојран,L0,Спорт и рекреација,426990,Други оперативни расходи,426,Други тековни расходи,20000,0,0,0,0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Дојран,L0,Спорт и рекреација,463120,Трансфери до спортски клубови,463,Трансфери до невладини организации,600000,0,0,0,0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Дојран,L0,Спорт и рекреација,464990,Други трансфери,464,Разни трансфери,600000,0,0,0,0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образование,401130,Основни плати - други вработени,401,Основни плати,0,0,14200000,0,0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образование,401310,Персонален данок на доход од плата,401,Основни плати,0,0,1150000,0,0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образование,402110,Основни придонеси за ПИО,402,Придонеси за социјално осигурување,0,0,4000000,0,0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образование,402210,Основни придонеси за здравство,402,Придонеси за социјално осигурување,0,0,1580000,0,0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образование,402220,Основен придонес за професионално заболување,402,Придонеси за социјално осигурување,0,0,110000,0,0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образование,402310,Основни продонеси до Агенцијата за вработување,402,Придонеси за социјално осигурување,0,0,270000,0,0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Дојран,N1,Основно образование,420110,Патување во земјата - хранарина (дневница),420,Патни и дневни расходи,0,0,25000,0,0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образование,420120,Патување во земјата - патни расходи,420,Патни и дневни расходи,0,20000,45000,40000,0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образование,420130,Патување во земјата - сместување,420,Патни и дневни расходи,0,0,30000,0,0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образование,420210,Патување во странство - хранарина (дневница),420,Патни и дневни расходи,0,0,10000,0,0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образование,420220,Патување во странство - патни расходи,420,Патни и дневни расходи,0,0,20000,400000,0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образование,420230,Патување во странство - сместување,420,Патни и дневни расходи,0,0,20000,950000,0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образование,420240,Патување во странство - споредни расходи,420,Патни и дневни расходи,0,0,0,20000,0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образование,421110,Електрична енергија,421,Комунални услуги, греење, комуникации и транспорт,0,0,400000,0,0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образование,421120,Водовод и канализација,421,Комунални услуги, греење, комуникации и транспорт,0,0,210000,0,0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образование,421130,Ѓубретарина,421,Комунални услуги, греење, комуникации и транспорт,0,0,25000,0,0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образование,421220,Дрва,421,Комунални услуги, греење, комуникации и транспорт,0,0,100000,0,0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образование,421240,Течни горива,421,Комунални услуги, греење, комуникации и транспорт,0,0,900000,0,0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образование,421310,Пошта,421,Комунални услуги, греење, комуникации и транспорт,0,0,3000,0,0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образование,421320,Телефон и телефакс,421,Комунални услуги, греење, комуникации и транспорт,0,0,60000,0,0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образование,421390,Други трошоци за комуникација,421,Комунални услуги, греење, комуникации и транспорт,0,30000,65000,0,0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образование,421410,Горива и масла (моторни возила),421,Комунални услуги, греење, комуникации и транспорт,0,0,40000,0,0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образование,423110,Канцелариски материјали,423,Материјали и ситен инвентар,0,0,30000,30000,0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образование,423120,Списанија, весници и други изданија за користење од страна на вработените од страна на вработените,423,Материјали и ситен инвентар,0,0,0,0,0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образование,423310,Униформи,423,Материјали и ситен инвентар,0,0,0,0,0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образование,423410,Прехранбени продукти и пијалаци,423,Материјали и ситен инвентар,0,50000,40000,60000,0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образование,423610,Наставно-образовни помагала,423,Материјали и ситен инвентар,0,0,50000,0,0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образование,423620,Училишни материјали,423,Материјали и ситен инвентар,0,0,50000,0,0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образование,423710,Средства за одржување на хигиена,423,Материјали и ситен инвентар,0,0,50000,0,0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Дојран,N1,Основно образование,423720,Материјали за разни поправки,423,Материјали и ситен инвентар,0,0,30000,0,0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образование,423810,Ситен инвентар,423,Материјали и ситен инвентар,0,0,10000,0,0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образование,423990,Други материјали,423,Материјали и ситен инвентар,0,15000,60000,20000,0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образование,424210,Одржување на згради,424,Поправки и тековно одржување,0,0,45000,0,0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образование,424230,Дезинфекција, дезинсекција и дератизација,424,Поправки и тековно одржување,0,0,30000,0,0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образование,424420,Поправки и одржување на софтверска и хардверска опрема,424,Поправки и тековно одржување,0,0,30000,0,0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образование,424440,Поправки и одржување на друга опрема,424,Поправки и тековно одржување,0,0,50000,0,0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образование,424510,Одржување на зелени површини околу згради,424,Поправки и тековно одржување,0,0,0,0,0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образование,425250,Осигурување на недвижности и права,425,Договорни услуги,0,0,60000,0,0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образование,425290,Други финансиски услуги,425,Договорни услуги,0,0,20000,0,0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образование,425310,Правни услуги,425,Договорни услуги,0,0,0,0,0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образование,425490,Други здравстевени услуги,425,Договорни услуги,0,0,80000,0,0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образование,425750,Услуги за вонучилишни образовни активности,425,Договорни услуги,0,0,10000,0,0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образование,425760,Превозни услуги во образованието,425,Договорни услуги,0,0,1900000,0,0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образование,425790,Други образовни услуги,425,Договорни услуги,0,0,10000,0,0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образование,425920,Услуги за копирање, печатење и издавање,425,Договорни услуги,0,0,10000,45000,0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образование,425970,Консултантски услуги,425,Договорни услуги,0,0,20000,0,0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образование,425990,Други договорни услуги,425,Договорни услуги,0,90000,70000,100000,0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образование,426310,Семинари и конференции,426,Други тековни расходи,0,0,30000,0,0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образование,426410,Објавување на огласи,426,Други тековни расходи,0,0,50000,0,0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образование,426990,Други оперативни расходи,426,Други тековни расходи,0,6000,20000,0,0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образование,464990,Други трансфери,464,Разни трансфери,0,0,3300000,2850000,0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образование,480110,Купување на канцелариска опрема,480,Купување на опрема и машини,0,0,0,0,0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Дојран,N1,Основно образование,480140,Купување на информатичка и видео опрема,480,Купување на опрема и машини,0,0,165000,0,0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образование,480160,Купување на опрема за греење и климатизација,480,Купување на опрема и машини,0,0,0,0,0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образование,480190,Купување на друга опрема,480,Купување на опрема и машини,0,0,50000,0,0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образование,482930,Реконструкција на други објекти,482,Други градежни објекти,0,0,0,0,0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образование,483110,Купување на канцелариски мебел,483,Купување на мебел,0,0,0,0,0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образование,483120,Купување на училишен мебел,483,Купување на мебел,0,0,0,0,0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образование,483190,Купување на друг мебел,483,Купување на мебел,0,0,0,0,0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Дојран,N1,Основно образование,485710,Книги за библиотеки и учебници,485,Вложувања и нефинансиски средства,0,0,25000,0,0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Дојран,Q0,Заштита и спасување ,426990,Други оперативни расходи,426,Други тековни расходи,100000,0,0,0,0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Дојран,Q0,Заштита и спасување ,464990,Други трансфери,464,Разни трансфери,200000,0,0,0,0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Дојран,R1,Заштита на животна средина и природа,464990,Други трансфери,464,Разни трансфери,70000000,0,0,0,0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градинки,401130,Основни плати - други вработени,401,Основни плати,0,0,2000000,0,0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градинки,401310,Персонален данок на доход од плата,401,Основни плати,0,0,200000,0,0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градинки,402110,Основни придонеси за ПИО,402,Придонеси за социјално осигурување,0,0,570000,0,0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градинки,402210,Основни придонеси за здравство,402,Придонеси за социјално осигурување,0,0,250000,0,0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градинки,402220,Основен придонес за професионално заболување,402,Придонеси за социјално осигурување,0,0,25000,0,0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градинки,402310,Основни продонеси до Агенцијата за вработување,402,Придонеси за социјално осигурување,0,0,40000,0,0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градинки,420120,Патување во земјата - патни расходи,420,Патни и дневни расходи,0,10000,0,0,0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градинки,420130,Патување во земјата - сместување,420,Патни и дневни расходи,0,10000,0,0,0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градинки,421110,Електрична енергија,421,Комунални услуги, греење, комуникации и транспорт,0,20000,610000,0,0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 xml:space="preserve">72301,Општина Дојран,V1,Детски градинки,421120,Водовод и канализација,421,Комунални </w:t>
            </w:r>
            <w:bookmarkStart w:id="0" w:name="_GoBack"/>
            <w:bookmarkEnd w:id="0"/>
            <w:r w:rsidRPr="00293B11">
              <w:t>услуги, греење, комуникации и транспорт,0,0,60000,0,0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градинки,421310,Пошта,421,Комунални услуги, греење, комуникации и транспорт,0,0,5000,0,0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градинки,421320,Телефон и телефакс,421,Комунални услуги, греење, комуникации и транспорт,0,0,70000,0,0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Дојран,V1,Детски градинки,421390,Други трошоци за комуникација,421,Комунални услуги, греење, комуникации и транспорт,0,0,5000,0,0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градинки,423110,Канцелариски материјали,423,Материјали и ситен инвентар,0,30000,0,0,0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градинки,423120,Списанија, весници и други изданија за користење од страна на вработените од страна на вработените,423,Материјали и ситен инвентар,0,20000,0,0,0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градинки,423190,Други административни материјали,423,Материјали и ситен инвентар,0,30000,0,0,0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градинки,423310,Униформи,423,Материјали и ситен инвентар,0,0,0,0,0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градинки,423320,Обувки,423,Материјали и ситен инвентар,0,0,0,0,0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градинки,423410,Прехранбени продукти и пијалаци,423,Материјали и ситен инвентар,0,400000,0,0,0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градинки,423610,Наставно-образовни помагала,423,Материјали и ситен инвентар,0,30000,0,0,0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градинки,423620,Училишни материјали,423,Материјали и ситен инвентар,0,30000,0,0,0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градинки,423710,Средства за одржување на хигиена,423,Материјали и ситен инвентар,0,0,60000,0,0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градинки,423720,Материјали за разни поправки,423,Материјали и ситен инвентар,0,0,0,0,0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градинки,423810,Ситен инвентар,423,Материјали и ситен инвентар,0,30000,0,0,0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градинки,424210,Одржување на згради,424,Поправки и тековно одржување,0,0,0,0,0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градинки,424230,Дезинфекција, дезинсекција и дератизација,424,Поправки и тековно одржување,0,0,30000,0,0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градинки,424420,Поправки и одржување на софтверска и хардверска опрема,424,Поправки и тековно одржување,0,0,0,0,0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градинки,424440,Поправки и одржување на друга опрема,424,Поправки и тековно одржување,0,30000,0,0,0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градинки,424510,Одржување на зелени површини околу згради,424,Поправки и тековно одржување,0,30000,0,0,0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градинки,425250,Осигурување на недвижности и права,425,Договорни услуги,0,4000,0,0,0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градинки,425290,Други финансиски услуги,425,Договорни услуги,0,0,25000,0,0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градинки,425310,Правни услуги,425,Договорни услуги,0,0,0,0,0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градинки,425420,Примарна здравствена заштита,425,Договорни услуги,0,0,0,0,0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градинки,425760,Превозни услуги во образованието,425,Договорни услуги,0,30000,0,0,0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градинки,425990,Други договорни услуги,425,Договорни услуги,0,30000,225000,0,0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lastRenderedPageBreak/>
              <w:t>72301,Општина Дојран,V1,Детски градинки,426310,Семинари и конференции,426,Други тековни расходи,0,30000,10000,0,0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градинки,426410,Објавување на огласи,426,Други тековни расходи,0,30000,15000,0,0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градинки,426990,Други оперативни расходи,426,Други тековни расходи,0,0,0,0,0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градинки,464990,Други трансфери,464,Разни трансфери,500000,0,0,0,0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градинки,480190,Купување на друга опрема,480,Купување на опрема и машини,0,0,250000,0,0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градинки,482910,Подготвување проекти вклучувајќи дизајн на други објекти,482,Други градежни објекти,0,0,0,0,0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градинки,482930,Реконструкција на други објекти,482,Други градежни објекти,0,0,250000,0,0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Дојран,V1,Детски градинки,482940,Надзор над изградбата,482,Други градежни објекти,0,0,0,0,0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Дојран,VA,Социјална заштита и заштита на деца (капитални расходи),480190,Купување на друга опрема,480,Купување на опрема и машини,0,500000,0,0,0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Дојран,VA,Социјална заштита и заштита на деца (капитални расходи),482930,Реконструкција на други објекти,482,Други градежни објекти,0,500000,0,0,0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Дојран,W0,Противпожарна заштита,421420,Регистрација на моторни возила,421,Комунални услуги, греење, комуникации и транспорт,30000,0,0,0,0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Дојран,W0,Противпожарна заштита,424190,Поправки на други возила,424,Поправки и тековно одржување,50000,0,0,0,0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Дојран,W0,Противпожарна заштита,425260,Осигурување на моторни возила,425,Договорни услуги,20000,0,0,0,0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Дојран,W0,Противпожарна заштита,426990,Други оперативни расходи,426,Други тековни расходи,40000,0,0,0,0</w:t>
            </w:r>
          </w:p>
        </w:tc>
      </w:tr>
      <w:tr w:rsidR="00293B11" w:rsidRPr="00293B11" w:rsidTr="00293B11">
        <w:trPr>
          <w:trHeight w:val="300"/>
        </w:trPr>
        <w:tc>
          <w:tcPr>
            <w:tcW w:w="9360" w:type="dxa"/>
            <w:noWrap/>
            <w:hideMark/>
          </w:tcPr>
          <w:p w:rsidR="00293B11" w:rsidRPr="00293B11" w:rsidRDefault="00293B11">
            <w:r w:rsidRPr="00293B11">
              <w:t>72301,Општина Дојран,W0,Противпожарна заштита,463110,Трансфери до здруженија на граѓани и фондации,463,Трансфери до невладини организации,400000,0,0,0,0</w:t>
            </w:r>
          </w:p>
        </w:tc>
      </w:tr>
    </w:tbl>
    <w:p w:rsidR="00C71602" w:rsidRDefault="00C71602"/>
    <w:sectPr w:rsidR="00C71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11"/>
    <w:rsid w:val="00293B11"/>
    <w:rsid w:val="00C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ACA72-5300-4AD4-8DE6-58B89341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2A11-D6F0-413B-BC3B-0367BC3B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6599</Words>
  <Characters>37618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Ѓорѓи Станковски</dc:creator>
  <cp:keywords/>
  <dc:description/>
  <cp:lastModifiedBy>Ѓорѓи Станковски</cp:lastModifiedBy>
  <cp:revision>1</cp:revision>
  <dcterms:created xsi:type="dcterms:W3CDTF">2022-02-07T11:50:00Z</dcterms:created>
  <dcterms:modified xsi:type="dcterms:W3CDTF">2022-02-07T11:52:00Z</dcterms:modified>
</cp:coreProperties>
</file>