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185F" w14:textId="77777777" w:rsidR="00FE0F32" w:rsidRDefault="00FE0F32" w:rsidP="00FE0F32">
      <w:pPr>
        <w:jc w:val="center"/>
        <w:rPr>
          <w:lang w:val="mk-MK"/>
        </w:rPr>
      </w:pPr>
    </w:p>
    <w:p w14:paraId="3DA8C4AF" w14:textId="77777777" w:rsidR="00FE0F32" w:rsidRDefault="00FE0F32" w:rsidP="00FE0F32">
      <w:pPr>
        <w:jc w:val="center"/>
        <w:rPr>
          <w:lang w:val="mk-MK"/>
        </w:rPr>
      </w:pPr>
    </w:p>
    <w:p w14:paraId="0E8E550E" w14:textId="77777777" w:rsidR="00FE0F32" w:rsidRDefault="00FE0F32" w:rsidP="00FE0F32">
      <w:pPr>
        <w:jc w:val="center"/>
      </w:pPr>
    </w:p>
    <w:p w14:paraId="0561A7A5" w14:textId="77777777" w:rsidR="00FE0F32" w:rsidRDefault="00FE0F32" w:rsidP="00FE0F32">
      <w:pPr>
        <w:jc w:val="center"/>
        <w:rPr>
          <w:lang w:val="mk-MK"/>
        </w:rPr>
      </w:pPr>
    </w:p>
    <w:p w14:paraId="0E692934" w14:textId="77777777" w:rsidR="00FE0F32" w:rsidRDefault="00FE0F32" w:rsidP="00FE0F32">
      <w:pPr>
        <w:jc w:val="center"/>
        <w:rPr>
          <w:lang w:val="mk-MK"/>
        </w:rPr>
      </w:pPr>
    </w:p>
    <w:p w14:paraId="735E7592" w14:textId="77777777" w:rsidR="00FE0F32" w:rsidRDefault="00FE0F32" w:rsidP="00FE0F32">
      <w:pPr>
        <w:jc w:val="center"/>
      </w:pPr>
    </w:p>
    <w:p w14:paraId="09D15F66" w14:textId="77777777" w:rsidR="00FE0F32" w:rsidRDefault="00FE0F32" w:rsidP="00FE0F32">
      <w:pPr>
        <w:jc w:val="center"/>
      </w:pPr>
    </w:p>
    <w:p w14:paraId="40457B2F" w14:textId="77777777" w:rsidR="00FE0F32" w:rsidRDefault="00FE0F32" w:rsidP="00FE0F32">
      <w:pPr>
        <w:jc w:val="center"/>
        <w:rPr>
          <w:lang w:val="pt-BR"/>
        </w:rPr>
      </w:pPr>
    </w:p>
    <w:p w14:paraId="44939D94" w14:textId="77777777" w:rsidR="00FE0F32" w:rsidRDefault="00FE0F32" w:rsidP="00FE0F32">
      <w:pPr>
        <w:framePr w:hSpace="180" w:wrap="auto" w:vAnchor="text" w:hAnchor="page" w:x="5482" w:y="97"/>
        <w:jc w:val="center"/>
      </w:pPr>
      <w:r>
        <w:object w:dxaOrig="1112" w:dyaOrig="1380" w14:anchorId="65D46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pt" o:ole="" fillcolor="window">
            <v:imagedata r:id="rId5" o:title=""/>
          </v:shape>
          <o:OLEObject Type="Embed" ProgID="Word.Picture.8" ShapeID="_x0000_i1025" DrawAspect="Content" ObjectID="_1745387811" r:id="rId6"/>
        </w:object>
      </w:r>
    </w:p>
    <w:p w14:paraId="6E1118FE" w14:textId="77777777" w:rsidR="00FE0F32" w:rsidRDefault="00FE0F32" w:rsidP="00FE0F32">
      <w:pPr>
        <w:jc w:val="center"/>
      </w:pPr>
    </w:p>
    <w:p w14:paraId="20F8CD80" w14:textId="77777777" w:rsidR="00FE0F32" w:rsidRDefault="00FE0F32" w:rsidP="00FE0F32">
      <w:pPr>
        <w:jc w:val="center"/>
      </w:pPr>
    </w:p>
    <w:p w14:paraId="03F0597B" w14:textId="77777777" w:rsidR="00FE0F32" w:rsidRDefault="00FE0F32" w:rsidP="00FE0F32">
      <w:pPr>
        <w:jc w:val="center"/>
      </w:pPr>
    </w:p>
    <w:p w14:paraId="36A57D14" w14:textId="77777777" w:rsidR="00FE0F32" w:rsidRDefault="00FE0F32" w:rsidP="00FE0F32">
      <w:pPr>
        <w:jc w:val="center"/>
      </w:pPr>
    </w:p>
    <w:p w14:paraId="05BC475A" w14:textId="77777777" w:rsidR="00FE0F32" w:rsidRDefault="00FE0F32" w:rsidP="00FE0F32">
      <w:pPr>
        <w:jc w:val="center"/>
      </w:pPr>
    </w:p>
    <w:p w14:paraId="230A0E6E" w14:textId="77777777" w:rsidR="00FE0F32" w:rsidRDefault="00FE0F32" w:rsidP="00FE0F32">
      <w:pPr>
        <w:jc w:val="center"/>
      </w:pPr>
    </w:p>
    <w:p w14:paraId="53D8576B" w14:textId="77777777" w:rsidR="00FE0F32" w:rsidRDefault="00FE0F32" w:rsidP="00FE0F32">
      <w:pPr>
        <w:jc w:val="center"/>
        <w:rPr>
          <w:lang w:val="mk-MK"/>
        </w:rPr>
      </w:pPr>
    </w:p>
    <w:p w14:paraId="2D9E8C53" w14:textId="77777777" w:rsidR="00FE0F32" w:rsidRDefault="00FE0F32" w:rsidP="00FE0F32">
      <w:pPr>
        <w:jc w:val="center"/>
        <w:rPr>
          <w:lang w:val="mk-MK"/>
        </w:rPr>
      </w:pPr>
    </w:p>
    <w:p w14:paraId="367A0792" w14:textId="77777777" w:rsidR="00FE0F32" w:rsidRDefault="00FE0F32" w:rsidP="00FE0F32">
      <w:pPr>
        <w:jc w:val="center"/>
        <w:rPr>
          <w:lang w:val="mk-MK"/>
        </w:rPr>
      </w:pPr>
    </w:p>
    <w:p w14:paraId="02814775" w14:textId="77777777" w:rsidR="00FE0F32" w:rsidRDefault="00FE0F32" w:rsidP="00FE0F32">
      <w:pPr>
        <w:jc w:val="center"/>
      </w:pPr>
    </w:p>
    <w:p w14:paraId="349EF7B2" w14:textId="77777777" w:rsidR="00FE0F32" w:rsidRDefault="00FE0F32" w:rsidP="00FE0F32">
      <w:pPr>
        <w:jc w:val="center"/>
        <w:rPr>
          <w:lang w:val="mk-MK"/>
        </w:rPr>
      </w:pPr>
      <w:r>
        <w:rPr>
          <w:lang w:val="mk-MK"/>
        </w:rPr>
        <w:t>С Л У Ж Б Е Н   Г Л А С Н И К</w:t>
      </w:r>
    </w:p>
    <w:p w14:paraId="5191373D" w14:textId="77777777" w:rsidR="00FE0F32" w:rsidRDefault="00FE0F32" w:rsidP="00FE0F32">
      <w:pPr>
        <w:jc w:val="center"/>
        <w:rPr>
          <w:lang w:val="mk-MK"/>
        </w:rPr>
      </w:pPr>
    </w:p>
    <w:p w14:paraId="4B010C41" w14:textId="77777777" w:rsidR="00FE0F32" w:rsidRDefault="00FE0F32" w:rsidP="00FE0F32">
      <w:pPr>
        <w:jc w:val="center"/>
        <w:rPr>
          <w:lang w:val="mk-MK"/>
        </w:rPr>
      </w:pPr>
      <w:r>
        <w:rPr>
          <w:lang w:val="mk-MK"/>
        </w:rPr>
        <w:t>НА  О П Ш Т И Н А      Д О Ј Р А Н</w:t>
      </w:r>
    </w:p>
    <w:p w14:paraId="02400570" w14:textId="77777777" w:rsidR="00FE0F32" w:rsidRDefault="00FE0F32" w:rsidP="00FE0F32">
      <w:pPr>
        <w:jc w:val="center"/>
        <w:rPr>
          <w:lang w:val="mk-MK"/>
        </w:rPr>
      </w:pPr>
    </w:p>
    <w:p w14:paraId="6D1D5BC6" w14:textId="77777777" w:rsidR="00FE0F32" w:rsidRDefault="00FE0F32" w:rsidP="00FE0F32">
      <w:pPr>
        <w:jc w:val="center"/>
        <w:rPr>
          <w:lang w:val="mk-MK"/>
        </w:rPr>
      </w:pPr>
    </w:p>
    <w:p w14:paraId="1A569CB7" w14:textId="77777777" w:rsidR="00FE0F32" w:rsidRDefault="00FE0F32" w:rsidP="00FE0F32">
      <w:pPr>
        <w:jc w:val="center"/>
        <w:rPr>
          <w:lang w:val="mk-MK"/>
        </w:rPr>
      </w:pPr>
    </w:p>
    <w:p w14:paraId="07C6E489" w14:textId="77777777" w:rsidR="00FE0F32" w:rsidRPr="005E5C04" w:rsidRDefault="00FE0F32" w:rsidP="00FE0F32">
      <w:pPr>
        <w:pBdr>
          <w:bottom w:val="single" w:sz="12" w:space="2" w:color="auto"/>
        </w:pBdr>
        <w:jc w:val="center"/>
        <w:rPr>
          <w:lang w:val="mk-MK"/>
        </w:rPr>
      </w:pPr>
    </w:p>
    <w:p w14:paraId="743A1D41" w14:textId="77777777" w:rsidR="00FE0F32" w:rsidRDefault="00FE0F32" w:rsidP="00FE0F32">
      <w:pPr>
        <w:pBdr>
          <w:bottom w:val="single" w:sz="12" w:space="2" w:color="auto"/>
        </w:pBdr>
        <w:jc w:val="center"/>
        <w:rPr>
          <w:lang w:val="mk-MK"/>
        </w:rPr>
      </w:pPr>
    </w:p>
    <w:p w14:paraId="74813D5F" w14:textId="77777777" w:rsidR="00FE0F32" w:rsidRDefault="00FE0F32" w:rsidP="00FE0F32">
      <w:pPr>
        <w:pBdr>
          <w:bottom w:val="single" w:sz="12" w:space="2" w:color="auto"/>
        </w:pBdr>
        <w:jc w:val="center"/>
        <w:rPr>
          <w:lang w:val="mk-MK"/>
        </w:rPr>
      </w:pPr>
    </w:p>
    <w:p w14:paraId="1D1C61F8" w14:textId="77777777" w:rsidR="00FE0F32" w:rsidRDefault="00FE0F32" w:rsidP="00FE0F32">
      <w:pPr>
        <w:pBdr>
          <w:bottom w:val="single" w:sz="12" w:space="2" w:color="auto"/>
        </w:pBdr>
        <w:jc w:val="center"/>
        <w:rPr>
          <w:lang w:val="mk-MK"/>
        </w:rPr>
      </w:pPr>
    </w:p>
    <w:p w14:paraId="64E735B1" w14:textId="77777777" w:rsidR="00FE0F32" w:rsidRDefault="00FE0F32" w:rsidP="00FE0F32">
      <w:pPr>
        <w:pBdr>
          <w:bottom w:val="single" w:sz="12" w:space="2" w:color="auto"/>
        </w:pBdr>
        <w:jc w:val="center"/>
        <w:rPr>
          <w:lang w:val="mk-MK"/>
        </w:rPr>
      </w:pPr>
    </w:p>
    <w:p w14:paraId="1503B5E6" w14:textId="77777777" w:rsidR="00FE0F32" w:rsidRDefault="00FE0F32" w:rsidP="00FE0F32">
      <w:pPr>
        <w:pBdr>
          <w:bottom w:val="single" w:sz="12" w:space="2" w:color="auto"/>
        </w:pBdr>
        <w:jc w:val="center"/>
        <w:rPr>
          <w:lang w:val="mk-MK"/>
        </w:rPr>
      </w:pPr>
    </w:p>
    <w:p w14:paraId="4A65EFED" w14:textId="77777777" w:rsidR="00FE0F32" w:rsidRDefault="00FE0F32" w:rsidP="00FE0F32">
      <w:pPr>
        <w:pBdr>
          <w:bottom w:val="single" w:sz="12" w:space="2" w:color="auto"/>
        </w:pBdr>
        <w:jc w:val="center"/>
        <w:rPr>
          <w:lang w:val="mk-MK"/>
        </w:rPr>
      </w:pPr>
    </w:p>
    <w:p w14:paraId="43B239DA" w14:textId="77777777" w:rsidR="00FE0F32" w:rsidRDefault="00FE0F32" w:rsidP="00FE0F32">
      <w:pPr>
        <w:pBdr>
          <w:bottom w:val="single" w:sz="12" w:space="2" w:color="auto"/>
        </w:pBdr>
        <w:jc w:val="center"/>
        <w:rPr>
          <w:lang w:val="mk-MK"/>
        </w:rPr>
      </w:pPr>
    </w:p>
    <w:p w14:paraId="27624979" w14:textId="77777777" w:rsidR="00FE0F32" w:rsidRDefault="00FE0F32" w:rsidP="00FE0F32">
      <w:pPr>
        <w:pBdr>
          <w:bottom w:val="single" w:sz="12" w:space="2" w:color="auto"/>
        </w:pBdr>
        <w:jc w:val="center"/>
        <w:rPr>
          <w:lang w:val="mk-MK"/>
        </w:rPr>
      </w:pPr>
    </w:p>
    <w:p w14:paraId="00A9624E" w14:textId="77777777" w:rsidR="00FE0F32" w:rsidRDefault="00FE0F32" w:rsidP="00FE0F32">
      <w:pPr>
        <w:pBdr>
          <w:bottom w:val="single" w:sz="12" w:space="2" w:color="auto"/>
        </w:pBdr>
        <w:jc w:val="center"/>
        <w:rPr>
          <w:lang w:val="mk-MK"/>
        </w:rPr>
      </w:pPr>
    </w:p>
    <w:p w14:paraId="7D2CF86A" w14:textId="77777777" w:rsidR="00FE0F32" w:rsidRDefault="00FE0F32" w:rsidP="00FE0F32">
      <w:pPr>
        <w:pBdr>
          <w:bottom w:val="single" w:sz="12" w:space="2" w:color="auto"/>
        </w:pBdr>
        <w:jc w:val="center"/>
        <w:rPr>
          <w:lang w:val="mk-MK"/>
        </w:rPr>
      </w:pPr>
    </w:p>
    <w:p w14:paraId="4142EF8C" w14:textId="77777777" w:rsidR="00FE0F32" w:rsidRPr="005E5C04" w:rsidRDefault="00FE0F32" w:rsidP="00FE0F32">
      <w:pPr>
        <w:pBdr>
          <w:bottom w:val="single" w:sz="12" w:space="2" w:color="auto"/>
        </w:pBdr>
        <w:jc w:val="center"/>
        <w:rPr>
          <w:lang w:val="mk-MK"/>
        </w:rPr>
      </w:pPr>
    </w:p>
    <w:p w14:paraId="3FECA899" w14:textId="77777777" w:rsidR="00FE0F32" w:rsidRDefault="00FE0F32" w:rsidP="00FE0F32">
      <w:pPr>
        <w:pBdr>
          <w:bottom w:val="single" w:sz="12" w:space="2" w:color="auto"/>
        </w:pBdr>
        <w:jc w:val="center"/>
        <w:rPr>
          <w:lang w:val="mk-MK"/>
        </w:rPr>
      </w:pPr>
    </w:p>
    <w:p w14:paraId="750CCE25" w14:textId="77777777" w:rsidR="00FE0F32" w:rsidRDefault="00FE0F32" w:rsidP="00FE0F32">
      <w:pPr>
        <w:pBdr>
          <w:bottom w:val="single" w:sz="12" w:space="2" w:color="auto"/>
        </w:pBdr>
        <w:jc w:val="center"/>
        <w:rPr>
          <w:lang w:val="mk-MK"/>
        </w:rPr>
      </w:pPr>
    </w:p>
    <w:p w14:paraId="074D561C" w14:textId="77777777" w:rsidR="00FE0F32" w:rsidRDefault="00FE0F32" w:rsidP="00FE0F32">
      <w:pPr>
        <w:pBdr>
          <w:bottom w:val="single" w:sz="12" w:space="2" w:color="auto"/>
        </w:pBdr>
        <w:jc w:val="center"/>
        <w:rPr>
          <w:lang w:val="mk-MK"/>
        </w:rPr>
      </w:pPr>
    </w:p>
    <w:p w14:paraId="3CED1C9B" w14:textId="77777777" w:rsidR="00FE0F32" w:rsidRDefault="00FE0F32" w:rsidP="00FE0F32">
      <w:pPr>
        <w:pBdr>
          <w:bottom w:val="single" w:sz="12" w:space="2" w:color="auto"/>
        </w:pBdr>
        <w:jc w:val="center"/>
        <w:rPr>
          <w:lang w:val="mk-MK"/>
        </w:rPr>
      </w:pPr>
    </w:p>
    <w:p w14:paraId="6F6F3521" w14:textId="77777777" w:rsidR="00FE0F32" w:rsidRDefault="00FE0F32" w:rsidP="00FE0F32">
      <w:pPr>
        <w:pBdr>
          <w:bottom w:val="single" w:sz="12" w:space="2" w:color="auto"/>
        </w:pBdr>
        <w:jc w:val="center"/>
        <w:rPr>
          <w:lang w:val="mk-MK"/>
        </w:rPr>
      </w:pPr>
    </w:p>
    <w:p w14:paraId="1856367D" w14:textId="77777777" w:rsidR="00FE0F32" w:rsidRDefault="00FE0F32" w:rsidP="00FE0F32">
      <w:pPr>
        <w:pBdr>
          <w:bottom w:val="single" w:sz="12" w:space="2" w:color="auto"/>
        </w:pBdr>
        <w:jc w:val="center"/>
        <w:rPr>
          <w:lang w:val="mk-MK"/>
        </w:rPr>
      </w:pPr>
    </w:p>
    <w:p w14:paraId="3E752ADC" w14:textId="77777777" w:rsidR="00FE0F32" w:rsidRDefault="00FE0F32" w:rsidP="00FE0F32">
      <w:pPr>
        <w:pBdr>
          <w:bottom w:val="single" w:sz="12" w:space="2" w:color="auto"/>
        </w:pBdr>
        <w:jc w:val="center"/>
        <w:rPr>
          <w:lang w:val="mk-MK"/>
        </w:rPr>
      </w:pPr>
    </w:p>
    <w:p w14:paraId="2FF9FE68" w14:textId="77777777" w:rsidR="00FE0F32" w:rsidRDefault="00FE0F32" w:rsidP="00FE0F32">
      <w:pPr>
        <w:pBdr>
          <w:bottom w:val="single" w:sz="12" w:space="2" w:color="auto"/>
        </w:pBdr>
        <w:jc w:val="center"/>
        <w:rPr>
          <w:lang w:val="mk-MK"/>
        </w:rPr>
      </w:pPr>
    </w:p>
    <w:p w14:paraId="24A1B65F" w14:textId="1B7A503E" w:rsidR="00FE0F32" w:rsidRPr="00BF27E9" w:rsidRDefault="00664226" w:rsidP="00FE0F32">
      <w:pPr>
        <w:pBdr>
          <w:bottom w:val="single" w:sz="12" w:space="1" w:color="auto"/>
        </w:pBdr>
        <w:ind w:firstLine="720"/>
        <w:jc w:val="center"/>
        <w:rPr>
          <w:lang w:val="mk-MK"/>
        </w:rPr>
      </w:pPr>
      <w:r>
        <w:rPr>
          <w:lang w:val="mk-MK"/>
        </w:rPr>
        <w:t>17</w:t>
      </w:r>
      <w:r w:rsidR="00FE0F32" w:rsidRPr="00414875">
        <w:rPr>
          <w:lang w:val="mk-MK"/>
        </w:rPr>
        <w:t>.0</w:t>
      </w:r>
      <w:r w:rsidR="007F7F54">
        <w:rPr>
          <w:lang w:val="mk-MK"/>
        </w:rPr>
        <w:t>3</w:t>
      </w:r>
      <w:r w:rsidR="00FE0F32" w:rsidRPr="00414875">
        <w:rPr>
          <w:lang w:val="mk-MK"/>
        </w:rPr>
        <w:t>.</w:t>
      </w:r>
      <w:r w:rsidR="00FE0F32" w:rsidRPr="005E5C04">
        <w:rPr>
          <w:lang w:val="mk-MK"/>
        </w:rPr>
        <w:t>202</w:t>
      </w:r>
      <w:r w:rsidR="00FE0F32" w:rsidRPr="00BF27E9">
        <w:rPr>
          <w:lang w:val="mk-MK"/>
        </w:rPr>
        <w:t>3</w:t>
      </w:r>
      <w:r w:rsidR="00FE0F32" w:rsidRPr="005E5C04">
        <w:rPr>
          <w:lang w:val="mk-MK"/>
        </w:rPr>
        <w:t xml:space="preserve"> </w:t>
      </w:r>
      <w:r w:rsidR="00FE0F32">
        <w:rPr>
          <w:lang w:val="mk-MK"/>
        </w:rPr>
        <w:t>година</w:t>
      </w:r>
      <w:r w:rsidR="00FE0F32" w:rsidRPr="005E5C04">
        <w:rPr>
          <w:lang w:val="mk-MK"/>
        </w:rPr>
        <w:t xml:space="preserve">,    </w:t>
      </w:r>
      <w:r w:rsidR="00FE0F32">
        <w:rPr>
          <w:lang w:val="mk-MK"/>
        </w:rPr>
        <w:t>Стар Дојран,  Број</w:t>
      </w:r>
      <w:r w:rsidR="00FE0F32" w:rsidRPr="005E5C04">
        <w:rPr>
          <w:lang w:val="mk-MK"/>
        </w:rPr>
        <w:t xml:space="preserve"> </w:t>
      </w:r>
      <w:r w:rsidR="00FE0F32">
        <w:rPr>
          <w:lang w:val="mk-MK"/>
        </w:rPr>
        <w:t xml:space="preserve">  </w:t>
      </w:r>
      <w:r w:rsidR="00B35A84">
        <w:rPr>
          <w:lang w:val="mk-MK"/>
        </w:rPr>
        <w:t>4</w:t>
      </w:r>
    </w:p>
    <w:p w14:paraId="6ADE2523" w14:textId="77777777" w:rsidR="00FE0F32" w:rsidRDefault="00FE0F32" w:rsidP="00FE0F32">
      <w:pPr>
        <w:rPr>
          <w:lang w:val="mk-MK"/>
        </w:rPr>
      </w:pPr>
    </w:p>
    <w:p w14:paraId="6743AC9E" w14:textId="77777777" w:rsidR="00FE0F32" w:rsidRDefault="00FE0F32" w:rsidP="00FE0F32">
      <w:pPr>
        <w:rPr>
          <w:lang w:val="mk-MK"/>
        </w:rPr>
      </w:pPr>
    </w:p>
    <w:p w14:paraId="2A4221CF" w14:textId="77777777" w:rsidR="00FE0F32" w:rsidRDefault="00FE0F32" w:rsidP="00FE0F32">
      <w:pPr>
        <w:rPr>
          <w:lang w:val="mk-MK"/>
        </w:rPr>
      </w:pPr>
    </w:p>
    <w:p w14:paraId="4617D811" w14:textId="77777777" w:rsidR="00FE0F32" w:rsidRDefault="00FE0F32" w:rsidP="00FE0F32">
      <w:pPr>
        <w:rPr>
          <w:lang w:val="mk-MK"/>
        </w:rPr>
      </w:pPr>
    </w:p>
    <w:p w14:paraId="1BC8E429" w14:textId="2D0FE79D" w:rsidR="00FE0F32" w:rsidRPr="005E5C04" w:rsidRDefault="00D05DF4" w:rsidP="00FE0F32">
      <w:pPr>
        <w:pStyle w:val="ListParagraph"/>
        <w:pBdr>
          <w:bottom w:val="single" w:sz="12" w:space="2" w:color="auto"/>
        </w:pBdr>
        <w:ind w:left="720"/>
        <w:rPr>
          <w:rFonts w:ascii="Times New Roman" w:hAnsi="Times New Roman" w:cs="Times New Roman"/>
          <w:lang w:val="mk-MK"/>
        </w:rPr>
      </w:pPr>
      <w:bookmarkStart w:id="0" w:name="_Hlk131067609"/>
      <w:r>
        <w:rPr>
          <w:rFonts w:ascii="Times New Roman" w:hAnsi="Times New Roman" w:cs="Times New Roman"/>
          <w:lang w:val="mk-MK"/>
        </w:rPr>
        <w:lastRenderedPageBreak/>
        <w:t>1</w:t>
      </w:r>
      <w:r w:rsidR="007F7F54">
        <w:rPr>
          <w:rFonts w:ascii="Times New Roman" w:hAnsi="Times New Roman" w:cs="Times New Roman"/>
          <w:lang w:val="mk-MK"/>
        </w:rPr>
        <w:t>7</w:t>
      </w:r>
      <w:r w:rsidR="00FE0F32" w:rsidRPr="005E5C04">
        <w:rPr>
          <w:rFonts w:ascii="Times New Roman" w:hAnsi="Times New Roman" w:cs="Times New Roman"/>
          <w:lang w:val="mk-MK"/>
        </w:rPr>
        <w:t>.</w:t>
      </w:r>
      <w:r w:rsidR="00FE0F32" w:rsidRPr="00017306">
        <w:rPr>
          <w:rFonts w:ascii="Times New Roman" w:hAnsi="Times New Roman" w:cs="Times New Roman"/>
          <w:lang w:val="mk-MK"/>
        </w:rPr>
        <w:t>0</w:t>
      </w:r>
      <w:r w:rsidR="00FE0F32">
        <w:rPr>
          <w:rFonts w:ascii="Times New Roman" w:hAnsi="Times New Roman" w:cs="Times New Roman"/>
          <w:lang w:val="mk-MK"/>
        </w:rPr>
        <w:t>3</w:t>
      </w:r>
      <w:r w:rsidR="00FE0F32" w:rsidRPr="005E5C04">
        <w:rPr>
          <w:rFonts w:ascii="Times New Roman" w:hAnsi="Times New Roman" w:cs="Times New Roman"/>
          <w:lang w:val="mk-MK"/>
        </w:rPr>
        <w:t>.</w:t>
      </w:r>
      <w:bookmarkEnd w:id="0"/>
      <w:r w:rsidR="00FE0F32" w:rsidRPr="005E5C04">
        <w:rPr>
          <w:rFonts w:ascii="Times New Roman" w:hAnsi="Times New Roman" w:cs="Times New Roman"/>
          <w:lang w:val="mk-MK"/>
        </w:rPr>
        <w:t>202</w:t>
      </w:r>
      <w:r w:rsidR="00FE0F32" w:rsidRPr="00BF27E9">
        <w:rPr>
          <w:rFonts w:ascii="Times New Roman" w:hAnsi="Times New Roman" w:cs="Times New Roman"/>
          <w:lang w:val="mk-MK"/>
        </w:rPr>
        <w:t>3</w:t>
      </w:r>
      <w:r w:rsidR="00FE0F32" w:rsidRPr="005E5C04">
        <w:rPr>
          <w:rFonts w:ascii="Times New Roman" w:hAnsi="Times New Roman" w:cs="Times New Roman"/>
          <w:lang w:val="mk-MK"/>
        </w:rPr>
        <w:t xml:space="preserve"> </w:t>
      </w:r>
      <w:r w:rsidR="00FE0F32" w:rsidRPr="00017306">
        <w:rPr>
          <w:rFonts w:ascii="Times New Roman" w:hAnsi="Times New Roman" w:cs="Times New Roman"/>
          <w:lang w:val="mk-MK"/>
        </w:rPr>
        <w:t>година</w:t>
      </w:r>
      <w:r w:rsidR="00FE0F32" w:rsidRPr="005E5C04">
        <w:rPr>
          <w:rFonts w:ascii="Times New Roman" w:hAnsi="Times New Roman" w:cs="Times New Roman"/>
          <w:lang w:val="mk-MK"/>
        </w:rPr>
        <w:t xml:space="preserve">, </w:t>
      </w:r>
      <w:r w:rsidR="00FE0F32" w:rsidRPr="00017306">
        <w:rPr>
          <w:rFonts w:ascii="Times New Roman" w:hAnsi="Times New Roman" w:cs="Times New Roman"/>
          <w:lang w:val="mk-MK"/>
        </w:rPr>
        <w:t xml:space="preserve">                     </w:t>
      </w:r>
      <w:r w:rsidR="00FE0F32" w:rsidRPr="005E5C04">
        <w:rPr>
          <w:rFonts w:ascii="Times New Roman" w:hAnsi="Times New Roman" w:cs="Times New Roman"/>
          <w:lang w:val="mk-MK"/>
        </w:rPr>
        <w:t>"</w:t>
      </w:r>
      <w:r w:rsidR="00FE0F32" w:rsidRPr="00017306">
        <w:rPr>
          <w:rFonts w:ascii="Times New Roman" w:hAnsi="Times New Roman" w:cs="Times New Roman"/>
          <w:lang w:val="mk-MK"/>
        </w:rPr>
        <w:t>Службен гласник на општина Дојран</w:t>
      </w:r>
      <w:r w:rsidR="00FE0F32" w:rsidRPr="005E5C04">
        <w:rPr>
          <w:rFonts w:ascii="Times New Roman" w:hAnsi="Times New Roman" w:cs="Times New Roman"/>
          <w:lang w:val="mk-MK"/>
        </w:rPr>
        <w:t xml:space="preserve"> " </w:t>
      </w:r>
      <w:r w:rsidR="00FE0F32" w:rsidRPr="00017306">
        <w:rPr>
          <w:rFonts w:ascii="Times New Roman" w:hAnsi="Times New Roman" w:cs="Times New Roman"/>
          <w:lang w:val="mk-MK"/>
        </w:rPr>
        <w:t xml:space="preserve"> бр</w:t>
      </w:r>
      <w:r w:rsidR="00FE0F32" w:rsidRPr="005E5C04">
        <w:rPr>
          <w:rFonts w:ascii="Times New Roman" w:hAnsi="Times New Roman" w:cs="Times New Roman"/>
          <w:lang w:val="mk-MK"/>
        </w:rPr>
        <w:t>.</w:t>
      </w:r>
      <w:r w:rsidR="007F7F54">
        <w:rPr>
          <w:rFonts w:ascii="Times New Roman" w:hAnsi="Times New Roman" w:cs="Times New Roman"/>
          <w:lang w:val="mk-MK"/>
        </w:rPr>
        <w:t>4</w:t>
      </w:r>
      <w:r w:rsidR="00FE0F32" w:rsidRPr="00017306">
        <w:rPr>
          <w:rFonts w:ascii="Times New Roman" w:hAnsi="Times New Roman" w:cs="Times New Roman"/>
          <w:lang w:val="mk-MK"/>
        </w:rPr>
        <w:t xml:space="preserve">  стр.</w:t>
      </w:r>
      <w:r w:rsidR="00FE0F32" w:rsidRPr="005E5C04">
        <w:rPr>
          <w:rFonts w:ascii="Times New Roman" w:hAnsi="Times New Roman" w:cs="Times New Roman"/>
          <w:lang w:val="mk-MK"/>
        </w:rPr>
        <w:t>1</w:t>
      </w:r>
    </w:p>
    <w:p w14:paraId="04E5C686" w14:textId="77777777" w:rsidR="00FE0F32" w:rsidRPr="005E5C04" w:rsidRDefault="00FE0F32" w:rsidP="00FE0F32">
      <w:pPr>
        <w:tabs>
          <w:tab w:val="left" w:pos="709"/>
        </w:tabs>
        <w:jc w:val="both"/>
        <w:rPr>
          <w:rFonts w:eastAsia="Calibri"/>
          <w:sz w:val="22"/>
          <w:szCs w:val="22"/>
          <w:lang w:val="mk-MK"/>
        </w:rPr>
      </w:pPr>
    </w:p>
    <w:p w14:paraId="6C5287E8" w14:textId="77777777" w:rsidR="00442DFC" w:rsidRPr="00442DFC" w:rsidRDefault="00FE0F32" w:rsidP="00442DFC">
      <w:pPr>
        <w:tabs>
          <w:tab w:val="left" w:pos="709"/>
        </w:tabs>
        <w:jc w:val="both"/>
        <w:rPr>
          <w:rFonts w:eastAsia="Calibri"/>
          <w:sz w:val="22"/>
          <w:szCs w:val="22"/>
          <w:lang w:val="ru-RU"/>
        </w:rPr>
      </w:pPr>
      <w:r w:rsidRPr="005E5C04">
        <w:rPr>
          <w:rFonts w:eastAsia="Calibri"/>
          <w:sz w:val="22"/>
          <w:szCs w:val="22"/>
          <w:lang w:val="mk-MK"/>
        </w:rPr>
        <w:tab/>
      </w:r>
      <w:r w:rsidR="00442DFC" w:rsidRPr="00442DFC">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3534BAF4" w14:textId="77777777" w:rsidR="00442DFC" w:rsidRPr="00442DFC" w:rsidRDefault="00442DFC" w:rsidP="00442DFC">
      <w:pPr>
        <w:tabs>
          <w:tab w:val="left" w:pos="709"/>
        </w:tabs>
        <w:jc w:val="both"/>
        <w:rPr>
          <w:rFonts w:eastAsia="Calibri"/>
          <w:sz w:val="22"/>
          <w:szCs w:val="22"/>
          <w:lang w:val="ru-RU"/>
        </w:rPr>
      </w:pPr>
    </w:p>
    <w:p w14:paraId="42F4FD3B" w14:textId="77777777" w:rsidR="00442DFC" w:rsidRPr="00442DFC" w:rsidRDefault="00442DFC" w:rsidP="00442DFC">
      <w:pPr>
        <w:tabs>
          <w:tab w:val="left" w:pos="709"/>
        </w:tabs>
        <w:jc w:val="both"/>
        <w:rPr>
          <w:rFonts w:eastAsia="Calibri"/>
          <w:sz w:val="22"/>
          <w:szCs w:val="22"/>
          <w:lang w:val="ru-RU"/>
        </w:rPr>
      </w:pPr>
    </w:p>
    <w:p w14:paraId="4BA38B10" w14:textId="77777777" w:rsidR="00442DFC" w:rsidRPr="00442DFC" w:rsidRDefault="00442DFC" w:rsidP="00442DFC">
      <w:pPr>
        <w:tabs>
          <w:tab w:val="left" w:pos="709"/>
        </w:tabs>
        <w:jc w:val="both"/>
        <w:rPr>
          <w:rFonts w:eastAsia="Calibri"/>
          <w:sz w:val="22"/>
          <w:szCs w:val="22"/>
          <w:lang w:val="ru-RU"/>
        </w:rPr>
      </w:pPr>
    </w:p>
    <w:p w14:paraId="5C1ABB5A" w14:textId="77777777" w:rsidR="00442DFC" w:rsidRPr="00442DFC" w:rsidRDefault="00442DFC" w:rsidP="00442DFC">
      <w:pPr>
        <w:tabs>
          <w:tab w:val="left" w:pos="709"/>
        </w:tabs>
        <w:jc w:val="both"/>
        <w:rPr>
          <w:rFonts w:eastAsia="Calibri"/>
          <w:sz w:val="22"/>
          <w:szCs w:val="22"/>
          <w:lang w:val="ru-RU"/>
        </w:rPr>
      </w:pPr>
    </w:p>
    <w:p w14:paraId="08926409" w14:textId="77777777" w:rsidR="00442DFC" w:rsidRPr="00442DFC" w:rsidRDefault="00442DFC" w:rsidP="00442DFC">
      <w:pPr>
        <w:tabs>
          <w:tab w:val="left" w:pos="709"/>
        </w:tabs>
        <w:jc w:val="both"/>
        <w:rPr>
          <w:rFonts w:eastAsia="Calibri"/>
          <w:sz w:val="22"/>
          <w:szCs w:val="22"/>
          <w:lang w:val="ru-RU"/>
        </w:rPr>
      </w:pPr>
    </w:p>
    <w:p w14:paraId="731455CE" w14:textId="77777777" w:rsidR="00442DFC" w:rsidRPr="00442DFC" w:rsidRDefault="00442DFC" w:rsidP="00442DFC">
      <w:pPr>
        <w:tabs>
          <w:tab w:val="left" w:pos="709"/>
        </w:tabs>
        <w:jc w:val="both"/>
        <w:rPr>
          <w:rFonts w:eastAsia="Calibri"/>
          <w:sz w:val="22"/>
          <w:szCs w:val="22"/>
          <w:lang w:val="ru-RU"/>
        </w:rPr>
      </w:pPr>
    </w:p>
    <w:p w14:paraId="6E2CA3F0" w14:textId="77777777" w:rsidR="00442DFC" w:rsidRPr="00442DFC" w:rsidRDefault="00442DFC" w:rsidP="00442DFC">
      <w:pPr>
        <w:tabs>
          <w:tab w:val="left" w:pos="709"/>
        </w:tabs>
        <w:jc w:val="center"/>
        <w:rPr>
          <w:rFonts w:eastAsia="Calibri"/>
          <w:sz w:val="22"/>
          <w:szCs w:val="22"/>
          <w:lang w:val="ru-RU"/>
        </w:rPr>
      </w:pPr>
      <w:r w:rsidRPr="00442DFC">
        <w:rPr>
          <w:rFonts w:eastAsia="Calibri"/>
          <w:sz w:val="22"/>
          <w:szCs w:val="22"/>
          <w:lang w:val="ru-RU"/>
        </w:rPr>
        <w:t>Р  Е  Ш  Е  Н И  Е</w:t>
      </w:r>
    </w:p>
    <w:p w14:paraId="419A21CD" w14:textId="77777777" w:rsidR="00442DFC" w:rsidRPr="00442DFC" w:rsidRDefault="00442DFC" w:rsidP="00442DFC">
      <w:pPr>
        <w:tabs>
          <w:tab w:val="left" w:pos="709"/>
        </w:tabs>
        <w:jc w:val="center"/>
        <w:rPr>
          <w:rFonts w:eastAsia="Calibri"/>
          <w:sz w:val="22"/>
          <w:szCs w:val="22"/>
          <w:lang w:val="ru-RU"/>
        </w:rPr>
      </w:pPr>
      <w:r w:rsidRPr="00442DFC">
        <w:rPr>
          <w:rFonts w:eastAsia="Calibri"/>
          <w:sz w:val="22"/>
          <w:szCs w:val="22"/>
          <w:lang w:val="ru-RU"/>
        </w:rPr>
        <w:t>За објавување  на Одлуката за сопствено учество во Проектот</w:t>
      </w:r>
    </w:p>
    <w:p w14:paraId="510F99CD" w14:textId="77777777" w:rsidR="00442DFC" w:rsidRPr="00442DFC" w:rsidRDefault="00442DFC" w:rsidP="00442DFC">
      <w:pPr>
        <w:tabs>
          <w:tab w:val="left" w:pos="709"/>
        </w:tabs>
        <w:jc w:val="center"/>
        <w:rPr>
          <w:rFonts w:eastAsia="Calibri"/>
          <w:sz w:val="22"/>
          <w:szCs w:val="22"/>
          <w:lang w:val="ru-RU"/>
        </w:rPr>
      </w:pPr>
      <w:r w:rsidRPr="00442DFC">
        <w:rPr>
          <w:rFonts w:eastAsia="Calibri"/>
          <w:sz w:val="22"/>
          <w:szCs w:val="22"/>
          <w:lang w:val="ru-RU"/>
        </w:rPr>
        <w:t>„Воведување на нови услуги за одржлив развој на општина Дојран “</w:t>
      </w:r>
    </w:p>
    <w:p w14:paraId="5E8C2FA1" w14:textId="77777777" w:rsidR="00442DFC" w:rsidRPr="00442DFC" w:rsidRDefault="00442DFC" w:rsidP="00442DFC">
      <w:pPr>
        <w:tabs>
          <w:tab w:val="left" w:pos="709"/>
        </w:tabs>
        <w:jc w:val="both"/>
        <w:rPr>
          <w:rFonts w:eastAsia="Calibri"/>
          <w:sz w:val="22"/>
          <w:szCs w:val="22"/>
          <w:lang w:val="ru-RU"/>
        </w:rPr>
      </w:pPr>
    </w:p>
    <w:p w14:paraId="430C0B61" w14:textId="77777777" w:rsidR="00442DFC" w:rsidRPr="00442DFC" w:rsidRDefault="00442DFC" w:rsidP="00442DFC">
      <w:pPr>
        <w:tabs>
          <w:tab w:val="left" w:pos="709"/>
        </w:tabs>
        <w:jc w:val="both"/>
        <w:rPr>
          <w:rFonts w:eastAsia="Calibri"/>
          <w:sz w:val="22"/>
          <w:szCs w:val="22"/>
          <w:lang w:val="ru-RU"/>
        </w:rPr>
      </w:pPr>
    </w:p>
    <w:p w14:paraId="401D648D" w14:textId="77777777" w:rsidR="00442DFC" w:rsidRPr="00442DFC" w:rsidRDefault="00442DFC" w:rsidP="00442DFC">
      <w:pPr>
        <w:tabs>
          <w:tab w:val="left" w:pos="709"/>
        </w:tabs>
        <w:jc w:val="both"/>
        <w:rPr>
          <w:rFonts w:eastAsia="Calibri"/>
          <w:sz w:val="22"/>
          <w:szCs w:val="22"/>
          <w:lang w:val="ru-RU"/>
        </w:rPr>
      </w:pPr>
    </w:p>
    <w:p w14:paraId="42A746AB" w14:textId="77777777" w:rsidR="00442DFC" w:rsidRPr="00442DFC" w:rsidRDefault="00442DFC" w:rsidP="00442DFC">
      <w:pPr>
        <w:tabs>
          <w:tab w:val="left" w:pos="709"/>
        </w:tabs>
        <w:jc w:val="both"/>
        <w:rPr>
          <w:rFonts w:eastAsia="Calibri"/>
          <w:sz w:val="22"/>
          <w:szCs w:val="22"/>
          <w:lang w:val="ru-RU"/>
        </w:rPr>
      </w:pPr>
    </w:p>
    <w:p w14:paraId="264EF8F9" w14:textId="77777777" w:rsidR="00442DFC" w:rsidRPr="00442DFC" w:rsidRDefault="00442DFC" w:rsidP="00442DFC">
      <w:pPr>
        <w:tabs>
          <w:tab w:val="left" w:pos="709"/>
        </w:tabs>
        <w:jc w:val="both"/>
        <w:rPr>
          <w:rFonts w:eastAsia="Calibri"/>
          <w:sz w:val="22"/>
          <w:szCs w:val="22"/>
          <w:lang w:val="ru-RU"/>
        </w:rPr>
      </w:pPr>
    </w:p>
    <w:p w14:paraId="3EB21CAF" w14:textId="20B22CCC" w:rsidR="00442DFC" w:rsidRPr="00442DFC" w:rsidRDefault="00442DFC" w:rsidP="00442DFC">
      <w:pPr>
        <w:tabs>
          <w:tab w:val="left" w:pos="709"/>
        </w:tabs>
        <w:jc w:val="both"/>
        <w:rPr>
          <w:rFonts w:eastAsia="Calibri"/>
          <w:sz w:val="22"/>
          <w:szCs w:val="22"/>
          <w:lang w:val="ru-RU"/>
        </w:rPr>
      </w:pPr>
      <w:r>
        <w:rPr>
          <w:rFonts w:eastAsia="Calibri"/>
          <w:sz w:val="22"/>
          <w:szCs w:val="22"/>
          <w:lang w:val="ru-RU"/>
        </w:rPr>
        <w:tab/>
      </w:r>
      <w:r w:rsidRPr="00442DFC">
        <w:rPr>
          <w:rFonts w:eastAsia="Calibri"/>
          <w:sz w:val="22"/>
          <w:szCs w:val="22"/>
          <w:lang w:val="ru-RU"/>
        </w:rPr>
        <w:t>1.Одлуката за сопствено учество во Проектот „Воведување на нови услуги за одржлив развој на општина Дојран “, донесена на седницата  на Советот на општина Дојран, одржана на ден 10.03.2023 година, да се објави во "Службен гласник на општина Дојран".</w:t>
      </w:r>
    </w:p>
    <w:p w14:paraId="52033034" w14:textId="77777777" w:rsidR="00442DFC" w:rsidRPr="00442DFC" w:rsidRDefault="00442DFC" w:rsidP="00442DFC">
      <w:pPr>
        <w:tabs>
          <w:tab w:val="left" w:pos="709"/>
        </w:tabs>
        <w:jc w:val="both"/>
        <w:rPr>
          <w:rFonts w:eastAsia="Calibri"/>
          <w:sz w:val="22"/>
          <w:szCs w:val="22"/>
          <w:lang w:val="ru-RU"/>
        </w:rPr>
      </w:pPr>
    </w:p>
    <w:p w14:paraId="5F5D116E" w14:textId="77777777" w:rsidR="00442DFC" w:rsidRPr="00442DFC" w:rsidRDefault="00442DFC" w:rsidP="00442DFC">
      <w:pPr>
        <w:tabs>
          <w:tab w:val="left" w:pos="709"/>
        </w:tabs>
        <w:jc w:val="both"/>
        <w:rPr>
          <w:rFonts w:eastAsia="Calibri"/>
          <w:sz w:val="22"/>
          <w:szCs w:val="22"/>
          <w:lang w:val="ru-RU"/>
        </w:rPr>
      </w:pPr>
    </w:p>
    <w:p w14:paraId="1072A14D" w14:textId="77777777" w:rsidR="00442DFC" w:rsidRPr="00442DFC" w:rsidRDefault="00442DFC" w:rsidP="00442DFC">
      <w:pPr>
        <w:tabs>
          <w:tab w:val="left" w:pos="709"/>
        </w:tabs>
        <w:jc w:val="both"/>
        <w:rPr>
          <w:rFonts w:eastAsia="Calibri"/>
          <w:sz w:val="22"/>
          <w:szCs w:val="22"/>
          <w:lang w:val="ru-RU"/>
        </w:rPr>
      </w:pPr>
    </w:p>
    <w:p w14:paraId="18A2AF83" w14:textId="77777777" w:rsidR="00442DFC" w:rsidRPr="00442DFC" w:rsidRDefault="00442DFC" w:rsidP="00442DFC">
      <w:pPr>
        <w:tabs>
          <w:tab w:val="left" w:pos="709"/>
        </w:tabs>
        <w:jc w:val="both"/>
        <w:rPr>
          <w:rFonts w:eastAsia="Calibri"/>
          <w:sz w:val="22"/>
          <w:szCs w:val="22"/>
          <w:lang w:val="ru-RU"/>
        </w:rPr>
      </w:pPr>
    </w:p>
    <w:p w14:paraId="3433F255" w14:textId="77777777" w:rsidR="00442DFC" w:rsidRPr="00442DFC" w:rsidRDefault="00442DFC" w:rsidP="00442DFC">
      <w:pPr>
        <w:tabs>
          <w:tab w:val="left" w:pos="709"/>
        </w:tabs>
        <w:jc w:val="both"/>
        <w:rPr>
          <w:rFonts w:eastAsia="Calibri"/>
          <w:sz w:val="22"/>
          <w:szCs w:val="22"/>
          <w:lang w:val="ru-RU"/>
        </w:rPr>
      </w:pPr>
      <w:r w:rsidRPr="00442DFC">
        <w:rPr>
          <w:rFonts w:eastAsia="Calibri"/>
          <w:sz w:val="22"/>
          <w:szCs w:val="22"/>
          <w:lang w:val="ru-RU"/>
        </w:rPr>
        <w:t xml:space="preserve">             2.Ова Решение влегува во сила со денот на донесувањето.</w:t>
      </w:r>
    </w:p>
    <w:p w14:paraId="47E47421" w14:textId="77777777" w:rsidR="00442DFC" w:rsidRPr="00442DFC" w:rsidRDefault="00442DFC" w:rsidP="00442DFC">
      <w:pPr>
        <w:tabs>
          <w:tab w:val="left" w:pos="709"/>
        </w:tabs>
        <w:jc w:val="both"/>
        <w:rPr>
          <w:rFonts w:eastAsia="Calibri"/>
          <w:sz w:val="22"/>
          <w:szCs w:val="22"/>
          <w:lang w:val="ru-RU"/>
        </w:rPr>
      </w:pPr>
    </w:p>
    <w:p w14:paraId="2247FA3F" w14:textId="77777777" w:rsidR="00442DFC" w:rsidRPr="00442DFC" w:rsidRDefault="00442DFC" w:rsidP="00442DFC">
      <w:pPr>
        <w:tabs>
          <w:tab w:val="left" w:pos="709"/>
        </w:tabs>
        <w:jc w:val="both"/>
        <w:rPr>
          <w:rFonts w:eastAsia="Calibri"/>
          <w:sz w:val="22"/>
          <w:szCs w:val="22"/>
          <w:lang w:val="ru-RU"/>
        </w:rPr>
      </w:pPr>
    </w:p>
    <w:p w14:paraId="3E57F7B6" w14:textId="77777777" w:rsidR="00442DFC" w:rsidRPr="00442DFC" w:rsidRDefault="00442DFC" w:rsidP="00442DFC">
      <w:pPr>
        <w:tabs>
          <w:tab w:val="left" w:pos="709"/>
        </w:tabs>
        <w:jc w:val="both"/>
        <w:rPr>
          <w:rFonts w:eastAsia="Calibri"/>
          <w:sz w:val="22"/>
          <w:szCs w:val="22"/>
          <w:lang w:val="ru-RU"/>
        </w:rPr>
      </w:pPr>
    </w:p>
    <w:p w14:paraId="4FC6DD21" w14:textId="77777777" w:rsidR="00442DFC" w:rsidRPr="00442DFC" w:rsidRDefault="00442DFC" w:rsidP="00442DFC">
      <w:pPr>
        <w:tabs>
          <w:tab w:val="left" w:pos="709"/>
        </w:tabs>
        <w:jc w:val="both"/>
        <w:rPr>
          <w:rFonts w:eastAsia="Calibri"/>
          <w:sz w:val="22"/>
          <w:szCs w:val="22"/>
          <w:lang w:val="ru-RU"/>
        </w:rPr>
      </w:pPr>
    </w:p>
    <w:p w14:paraId="1B1E16EE" w14:textId="77777777" w:rsidR="00442DFC" w:rsidRPr="00442DFC" w:rsidRDefault="00442DFC" w:rsidP="00442DFC">
      <w:pPr>
        <w:tabs>
          <w:tab w:val="left" w:pos="709"/>
        </w:tabs>
        <w:jc w:val="both"/>
        <w:rPr>
          <w:rFonts w:eastAsia="Calibri"/>
          <w:sz w:val="22"/>
          <w:szCs w:val="22"/>
          <w:lang w:val="ru-RU"/>
        </w:rPr>
      </w:pPr>
    </w:p>
    <w:p w14:paraId="4992926F" w14:textId="50C4C85C" w:rsidR="00442DFC" w:rsidRPr="00442DFC" w:rsidRDefault="00442DFC" w:rsidP="00442DFC">
      <w:pPr>
        <w:tabs>
          <w:tab w:val="left" w:pos="709"/>
        </w:tabs>
        <w:jc w:val="both"/>
        <w:rPr>
          <w:rFonts w:eastAsia="Calibri"/>
          <w:sz w:val="22"/>
          <w:szCs w:val="22"/>
          <w:lang w:val="ru-RU"/>
        </w:rPr>
      </w:pPr>
      <w:bookmarkStart w:id="1" w:name="_Hlk133394715"/>
      <w:r w:rsidRPr="00442DFC">
        <w:rPr>
          <w:rFonts w:eastAsia="Calibri"/>
          <w:sz w:val="22"/>
          <w:szCs w:val="22"/>
          <w:lang w:val="ru-RU"/>
        </w:rPr>
        <w:t xml:space="preserve">   Бр.09 –</w:t>
      </w:r>
      <w:r w:rsidR="00664226">
        <w:rPr>
          <w:rFonts w:eastAsia="Calibri"/>
          <w:sz w:val="22"/>
          <w:szCs w:val="22"/>
          <w:lang w:val="ru-RU"/>
        </w:rPr>
        <w:t xml:space="preserve"> 311/1</w:t>
      </w:r>
      <w:r w:rsidRPr="00442DFC">
        <w:rPr>
          <w:rFonts w:eastAsia="Calibri"/>
          <w:sz w:val="22"/>
          <w:szCs w:val="22"/>
          <w:lang w:val="ru-RU"/>
        </w:rPr>
        <w:t xml:space="preserve"> </w:t>
      </w:r>
    </w:p>
    <w:p w14:paraId="170877C8" w14:textId="3E29DA88" w:rsidR="00442DFC" w:rsidRPr="00442DFC" w:rsidRDefault="00442DFC" w:rsidP="00442DFC">
      <w:pPr>
        <w:tabs>
          <w:tab w:val="left" w:pos="709"/>
        </w:tabs>
        <w:jc w:val="both"/>
        <w:rPr>
          <w:rFonts w:eastAsia="Calibri"/>
          <w:sz w:val="22"/>
          <w:szCs w:val="22"/>
          <w:lang w:val="ru-RU"/>
        </w:rPr>
      </w:pPr>
      <w:r w:rsidRPr="00442DFC">
        <w:rPr>
          <w:rFonts w:eastAsia="Calibri"/>
          <w:sz w:val="22"/>
          <w:szCs w:val="22"/>
          <w:lang w:val="ru-RU"/>
        </w:rPr>
        <w:t xml:space="preserve">   </w:t>
      </w:r>
      <w:r w:rsidR="00664226">
        <w:rPr>
          <w:rFonts w:eastAsia="Calibri"/>
          <w:sz w:val="22"/>
          <w:szCs w:val="22"/>
          <w:lang w:val="ru-RU"/>
        </w:rPr>
        <w:t>17.03</w:t>
      </w:r>
      <w:r w:rsidRPr="00442DFC">
        <w:rPr>
          <w:rFonts w:eastAsia="Calibri"/>
          <w:sz w:val="22"/>
          <w:szCs w:val="22"/>
          <w:lang w:val="ru-RU"/>
        </w:rPr>
        <w:t>.2023 година</w:t>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t xml:space="preserve">  </w:t>
      </w:r>
    </w:p>
    <w:p w14:paraId="3AE7E3C3" w14:textId="77777777" w:rsidR="00442DFC" w:rsidRPr="00442DFC" w:rsidRDefault="00442DFC" w:rsidP="00442DFC">
      <w:pPr>
        <w:tabs>
          <w:tab w:val="left" w:pos="709"/>
        </w:tabs>
        <w:jc w:val="both"/>
        <w:rPr>
          <w:rFonts w:eastAsia="Calibri"/>
          <w:sz w:val="22"/>
          <w:szCs w:val="22"/>
          <w:lang w:val="ru-RU"/>
        </w:rPr>
      </w:pPr>
      <w:r w:rsidRPr="00442DFC">
        <w:rPr>
          <w:rFonts w:eastAsia="Calibri"/>
          <w:sz w:val="22"/>
          <w:szCs w:val="22"/>
          <w:lang w:val="ru-RU"/>
        </w:rPr>
        <w:t xml:space="preserve">     Стар Дојран</w:t>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t xml:space="preserve">           Градоначалник</w:t>
      </w:r>
    </w:p>
    <w:p w14:paraId="6D197AD7" w14:textId="77777777" w:rsidR="00442DFC" w:rsidRPr="00442DFC" w:rsidRDefault="00442DFC" w:rsidP="00442DFC">
      <w:pPr>
        <w:tabs>
          <w:tab w:val="left" w:pos="709"/>
        </w:tabs>
        <w:jc w:val="both"/>
        <w:rPr>
          <w:rFonts w:eastAsia="Calibri"/>
          <w:sz w:val="22"/>
          <w:szCs w:val="22"/>
          <w:lang w:val="ru-RU"/>
        </w:rPr>
      </w:pP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t xml:space="preserve">                   на општина Дојран</w:t>
      </w:r>
    </w:p>
    <w:p w14:paraId="28128D0A" w14:textId="058A837E" w:rsidR="00442DFC" w:rsidRDefault="00442DFC" w:rsidP="00442DFC">
      <w:pPr>
        <w:tabs>
          <w:tab w:val="left" w:pos="709"/>
        </w:tabs>
        <w:jc w:val="both"/>
        <w:rPr>
          <w:rFonts w:eastAsia="Calibri"/>
          <w:sz w:val="22"/>
          <w:szCs w:val="22"/>
          <w:lang w:val="ru-RU"/>
        </w:rPr>
      </w:pP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t xml:space="preserve"> </w:t>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t xml:space="preserve">            Анго Ангов с.р.</w:t>
      </w:r>
    </w:p>
    <w:p w14:paraId="00A0D3DB" w14:textId="77777777" w:rsidR="00442DFC" w:rsidRDefault="00442DFC" w:rsidP="00442DFC">
      <w:pPr>
        <w:tabs>
          <w:tab w:val="left" w:pos="709"/>
        </w:tabs>
        <w:jc w:val="both"/>
        <w:rPr>
          <w:rFonts w:eastAsia="Calibri"/>
          <w:sz w:val="22"/>
          <w:szCs w:val="22"/>
          <w:lang w:val="ru-RU"/>
        </w:rPr>
      </w:pPr>
    </w:p>
    <w:p w14:paraId="6248739D" w14:textId="77777777" w:rsidR="00442DFC" w:rsidRPr="00442DFC" w:rsidRDefault="00442DFC" w:rsidP="00442DFC">
      <w:pPr>
        <w:tabs>
          <w:tab w:val="left" w:pos="709"/>
        </w:tabs>
        <w:jc w:val="both"/>
        <w:rPr>
          <w:rFonts w:eastAsia="Calibri"/>
          <w:sz w:val="22"/>
          <w:szCs w:val="22"/>
          <w:lang w:val="ru-RU"/>
        </w:rPr>
      </w:pPr>
    </w:p>
    <w:p w14:paraId="6AB98DAD" w14:textId="77777777" w:rsidR="00442DFC" w:rsidRPr="00442DFC" w:rsidRDefault="00442DFC" w:rsidP="00442DFC">
      <w:pPr>
        <w:tabs>
          <w:tab w:val="left" w:pos="709"/>
        </w:tabs>
        <w:jc w:val="both"/>
        <w:rPr>
          <w:rFonts w:eastAsia="Calibri"/>
          <w:sz w:val="22"/>
          <w:szCs w:val="22"/>
          <w:lang w:val="ru-RU"/>
        </w:rPr>
      </w:pPr>
    </w:p>
    <w:bookmarkEnd w:id="1"/>
    <w:p w14:paraId="6B7D05E7" w14:textId="77777777" w:rsidR="00442DFC" w:rsidRPr="00442DFC" w:rsidRDefault="00442DFC" w:rsidP="00442DFC">
      <w:pPr>
        <w:tabs>
          <w:tab w:val="left" w:pos="709"/>
        </w:tabs>
        <w:jc w:val="both"/>
        <w:rPr>
          <w:rFonts w:eastAsia="Calibri"/>
          <w:sz w:val="22"/>
          <w:szCs w:val="22"/>
          <w:lang w:val="ru-RU"/>
        </w:rPr>
      </w:pPr>
    </w:p>
    <w:p w14:paraId="365869E0" w14:textId="77777777" w:rsidR="00442DFC" w:rsidRPr="00442DFC" w:rsidRDefault="00442DFC" w:rsidP="00442DFC">
      <w:pPr>
        <w:tabs>
          <w:tab w:val="left" w:pos="709"/>
        </w:tabs>
        <w:jc w:val="both"/>
        <w:rPr>
          <w:rFonts w:eastAsia="Calibri"/>
          <w:sz w:val="22"/>
          <w:szCs w:val="22"/>
          <w:lang w:val="ru-RU"/>
        </w:rPr>
      </w:pPr>
    </w:p>
    <w:p w14:paraId="78E2930F" w14:textId="77777777" w:rsidR="00442DFC" w:rsidRPr="00442DFC" w:rsidRDefault="00442DFC" w:rsidP="00442DFC">
      <w:pPr>
        <w:tabs>
          <w:tab w:val="left" w:pos="709"/>
        </w:tabs>
        <w:jc w:val="both"/>
        <w:rPr>
          <w:rFonts w:eastAsia="Calibri"/>
          <w:sz w:val="22"/>
          <w:szCs w:val="22"/>
          <w:lang w:val="ru-RU"/>
        </w:rPr>
      </w:pPr>
    </w:p>
    <w:p w14:paraId="27309ABD" w14:textId="77777777" w:rsidR="00442DFC" w:rsidRPr="00442DFC" w:rsidRDefault="00442DFC" w:rsidP="00442DFC">
      <w:pPr>
        <w:tabs>
          <w:tab w:val="left" w:pos="709"/>
        </w:tabs>
        <w:jc w:val="both"/>
        <w:rPr>
          <w:rFonts w:eastAsia="Calibri"/>
          <w:sz w:val="22"/>
          <w:szCs w:val="22"/>
          <w:lang w:val="ru-RU"/>
        </w:rPr>
      </w:pPr>
    </w:p>
    <w:p w14:paraId="0EAD1AE8" w14:textId="77777777" w:rsidR="00442DFC" w:rsidRPr="00442DFC" w:rsidRDefault="00442DFC" w:rsidP="00442DFC">
      <w:pPr>
        <w:tabs>
          <w:tab w:val="left" w:pos="709"/>
        </w:tabs>
        <w:jc w:val="both"/>
        <w:rPr>
          <w:rFonts w:eastAsia="Calibri"/>
          <w:sz w:val="22"/>
          <w:szCs w:val="22"/>
          <w:lang w:val="ru-RU"/>
        </w:rPr>
      </w:pPr>
    </w:p>
    <w:p w14:paraId="21EDEC62" w14:textId="77777777" w:rsidR="00442DFC" w:rsidRPr="00442DFC" w:rsidRDefault="00442DFC" w:rsidP="00442DFC">
      <w:pPr>
        <w:tabs>
          <w:tab w:val="left" w:pos="709"/>
        </w:tabs>
        <w:jc w:val="both"/>
        <w:rPr>
          <w:rFonts w:eastAsia="Calibri"/>
          <w:sz w:val="22"/>
          <w:szCs w:val="22"/>
          <w:lang w:val="ru-RU"/>
        </w:rPr>
      </w:pPr>
    </w:p>
    <w:p w14:paraId="3F92249F" w14:textId="77777777" w:rsidR="00442DFC" w:rsidRPr="00442DFC" w:rsidRDefault="00442DFC" w:rsidP="00442DFC">
      <w:pPr>
        <w:tabs>
          <w:tab w:val="left" w:pos="709"/>
        </w:tabs>
        <w:jc w:val="both"/>
        <w:rPr>
          <w:rFonts w:eastAsia="Calibri"/>
          <w:sz w:val="22"/>
          <w:szCs w:val="22"/>
          <w:lang w:val="ru-RU"/>
        </w:rPr>
      </w:pPr>
    </w:p>
    <w:p w14:paraId="6493CA5E" w14:textId="77777777" w:rsidR="00442DFC" w:rsidRDefault="00442DFC" w:rsidP="00442DFC">
      <w:pPr>
        <w:tabs>
          <w:tab w:val="left" w:pos="709"/>
        </w:tabs>
        <w:jc w:val="both"/>
        <w:rPr>
          <w:rFonts w:eastAsia="Calibri"/>
          <w:sz w:val="22"/>
          <w:szCs w:val="22"/>
          <w:lang w:val="ru-RU"/>
        </w:rPr>
      </w:pPr>
    </w:p>
    <w:p w14:paraId="7D85006D" w14:textId="77777777" w:rsidR="00664226" w:rsidRDefault="00664226" w:rsidP="00442DFC">
      <w:pPr>
        <w:tabs>
          <w:tab w:val="left" w:pos="709"/>
        </w:tabs>
        <w:jc w:val="both"/>
        <w:rPr>
          <w:rFonts w:eastAsia="Calibri"/>
          <w:sz w:val="22"/>
          <w:szCs w:val="22"/>
          <w:lang w:val="ru-RU"/>
        </w:rPr>
      </w:pPr>
    </w:p>
    <w:p w14:paraId="0A4C5459" w14:textId="77777777" w:rsidR="00664226" w:rsidRDefault="00664226" w:rsidP="00442DFC">
      <w:pPr>
        <w:tabs>
          <w:tab w:val="left" w:pos="709"/>
        </w:tabs>
        <w:jc w:val="both"/>
        <w:rPr>
          <w:rFonts w:eastAsia="Calibri"/>
          <w:sz w:val="22"/>
          <w:szCs w:val="22"/>
          <w:lang w:val="ru-RU"/>
        </w:rPr>
      </w:pPr>
    </w:p>
    <w:p w14:paraId="6ED1B9E2" w14:textId="77777777" w:rsidR="00664226" w:rsidRDefault="00664226" w:rsidP="00442DFC">
      <w:pPr>
        <w:tabs>
          <w:tab w:val="left" w:pos="709"/>
        </w:tabs>
        <w:jc w:val="both"/>
        <w:rPr>
          <w:rFonts w:eastAsia="Calibri"/>
          <w:sz w:val="22"/>
          <w:szCs w:val="22"/>
          <w:lang w:val="ru-RU"/>
        </w:rPr>
      </w:pPr>
    </w:p>
    <w:p w14:paraId="6AA9BDB3" w14:textId="77777777" w:rsidR="00D05DF4" w:rsidRDefault="00D05DF4" w:rsidP="00442DFC">
      <w:pPr>
        <w:tabs>
          <w:tab w:val="left" w:pos="709"/>
        </w:tabs>
        <w:jc w:val="both"/>
        <w:rPr>
          <w:rFonts w:eastAsia="Calibri"/>
          <w:sz w:val="22"/>
          <w:szCs w:val="22"/>
          <w:lang w:val="ru-RU"/>
        </w:rPr>
      </w:pPr>
    </w:p>
    <w:p w14:paraId="4DBFFB30" w14:textId="77777777" w:rsidR="00664226" w:rsidRDefault="00664226" w:rsidP="00442DFC">
      <w:pPr>
        <w:tabs>
          <w:tab w:val="left" w:pos="709"/>
        </w:tabs>
        <w:jc w:val="both"/>
        <w:rPr>
          <w:rFonts w:eastAsia="Calibri"/>
          <w:sz w:val="22"/>
          <w:szCs w:val="22"/>
          <w:lang w:val="ru-RU"/>
        </w:rPr>
      </w:pPr>
    </w:p>
    <w:p w14:paraId="7942F97F" w14:textId="77777777" w:rsidR="00664226" w:rsidRPr="00442DFC" w:rsidRDefault="00664226" w:rsidP="00442DFC">
      <w:pPr>
        <w:tabs>
          <w:tab w:val="left" w:pos="709"/>
        </w:tabs>
        <w:jc w:val="both"/>
        <w:rPr>
          <w:rFonts w:eastAsia="Calibri"/>
          <w:sz w:val="22"/>
          <w:szCs w:val="22"/>
          <w:lang w:val="ru-RU"/>
        </w:rPr>
      </w:pPr>
    </w:p>
    <w:p w14:paraId="6CD0F6A9" w14:textId="6E6B4132" w:rsidR="00D05DF4" w:rsidRPr="005E5C04" w:rsidRDefault="00D05DF4" w:rsidP="00D05DF4">
      <w:pPr>
        <w:pStyle w:val="ListParagraph"/>
        <w:pBdr>
          <w:bottom w:val="single" w:sz="12" w:space="2" w:color="auto"/>
        </w:pBdr>
        <w:ind w:left="720"/>
        <w:rPr>
          <w:rFonts w:ascii="Times New Roman" w:hAnsi="Times New Roman" w:cs="Times New Roman"/>
          <w:lang w:val="mk-MK"/>
        </w:rPr>
      </w:pPr>
      <w:bookmarkStart w:id="2" w:name="_Hlk133401629"/>
      <w:r>
        <w:rPr>
          <w:rFonts w:ascii="Times New Roman" w:hAnsi="Times New Roman" w:cs="Times New Roman"/>
          <w:lang w:val="mk-MK"/>
        </w:rPr>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2</w:t>
      </w:r>
    </w:p>
    <w:bookmarkEnd w:id="2"/>
    <w:p w14:paraId="511AB6AF" w14:textId="77777777" w:rsidR="00D05DF4" w:rsidRDefault="00442DFC" w:rsidP="00442DFC">
      <w:pPr>
        <w:tabs>
          <w:tab w:val="left" w:pos="709"/>
        </w:tabs>
        <w:jc w:val="both"/>
        <w:rPr>
          <w:rFonts w:eastAsia="Calibri"/>
          <w:sz w:val="22"/>
          <w:szCs w:val="22"/>
          <w:lang w:val="ru-RU"/>
        </w:rPr>
      </w:pPr>
      <w:r w:rsidRPr="00442DFC">
        <w:rPr>
          <w:rFonts w:eastAsia="Calibri"/>
          <w:sz w:val="22"/>
          <w:szCs w:val="22"/>
          <w:lang w:val="ru-RU"/>
        </w:rPr>
        <w:tab/>
      </w:r>
    </w:p>
    <w:p w14:paraId="303C04B4" w14:textId="05FE421F" w:rsidR="00D05DF4" w:rsidRPr="00D05DF4" w:rsidRDefault="00D05DF4" w:rsidP="00D05DF4">
      <w:pPr>
        <w:tabs>
          <w:tab w:val="left" w:pos="709"/>
        </w:tabs>
        <w:jc w:val="both"/>
        <w:rPr>
          <w:rFonts w:eastAsia="Calibri"/>
          <w:sz w:val="22"/>
          <w:szCs w:val="22"/>
          <w:lang w:val="ru-RU"/>
        </w:rPr>
      </w:pPr>
      <w:r>
        <w:rPr>
          <w:rFonts w:eastAsia="Calibri"/>
          <w:sz w:val="22"/>
          <w:szCs w:val="22"/>
          <w:lang w:val="ru-RU"/>
        </w:rPr>
        <w:tab/>
      </w:r>
      <w:r w:rsidRPr="00D05DF4">
        <w:rPr>
          <w:rFonts w:eastAsia="Calibri"/>
          <w:sz w:val="22"/>
          <w:szCs w:val="22"/>
          <w:lang w:val="ru-RU"/>
        </w:rPr>
        <w:t xml:space="preserve">Врз основа на член 36 став 1, точка 15 од Законот за локалната самоуправа (“Службен весник на Р.М.), бр.5/02 и член16 став 1 точка 44 од Статутот на општина Дојран (,,Службен гласник на општина Дојран”), Бр. 9/06, 8/10 и 12/14, Советот на општина Дојран на седницата одржана на ден  10.03.2023 година, ја донесе следната, </w:t>
      </w:r>
    </w:p>
    <w:p w14:paraId="098D2DFC" w14:textId="77777777" w:rsidR="00D05DF4" w:rsidRPr="00D05DF4" w:rsidRDefault="00D05DF4" w:rsidP="00D05DF4">
      <w:pPr>
        <w:tabs>
          <w:tab w:val="left" w:pos="709"/>
        </w:tabs>
        <w:jc w:val="both"/>
        <w:rPr>
          <w:rFonts w:eastAsia="Calibri"/>
          <w:sz w:val="22"/>
          <w:szCs w:val="22"/>
          <w:lang w:val="ru-RU"/>
        </w:rPr>
      </w:pPr>
    </w:p>
    <w:p w14:paraId="0829CD54" w14:textId="77777777" w:rsidR="00D05DF4" w:rsidRPr="00D05DF4" w:rsidRDefault="00D05DF4" w:rsidP="00D05DF4">
      <w:pPr>
        <w:tabs>
          <w:tab w:val="left" w:pos="709"/>
        </w:tabs>
        <w:jc w:val="both"/>
        <w:rPr>
          <w:rFonts w:eastAsia="Calibri"/>
          <w:sz w:val="22"/>
          <w:szCs w:val="22"/>
          <w:lang w:val="ru-RU"/>
        </w:rPr>
      </w:pPr>
    </w:p>
    <w:p w14:paraId="46B6CC82" w14:textId="77777777" w:rsidR="00D05DF4" w:rsidRPr="00D05DF4" w:rsidRDefault="00D05DF4" w:rsidP="00D05DF4">
      <w:pPr>
        <w:tabs>
          <w:tab w:val="left" w:pos="709"/>
        </w:tabs>
        <w:jc w:val="both"/>
        <w:rPr>
          <w:rFonts w:eastAsia="Calibri"/>
          <w:sz w:val="22"/>
          <w:szCs w:val="22"/>
          <w:lang w:val="ru-RU"/>
        </w:rPr>
      </w:pPr>
    </w:p>
    <w:p w14:paraId="6DD06B85" w14:textId="77777777" w:rsidR="00D05DF4" w:rsidRPr="00D05DF4" w:rsidRDefault="00D05DF4" w:rsidP="00D05DF4">
      <w:pPr>
        <w:tabs>
          <w:tab w:val="left" w:pos="709"/>
        </w:tabs>
        <w:jc w:val="center"/>
        <w:rPr>
          <w:rFonts w:eastAsia="Calibri"/>
          <w:sz w:val="22"/>
          <w:szCs w:val="22"/>
          <w:lang w:val="ru-RU"/>
        </w:rPr>
      </w:pPr>
      <w:r w:rsidRPr="00D05DF4">
        <w:rPr>
          <w:rFonts w:eastAsia="Calibri"/>
          <w:sz w:val="22"/>
          <w:szCs w:val="22"/>
          <w:lang w:val="ru-RU"/>
        </w:rPr>
        <w:t>О Д Л У К А</w:t>
      </w:r>
    </w:p>
    <w:p w14:paraId="6FB9B46A" w14:textId="77777777" w:rsidR="00D05DF4" w:rsidRPr="00D05DF4" w:rsidRDefault="00D05DF4" w:rsidP="00D05DF4">
      <w:pPr>
        <w:tabs>
          <w:tab w:val="left" w:pos="709"/>
        </w:tabs>
        <w:jc w:val="center"/>
        <w:rPr>
          <w:rFonts w:eastAsia="Calibri"/>
          <w:sz w:val="22"/>
          <w:szCs w:val="22"/>
          <w:lang w:val="ru-RU"/>
        </w:rPr>
      </w:pPr>
      <w:r w:rsidRPr="00D05DF4">
        <w:rPr>
          <w:rFonts w:eastAsia="Calibri"/>
          <w:sz w:val="22"/>
          <w:szCs w:val="22"/>
          <w:lang w:val="ru-RU"/>
        </w:rPr>
        <w:t>За сопствено учество во Проектот</w:t>
      </w:r>
    </w:p>
    <w:p w14:paraId="424B4450" w14:textId="77777777" w:rsidR="00D05DF4" w:rsidRPr="00D05DF4" w:rsidRDefault="00D05DF4" w:rsidP="00D05DF4">
      <w:pPr>
        <w:tabs>
          <w:tab w:val="left" w:pos="709"/>
        </w:tabs>
        <w:jc w:val="center"/>
        <w:rPr>
          <w:rFonts w:eastAsia="Calibri"/>
          <w:sz w:val="22"/>
          <w:szCs w:val="22"/>
          <w:lang w:val="ru-RU"/>
        </w:rPr>
      </w:pPr>
      <w:r w:rsidRPr="00D05DF4">
        <w:rPr>
          <w:rFonts w:eastAsia="Calibri"/>
          <w:sz w:val="22"/>
          <w:szCs w:val="22"/>
          <w:lang w:val="ru-RU"/>
        </w:rPr>
        <w:t>„Воведување на нови услуги за одржлив развој на општина Дојран“</w:t>
      </w:r>
    </w:p>
    <w:p w14:paraId="5C888A00" w14:textId="77777777" w:rsidR="00D05DF4" w:rsidRPr="00D05DF4" w:rsidRDefault="00D05DF4" w:rsidP="00D05DF4">
      <w:pPr>
        <w:tabs>
          <w:tab w:val="left" w:pos="709"/>
        </w:tabs>
        <w:jc w:val="both"/>
        <w:rPr>
          <w:rFonts w:eastAsia="Calibri"/>
          <w:sz w:val="22"/>
          <w:szCs w:val="22"/>
          <w:lang w:val="ru-RU"/>
        </w:rPr>
      </w:pPr>
    </w:p>
    <w:p w14:paraId="7D231323" w14:textId="77777777" w:rsidR="00D05DF4" w:rsidRPr="00D05DF4" w:rsidRDefault="00D05DF4" w:rsidP="00D05DF4">
      <w:pPr>
        <w:tabs>
          <w:tab w:val="left" w:pos="709"/>
        </w:tabs>
        <w:jc w:val="both"/>
        <w:rPr>
          <w:rFonts w:eastAsia="Calibri"/>
          <w:sz w:val="22"/>
          <w:szCs w:val="22"/>
          <w:lang w:val="ru-RU"/>
        </w:rPr>
      </w:pPr>
    </w:p>
    <w:p w14:paraId="45A2308F" w14:textId="77777777" w:rsidR="00D05DF4" w:rsidRPr="00D05DF4" w:rsidRDefault="00D05DF4" w:rsidP="00D05DF4">
      <w:pPr>
        <w:tabs>
          <w:tab w:val="left" w:pos="709"/>
        </w:tabs>
        <w:jc w:val="center"/>
        <w:rPr>
          <w:rFonts w:eastAsia="Calibri"/>
          <w:sz w:val="22"/>
          <w:szCs w:val="22"/>
          <w:lang w:val="ru-RU"/>
        </w:rPr>
      </w:pPr>
    </w:p>
    <w:p w14:paraId="7A2DA7C0" w14:textId="77777777" w:rsidR="00D05DF4" w:rsidRPr="00D05DF4" w:rsidRDefault="00D05DF4" w:rsidP="00D05DF4">
      <w:pPr>
        <w:tabs>
          <w:tab w:val="left" w:pos="709"/>
        </w:tabs>
        <w:jc w:val="center"/>
        <w:rPr>
          <w:rFonts w:eastAsia="Calibri"/>
          <w:sz w:val="22"/>
          <w:szCs w:val="22"/>
          <w:lang w:val="ru-RU"/>
        </w:rPr>
      </w:pPr>
      <w:r w:rsidRPr="00D05DF4">
        <w:rPr>
          <w:rFonts w:eastAsia="Calibri"/>
          <w:sz w:val="22"/>
          <w:szCs w:val="22"/>
          <w:lang w:val="ru-RU"/>
        </w:rPr>
        <w:t>Член 1</w:t>
      </w:r>
    </w:p>
    <w:p w14:paraId="44896DBB" w14:textId="7ECB4A3C" w:rsidR="00D05DF4" w:rsidRPr="00D05DF4" w:rsidRDefault="00D05DF4" w:rsidP="00D05DF4">
      <w:pPr>
        <w:tabs>
          <w:tab w:val="left" w:pos="709"/>
        </w:tabs>
        <w:jc w:val="both"/>
        <w:rPr>
          <w:rFonts w:eastAsia="Calibri"/>
          <w:sz w:val="22"/>
          <w:szCs w:val="22"/>
          <w:lang w:val="ru-RU"/>
        </w:rPr>
      </w:pPr>
      <w:r>
        <w:rPr>
          <w:rFonts w:eastAsia="Calibri"/>
          <w:sz w:val="22"/>
          <w:szCs w:val="22"/>
          <w:lang w:val="ru-RU"/>
        </w:rPr>
        <w:tab/>
      </w:r>
      <w:r w:rsidRPr="00D05DF4">
        <w:rPr>
          <w:rFonts w:eastAsia="Calibri"/>
          <w:sz w:val="22"/>
          <w:szCs w:val="22"/>
          <w:lang w:val="ru-RU"/>
        </w:rPr>
        <w:t>Со оваа Одлука Општина Дојран ке обезбеди финансиски средства како сопствено учество во проектот „Воведување на нови услуги за одржлив развој на општина Дојран“.</w:t>
      </w:r>
    </w:p>
    <w:p w14:paraId="674377DF" w14:textId="77777777" w:rsidR="00D05DF4" w:rsidRPr="00D05DF4" w:rsidRDefault="00D05DF4" w:rsidP="00D05DF4">
      <w:pPr>
        <w:tabs>
          <w:tab w:val="left" w:pos="709"/>
        </w:tabs>
        <w:jc w:val="center"/>
        <w:rPr>
          <w:rFonts w:eastAsia="Calibri"/>
          <w:sz w:val="22"/>
          <w:szCs w:val="22"/>
          <w:lang w:val="ru-RU"/>
        </w:rPr>
      </w:pPr>
    </w:p>
    <w:p w14:paraId="225A9728" w14:textId="77777777" w:rsidR="00D05DF4" w:rsidRPr="00D05DF4" w:rsidRDefault="00D05DF4" w:rsidP="00D05DF4">
      <w:pPr>
        <w:tabs>
          <w:tab w:val="left" w:pos="709"/>
        </w:tabs>
        <w:jc w:val="center"/>
        <w:rPr>
          <w:rFonts w:eastAsia="Calibri"/>
          <w:sz w:val="22"/>
          <w:szCs w:val="22"/>
          <w:lang w:val="ru-RU"/>
        </w:rPr>
      </w:pPr>
      <w:r w:rsidRPr="00D05DF4">
        <w:rPr>
          <w:rFonts w:eastAsia="Calibri"/>
          <w:sz w:val="22"/>
          <w:szCs w:val="22"/>
          <w:lang w:val="ru-RU"/>
        </w:rPr>
        <w:t>Член 2</w:t>
      </w:r>
    </w:p>
    <w:p w14:paraId="086597A7" w14:textId="2B47DBE2" w:rsidR="00D05DF4" w:rsidRPr="00D05DF4" w:rsidRDefault="00D05DF4" w:rsidP="00D05DF4">
      <w:pPr>
        <w:tabs>
          <w:tab w:val="left" w:pos="709"/>
        </w:tabs>
        <w:jc w:val="both"/>
        <w:rPr>
          <w:rFonts w:eastAsia="Calibri"/>
          <w:sz w:val="22"/>
          <w:szCs w:val="22"/>
          <w:lang w:val="ru-RU"/>
        </w:rPr>
      </w:pPr>
      <w:r w:rsidRPr="00D05DF4">
        <w:rPr>
          <w:rFonts w:eastAsia="Calibri"/>
          <w:sz w:val="22"/>
          <w:szCs w:val="22"/>
          <w:lang w:val="ru-RU"/>
        </w:rPr>
        <w:t xml:space="preserve"> </w:t>
      </w:r>
      <w:r>
        <w:rPr>
          <w:rFonts w:eastAsia="Calibri"/>
          <w:sz w:val="22"/>
          <w:szCs w:val="22"/>
          <w:lang w:val="ru-RU"/>
        </w:rPr>
        <w:tab/>
      </w:r>
      <w:r w:rsidRPr="00D05DF4">
        <w:rPr>
          <w:rFonts w:eastAsia="Calibri"/>
          <w:sz w:val="22"/>
          <w:szCs w:val="22"/>
          <w:lang w:val="ru-RU"/>
        </w:rPr>
        <w:t>Проектот ќе се финансира од Програмата за рамномерен регионален развој за 2023 година со индикативно планирани средства за 2024 година („Сл. Весник на Р.С.М.“ бр.31/23), преку  Бирото за регионален развој.</w:t>
      </w:r>
    </w:p>
    <w:p w14:paraId="3C778509" w14:textId="77777777" w:rsidR="00D05DF4" w:rsidRPr="00D05DF4" w:rsidRDefault="00D05DF4" w:rsidP="00D05DF4">
      <w:pPr>
        <w:tabs>
          <w:tab w:val="left" w:pos="709"/>
        </w:tabs>
        <w:jc w:val="both"/>
        <w:rPr>
          <w:rFonts w:eastAsia="Calibri"/>
          <w:sz w:val="22"/>
          <w:szCs w:val="22"/>
          <w:lang w:val="ru-RU"/>
        </w:rPr>
      </w:pPr>
    </w:p>
    <w:p w14:paraId="503779EB" w14:textId="77777777" w:rsidR="00D05DF4" w:rsidRPr="00D05DF4" w:rsidRDefault="00D05DF4" w:rsidP="00D05DF4">
      <w:pPr>
        <w:tabs>
          <w:tab w:val="left" w:pos="709"/>
        </w:tabs>
        <w:jc w:val="both"/>
        <w:rPr>
          <w:rFonts w:eastAsia="Calibri"/>
          <w:sz w:val="22"/>
          <w:szCs w:val="22"/>
          <w:lang w:val="ru-RU"/>
        </w:rPr>
      </w:pPr>
    </w:p>
    <w:p w14:paraId="7B4D096E" w14:textId="77777777" w:rsidR="00D05DF4" w:rsidRPr="00D05DF4" w:rsidRDefault="00D05DF4" w:rsidP="00D05DF4">
      <w:pPr>
        <w:tabs>
          <w:tab w:val="left" w:pos="709"/>
        </w:tabs>
        <w:jc w:val="center"/>
        <w:rPr>
          <w:rFonts w:eastAsia="Calibri"/>
          <w:sz w:val="22"/>
          <w:szCs w:val="22"/>
          <w:lang w:val="ru-RU"/>
        </w:rPr>
      </w:pPr>
      <w:r w:rsidRPr="00D05DF4">
        <w:rPr>
          <w:rFonts w:eastAsia="Calibri"/>
          <w:sz w:val="22"/>
          <w:szCs w:val="22"/>
          <w:lang w:val="ru-RU"/>
        </w:rPr>
        <w:t>Член 3</w:t>
      </w:r>
    </w:p>
    <w:p w14:paraId="556FB1BA" w14:textId="39ED26DB" w:rsidR="00D05DF4" w:rsidRPr="00D05DF4" w:rsidRDefault="00D05DF4" w:rsidP="00D05DF4">
      <w:pPr>
        <w:tabs>
          <w:tab w:val="left" w:pos="709"/>
        </w:tabs>
        <w:jc w:val="both"/>
        <w:rPr>
          <w:rFonts w:eastAsia="Calibri"/>
          <w:sz w:val="22"/>
          <w:szCs w:val="22"/>
          <w:lang w:val="ru-RU"/>
        </w:rPr>
      </w:pPr>
      <w:r>
        <w:rPr>
          <w:rFonts w:eastAsia="Calibri"/>
          <w:sz w:val="22"/>
          <w:szCs w:val="22"/>
          <w:lang w:val="ru-RU"/>
        </w:rPr>
        <w:tab/>
      </w:r>
      <w:r w:rsidRPr="00D05DF4">
        <w:rPr>
          <w:rFonts w:eastAsia="Calibri"/>
          <w:sz w:val="22"/>
          <w:szCs w:val="22"/>
          <w:lang w:val="ru-RU"/>
        </w:rPr>
        <w:t>Вкупната вредност на проектот наведен во точка 1 од оваа одлука, изнесува  6.923.000,00 денари, со  пресметан ДДВ.</w:t>
      </w:r>
    </w:p>
    <w:p w14:paraId="390214A5" w14:textId="59F8725A" w:rsidR="00D05DF4" w:rsidRPr="00D05DF4" w:rsidRDefault="00D05DF4" w:rsidP="00D05DF4">
      <w:pPr>
        <w:tabs>
          <w:tab w:val="left" w:pos="709"/>
        </w:tabs>
        <w:jc w:val="both"/>
        <w:rPr>
          <w:rFonts w:eastAsia="Calibri"/>
          <w:sz w:val="22"/>
          <w:szCs w:val="22"/>
          <w:lang w:val="ru-RU"/>
        </w:rPr>
      </w:pPr>
      <w:r>
        <w:rPr>
          <w:rFonts w:eastAsia="Calibri"/>
          <w:sz w:val="22"/>
          <w:szCs w:val="22"/>
          <w:lang w:val="ru-RU"/>
        </w:rPr>
        <w:tab/>
      </w:r>
      <w:r w:rsidRPr="00D05DF4">
        <w:rPr>
          <w:rFonts w:eastAsia="Calibri"/>
          <w:sz w:val="22"/>
          <w:szCs w:val="22"/>
          <w:lang w:val="ru-RU"/>
        </w:rPr>
        <w:t>Од Бирото за регионален развој ке бидат обезбедени 4.984.560,00 денари  а Општина Дојран од Буџетот на Општината ке обезбеди 1.938.440,00 денари  со пресметан ДДВ, односно  28 % од вредноста на проектот како сопствено учество.</w:t>
      </w:r>
    </w:p>
    <w:p w14:paraId="1FDEE33F" w14:textId="77777777" w:rsidR="00D05DF4" w:rsidRPr="00D05DF4" w:rsidRDefault="00D05DF4" w:rsidP="00D05DF4">
      <w:pPr>
        <w:tabs>
          <w:tab w:val="left" w:pos="709"/>
        </w:tabs>
        <w:jc w:val="both"/>
        <w:rPr>
          <w:rFonts w:eastAsia="Calibri"/>
          <w:sz w:val="22"/>
          <w:szCs w:val="22"/>
          <w:lang w:val="ru-RU"/>
        </w:rPr>
      </w:pPr>
    </w:p>
    <w:p w14:paraId="44C0B18B" w14:textId="77777777" w:rsidR="00D05DF4" w:rsidRPr="00D05DF4" w:rsidRDefault="00D05DF4" w:rsidP="00D05DF4">
      <w:pPr>
        <w:tabs>
          <w:tab w:val="left" w:pos="709"/>
        </w:tabs>
        <w:jc w:val="both"/>
        <w:rPr>
          <w:rFonts w:eastAsia="Calibri"/>
          <w:sz w:val="22"/>
          <w:szCs w:val="22"/>
          <w:lang w:val="ru-RU"/>
        </w:rPr>
      </w:pPr>
    </w:p>
    <w:p w14:paraId="2F67EA2E" w14:textId="77777777" w:rsidR="00D05DF4" w:rsidRPr="00D05DF4" w:rsidRDefault="00D05DF4" w:rsidP="00D05DF4">
      <w:pPr>
        <w:tabs>
          <w:tab w:val="left" w:pos="709"/>
        </w:tabs>
        <w:jc w:val="center"/>
        <w:rPr>
          <w:rFonts w:eastAsia="Calibri"/>
          <w:sz w:val="22"/>
          <w:szCs w:val="22"/>
          <w:lang w:val="ru-RU"/>
        </w:rPr>
      </w:pPr>
      <w:r w:rsidRPr="00D05DF4">
        <w:rPr>
          <w:rFonts w:eastAsia="Calibri"/>
          <w:sz w:val="22"/>
          <w:szCs w:val="22"/>
          <w:lang w:val="ru-RU"/>
        </w:rPr>
        <w:t>Член 4</w:t>
      </w:r>
    </w:p>
    <w:p w14:paraId="408FA188" w14:textId="3B1F46D5" w:rsidR="00D05DF4" w:rsidRPr="00D05DF4" w:rsidRDefault="00D05DF4" w:rsidP="00D05DF4">
      <w:pPr>
        <w:tabs>
          <w:tab w:val="left" w:pos="709"/>
        </w:tabs>
        <w:jc w:val="both"/>
        <w:rPr>
          <w:rFonts w:eastAsia="Calibri"/>
          <w:sz w:val="22"/>
          <w:szCs w:val="22"/>
          <w:lang w:val="ru-RU"/>
        </w:rPr>
      </w:pPr>
      <w:r>
        <w:rPr>
          <w:rFonts w:eastAsia="Calibri"/>
          <w:sz w:val="22"/>
          <w:szCs w:val="22"/>
          <w:lang w:val="ru-RU"/>
        </w:rPr>
        <w:tab/>
      </w:r>
      <w:r w:rsidRPr="00D05DF4">
        <w:rPr>
          <w:rFonts w:eastAsia="Calibri"/>
          <w:sz w:val="22"/>
          <w:szCs w:val="22"/>
          <w:lang w:val="ru-RU"/>
        </w:rPr>
        <w:t>Оваа Одлука влегува во сила од денот на објавувањето во “Службен гласник на Општина Дојран “.</w:t>
      </w:r>
    </w:p>
    <w:p w14:paraId="6134A86F" w14:textId="77777777" w:rsidR="00D05DF4" w:rsidRPr="00D05DF4" w:rsidRDefault="00D05DF4" w:rsidP="00D05DF4">
      <w:pPr>
        <w:tabs>
          <w:tab w:val="left" w:pos="709"/>
        </w:tabs>
        <w:jc w:val="both"/>
        <w:rPr>
          <w:rFonts w:eastAsia="Calibri"/>
          <w:sz w:val="22"/>
          <w:szCs w:val="22"/>
          <w:lang w:val="ru-RU"/>
        </w:rPr>
      </w:pPr>
    </w:p>
    <w:p w14:paraId="3C2E95D9" w14:textId="77777777" w:rsidR="00D05DF4" w:rsidRPr="00D05DF4" w:rsidRDefault="00D05DF4" w:rsidP="00D05DF4">
      <w:pPr>
        <w:tabs>
          <w:tab w:val="left" w:pos="709"/>
        </w:tabs>
        <w:jc w:val="both"/>
        <w:rPr>
          <w:rFonts w:eastAsia="Calibri"/>
          <w:sz w:val="22"/>
          <w:szCs w:val="22"/>
          <w:lang w:val="ru-RU"/>
        </w:rPr>
      </w:pPr>
    </w:p>
    <w:p w14:paraId="62377268" w14:textId="77777777" w:rsidR="00D05DF4" w:rsidRPr="00D05DF4" w:rsidRDefault="00D05DF4" w:rsidP="00D05DF4">
      <w:pPr>
        <w:tabs>
          <w:tab w:val="left" w:pos="709"/>
        </w:tabs>
        <w:jc w:val="both"/>
        <w:rPr>
          <w:rFonts w:eastAsia="Calibri"/>
          <w:sz w:val="22"/>
          <w:szCs w:val="22"/>
          <w:lang w:val="ru-RU"/>
        </w:rPr>
      </w:pPr>
    </w:p>
    <w:p w14:paraId="042CF20D" w14:textId="77777777" w:rsidR="00D05DF4" w:rsidRPr="00D05DF4" w:rsidRDefault="00D05DF4" w:rsidP="00D05DF4">
      <w:pPr>
        <w:tabs>
          <w:tab w:val="left" w:pos="709"/>
        </w:tabs>
        <w:jc w:val="both"/>
        <w:rPr>
          <w:rFonts w:eastAsia="Calibri"/>
          <w:sz w:val="22"/>
          <w:szCs w:val="22"/>
          <w:lang w:val="ru-RU"/>
        </w:rPr>
      </w:pPr>
      <w:r w:rsidRPr="00D05DF4">
        <w:rPr>
          <w:rFonts w:eastAsia="Calibri"/>
          <w:sz w:val="22"/>
          <w:szCs w:val="22"/>
          <w:lang w:val="ru-RU"/>
        </w:rPr>
        <w:t>Бр.08-241/3                                                                                 Претседател</w:t>
      </w:r>
    </w:p>
    <w:p w14:paraId="4B4E9046" w14:textId="77777777" w:rsidR="00D05DF4" w:rsidRPr="00D05DF4" w:rsidRDefault="00D05DF4" w:rsidP="00D05DF4">
      <w:pPr>
        <w:tabs>
          <w:tab w:val="left" w:pos="709"/>
        </w:tabs>
        <w:jc w:val="both"/>
        <w:rPr>
          <w:rFonts w:eastAsia="Calibri"/>
          <w:sz w:val="22"/>
          <w:szCs w:val="22"/>
          <w:lang w:val="ru-RU"/>
        </w:rPr>
      </w:pPr>
      <w:r w:rsidRPr="00D05DF4">
        <w:rPr>
          <w:rFonts w:eastAsia="Calibri"/>
          <w:sz w:val="22"/>
          <w:szCs w:val="22"/>
          <w:lang w:val="ru-RU"/>
        </w:rPr>
        <w:t>10.03.2023 година                                                     на Советот на Општина Дојран</w:t>
      </w:r>
    </w:p>
    <w:p w14:paraId="2001A612" w14:textId="0DCAE0D0" w:rsidR="00D05DF4" w:rsidRPr="00D05DF4" w:rsidRDefault="00D05DF4" w:rsidP="00D05DF4">
      <w:pPr>
        <w:tabs>
          <w:tab w:val="left" w:pos="709"/>
        </w:tabs>
        <w:jc w:val="both"/>
        <w:rPr>
          <w:rFonts w:eastAsia="Calibri"/>
          <w:sz w:val="22"/>
          <w:szCs w:val="22"/>
          <w:lang w:val="ru-RU"/>
        </w:rPr>
      </w:pPr>
      <w:r w:rsidRPr="00D05DF4">
        <w:rPr>
          <w:rFonts w:eastAsia="Calibri"/>
          <w:sz w:val="22"/>
          <w:szCs w:val="22"/>
          <w:lang w:val="ru-RU"/>
        </w:rPr>
        <w:t>Стар Дојран                                                                                  Ратко Ајцев</w:t>
      </w:r>
      <w:r>
        <w:rPr>
          <w:rFonts w:eastAsia="Calibri"/>
          <w:sz w:val="22"/>
          <w:szCs w:val="22"/>
          <w:lang w:val="ru-RU"/>
        </w:rPr>
        <w:t xml:space="preserve"> с.р.</w:t>
      </w:r>
    </w:p>
    <w:p w14:paraId="7A4CD5CE" w14:textId="77777777" w:rsidR="00D05DF4" w:rsidRPr="00D05DF4" w:rsidRDefault="00D05DF4" w:rsidP="00D05DF4">
      <w:pPr>
        <w:tabs>
          <w:tab w:val="left" w:pos="709"/>
        </w:tabs>
        <w:jc w:val="both"/>
        <w:rPr>
          <w:rFonts w:eastAsia="Calibri"/>
          <w:sz w:val="22"/>
          <w:szCs w:val="22"/>
          <w:lang w:val="ru-RU"/>
        </w:rPr>
      </w:pPr>
    </w:p>
    <w:p w14:paraId="70B334CC" w14:textId="77777777" w:rsidR="00D05DF4" w:rsidRPr="00D05DF4" w:rsidRDefault="00D05DF4" w:rsidP="00D05DF4">
      <w:pPr>
        <w:tabs>
          <w:tab w:val="left" w:pos="709"/>
        </w:tabs>
        <w:jc w:val="both"/>
        <w:rPr>
          <w:rFonts w:eastAsia="Calibri"/>
          <w:sz w:val="22"/>
          <w:szCs w:val="22"/>
          <w:lang w:val="ru-RU"/>
        </w:rPr>
      </w:pPr>
    </w:p>
    <w:p w14:paraId="25FD64C8" w14:textId="77777777" w:rsidR="00D05DF4" w:rsidRPr="00D05DF4" w:rsidRDefault="00D05DF4" w:rsidP="00D05DF4">
      <w:pPr>
        <w:tabs>
          <w:tab w:val="left" w:pos="709"/>
        </w:tabs>
        <w:jc w:val="both"/>
        <w:rPr>
          <w:rFonts w:eastAsia="Calibri"/>
          <w:sz w:val="22"/>
          <w:szCs w:val="22"/>
          <w:lang w:val="ru-RU"/>
        </w:rPr>
      </w:pPr>
    </w:p>
    <w:p w14:paraId="05100B13" w14:textId="77777777" w:rsidR="00D05DF4" w:rsidRDefault="00D05DF4" w:rsidP="00D05DF4">
      <w:pPr>
        <w:tabs>
          <w:tab w:val="left" w:pos="709"/>
        </w:tabs>
        <w:jc w:val="both"/>
        <w:rPr>
          <w:rFonts w:eastAsia="Calibri"/>
          <w:sz w:val="22"/>
          <w:szCs w:val="22"/>
          <w:lang w:val="ru-RU"/>
        </w:rPr>
      </w:pPr>
    </w:p>
    <w:p w14:paraId="0DB86070" w14:textId="77777777" w:rsidR="00D05DF4" w:rsidRDefault="00D05DF4" w:rsidP="00D05DF4">
      <w:pPr>
        <w:tabs>
          <w:tab w:val="left" w:pos="709"/>
        </w:tabs>
        <w:jc w:val="both"/>
        <w:rPr>
          <w:rFonts w:eastAsia="Calibri"/>
          <w:sz w:val="22"/>
          <w:szCs w:val="22"/>
          <w:lang w:val="ru-RU"/>
        </w:rPr>
      </w:pPr>
    </w:p>
    <w:p w14:paraId="5CA60878" w14:textId="77777777" w:rsidR="00D05DF4" w:rsidRDefault="00D05DF4" w:rsidP="00D05DF4">
      <w:pPr>
        <w:tabs>
          <w:tab w:val="left" w:pos="709"/>
        </w:tabs>
        <w:jc w:val="both"/>
        <w:rPr>
          <w:rFonts w:eastAsia="Calibri"/>
          <w:sz w:val="22"/>
          <w:szCs w:val="22"/>
          <w:lang w:val="ru-RU"/>
        </w:rPr>
      </w:pPr>
    </w:p>
    <w:p w14:paraId="535B5B2F" w14:textId="77777777" w:rsidR="00D05DF4" w:rsidRDefault="00D05DF4" w:rsidP="00D05DF4">
      <w:pPr>
        <w:tabs>
          <w:tab w:val="left" w:pos="709"/>
        </w:tabs>
        <w:jc w:val="both"/>
        <w:rPr>
          <w:rFonts w:eastAsia="Calibri"/>
          <w:sz w:val="22"/>
          <w:szCs w:val="22"/>
          <w:lang w:val="ru-RU"/>
        </w:rPr>
      </w:pPr>
    </w:p>
    <w:p w14:paraId="31F4099C" w14:textId="77777777" w:rsidR="00D05DF4" w:rsidRPr="00D05DF4" w:rsidRDefault="00D05DF4" w:rsidP="00D05DF4">
      <w:pPr>
        <w:tabs>
          <w:tab w:val="left" w:pos="709"/>
        </w:tabs>
        <w:jc w:val="both"/>
        <w:rPr>
          <w:rFonts w:eastAsia="Calibri"/>
          <w:sz w:val="22"/>
          <w:szCs w:val="22"/>
          <w:lang w:val="ru-RU"/>
        </w:rPr>
      </w:pPr>
    </w:p>
    <w:p w14:paraId="53859724" w14:textId="77777777" w:rsidR="00D05DF4" w:rsidRPr="00D05DF4" w:rsidRDefault="00D05DF4" w:rsidP="00D05DF4">
      <w:pPr>
        <w:tabs>
          <w:tab w:val="left" w:pos="709"/>
        </w:tabs>
        <w:jc w:val="both"/>
        <w:rPr>
          <w:rFonts w:eastAsia="Calibri"/>
          <w:sz w:val="22"/>
          <w:szCs w:val="22"/>
          <w:lang w:val="ru-RU"/>
        </w:rPr>
      </w:pPr>
    </w:p>
    <w:p w14:paraId="28175476" w14:textId="77777777" w:rsidR="00D05DF4" w:rsidRDefault="00D05DF4" w:rsidP="00442DFC">
      <w:pPr>
        <w:tabs>
          <w:tab w:val="left" w:pos="709"/>
        </w:tabs>
        <w:jc w:val="both"/>
        <w:rPr>
          <w:rFonts w:eastAsia="Calibri"/>
          <w:sz w:val="22"/>
          <w:szCs w:val="22"/>
          <w:lang w:val="ru-RU"/>
        </w:rPr>
      </w:pPr>
    </w:p>
    <w:p w14:paraId="72784A39" w14:textId="77777777" w:rsidR="00D05DF4" w:rsidRDefault="00D05DF4" w:rsidP="00442DFC">
      <w:pPr>
        <w:tabs>
          <w:tab w:val="left" w:pos="709"/>
        </w:tabs>
        <w:jc w:val="both"/>
        <w:rPr>
          <w:rFonts w:eastAsia="Calibri"/>
          <w:sz w:val="22"/>
          <w:szCs w:val="22"/>
          <w:lang w:val="ru-RU"/>
        </w:rPr>
      </w:pPr>
    </w:p>
    <w:p w14:paraId="06DB57B1" w14:textId="77777777" w:rsidR="00D05DF4" w:rsidRDefault="00D05DF4" w:rsidP="00442DFC">
      <w:pPr>
        <w:tabs>
          <w:tab w:val="left" w:pos="709"/>
        </w:tabs>
        <w:jc w:val="both"/>
        <w:rPr>
          <w:rFonts w:eastAsia="Calibri"/>
          <w:sz w:val="22"/>
          <w:szCs w:val="22"/>
          <w:lang w:val="ru-RU"/>
        </w:rPr>
      </w:pPr>
    </w:p>
    <w:p w14:paraId="3785CE1D" w14:textId="6954852D" w:rsidR="0071631D" w:rsidRPr="005E5C04" w:rsidRDefault="0071631D" w:rsidP="0071631D">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BF6091">
        <w:rPr>
          <w:rFonts w:ascii="Times New Roman" w:hAnsi="Times New Roman" w:cs="Times New Roman"/>
          <w:lang w:val="mk-MK"/>
        </w:rPr>
        <w:t>3</w:t>
      </w:r>
    </w:p>
    <w:p w14:paraId="234110C5" w14:textId="77777777" w:rsidR="0071631D" w:rsidRDefault="0071631D" w:rsidP="0071631D">
      <w:pPr>
        <w:tabs>
          <w:tab w:val="left" w:pos="709"/>
        </w:tabs>
        <w:jc w:val="both"/>
        <w:rPr>
          <w:rFonts w:eastAsia="Calibri"/>
          <w:sz w:val="22"/>
          <w:szCs w:val="22"/>
          <w:lang w:val="ru-RU"/>
        </w:rPr>
      </w:pPr>
      <w:r w:rsidRPr="00442DFC">
        <w:rPr>
          <w:rFonts w:eastAsia="Calibri"/>
          <w:sz w:val="22"/>
          <w:szCs w:val="22"/>
          <w:lang w:val="ru-RU"/>
        </w:rPr>
        <w:tab/>
      </w:r>
    </w:p>
    <w:p w14:paraId="14C7537D" w14:textId="6C63B0D3" w:rsidR="00442DFC" w:rsidRPr="00442DFC" w:rsidRDefault="00D05DF4" w:rsidP="00442DFC">
      <w:pPr>
        <w:tabs>
          <w:tab w:val="left" w:pos="709"/>
        </w:tabs>
        <w:jc w:val="both"/>
        <w:rPr>
          <w:rFonts w:eastAsia="Calibri"/>
          <w:sz w:val="22"/>
          <w:szCs w:val="22"/>
          <w:lang w:val="ru-RU"/>
        </w:rPr>
      </w:pPr>
      <w:r>
        <w:rPr>
          <w:rFonts w:eastAsia="Calibri"/>
          <w:sz w:val="22"/>
          <w:szCs w:val="22"/>
          <w:lang w:val="ru-RU"/>
        </w:rPr>
        <w:tab/>
      </w:r>
      <w:r w:rsidR="00442DFC" w:rsidRPr="00442DFC">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3DDAA5FF" w14:textId="77777777" w:rsidR="00442DFC" w:rsidRPr="00442DFC" w:rsidRDefault="00442DFC" w:rsidP="00442DFC">
      <w:pPr>
        <w:tabs>
          <w:tab w:val="left" w:pos="709"/>
        </w:tabs>
        <w:jc w:val="both"/>
        <w:rPr>
          <w:rFonts w:eastAsia="Calibri"/>
          <w:sz w:val="22"/>
          <w:szCs w:val="22"/>
          <w:lang w:val="ru-RU"/>
        </w:rPr>
      </w:pPr>
    </w:p>
    <w:p w14:paraId="081EFB56" w14:textId="77777777" w:rsidR="00442DFC" w:rsidRPr="00442DFC" w:rsidRDefault="00442DFC" w:rsidP="00442DFC">
      <w:pPr>
        <w:tabs>
          <w:tab w:val="left" w:pos="709"/>
        </w:tabs>
        <w:jc w:val="both"/>
        <w:rPr>
          <w:rFonts w:eastAsia="Calibri"/>
          <w:sz w:val="22"/>
          <w:szCs w:val="22"/>
          <w:lang w:val="ru-RU"/>
        </w:rPr>
      </w:pPr>
    </w:p>
    <w:p w14:paraId="279CC199" w14:textId="77777777" w:rsidR="00442DFC" w:rsidRPr="00442DFC" w:rsidRDefault="00442DFC" w:rsidP="00442DFC">
      <w:pPr>
        <w:tabs>
          <w:tab w:val="left" w:pos="709"/>
        </w:tabs>
        <w:jc w:val="both"/>
        <w:rPr>
          <w:rFonts w:eastAsia="Calibri"/>
          <w:sz w:val="22"/>
          <w:szCs w:val="22"/>
          <w:lang w:val="ru-RU"/>
        </w:rPr>
      </w:pPr>
    </w:p>
    <w:p w14:paraId="43BBDCA1" w14:textId="77777777" w:rsidR="00442DFC" w:rsidRPr="00442DFC" w:rsidRDefault="00442DFC" w:rsidP="00442DFC">
      <w:pPr>
        <w:tabs>
          <w:tab w:val="left" w:pos="709"/>
        </w:tabs>
        <w:jc w:val="both"/>
        <w:rPr>
          <w:rFonts w:eastAsia="Calibri"/>
          <w:sz w:val="22"/>
          <w:szCs w:val="22"/>
          <w:lang w:val="ru-RU"/>
        </w:rPr>
      </w:pPr>
    </w:p>
    <w:p w14:paraId="190BE25C" w14:textId="77777777" w:rsidR="00442DFC" w:rsidRPr="00442DFC" w:rsidRDefault="00442DFC" w:rsidP="00442DFC">
      <w:pPr>
        <w:tabs>
          <w:tab w:val="left" w:pos="709"/>
        </w:tabs>
        <w:jc w:val="both"/>
        <w:rPr>
          <w:rFonts w:eastAsia="Calibri"/>
          <w:sz w:val="22"/>
          <w:szCs w:val="22"/>
          <w:lang w:val="ru-RU"/>
        </w:rPr>
      </w:pPr>
    </w:p>
    <w:p w14:paraId="77F79D0A" w14:textId="77777777" w:rsidR="00442DFC" w:rsidRPr="00442DFC" w:rsidRDefault="00442DFC" w:rsidP="00442DFC">
      <w:pPr>
        <w:tabs>
          <w:tab w:val="left" w:pos="709"/>
        </w:tabs>
        <w:jc w:val="both"/>
        <w:rPr>
          <w:rFonts w:eastAsia="Calibri"/>
          <w:sz w:val="22"/>
          <w:szCs w:val="22"/>
          <w:lang w:val="ru-RU"/>
        </w:rPr>
      </w:pPr>
    </w:p>
    <w:p w14:paraId="71507C9E" w14:textId="77777777" w:rsidR="00442DFC" w:rsidRPr="00442DFC" w:rsidRDefault="00442DFC" w:rsidP="00442DFC">
      <w:pPr>
        <w:tabs>
          <w:tab w:val="left" w:pos="709"/>
        </w:tabs>
        <w:jc w:val="both"/>
        <w:rPr>
          <w:rFonts w:eastAsia="Calibri"/>
          <w:sz w:val="22"/>
          <w:szCs w:val="22"/>
          <w:lang w:val="ru-RU"/>
        </w:rPr>
      </w:pPr>
    </w:p>
    <w:p w14:paraId="37C9C07F" w14:textId="77777777" w:rsidR="00442DFC" w:rsidRPr="00442DFC" w:rsidRDefault="00442DFC" w:rsidP="00D05DF4">
      <w:pPr>
        <w:tabs>
          <w:tab w:val="left" w:pos="709"/>
        </w:tabs>
        <w:jc w:val="center"/>
        <w:rPr>
          <w:rFonts w:eastAsia="Calibri"/>
          <w:sz w:val="22"/>
          <w:szCs w:val="22"/>
          <w:lang w:val="ru-RU"/>
        </w:rPr>
      </w:pPr>
      <w:r w:rsidRPr="00442DFC">
        <w:rPr>
          <w:rFonts w:eastAsia="Calibri"/>
          <w:sz w:val="22"/>
          <w:szCs w:val="22"/>
          <w:lang w:val="ru-RU"/>
        </w:rPr>
        <w:t>Р  Е  Ш  Е  Н И  Е</w:t>
      </w:r>
    </w:p>
    <w:p w14:paraId="51EA8ECB" w14:textId="77777777" w:rsidR="00442DFC" w:rsidRPr="00442DFC" w:rsidRDefault="00442DFC" w:rsidP="00D05DF4">
      <w:pPr>
        <w:tabs>
          <w:tab w:val="left" w:pos="709"/>
        </w:tabs>
        <w:jc w:val="center"/>
        <w:rPr>
          <w:rFonts w:eastAsia="Calibri"/>
          <w:sz w:val="22"/>
          <w:szCs w:val="22"/>
          <w:lang w:val="ru-RU"/>
        </w:rPr>
      </w:pPr>
      <w:r w:rsidRPr="00442DFC">
        <w:rPr>
          <w:rFonts w:eastAsia="Calibri"/>
          <w:sz w:val="22"/>
          <w:szCs w:val="22"/>
          <w:lang w:val="ru-RU"/>
        </w:rPr>
        <w:t>За објавување  на Завршна сметка на Буџетот на општина Дојран за 2022 година</w:t>
      </w:r>
    </w:p>
    <w:p w14:paraId="2E74E69A" w14:textId="77777777" w:rsidR="00442DFC" w:rsidRPr="00442DFC" w:rsidRDefault="00442DFC" w:rsidP="00D05DF4">
      <w:pPr>
        <w:tabs>
          <w:tab w:val="left" w:pos="709"/>
        </w:tabs>
        <w:jc w:val="center"/>
        <w:rPr>
          <w:rFonts w:eastAsia="Calibri"/>
          <w:sz w:val="22"/>
          <w:szCs w:val="22"/>
          <w:lang w:val="ru-RU"/>
        </w:rPr>
      </w:pPr>
    </w:p>
    <w:p w14:paraId="55BF6827" w14:textId="77777777" w:rsidR="00442DFC" w:rsidRPr="00442DFC" w:rsidRDefault="00442DFC" w:rsidP="00D05DF4">
      <w:pPr>
        <w:tabs>
          <w:tab w:val="left" w:pos="709"/>
        </w:tabs>
        <w:jc w:val="center"/>
        <w:rPr>
          <w:rFonts w:eastAsia="Calibri"/>
          <w:sz w:val="22"/>
          <w:szCs w:val="22"/>
          <w:lang w:val="ru-RU"/>
        </w:rPr>
      </w:pPr>
    </w:p>
    <w:p w14:paraId="2B0B8194" w14:textId="77777777" w:rsidR="00442DFC" w:rsidRPr="00442DFC" w:rsidRDefault="00442DFC" w:rsidP="00442DFC">
      <w:pPr>
        <w:tabs>
          <w:tab w:val="left" w:pos="709"/>
        </w:tabs>
        <w:jc w:val="both"/>
        <w:rPr>
          <w:rFonts w:eastAsia="Calibri"/>
          <w:sz w:val="22"/>
          <w:szCs w:val="22"/>
          <w:lang w:val="ru-RU"/>
        </w:rPr>
      </w:pPr>
    </w:p>
    <w:p w14:paraId="7376C355" w14:textId="77777777" w:rsidR="00442DFC" w:rsidRPr="00442DFC" w:rsidRDefault="00442DFC" w:rsidP="00442DFC">
      <w:pPr>
        <w:tabs>
          <w:tab w:val="left" w:pos="709"/>
        </w:tabs>
        <w:jc w:val="both"/>
        <w:rPr>
          <w:rFonts w:eastAsia="Calibri"/>
          <w:sz w:val="22"/>
          <w:szCs w:val="22"/>
          <w:lang w:val="ru-RU"/>
        </w:rPr>
      </w:pPr>
    </w:p>
    <w:p w14:paraId="2E309967" w14:textId="77777777" w:rsidR="00442DFC" w:rsidRPr="00442DFC" w:rsidRDefault="00442DFC" w:rsidP="00442DFC">
      <w:pPr>
        <w:tabs>
          <w:tab w:val="left" w:pos="709"/>
        </w:tabs>
        <w:jc w:val="both"/>
        <w:rPr>
          <w:rFonts w:eastAsia="Calibri"/>
          <w:sz w:val="22"/>
          <w:szCs w:val="22"/>
          <w:lang w:val="ru-RU"/>
        </w:rPr>
      </w:pPr>
    </w:p>
    <w:p w14:paraId="1979D245" w14:textId="77777777" w:rsidR="00442DFC" w:rsidRPr="00442DFC" w:rsidRDefault="00442DFC" w:rsidP="00442DFC">
      <w:pPr>
        <w:tabs>
          <w:tab w:val="left" w:pos="709"/>
        </w:tabs>
        <w:jc w:val="both"/>
        <w:rPr>
          <w:rFonts w:eastAsia="Calibri"/>
          <w:sz w:val="22"/>
          <w:szCs w:val="22"/>
          <w:lang w:val="ru-RU"/>
        </w:rPr>
      </w:pPr>
    </w:p>
    <w:p w14:paraId="71847056" w14:textId="77777777" w:rsidR="00442DFC" w:rsidRPr="00442DFC" w:rsidRDefault="00442DFC" w:rsidP="00442DFC">
      <w:pPr>
        <w:tabs>
          <w:tab w:val="left" w:pos="709"/>
        </w:tabs>
        <w:jc w:val="both"/>
        <w:rPr>
          <w:rFonts w:eastAsia="Calibri"/>
          <w:sz w:val="22"/>
          <w:szCs w:val="22"/>
          <w:lang w:val="ru-RU"/>
        </w:rPr>
      </w:pPr>
    </w:p>
    <w:p w14:paraId="00D69A31" w14:textId="77777777" w:rsidR="00442DFC" w:rsidRPr="00442DFC" w:rsidRDefault="00442DFC" w:rsidP="00442DFC">
      <w:pPr>
        <w:tabs>
          <w:tab w:val="left" w:pos="709"/>
        </w:tabs>
        <w:jc w:val="both"/>
        <w:rPr>
          <w:rFonts w:eastAsia="Calibri"/>
          <w:sz w:val="22"/>
          <w:szCs w:val="22"/>
          <w:lang w:val="ru-RU"/>
        </w:rPr>
      </w:pPr>
      <w:r w:rsidRPr="00442DFC">
        <w:rPr>
          <w:rFonts w:eastAsia="Calibri"/>
          <w:sz w:val="22"/>
          <w:szCs w:val="22"/>
          <w:lang w:val="ru-RU"/>
        </w:rPr>
        <w:tab/>
      </w:r>
      <w:r w:rsidRPr="00D05DF4">
        <w:rPr>
          <w:rFonts w:eastAsia="Calibri"/>
          <w:sz w:val="22"/>
          <w:szCs w:val="22"/>
          <w:lang w:val="ru-RU"/>
        </w:rPr>
        <w:t>1.</w:t>
      </w:r>
      <w:r w:rsidRPr="00442DFC">
        <w:rPr>
          <w:rFonts w:eastAsia="Calibri"/>
          <w:sz w:val="22"/>
          <w:szCs w:val="22"/>
          <w:lang w:val="ru-RU"/>
        </w:rPr>
        <w:t>Завршна сметка на Буџетот на општина Дојран за 2022 година, донесена на седницата  на Советот на општина Дојран, одржана на ден 10.03.2023 година, да се објави во "Службен гласник на општина Дојран".</w:t>
      </w:r>
    </w:p>
    <w:p w14:paraId="43E60286" w14:textId="77777777" w:rsidR="00442DFC" w:rsidRPr="00442DFC" w:rsidRDefault="00442DFC" w:rsidP="00442DFC">
      <w:pPr>
        <w:tabs>
          <w:tab w:val="left" w:pos="709"/>
        </w:tabs>
        <w:jc w:val="both"/>
        <w:rPr>
          <w:rFonts w:eastAsia="Calibri"/>
          <w:sz w:val="22"/>
          <w:szCs w:val="22"/>
          <w:lang w:val="ru-RU"/>
        </w:rPr>
      </w:pPr>
    </w:p>
    <w:p w14:paraId="69FB9569" w14:textId="77777777" w:rsidR="00442DFC" w:rsidRPr="00442DFC" w:rsidRDefault="00442DFC" w:rsidP="00442DFC">
      <w:pPr>
        <w:tabs>
          <w:tab w:val="left" w:pos="709"/>
        </w:tabs>
        <w:jc w:val="both"/>
        <w:rPr>
          <w:rFonts w:eastAsia="Calibri"/>
          <w:sz w:val="22"/>
          <w:szCs w:val="22"/>
          <w:lang w:val="ru-RU"/>
        </w:rPr>
      </w:pPr>
    </w:p>
    <w:p w14:paraId="739FD46D" w14:textId="77777777" w:rsidR="00442DFC" w:rsidRPr="00442DFC" w:rsidRDefault="00442DFC" w:rsidP="00442DFC">
      <w:pPr>
        <w:tabs>
          <w:tab w:val="left" w:pos="709"/>
        </w:tabs>
        <w:jc w:val="both"/>
        <w:rPr>
          <w:rFonts w:eastAsia="Calibri"/>
          <w:sz w:val="22"/>
          <w:szCs w:val="22"/>
          <w:lang w:val="ru-RU"/>
        </w:rPr>
      </w:pPr>
    </w:p>
    <w:p w14:paraId="55A56065" w14:textId="77777777" w:rsidR="00442DFC" w:rsidRPr="00442DFC" w:rsidRDefault="00442DFC" w:rsidP="00442DFC">
      <w:pPr>
        <w:tabs>
          <w:tab w:val="left" w:pos="709"/>
        </w:tabs>
        <w:jc w:val="both"/>
        <w:rPr>
          <w:rFonts w:eastAsia="Calibri"/>
          <w:sz w:val="22"/>
          <w:szCs w:val="22"/>
          <w:lang w:val="ru-RU"/>
        </w:rPr>
      </w:pPr>
    </w:p>
    <w:p w14:paraId="446FD3D7" w14:textId="77777777" w:rsidR="00442DFC" w:rsidRPr="00442DFC" w:rsidRDefault="00442DFC" w:rsidP="00442DFC">
      <w:pPr>
        <w:tabs>
          <w:tab w:val="left" w:pos="709"/>
        </w:tabs>
        <w:jc w:val="both"/>
        <w:rPr>
          <w:rFonts w:eastAsia="Calibri"/>
          <w:sz w:val="22"/>
          <w:szCs w:val="22"/>
          <w:lang w:val="ru-RU"/>
        </w:rPr>
      </w:pPr>
      <w:r w:rsidRPr="00442DFC">
        <w:rPr>
          <w:rFonts w:eastAsia="Calibri"/>
          <w:sz w:val="22"/>
          <w:szCs w:val="22"/>
          <w:lang w:val="ru-RU"/>
        </w:rPr>
        <w:t xml:space="preserve">             2.Ова Решение влегува во сила со денот на донесувањето.</w:t>
      </w:r>
    </w:p>
    <w:p w14:paraId="111EAE15" w14:textId="77777777" w:rsidR="00442DFC" w:rsidRPr="00442DFC" w:rsidRDefault="00442DFC" w:rsidP="00442DFC">
      <w:pPr>
        <w:tabs>
          <w:tab w:val="left" w:pos="709"/>
        </w:tabs>
        <w:jc w:val="both"/>
        <w:rPr>
          <w:rFonts w:eastAsia="Calibri"/>
          <w:sz w:val="22"/>
          <w:szCs w:val="22"/>
          <w:lang w:val="ru-RU"/>
        </w:rPr>
      </w:pPr>
    </w:p>
    <w:p w14:paraId="61092056" w14:textId="77777777" w:rsidR="00442DFC" w:rsidRPr="00442DFC" w:rsidRDefault="00442DFC" w:rsidP="00442DFC">
      <w:pPr>
        <w:tabs>
          <w:tab w:val="left" w:pos="709"/>
        </w:tabs>
        <w:jc w:val="both"/>
        <w:rPr>
          <w:rFonts w:eastAsia="Calibri"/>
          <w:sz w:val="22"/>
          <w:szCs w:val="22"/>
          <w:lang w:val="ru-RU"/>
        </w:rPr>
      </w:pPr>
    </w:p>
    <w:p w14:paraId="362A72BD" w14:textId="77777777" w:rsidR="00442DFC" w:rsidRPr="00442DFC" w:rsidRDefault="00442DFC" w:rsidP="00442DFC">
      <w:pPr>
        <w:tabs>
          <w:tab w:val="left" w:pos="709"/>
        </w:tabs>
        <w:jc w:val="both"/>
        <w:rPr>
          <w:rFonts w:eastAsia="Calibri"/>
          <w:sz w:val="22"/>
          <w:szCs w:val="22"/>
          <w:lang w:val="ru-RU"/>
        </w:rPr>
      </w:pPr>
    </w:p>
    <w:p w14:paraId="15807AEE" w14:textId="77777777" w:rsidR="00442DFC" w:rsidRPr="00442DFC" w:rsidRDefault="00442DFC" w:rsidP="00442DFC">
      <w:pPr>
        <w:tabs>
          <w:tab w:val="left" w:pos="709"/>
        </w:tabs>
        <w:jc w:val="both"/>
        <w:rPr>
          <w:rFonts w:eastAsia="Calibri"/>
          <w:sz w:val="22"/>
          <w:szCs w:val="22"/>
          <w:lang w:val="ru-RU"/>
        </w:rPr>
      </w:pPr>
    </w:p>
    <w:p w14:paraId="7CF8ADC3" w14:textId="77777777" w:rsidR="00442DFC" w:rsidRPr="00442DFC" w:rsidRDefault="00442DFC" w:rsidP="00442DFC">
      <w:pPr>
        <w:tabs>
          <w:tab w:val="left" w:pos="709"/>
        </w:tabs>
        <w:jc w:val="both"/>
        <w:rPr>
          <w:rFonts w:eastAsia="Calibri"/>
          <w:sz w:val="22"/>
          <w:szCs w:val="22"/>
          <w:lang w:val="ru-RU"/>
        </w:rPr>
      </w:pPr>
    </w:p>
    <w:p w14:paraId="602FE430" w14:textId="38E3B501"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 xml:space="preserve">   Бр.09 – 311/</w:t>
      </w:r>
      <w:r>
        <w:rPr>
          <w:rFonts w:eastAsia="Calibri"/>
          <w:sz w:val="22"/>
          <w:szCs w:val="22"/>
          <w:lang w:val="ru-RU"/>
        </w:rPr>
        <w:t>2</w:t>
      </w:r>
    </w:p>
    <w:p w14:paraId="2851FF0C" w14:textId="77777777"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 xml:space="preserve">   17.03.2023 година</w:t>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w:t>
      </w:r>
    </w:p>
    <w:p w14:paraId="6CB241A1" w14:textId="77777777"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 xml:space="preserve">     Стар Дојран</w:t>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Градоначалник</w:t>
      </w:r>
    </w:p>
    <w:p w14:paraId="0D8CA844" w14:textId="77777777"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на општина Дојран</w:t>
      </w:r>
    </w:p>
    <w:p w14:paraId="681FE608" w14:textId="77777777"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w:t>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Анго Ангов с.р.</w:t>
      </w:r>
    </w:p>
    <w:p w14:paraId="2AC8BCFD" w14:textId="77777777" w:rsidR="00664226" w:rsidRPr="00664226" w:rsidRDefault="00664226" w:rsidP="00664226">
      <w:pPr>
        <w:tabs>
          <w:tab w:val="left" w:pos="709"/>
        </w:tabs>
        <w:jc w:val="both"/>
        <w:rPr>
          <w:rFonts w:eastAsia="Calibri"/>
          <w:sz w:val="22"/>
          <w:szCs w:val="22"/>
          <w:lang w:val="ru-RU"/>
        </w:rPr>
      </w:pPr>
    </w:p>
    <w:p w14:paraId="720707F4" w14:textId="77777777" w:rsidR="00664226" w:rsidRPr="00664226" w:rsidRDefault="00664226" w:rsidP="00664226">
      <w:pPr>
        <w:tabs>
          <w:tab w:val="left" w:pos="709"/>
        </w:tabs>
        <w:jc w:val="both"/>
        <w:rPr>
          <w:rFonts w:eastAsia="Calibri"/>
          <w:sz w:val="22"/>
          <w:szCs w:val="22"/>
          <w:lang w:val="ru-RU"/>
        </w:rPr>
      </w:pPr>
    </w:p>
    <w:p w14:paraId="621DD3EF" w14:textId="77777777" w:rsidR="00442DFC" w:rsidRPr="00442DFC" w:rsidRDefault="00442DFC" w:rsidP="00442DFC">
      <w:pPr>
        <w:tabs>
          <w:tab w:val="left" w:pos="709"/>
        </w:tabs>
        <w:jc w:val="both"/>
        <w:rPr>
          <w:rFonts w:eastAsia="Calibri"/>
          <w:sz w:val="22"/>
          <w:szCs w:val="22"/>
          <w:lang w:val="ru-RU"/>
        </w:rPr>
      </w:pPr>
    </w:p>
    <w:p w14:paraId="2D586239" w14:textId="77777777" w:rsidR="00442DFC" w:rsidRPr="00442DFC" w:rsidRDefault="00442DFC" w:rsidP="00442DFC">
      <w:pPr>
        <w:tabs>
          <w:tab w:val="left" w:pos="709"/>
        </w:tabs>
        <w:jc w:val="both"/>
        <w:rPr>
          <w:rFonts w:eastAsia="Calibri"/>
          <w:sz w:val="22"/>
          <w:szCs w:val="22"/>
          <w:lang w:val="ru-RU"/>
        </w:rPr>
      </w:pPr>
    </w:p>
    <w:p w14:paraId="32BCFBDA" w14:textId="77777777" w:rsidR="00442DFC" w:rsidRPr="00442DFC" w:rsidRDefault="00442DFC" w:rsidP="00442DFC">
      <w:pPr>
        <w:tabs>
          <w:tab w:val="left" w:pos="709"/>
        </w:tabs>
        <w:jc w:val="both"/>
        <w:rPr>
          <w:rFonts w:eastAsia="Calibri"/>
          <w:sz w:val="22"/>
          <w:szCs w:val="22"/>
          <w:lang w:val="ru-RU"/>
        </w:rPr>
      </w:pPr>
    </w:p>
    <w:p w14:paraId="17169731" w14:textId="77777777" w:rsidR="00442DFC" w:rsidRPr="00442DFC" w:rsidRDefault="00442DFC" w:rsidP="00442DFC">
      <w:pPr>
        <w:tabs>
          <w:tab w:val="left" w:pos="709"/>
        </w:tabs>
        <w:jc w:val="both"/>
        <w:rPr>
          <w:rFonts w:eastAsia="Calibri"/>
          <w:sz w:val="22"/>
          <w:szCs w:val="22"/>
          <w:lang w:val="ru-RU"/>
        </w:rPr>
      </w:pPr>
    </w:p>
    <w:p w14:paraId="58B2E0BB" w14:textId="77777777" w:rsidR="00442DFC" w:rsidRPr="00442DFC" w:rsidRDefault="00442DFC" w:rsidP="00442DFC">
      <w:pPr>
        <w:tabs>
          <w:tab w:val="left" w:pos="709"/>
        </w:tabs>
        <w:jc w:val="both"/>
        <w:rPr>
          <w:rFonts w:eastAsia="Calibri"/>
          <w:sz w:val="22"/>
          <w:szCs w:val="22"/>
          <w:lang w:val="ru-RU"/>
        </w:rPr>
      </w:pPr>
    </w:p>
    <w:p w14:paraId="61644D09" w14:textId="77777777" w:rsidR="00442DFC" w:rsidRPr="00442DFC" w:rsidRDefault="00442DFC" w:rsidP="00442DFC">
      <w:pPr>
        <w:tabs>
          <w:tab w:val="left" w:pos="709"/>
        </w:tabs>
        <w:jc w:val="both"/>
        <w:rPr>
          <w:rFonts w:eastAsia="Calibri"/>
          <w:sz w:val="22"/>
          <w:szCs w:val="22"/>
          <w:lang w:val="ru-RU"/>
        </w:rPr>
      </w:pPr>
    </w:p>
    <w:p w14:paraId="5FEC29B6" w14:textId="77777777" w:rsidR="00442DFC" w:rsidRPr="00442DFC" w:rsidRDefault="00442DFC" w:rsidP="00442DFC">
      <w:pPr>
        <w:tabs>
          <w:tab w:val="left" w:pos="709"/>
        </w:tabs>
        <w:jc w:val="both"/>
        <w:rPr>
          <w:rFonts w:eastAsia="Calibri"/>
          <w:sz w:val="22"/>
          <w:szCs w:val="22"/>
          <w:lang w:val="ru-RU"/>
        </w:rPr>
      </w:pPr>
    </w:p>
    <w:p w14:paraId="020903FC" w14:textId="77777777" w:rsidR="00442DFC" w:rsidRDefault="00442DFC" w:rsidP="00442DFC">
      <w:pPr>
        <w:tabs>
          <w:tab w:val="left" w:pos="709"/>
        </w:tabs>
        <w:jc w:val="both"/>
        <w:rPr>
          <w:rFonts w:eastAsia="Calibri"/>
          <w:sz w:val="22"/>
          <w:szCs w:val="22"/>
          <w:lang w:val="ru-RU"/>
        </w:rPr>
      </w:pPr>
    </w:p>
    <w:p w14:paraId="2F03FBE4" w14:textId="77777777" w:rsidR="00664226" w:rsidRDefault="00664226" w:rsidP="00442DFC">
      <w:pPr>
        <w:tabs>
          <w:tab w:val="left" w:pos="709"/>
        </w:tabs>
        <w:jc w:val="both"/>
        <w:rPr>
          <w:rFonts w:eastAsia="Calibri"/>
          <w:sz w:val="22"/>
          <w:szCs w:val="22"/>
          <w:lang w:val="ru-RU"/>
        </w:rPr>
      </w:pPr>
    </w:p>
    <w:p w14:paraId="14CEFDF8" w14:textId="77777777" w:rsidR="00664226" w:rsidRDefault="00664226" w:rsidP="00442DFC">
      <w:pPr>
        <w:tabs>
          <w:tab w:val="left" w:pos="709"/>
        </w:tabs>
        <w:jc w:val="both"/>
        <w:rPr>
          <w:rFonts w:eastAsia="Calibri"/>
          <w:sz w:val="22"/>
          <w:szCs w:val="22"/>
          <w:lang w:val="ru-RU"/>
        </w:rPr>
      </w:pPr>
    </w:p>
    <w:p w14:paraId="4EFF4DD4" w14:textId="77777777" w:rsidR="00664226" w:rsidRDefault="00664226" w:rsidP="00442DFC">
      <w:pPr>
        <w:tabs>
          <w:tab w:val="left" w:pos="709"/>
        </w:tabs>
        <w:jc w:val="both"/>
        <w:rPr>
          <w:rFonts w:eastAsia="Calibri"/>
          <w:sz w:val="22"/>
          <w:szCs w:val="22"/>
          <w:lang w:val="ru-RU"/>
        </w:rPr>
      </w:pPr>
    </w:p>
    <w:p w14:paraId="2EEA9E5C" w14:textId="77777777" w:rsidR="00442DFC" w:rsidRPr="00442DFC" w:rsidRDefault="00442DFC" w:rsidP="00442DFC">
      <w:pPr>
        <w:tabs>
          <w:tab w:val="left" w:pos="709"/>
        </w:tabs>
        <w:jc w:val="both"/>
        <w:rPr>
          <w:rFonts w:eastAsia="Calibri"/>
          <w:sz w:val="22"/>
          <w:szCs w:val="22"/>
          <w:lang w:val="ru-RU"/>
        </w:rPr>
      </w:pPr>
    </w:p>
    <w:p w14:paraId="122D0E11" w14:textId="2FEAB59E" w:rsidR="0071631D" w:rsidRPr="005E5C04" w:rsidRDefault="0071631D" w:rsidP="0071631D">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BF6091">
        <w:rPr>
          <w:rFonts w:ascii="Times New Roman" w:hAnsi="Times New Roman" w:cs="Times New Roman"/>
          <w:lang w:val="mk-MK"/>
        </w:rPr>
        <w:t>4</w:t>
      </w:r>
    </w:p>
    <w:p w14:paraId="65815400" w14:textId="77777777" w:rsidR="0071631D" w:rsidRDefault="0071631D" w:rsidP="0071631D">
      <w:pPr>
        <w:tabs>
          <w:tab w:val="left" w:pos="709"/>
        </w:tabs>
        <w:jc w:val="both"/>
        <w:rPr>
          <w:rFonts w:eastAsia="Calibri"/>
          <w:sz w:val="22"/>
          <w:szCs w:val="22"/>
          <w:lang w:val="ru-RU"/>
        </w:rPr>
      </w:pPr>
      <w:r w:rsidRPr="00442DFC">
        <w:rPr>
          <w:rFonts w:eastAsia="Calibri"/>
          <w:sz w:val="22"/>
          <w:szCs w:val="22"/>
          <w:lang w:val="ru-RU"/>
        </w:rPr>
        <w:tab/>
      </w:r>
    </w:p>
    <w:p w14:paraId="59689A4F" w14:textId="77777777" w:rsidR="0071631D" w:rsidRPr="0071631D" w:rsidRDefault="00442DFC" w:rsidP="0071631D">
      <w:pPr>
        <w:tabs>
          <w:tab w:val="left" w:pos="709"/>
        </w:tabs>
        <w:jc w:val="both"/>
        <w:rPr>
          <w:rFonts w:eastAsia="Calibri"/>
          <w:sz w:val="22"/>
          <w:szCs w:val="22"/>
          <w:lang w:val="ru-RU"/>
        </w:rPr>
      </w:pPr>
      <w:r w:rsidRPr="00442DFC">
        <w:rPr>
          <w:rFonts w:eastAsia="Calibri"/>
          <w:sz w:val="22"/>
          <w:szCs w:val="22"/>
          <w:lang w:val="ru-RU"/>
        </w:rPr>
        <w:tab/>
      </w:r>
      <w:r w:rsidR="0071631D" w:rsidRPr="0071631D">
        <w:rPr>
          <w:rFonts w:eastAsia="Calibri"/>
          <w:sz w:val="22"/>
          <w:szCs w:val="22"/>
          <w:lang w:val="ru-RU"/>
        </w:rPr>
        <w:t>Врз основа на член 36 став 1 точка 2 од Законот за локална самоуправа (“Службен весник на Р.М.” број 5/02) и член 33, став 1 од Законот за финансирање на единиците на локалната самоуправа (“Службен весник на Р.М.“, бр.61/04,96/04,67/07,  156/09, 47/11, 192/15 и 209/18 и “Службен весник на Р.С.М.“, бр.244/19, 53/21, 77/21, 150/21 и 173/22), Советот на Општина Дојран на 27-та седница, одржана на ден 10.03.2023 година, донесе,</w:t>
      </w:r>
    </w:p>
    <w:p w14:paraId="1CF4C010" w14:textId="77777777" w:rsidR="0071631D" w:rsidRPr="0071631D" w:rsidRDefault="0071631D" w:rsidP="0071631D">
      <w:pPr>
        <w:tabs>
          <w:tab w:val="left" w:pos="709"/>
        </w:tabs>
        <w:jc w:val="both"/>
        <w:rPr>
          <w:rFonts w:eastAsia="Calibri"/>
          <w:sz w:val="22"/>
          <w:szCs w:val="22"/>
          <w:lang w:val="ru-RU"/>
        </w:rPr>
      </w:pPr>
    </w:p>
    <w:p w14:paraId="7478E6D9" w14:textId="77777777" w:rsidR="0071631D" w:rsidRPr="0071631D" w:rsidRDefault="0071631D" w:rsidP="0071631D">
      <w:pPr>
        <w:tabs>
          <w:tab w:val="left" w:pos="709"/>
        </w:tabs>
        <w:jc w:val="center"/>
        <w:rPr>
          <w:rFonts w:eastAsia="Calibri"/>
          <w:sz w:val="22"/>
          <w:szCs w:val="22"/>
          <w:lang w:val="ru-RU"/>
        </w:rPr>
      </w:pPr>
    </w:p>
    <w:p w14:paraId="5D3D0625" w14:textId="77777777" w:rsidR="0071631D" w:rsidRPr="0071631D" w:rsidRDefault="0071631D" w:rsidP="0071631D">
      <w:pPr>
        <w:tabs>
          <w:tab w:val="left" w:pos="709"/>
        </w:tabs>
        <w:jc w:val="center"/>
        <w:rPr>
          <w:rFonts w:eastAsia="Calibri"/>
          <w:sz w:val="22"/>
          <w:szCs w:val="22"/>
          <w:lang w:val="ru-RU"/>
        </w:rPr>
      </w:pPr>
      <w:r w:rsidRPr="0071631D">
        <w:rPr>
          <w:rFonts w:eastAsia="Calibri"/>
          <w:sz w:val="22"/>
          <w:szCs w:val="22"/>
          <w:lang w:val="ru-RU"/>
        </w:rPr>
        <w:t>З А В Р Ш Н А   С М Е Т К А</w:t>
      </w:r>
    </w:p>
    <w:p w14:paraId="0921A844" w14:textId="77777777" w:rsidR="0071631D" w:rsidRPr="0071631D" w:rsidRDefault="0071631D" w:rsidP="0071631D">
      <w:pPr>
        <w:tabs>
          <w:tab w:val="left" w:pos="709"/>
        </w:tabs>
        <w:jc w:val="center"/>
        <w:rPr>
          <w:rFonts w:eastAsia="Calibri"/>
          <w:sz w:val="22"/>
          <w:szCs w:val="22"/>
          <w:lang w:val="ru-RU"/>
        </w:rPr>
      </w:pPr>
      <w:r w:rsidRPr="0071631D">
        <w:rPr>
          <w:rFonts w:eastAsia="Calibri"/>
          <w:sz w:val="22"/>
          <w:szCs w:val="22"/>
          <w:lang w:val="ru-RU"/>
        </w:rPr>
        <w:t>НА БУЏЕТОТ НА ОПШТИНА ДОЈРАН ЗА  2022ГОДИНА</w:t>
      </w:r>
    </w:p>
    <w:p w14:paraId="6B40DE9D" w14:textId="77777777" w:rsidR="0071631D" w:rsidRPr="0071631D" w:rsidRDefault="0071631D" w:rsidP="0071631D">
      <w:pPr>
        <w:tabs>
          <w:tab w:val="left" w:pos="709"/>
        </w:tabs>
        <w:jc w:val="center"/>
        <w:rPr>
          <w:rFonts w:eastAsia="Calibri"/>
          <w:sz w:val="22"/>
          <w:szCs w:val="22"/>
          <w:lang w:val="ru-RU"/>
        </w:rPr>
      </w:pPr>
    </w:p>
    <w:p w14:paraId="23EDF3AC" w14:textId="77777777" w:rsidR="0071631D" w:rsidRPr="0071631D" w:rsidRDefault="0071631D" w:rsidP="0071631D">
      <w:pPr>
        <w:tabs>
          <w:tab w:val="left" w:pos="709"/>
        </w:tabs>
        <w:jc w:val="center"/>
        <w:rPr>
          <w:rFonts w:eastAsia="Calibri"/>
          <w:sz w:val="22"/>
          <w:szCs w:val="22"/>
          <w:lang w:val="ru-RU"/>
        </w:rPr>
      </w:pPr>
      <w:r w:rsidRPr="0071631D">
        <w:rPr>
          <w:rFonts w:eastAsia="Calibri"/>
          <w:sz w:val="22"/>
          <w:szCs w:val="22"/>
          <w:lang w:val="ru-RU"/>
        </w:rPr>
        <w:t>Член 1</w:t>
      </w:r>
    </w:p>
    <w:p w14:paraId="7AA9C65A" w14:textId="7777777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Вкупниот износ  на планираните и остварените приходи и расходи во 2022 година изнесуваат:  </w:t>
      </w:r>
    </w:p>
    <w:p w14:paraId="5E2B65BA" w14:textId="454B997B"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   </w:t>
      </w:r>
      <w:r w:rsidRPr="0071631D">
        <w:rPr>
          <w:rFonts w:eastAsia="Calibri"/>
          <w:sz w:val="22"/>
          <w:szCs w:val="22"/>
          <w:lang w:val="ru-RU"/>
        </w:rPr>
        <w:tab/>
        <w:t xml:space="preserve">                                                       </w:t>
      </w:r>
      <w:r>
        <w:rPr>
          <w:rFonts w:eastAsia="Calibri"/>
          <w:sz w:val="22"/>
          <w:szCs w:val="22"/>
          <w:lang w:val="ru-RU"/>
        </w:rPr>
        <w:t xml:space="preserve">                    </w:t>
      </w:r>
      <w:r w:rsidRPr="0071631D">
        <w:rPr>
          <w:rFonts w:eastAsia="Calibri"/>
          <w:sz w:val="22"/>
          <w:szCs w:val="22"/>
          <w:lang w:val="ru-RU"/>
        </w:rPr>
        <w:t>План 2022</w:t>
      </w:r>
      <w:r w:rsidRPr="0071631D">
        <w:rPr>
          <w:rFonts w:eastAsia="Calibri"/>
          <w:sz w:val="22"/>
          <w:szCs w:val="22"/>
          <w:lang w:val="ru-RU"/>
        </w:rPr>
        <w:tab/>
        <w:t>Остварено 31.12.2022</w:t>
      </w:r>
    </w:p>
    <w:p w14:paraId="41EA744D" w14:textId="77777777" w:rsidR="0071631D" w:rsidRPr="0071631D" w:rsidRDefault="0071631D" w:rsidP="0071631D">
      <w:pPr>
        <w:tabs>
          <w:tab w:val="left" w:pos="709"/>
        </w:tabs>
        <w:jc w:val="both"/>
        <w:rPr>
          <w:rFonts w:eastAsia="Calibri"/>
          <w:sz w:val="22"/>
          <w:szCs w:val="22"/>
          <w:lang w:val="ru-RU"/>
        </w:rPr>
      </w:pPr>
    </w:p>
    <w:p w14:paraId="5A7C7EBE" w14:textId="2B601FFE"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I. Вкупни приходи</w:t>
      </w:r>
      <w:r w:rsidRPr="0071631D">
        <w:rPr>
          <w:rFonts w:eastAsia="Calibri"/>
          <w:sz w:val="22"/>
          <w:szCs w:val="22"/>
          <w:lang w:val="ru-RU"/>
        </w:rPr>
        <w:tab/>
        <w:t xml:space="preserve">                                       </w:t>
      </w:r>
      <w:r w:rsidR="00BF6091">
        <w:rPr>
          <w:rFonts w:eastAsia="Calibri"/>
          <w:sz w:val="22"/>
          <w:szCs w:val="22"/>
          <w:lang w:val="ru-RU"/>
        </w:rPr>
        <w:t xml:space="preserve"> </w:t>
      </w:r>
      <w:r w:rsidRPr="0071631D">
        <w:rPr>
          <w:rFonts w:eastAsia="Calibri"/>
          <w:sz w:val="22"/>
          <w:szCs w:val="22"/>
          <w:lang w:val="ru-RU"/>
        </w:rPr>
        <w:t>245.112.000</w:t>
      </w:r>
      <w:r w:rsidRPr="0071631D">
        <w:rPr>
          <w:rFonts w:eastAsia="Calibri"/>
          <w:sz w:val="22"/>
          <w:szCs w:val="22"/>
          <w:lang w:val="ru-RU"/>
        </w:rPr>
        <w:tab/>
        <w:t xml:space="preserve">                  119.859.281       </w:t>
      </w:r>
    </w:p>
    <w:p w14:paraId="751737E1" w14:textId="5B7E7158"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w:t>
      </w:r>
      <w:r w:rsidRPr="0071631D">
        <w:rPr>
          <w:rFonts w:eastAsia="Calibri"/>
          <w:sz w:val="22"/>
          <w:szCs w:val="22"/>
          <w:lang w:val="ru-RU"/>
        </w:rPr>
        <w:tab/>
        <w:t xml:space="preserve">даночни приходи                     </w:t>
      </w:r>
      <w:r w:rsidRPr="0071631D">
        <w:rPr>
          <w:rFonts w:eastAsia="Calibri"/>
          <w:sz w:val="22"/>
          <w:szCs w:val="22"/>
          <w:lang w:val="ru-RU"/>
        </w:rPr>
        <w:tab/>
        <w:t xml:space="preserve">    </w:t>
      </w:r>
      <w:r>
        <w:rPr>
          <w:rFonts w:eastAsia="Calibri"/>
          <w:sz w:val="22"/>
          <w:szCs w:val="22"/>
          <w:lang w:val="ru-RU"/>
        </w:rPr>
        <w:t xml:space="preserve">          </w:t>
      </w:r>
      <w:r w:rsidRPr="0071631D">
        <w:rPr>
          <w:rFonts w:eastAsia="Calibri"/>
          <w:sz w:val="22"/>
          <w:szCs w:val="22"/>
          <w:lang w:val="ru-RU"/>
        </w:rPr>
        <w:t xml:space="preserve"> 27.235.000</w:t>
      </w:r>
      <w:r w:rsidRPr="0071631D">
        <w:rPr>
          <w:rFonts w:eastAsia="Calibri"/>
          <w:sz w:val="22"/>
          <w:szCs w:val="22"/>
          <w:lang w:val="ru-RU"/>
        </w:rPr>
        <w:tab/>
        <w:t xml:space="preserve">                    35.638.239</w:t>
      </w:r>
    </w:p>
    <w:p w14:paraId="16C7B26B" w14:textId="798DFB9D"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w:t>
      </w:r>
      <w:r w:rsidRPr="0071631D">
        <w:rPr>
          <w:rFonts w:eastAsia="Calibri"/>
          <w:sz w:val="22"/>
          <w:szCs w:val="22"/>
          <w:lang w:val="ru-RU"/>
        </w:rPr>
        <w:tab/>
        <w:t xml:space="preserve">неданочни приходи                               </w:t>
      </w:r>
      <w:r>
        <w:rPr>
          <w:rFonts w:eastAsia="Calibri"/>
          <w:sz w:val="22"/>
          <w:szCs w:val="22"/>
          <w:lang w:val="ru-RU"/>
        </w:rPr>
        <w:t xml:space="preserve">   </w:t>
      </w:r>
      <w:r w:rsidRPr="0071631D">
        <w:rPr>
          <w:rFonts w:eastAsia="Calibri"/>
          <w:sz w:val="22"/>
          <w:szCs w:val="22"/>
          <w:lang w:val="ru-RU"/>
        </w:rPr>
        <w:t>20.146.000</w:t>
      </w:r>
      <w:r w:rsidRPr="0071631D">
        <w:rPr>
          <w:rFonts w:eastAsia="Calibri"/>
          <w:sz w:val="22"/>
          <w:szCs w:val="22"/>
          <w:lang w:val="ru-RU"/>
        </w:rPr>
        <w:tab/>
        <w:t xml:space="preserve">                      2.247.406</w:t>
      </w:r>
    </w:p>
    <w:p w14:paraId="06147A22" w14:textId="69952B7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w:t>
      </w:r>
      <w:r w:rsidRPr="0071631D">
        <w:rPr>
          <w:rFonts w:eastAsia="Calibri"/>
          <w:sz w:val="22"/>
          <w:szCs w:val="22"/>
          <w:lang w:val="ru-RU"/>
        </w:rPr>
        <w:tab/>
        <w:t xml:space="preserve">капитални приходи                               </w:t>
      </w:r>
      <w:r>
        <w:rPr>
          <w:rFonts w:eastAsia="Calibri"/>
          <w:sz w:val="22"/>
          <w:szCs w:val="22"/>
          <w:lang w:val="ru-RU"/>
        </w:rPr>
        <w:t xml:space="preserve">   </w:t>
      </w:r>
      <w:r w:rsidRPr="0071631D">
        <w:rPr>
          <w:rFonts w:eastAsia="Calibri"/>
          <w:sz w:val="22"/>
          <w:szCs w:val="22"/>
          <w:lang w:val="ru-RU"/>
        </w:rPr>
        <w:t>15.760.000</w:t>
      </w:r>
      <w:r w:rsidRPr="0071631D">
        <w:rPr>
          <w:rFonts w:eastAsia="Calibri"/>
          <w:sz w:val="22"/>
          <w:szCs w:val="22"/>
          <w:lang w:val="ru-RU"/>
        </w:rPr>
        <w:tab/>
        <w:t xml:space="preserve">                    26.342.558</w:t>
      </w:r>
    </w:p>
    <w:p w14:paraId="5A9E13DC" w14:textId="151594EF"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w:t>
      </w:r>
      <w:r w:rsidRPr="0071631D">
        <w:rPr>
          <w:rFonts w:eastAsia="Calibri"/>
          <w:sz w:val="22"/>
          <w:szCs w:val="22"/>
          <w:lang w:val="ru-RU"/>
        </w:rPr>
        <w:tab/>
        <w:t xml:space="preserve">приходи од дотации                       </w:t>
      </w:r>
      <w:r w:rsidRPr="0071631D">
        <w:rPr>
          <w:rFonts w:eastAsia="Calibri"/>
          <w:sz w:val="22"/>
          <w:szCs w:val="22"/>
          <w:lang w:val="ru-RU"/>
        </w:rPr>
        <w:tab/>
        <w:t xml:space="preserve">  31.957.000</w:t>
      </w:r>
      <w:r w:rsidRPr="0071631D">
        <w:rPr>
          <w:rFonts w:eastAsia="Calibri"/>
          <w:sz w:val="22"/>
          <w:szCs w:val="22"/>
          <w:lang w:val="ru-RU"/>
        </w:rPr>
        <w:tab/>
        <w:t xml:space="preserve">                    31.957.000</w:t>
      </w:r>
    </w:p>
    <w:p w14:paraId="7D6CD0E2" w14:textId="7777777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w:t>
      </w:r>
      <w:r w:rsidRPr="0071631D">
        <w:rPr>
          <w:rFonts w:eastAsia="Calibri"/>
          <w:sz w:val="22"/>
          <w:szCs w:val="22"/>
          <w:lang w:val="ru-RU"/>
        </w:rPr>
        <w:tab/>
        <w:t>трансфери</w:t>
      </w:r>
      <w:r w:rsidRPr="0071631D">
        <w:rPr>
          <w:rFonts w:eastAsia="Calibri"/>
          <w:sz w:val="22"/>
          <w:szCs w:val="22"/>
          <w:lang w:val="ru-RU"/>
        </w:rPr>
        <w:tab/>
        <w:t xml:space="preserve">                                         14.599.000</w:t>
      </w:r>
      <w:r w:rsidRPr="0071631D">
        <w:rPr>
          <w:rFonts w:eastAsia="Calibri"/>
          <w:sz w:val="22"/>
          <w:szCs w:val="22"/>
          <w:lang w:val="ru-RU"/>
        </w:rPr>
        <w:tab/>
        <w:t xml:space="preserve">                    14.147.774</w:t>
      </w:r>
    </w:p>
    <w:p w14:paraId="529678DE" w14:textId="187F9865"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w:t>
      </w:r>
      <w:r w:rsidRPr="0071631D">
        <w:rPr>
          <w:rFonts w:eastAsia="Calibri"/>
          <w:sz w:val="22"/>
          <w:szCs w:val="22"/>
          <w:lang w:val="ru-RU"/>
        </w:rPr>
        <w:tab/>
        <w:t xml:space="preserve">донации                                                 </w:t>
      </w:r>
      <w:r>
        <w:rPr>
          <w:rFonts w:eastAsia="Calibri"/>
          <w:sz w:val="22"/>
          <w:szCs w:val="22"/>
          <w:lang w:val="ru-RU"/>
        </w:rPr>
        <w:t xml:space="preserve">  </w:t>
      </w:r>
      <w:r w:rsidRPr="0071631D">
        <w:rPr>
          <w:rFonts w:eastAsia="Calibri"/>
          <w:sz w:val="22"/>
          <w:szCs w:val="22"/>
          <w:lang w:val="ru-RU"/>
        </w:rPr>
        <w:t>135.415.000</w:t>
      </w:r>
      <w:r w:rsidRPr="0071631D">
        <w:rPr>
          <w:rFonts w:eastAsia="Calibri"/>
          <w:sz w:val="22"/>
          <w:szCs w:val="22"/>
          <w:lang w:val="ru-RU"/>
        </w:rPr>
        <w:tab/>
        <w:t xml:space="preserve">                      9.526.304                                                    </w:t>
      </w:r>
    </w:p>
    <w:p w14:paraId="71A7C5C5" w14:textId="7777777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                          </w:t>
      </w:r>
      <w:r w:rsidRPr="0071631D">
        <w:rPr>
          <w:rFonts w:eastAsia="Calibri"/>
          <w:sz w:val="22"/>
          <w:szCs w:val="22"/>
          <w:lang w:val="ru-RU"/>
        </w:rPr>
        <w:tab/>
      </w:r>
      <w:r w:rsidRPr="0071631D">
        <w:rPr>
          <w:rFonts w:eastAsia="Calibri"/>
          <w:sz w:val="22"/>
          <w:szCs w:val="22"/>
          <w:lang w:val="ru-RU"/>
        </w:rPr>
        <w:tab/>
      </w:r>
    </w:p>
    <w:p w14:paraId="4C5B10B3" w14:textId="7777777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ab/>
      </w:r>
      <w:r w:rsidRPr="0071631D">
        <w:rPr>
          <w:rFonts w:eastAsia="Calibri"/>
          <w:sz w:val="22"/>
          <w:szCs w:val="22"/>
          <w:lang w:val="ru-RU"/>
        </w:rPr>
        <w:tab/>
      </w:r>
    </w:p>
    <w:p w14:paraId="5C9C7FDD" w14:textId="56659910"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II. Вкупни расходи                                 </w:t>
      </w:r>
      <w:r w:rsidRPr="0071631D">
        <w:rPr>
          <w:rFonts w:eastAsia="Calibri"/>
          <w:sz w:val="22"/>
          <w:szCs w:val="22"/>
          <w:lang w:val="ru-RU"/>
        </w:rPr>
        <w:tab/>
      </w:r>
      <w:r>
        <w:rPr>
          <w:rFonts w:eastAsia="Calibri"/>
          <w:sz w:val="22"/>
          <w:szCs w:val="22"/>
          <w:lang w:val="ru-RU"/>
        </w:rPr>
        <w:t xml:space="preserve">            </w:t>
      </w:r>
      <w:r w:rsidRPr="0071631D">
        <w:rPr>
          <w:rFonts w:eastAsia="Calibri"/>
          <w:sz w:val="22"/>
          <w:szCs w:val="22"/>
          <w:lang w:val="ru-RU"/>
        </w:rPr>
        <w:t>333.612.000</w:t>
      </w:r>
      <w:r w:rsidRPr="0071631D">
        <w:rPr>
          <w:rFonts w:eastAsia="Calibri"/>
          <w:sz w:val="22"/>
          <w:szCs w:val="22"/>
          <w:lang w:val="ru-RU"/>
        </w:rPr>
        <w:tab/>
        <w:t xml:space="preserve">                 103.025.419</w:t>
      </w:r>
    </w:p>
    <w:p w14:paraId="7AE21D25" w14:textId="7777777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 утврдени намени                         </w:t>
      </w:r>
      <w:r w:rsidRPr="0071631D">
        <w:rPr>
          <w:rFonts w:eastAsia="Calibri"/>
          <w:sz w:val="22"/>
          <w:szCs w:val="22"/>
          <w:lang w:val="ru-RU"/>
        </w:rPr>
        <w:tab/>
        <w:t xml:space="preserve">            333.212.000</w:t>
      </w:r>
      <w:r w:rsidRPr="0071631D">
        <w:rPr>
          <w:rFonts w:eastAsia="Calibri"/>
          <w:sz w:val="22"/>
          <w:szCs w:val="22"/>
          <w:lang w:val="ru-RU"/>
        </w:rPr>
        <w:tab/>
        <w:t xml:space="preserve">                 102.875.419</w:t>
      </w:r>
    </w:p>
    <w:p w14:paraId="4F8508CE" w14:textId="608042DC"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 резерви                                             </w:t>
      </w:r>
      <w:r w:rsidRPr="0071631D">
        <w:rPr>
          <w:rFonts w:eastAsia="Calibri"/>
          <w:sz w:val="22"/>
          <w:szCs w:val="22"/>
          <w:lang w:val="ru-RU"/>
        </w:rPr>
        <w:tab/>
        <w:t xml:space="preserve">       </w:t>
      </w:r>
      <w:r>
        <w:rPr>
          <w:rFonts w:eastAsia="Calibri"/>
          <w:sz w:val="22"/>
          <w:szCs w:val="22"/>
          <w:lang w:val="ru-RU"/>
        </w:rPr>
        <w:t xml:space="preserve">           </w:t>
      </w:r>
      <w:r w:rsidRPr="0071631D">
        <w:rPr>
          <w:rFonts w:eastAsia="Calibri"/>
          <w:sz w:val="22"/>
          <w:szCs w:val="22"/>
          <w:lang w:val="ru-RU"/>
        </w:rPr>
        <w:t>400.000</w:t>
      </w:r>
      <w:r w:rsidRPr="0071631D">
        <w:rPr>
          <w:rFonts w:eastAsia="Calibri"/>
          <w:sz w:val="22"/>
          <w:szCs w:val="22"/>
          <w:lang w:val="ru-RU"/>
        </w:rPr>
        <w:tab/>
        <w:t xml:space="preserve">                        150.000</w:t>
      </w:r>
    </w:p>
    <w:p w14:paraId="3DAFA41F" w14:textId="7777777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ab/>
      </w:r>
      <w:r w:rsidRPr="0071631D">
        <w:rPr>
          <w:rFonts w:eastAsia="Calibri"/>
          <w:sz w:val="22"/>
          <w:szCs w:val="22"/>
          <w:lang w:val="ru-RU"/>
        </w:rPr>
        <w:tab/>
      </w:r>
    </w:p>
    <w:p w14:paraId="16381893" w14:textId="7777777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ab/>
      </w:r>
      <w:r w:rsidRPr="0071631D">
        <w:rPr>
          <w:rFonts w:eastAsia="Calibri"/>
          <w:sz w:val="22"/>
          <w:szCs w:val="22"/>
          <w:lang w:val="ru-RU"/>
        </w:rPr>
        <w:tab/>
      </w:r>
    </w:p>
    <w:p w14:paraId="626FF04E" w14:textId="5EEAE405"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   III. Дефицит /Суфицит                               -88.500.000</w:t>
      </w:r>
      <w:r w:rsidR="008F05BC" w:rsidRPr="008F05BC">
        <w:rPr>
          <w:rFonts w:eastAsia="Calibri"/>
          <w:sz w:val="22"/>
          <w:szCs w:val="22"/>
          <w:lang w:val="ru-RU"/>
        </w:rPr>
        <w:t xml:space="preserve">                             </w:t>
      </w:r>
      <w:r w:rsidRPr="0071631D">
        <w:rPr>
          <w:rFonts w:eastAsia="Calibri"/>
          <w:sz w:val="22"/>
          <w:szCs w:val="22"/>
          <w:lang w:val="ru-RU"/>
        </w:rPr>
        <w:t xml:space="preserve">  16.833.862</w:t>
      </w:r>
    </w:p>
    <w:p w14:paraId="7B62C9E8" w14:textId="77777777" w:rsidR="0071631D" w:rsidRPr="0071631D" w:rsidRDefault="0071631D" w:rsidP="0071631D">
      <w:pPr>
        <w:tabs>
          <w:tab w:val="left" w:pos="709"/>
        </w:tabs>
        <w:jc w:val="both"/>
        <w:rPr>
          <w:rFonts w:eastAsia="Calibri"/>
          <w:sz w:val="22"/>
          <w:szCs w:val="22"/>
          <w:lang w:val="ru-RU"/>
        </w:rPr>
      </w:pPr>
    </w:p>
    <w:p w14:paraId="17E8D254" w14:textId="266281C5"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   IV. Финансирање                                       88.500.000</w:t>
      </w:r>
      <w:r w:rsidRPr="0071631D">
        <w:rPr>
          <w:rFonts w:eastAsia="Calibri"/>
          <w:sz w:val="22"/>
          <w:szCs w:val="22"/>
          <w:lang w:val="ru-RU"/>
        </w:rPr>
        <w:tab/>
        <w:t xml:space="preserve">                  </w:t>
      </w:r>
      <w:r>
        <w:rPr>
          <w:rFonts w:eastAsia="Calibri"/>
          <w:sz w:val="22"/>
          <w:szCs w:val="22"/>
          <w:lang w:val="ru-RU"/>
        </w:rPr>
        <w:t xml:space="preserve">    </w:t>
      </w:r>
      <w:r w:rsidR="008F05BC" w:rsidRPr="008F05BC">
        <w:rPr>
          <w:rFonts w:eastAsia="Calibri"/>
          <w:sz w:val="22"/>
          <w:szCs w:val="22"/>
          <w:lang w:val="ru-RU"/>
        </w:rPr>
        <w:t xml:space="preserve"> </w:t>
      </w:r>
      <w:r w:rsidR="008F05BC" w:rsidRPr="00FD7854">
        <w:rPr>
          <w:rFonts w:eastAsia="Calibri"/>
          <w:sz w:val="22"/>
          <w:szCs w:val="22"/>
          <w:lang w:val="ru-RU"/>
        </w:rPr>
        <w:t xml:space="preserve">     </w:t>
      </w:r>
      <w:r>
        <w:rPr>
          <w:rFonts w:eastAsia="Calibri"/>
          <w:sz w:val="22"/>
          <w:szCs w:val="22"/>
          <w:lang w:val="ru-RU"/>
        </w:rPr>
        <w:t xml:space="preserve"> </w:t>
      </w:r>
      <w:r w:rsidRPr="0071631D">
        <w:rPr>
          <w:rFonts w:eastAsia="Calibri"/>
          <w:sz w:val="22"/>
          <w:szCs w:val="22"/>
          <w:lang w:val="ru-RU"/>
        </w:rPr>
        <w:t>- 16.833.862</w:t>
      </w:r>
    </w:p>
    <w:p w14:paraId="59D99C88" w14:textId="7777777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ab/>
      </w:r>
      <w:r w:rsidRPr="0071631D">
        <w:rPr>
          <w:rFonts w:eastAsia="Calibri"/>
          <w:sz w:val="22"/>
          <w:szCs w:val="22"/>
          <w:lang w:val="ru-RU"/>
        </w:rPr>
        <w:tab/>
      </w:r>
    </w:p>
    <w:p w14:paraId="0C56FA35" w14:textId="2F352F40"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Прилив                                                 </w:t>
      </w:r>
      <w:r>
        <w:rPr>
          <w:rFonts w:eastAsia="Calibri"/>
          <w:sz w:val="22"/>
          <w:szCs w:val="22"/>
          <w:lang w:val="ru-RU"/>
        </w:rPr>
        <w:t xml:space="preserve">          </w:t>
      </w:r>
      <w:r w:rsidRPr="0071631D">
        <w:rPr>
          <w:rFonts w:eastAsia="Calibri"/>
          <w:sz w:val="22"/>
          <w:szCs w:val="22"/>
          <w:lang w:val="ru-RU"/>
        </w:rPr>
        <w:t>89.300.000</w:t>
      </w:r>
      <w:r w:rsidRPr="0071631D">
        <w:rPr>
          <w:rFonts w:eastAsia="Calibri"/>
          <w:sz w:val="22"/>
          <w:szCs w:val="22"/>
          <w:lang w:val="ru-RU"/>
        </w:rPr>
        <w:tab/>
        <w:t xml:space="preserve">                  </w:t>
      </w:r>
      <w:r>
        <w:rPr>
          <w:rFonts w:eastAsia="Calibri"/>
          <w:sz w:val="22"/>
          <w:szCs w:val="22"/>
          <w:lang w:val="ru-RU"/>
        </w:rPr>
        <w:t xml:space="preserve">    </w:t>
      </w:r>
      <w:r w:rsidR="008F05BC" w:rsidRPr="00FD7854">
        <w:rPr>
          <w:rFonts w:eastAsia="Calibri"/>
          <w:sz w:val="22"/>
          <w:szCs w:val="22"/>
          <w:lang w:val="ru-RU"/>
        </w:rPr>
        <w:t xml:space="preserve">       </w:t>
      </w:r>
      <w:r w:rsidRPr="0071631D">
        <w:rPr>
          <w:rFonts w:eastAsia="Calibri"/>
          <w:sz w:val="22"/>
          <w:szCs w:val="22"/>
          <w:lang w:val="ru-RU"/>
        </w:rPr>
        <w:t xml:space="preserve"> - 16.034.162</w:t>
      </w:r>
    </w:p>
    <w:p w14:paraId="7FC96CD6" w14:textId="5C006799"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 домашни задолжувања (кредити)           </w:t>
      </w:r>
      <w:r w:rsidRPr="0071631D">
        <w:rPr>
          <w:rFonts w:eastAsia="Calibri"/>
          <w:sz w:val="22"/>
          <w:szCs w:val="22"/>
          <w:lang w:val="ru-RU"/>
        </w:rPr>
        <w:tab/>
        <w:t>0</w:t>
      </w:r>
      <w:r w:rsidRPr="0071631D">
        <w:rPr>
          <w:rFonts w:eastAsia="Calibri"/>
          <w:sz w:val="22"/>
          <w:szCs w:val="22"/>
          <w:lang w:val="ru-RU"/>
        </w:rPr>
        <w:tab/>
      </w:r>
      <w:r>
        <w:rPr>
          <w:rFonts w:eastAsia="Calibri"/>
          <w:sz w:val="22"/>
          <w:szCs w:val="22"/>
          <w:lang w:val="ru-RU"/>
        </w:rPr>
        <w:t xml:space="preserve">                               </w:t>
      </w:r>
      <w:r w:rsidRPr="0071631D">
        <w:rPr>
          <w:rFonts w:eastAsia="Calibri"/>
          <w:sz w:val="22"/>
          <w:szCs w:val="22"/>
          <w:lang w:val="ru-RU"/>
        </w:rPr>
        <w:t>0</w:t>
      </w:r>
    </w:p>
    <w:p w14:paraId="6D6146AD" w14:textId="05B808BE"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 странски заеми                </w:t>
      </w:r>
      <w:r w:rsidRPr="0071631D">
        <w:rPr>
          <w:rFonts w:eastAsia="Calibri"/>
          <w:sz w:val="22"/>
          <w:szCs w:val="22"/>
          <w:lang w:val="ru-RU"/>
        </w:rPr>
        <w:tab/>
      </w:r>
      <w:r w:rsidRPr="0071631D">
        <w:rPr>
          <w:rFonts w:eastAsia="Calibri"/>
          <w:sz w:val="22"/>
          <w:szCs w:val="22"/>
          <w:lang w:val="ru-RU"/>
        </w:rPr>
        <w:tab/>
      </w:r>
      <w:r w:rsidRPr="0071631D">
        <w:rPr>
          <w:rFonts w:eastAsia="Calibri"/>
          <w:sz w:val="22"/>
          <w:szCs w:val="22"/>
          <w:lang w:val="ru-RU"/>
        </w:rPr>
        <w:tab/>
        <w:t>0</w:t>
      </w:r>
      <w:r w:rsidRPr="0071631D">
        <w:rPr>
          <w:rFonts w:eastAsia="Calibri"/>
          <w:sz w:val="22"/>
          <w:szCs w:val="22"/>
          <w:lang w:val="ru-RU"/>
        </w:rPr>
        <w:tab/>
      </w:r>
      <w:r>
        <w:rPr>
          <w:rFonts w:eastAsia="Calibri"/>
          <w:sz w:val="22"/>
          <w:szCs w:val="22"/>
          <w:lang w:val="ru-RU"/>
        </w:rPr>
        <w:t xml:space="preserve">                               </w:t>
      </w:r>
      <w:r w:rsidRPr="0071631D">
        <w:rPr>
          <w:rFonts w:eastAsia="Calibri"/>
          <w:sz w:val="22"/>
          <w:szCs w:val="22"/>
          <w:lang w:val="ru-RU"/>
        </w:rPr>
        <w:t>0</w:t>
      </w:r>
    </w:p>
    <w:p w14:paraId="47E13B48" w14:textId="0A6242AF"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 -Депозит                                                       89.300.000    </w:t>
      </w:r>
      <w:r w:rsidRPr="0071631D">
        <w:rPr>
          <w:rFonts w:eastAsia="Calibri"/>
          <w:sz w:val="22"/>
          <w:szCs w:val="22"/>
          <w:lang w:val="ru-RU"/>
        </w:rPr>
        <w:tab/>
      </w:r>
      <w:r>
        <w:rPr>
          <w:rFonts w:eastAsia="Calibri"/>
          <w:sz w:val="22"/>
          <w:szCs w:val="22"/>
          <w:lang w:val="ru-RU"/>
        </w:rPr>
        <w:t xml:space="preserve">           </w:t>
      </w:r>
      <w:r w:rsidR="008F05BC" w:rsidRPr="008F05BC">
        <w:rPr>
          <w:rFonts w:eastAsia="Calibri"/>
          <w:sz w:val="22"/>
          <w:szCs w:val="22"/>
          <w:lang w:val="ru-RU"/>
        </w:rPr>
        <w:t xml:space="preserve">       </w:t>
      </w:r>
      <w:r w:rsidRPr="0071631D">
        <w:rPr>
          <w:rFonts w:eastAsia="Calibri"/>
          <w:sz w:val="22"/>
          <w:szCs w:val="22"/>
          <w:lang w:val="ru-RU"/>
        </w:rPr>
        <w:t>16.034.162</w:t>
      </w:r>
    </w:p>
    <w:p w14:paraId="26AC0A4E" w14:textId="7777777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ab/>
      </w:r>
      <w:r w:rsidRPr="0071631D">
        <w:rPr>
          <w:rFonts w:eastAsia="Calibri"/>
          <w:sz w:val="22"/>
          <w:szCs w:val="22"/>
          <w:lang w:val="ru-RU"/>
        </w:rPr>
        <w:tab/>
      </w:r>
    </w:p>
    <w:p w14:paraId="31142150" w14:textId="475AE058"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      Одлив </w:t>
      </w:r>
      <w:r w:rsidRPr="0071631D">
        <w:rPr>
          <w:rFonts w:eastAsia="Calibri"/>
          <w:sz w:val="22"/>
          <w:szCs w:val="22"/>
          <w:lang w:val="ru-RU"/>
        </w:rPr>
        <w:tab/>
      </w:r>
      <w:r w:rsidRPr="0071631D">
        <w:rPr>
          <w:rFonts w:eastAsia="Calibri"/>
          <w:sz w:val="22"/>
          <w:szCs w:val="22"/>
          <w:lang w:val="ru-RU"/>
        </w:rPr>
        <w:tab/>
      </w:r>
      <w:r w:rsidRPr="0071631D">
        <w:rPr>
          <w:rFonts w:eastAsia="Calibri"/>
          <w:sz w:val="22"/>
          <w:szCs w:val="22"/>
          <w:lang w:val="ru-RU"/>
        </w:rPr>
        <w:tab/>
      </w:r>
      <w:r w:rsidRPr="0071631D">
        <w:rPr>
          <w:rFonts w:eastAsia="Calibri"/>
          <w:sz w:val="22"/>
          <w:szCs w:val="22"/>
          <w:lang w:val="ru-RU"/>
        </w:rPr>
        <w:tab/>
      </w:r>
      <w:r>
        <w:rPr>
          <w:rFonts w:eastAsia="Calibri"/>
          <w:sz w:val="22"/>
          <w:szCs w:val="22"/>
          <w:lang w:val="ru-RU"/>
        </w:rPr>
        <w:t xml:space="preserve">           </w:t>
      </w:r>
      <w:r w:rsidRPr="0071631D">
        <w:rPr>
          <w:rFonts w:eastAsia="Calibri"/>
          <w:sz w:val="22"/>
          <w:szCs w:val="22"/>
          <w:lang w:val="ru-RU"/>
        </w:rPr>
        <w:t>800.000</w:t>
      </w:r>
      <w:r w:rsidRPr="0071631D">
        <w:rPr>
          <w:rFonts w:eastAsia="Calibri"/>
          <w:sz w:val="22"/>
          <w:szCs w:val="22"/>
          <w:lang w:val="ru-RU"/>
        </w:rPr>
        <w:tab/>
        <w:t xml:space="preserve">              </w:t>
      </w:r>
      <w:r>
        <w:rPr>
          <w:rFonts w:eastAsia="Calibri"/>
          <w:sz w:val="22"/>
          <w:szCs w:val="22"/>
          <w:lang w:val="ru-RU"/>
        </w:rPr>
        <w:t xml:space="preserve">              </w:t>
      </w:r>
      <w:r w:rsidRPr="0071631D">
        <w:rPr>
          <w:rFonts w:eastAsia="Calibri"/>
          <w:sz w:val="22"/>
          <w:szCs w:val="22"/>
          <w:lang w:val="ru-RU"/>
        </w:rPr>
        <w:t xml:space="preserve"> </w:t>
      </w:r>
      <w:r w:rsidR="008F05BC" w:rsidRPr="008F05BC">
        <w:rPr>
          <w:rFonts w:eastAsia="Calibri"/>
          <w:sz w:val="22"/>
          <w:szCs w:val="22"/>
          <w:lang w:val="ru-RU"/>
        </w:rPr>
        <w:t xml:space="preserve">       </w:t>
      </w:r>
      <w:r w:rsidRPr="0071631D">
        <w:rPr>
          <w:rFonts w:eastAsia="Calibri"/>
          <w:sz w:val="22"/>
          <w:szCs w:val="22"/>
          <w:lang w:val="ru-RU"/>
        </w:rPr>
        <w:t>799.700</w:t>
      </w:r>
    </w:p>
    <w:p w14:paraId="6C4EBEC5" w14:textId="49C76AA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  Отплата (отплата на главница)                      800.000</w:t>
      </w:r>
      <w:r w:rsidRPr="0071631D">
        <w:rPr>
          <w:rFonts w:eastAsia="Calibri"/>
          <w:sz w:val="22"/>
          <w:szCs w:val="22"/>
          <w:lang w:val="ru-RU"/>
        </w:rPr>
        <w:tab/>
      </w:r>
      <w:r w:rsidRPr="0071631D">
        <w:rPr>
          <w:rFonts w:eastAsia="Calibri"/>
          <w:sz w:val="22"/>
          <w:szCs w:val="22"/>
          <w:lang w:val="ru-RU"/>
        </w:rPr>
        <w:tab/>
      </w:r>
      <w:r>
        <w:rPr>
          <w:rFonts w:eastAsia="Calibri"/>
          <w:sz w:val="22"/>
          <w:szCs w:val="22"/>
          <w:lang w:val="ru-RU"/>
        </w:rPr>
        <w:t xml:space="preserve">                </w:t>
      </w:r>
      <w:r w:rsidR="008F05BC" w:rsidRPr="008F05BC">
        <w:rPr>
          <w:rFonts w:eastAsia="Calibri"/>
          <w:sz w:val="22"/>
          <w:szCs w:val="22"/>
          <w:lang w:val="ru-RU"/>
        </w:rPr>
        <w:t xml:space="preserve"> </w:t>
      </w:r>
      <w:r w:rsidR="008F05BC" w:rsidRPr="00FD7854">
        <w:rPr>
          <w:rFonts w:eastAsia="Calibri"/>
          <w:sz w:val="22"/>
          <w:szCs w:val="22"/>
          <w:lang w:val="ru-RU"/>
        </w:rPr>
        <w:t xml:space="preserve">      </w:t>
      </w:r>
      <w:r w:rsidRPr="0071631D">
        <w:rPr>
          <w:rFonts w:eastAsia="Calibri"/>
          <w:sz w:val="22"/>
          <w:szCs w:val="22"/>
          <w:lang w:val="ru-RU"/>
        </w:rPr>
        <w:t>799.700</w:t>
      </w:r>
    </w:p>
    <w:p w14:paraId="23F97B10" w14:textId="7777777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                                                             </w:t>
      </w:r>
    </w:p>
    <w:p w14:paraId="34F2D314" w14:textId="77777777" w:rsidR="0071631D" w:rsidRPr="0071631D" w:rsidRDefault="0071631D" w:rsidP="0071631D">
      <w:pPr>
        <w:tabs>
          <w:tab w:val="left" w:pos="709"/>
        </w:tabs>
        <w:jc w:val="both"/>
        <w:rPr>
          <w:rFonts w:eastAsia="Calibri"/>
          <w:sz w:val="22"/>
          <w:szCs w:val="22"/>
          <w:lang w:val="ru-RU"/>
        </w:rPr>
      </w:pPr>
    </w:p>
    <w:p w14:paraId="0F24013C" w14:textId="77777777" w:rsidR="0071631D" w:rsidRPr="0071631D" w:rsidRDefault="0071631D" w:rsidP="00BF6091">
      <w:pPr>
        <w:tabs>
          <w:tab w:val="left" w:pos="709"/>
        </w:tabs>
        <w:jc w:val="center"/>
        <w:rPr>
          <w:rFonts w:eastAsia="Calibri"/>
          <w:sz w:val="22"/>
          <w:szCs w:val="22"/>
          <w:lang w:val="ru-RU"/>
        </w:rPr>
      </w:pPr>
      <w:r w:rsidRPr="0071631D">
        <w:rPr>
          <w:rFonts w:eastAsia="Calibri"/>
          <w:sz w:val="22"/>
          <w:szCs w:val="22"/>
          <w:lang w:val="ru-RU"/>
        </w:rPr>
        <w:t>Член 2</w:t>
      </w:r>
    </w:p>
    <w:p w14:paraId="7350123E" w14:textId="02536702" w:rsidR="0071631D" w:rsidRDefault="0071631D" w:rsidP="0071631D">
      <w:pPr>
        <w:tabs>
          <w:tab w:val="left" w:pos="709"/>
        </w:tabs>
        <w:jc w:val="both"/>
        <w:rPr>
          <w:rFonts w:eastAsia="Calibri"/>
          <w:sz w:val="22"/>
          <w:szCs w:val="22"/>
          <w:lang w:val="ru-RU"/>
        </w:rPr>
      </w:pPr>
      <w:r w:rsidRPr="0071631D">
        <w:rPr>
          <w:rFonts w:eastAsia="Calibri"/>
          <w:sz w:val="22"/>
          <w:szCs w:val="22"/>
          <w:lang w:val="ru-RU"/>
        </w:rPr>
        <w:t>Салдото на сите сметки на Буџетот на Општина  Дојран на 31.12.2021 година претставува разлика од пренесен вишок на приходи од 2021 со износ од 25.161.249,00</w:t>
      </w:r>
      <w:r w:rsidR="008F05BC" w:rsidRPr="008F05BC">
        <w:rPr>
          <w:rFonts w:eastAsia="Calibri"/>
          <w:sz w:val="22"/>
          <w:szCs w:val="22"/>
          <w:lang w:val="ru-RU"/>
        </w:rPr>
        <w:t xml:space="preserve"> </w:t>
      </w:r>
    </w:p>
    <w:p w14:paraId="1A85B064" w14:textId="77777777" w:rsidR="008F05BC" w:rsidRPr="008F05BC" w:rsidRDefault="008F05BC" w:rsidP="0071631D">
      <w:pPr>
        <w:tabs>
          <w:tab w:val="left" w:pos="709"/>
        </w:tabs>
        <w:jc w:val="both"/>
        <w:rPr>
          <w:rFonts w:eastAsia="Calibri"/>
          <w:sz w:val="22"/>
          <w:szCs w:val="22"/>
          <w:lang w:val="ru-RU"/>
        </w:rPr>
      </w:pPr>
    </w:p>
    <w:p w14:paraId="61D8BE3F" w14:textId="7777777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                    Салдо на 31-12-2022                                             41.195.411,00  денари</w:t>
      </w:r>
    </w:p>
    <w:p w14:paraId="53075C1D" w14:textId="16356E24"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ab/>
        <w:t xml:space="preserve">        Салдо основен буџет                                           35.665.868,00 денари</w:t>
      </w:r>
    </w:p>
    <w:p w14:paraId="5C65AD95" w14:textId="6FD69595"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ab/>
        <w:t xml:space="preserve">        Салдо буџет дотации                                             3.438.595,00 денари</w:t>
      </w:r>
    </w:p>
    <w:p w14:paraId="43C1204B" w14:textId="7777777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ab/>
        <w:t xml:space="preserve">        Салдо буџет самофинасирачки активности            163.972,00 денари</w:t>
      </w:r>
    </w:p>
    <w:p w14:paraId="6300BE0D" w14:textId="62455258" w:rsidR="0071631D" w:rsidRDefault="0071631D" w:rsidP="0071631D">
      <w:pPr>
        <w:tabs>
          <w:tab w:val="left" w:pos="709"/>
        </w:tabs>
        <w:jc w:val="both"/>
        <w:rPr>
          <w:rFonts w:eastAsia="Calibri"/>
          <w:sz w:val="22"/>
          <w:szCs w:val="22"/>
          <w:lang w:val="ru-RU"/>
        </w:rPr>
      </w:pPr>
      <w:r w:rsidRPr="0071631D">
        <w:rPr>
          <w:rFonts w:eastAsia="Calibri"/>
          <w:sz w:val="22"/>
          <w:szCs w:val="22"/>
          <w:lang w:val="ru-RU"/>
        </w:rPr>
        <w:tab/>
        <w:t xml:space="preserve">        Салдо буџет донации                                              1.926.976,00 денари</w:t>
      </w:r>
    </w:p>
    <w:p w14:paraId="200FEB99" w14:textId="77777777" w:rsidR="00BF6091" w:rsidRDefault="00BF6091" w:rsidP="0071631D">
      <w:pPr>
        <w:tabs>
          <w:tab w:val="left" w:pos="709"/>
        </w:tabs>
        <w:jc w:val="both"/>
        <w:rPr>
          <w:rFonts w:eastAsia="Calibri"/>
          <w:sz w:val="22"/>
          <w:szCs w:val="22"/>
          <w:lang w:val="ru-RU"/>
        </w:rPr>
      </w:pPr>
    </w:p>
    <w:p w14:paraId="47269306" w14:textId="77777777" w:rsidR="00A44694" w:rsidRDefault="00A44694" w:rsidP="00BF6091">
      <w:pPr>
        <w:pStyle w:val="ListParagraph"/>
        <w:pBdr>
          <w:bottom w:val="single" w:sz="12" w:space="2" w:color="auto"/>
        </w:pBdr>
        <w:ind w:left="720"/>
        <w:rPr>
          <w:rFonts w:ascii="Times New Roman" w:hAnsi="Times New Roman" w:cs="Times New Roman"/>
          <w:lang w:val="mk-MK"/>
        </w:rPr>
      </w:pPr>
      <w:bookmarkStart w:id="3" w:name="_Hlk133403796"/>
      <w:bookmarkStart w:id="4" w:name="_Hlk133403853"/>
    </w:p>
    <w:p w14:paraId="500F9FFF" w14:textId="238BD993" w:rsidR="00BF6091" w:rsidRPr="005E5C04" w:rsidRDefault="00BF6091" w:rsidP="00BF6091">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5</w:t>
      </w:r>
    </w:p>
    <w:p w14:paraId="0279E217" w14:textId="77777777" w:rsidR="00BF6091" w:rsidRDefault="00BF6091" w:rsidP="00BF6091">
      <w:pPr>
        <w:tabs>
          <w:tab w:val="left" w:pos="709"/>
        </w:tabs>
        <w:jc w:val="both"/>
        <w:rPr>
          <w:rFonts w:eastAsia="Calibri"/>
          <w:sz w:val="22"/>
          <w:szCs w:val="22"/>
          <w:lang w:val="ru-RU"/>
        </w:rPr>
      </w:pPr>
      <w:r w:rsidRPr="00442DFC">
        <w:rPr>
          <w:rFonts w:eastAsia="Calibri"/>
          <w:sz w:val="22"/>
          <w:szCs w:val="22"/>
          <w:lang w:val="ru-RU"/>
        </w:rPr>
        <w:tab/>
      </w:r>
    </w:p>
    <w:bookmarkEnd w:id="3"/>
    <w:p w14:paraId="2E87ECA3" w14:textId="77777777" w:rsidR="0071631D" w:rsidRPr="0071631D" w:rsidRDefault="0071631D" w:rsidP="0071631D">
      <w:pPr>
        <w:tabs>
          <w:tab w:val="left" w:pos="709"/>
        </w:tabs>
        <w:jc w:val="both"/>
        <w:rPr>
          <w:rFonts w:eastAsia="Calibri"/>
          <w:sz w:val="22"/>
          <w:szCs w:val="22"/>
          <w:lang w:val="ru-RU"/>
        </w:rPr>
      </w:pPr>
    </w:p>
    <w:bookmarkEnd w:id="4"/>
    <w:p w14:paraId="2F8E02FB" w14:textId="76F402F1" w:rsidR="0071631D" w:rsidRPr="0071631D" w:rsidRDefault="00BF6091" w:rsidP="0071631D">
      <w:pPr>
        <w:tabs>
          <w:tab w:val="left" w:pos="709"/>
        </w:tabs>
        <w:jc w:val="both"/>
        <w:rPr>
          <w:rFonts w:eastAsia="Calibri"/>
          <w:sz w:val="22"/>
          <w:szCs w:val="22"/>
          <w:lang w:val="ru-RU"/>
        </w:rPr>
      </w:pPr>
      <w:r>
        <w:rPr>
          <w:rFonts w:eastAsia="Calibri"/>
          <w:sz w:val="22"/>
          <w:szCs w:val="22"/>
          <w:lang w:val="ru-RU"/>
        </w:rPr>
        <w:tab/>
      </w:r>
      <w:r w:rsidR="0071631D" w:rsidRPr="0071631D">
        <w:rPr>
          <w:rFonts w:eastAsia="Calibri"/>
          <w:sz w:val="22"/>
          <w:szCs w:val="22"/>
          <w:lang w:val="ru-RU"/>
        </w:rPr>
        <w:t>Салдото  на основниот буџет во износ од 35.665.868,00 денари се пренесува како  прилив на основниот буџет на општина Дојран за 2023година.</w:t>
      </w:r>
    </w:p>
    <w:p w14:paraId="761521E2" w14:textId="77777777" w:rsidR="0071631D" w:rsidRPr="0071631D" w:rsidRDefault="0071631D" w:rsidP="0071631D">
      <w:pPr>
        <w:tabs>
          <w:tab w:val="left" w:pos="709"/>
        </w:tabs>
        <w:jc w:val="both"/>
        <w:rPr>
          <w:rFonts w:eastAsia="Calibri"/>
          <w:sz w:val="22"/>
          <w:szCs w:val="22"/>
          <w:lang w:val="ru-RU"/>
        </w:rPr>
      </w:pPr>
    </w:p>
    <w:p w14:paraId="23C1DEFA" w14:textId="47287A98" w:rsidR="0071631D" w:rsidRPr="0071631D" w:rsidRDefault="00BF6091" w:rsidP="0071631D">
      <w:pPr>
        <w:tabs>
          <w:tab w:val="left" w:pos="709"/>
        </w:tabs>
        <w:jc w:val="both"/>
        <w:rPr>
          <w:rFonts w:eastAsia="Calibri"/>
          <w:sz w:val="22"/>
          <w:szCs w:val="22"/>
          <w:lang w:val="ru-RU"/>
        </w:rPr>
      </w:pPr>
      <w:r>
        <w:rPr>
          <w:rFonts w:eastAsia="Calibri"/>
          <w:sz w:val="22"/>
          <w:szCs w:val="22"/>
          <w:lang w:val="ru-RU"/>
        </w:rPr>
        <w:tab/>
      </w:r>
      <w:r w:rsidR="0071631D" w:rsidRPr="0071631D">
        <w:rPr>
          <w:rFonts w:eastAsia="Calibri"/>
          <w:sz w:val="22"/>
          <w:szCs w:val="22"/>
          <w:lang w:val="ru-RU"/>
        </w:rPr>
        <w:t>Салдото на буџетот на дотации во износ од  3.438.595,00 денари се пренесува како  прилив на буџетот на дотации на општина Дојран  за 2023година.</w:t>
      </w:r>
    </w:p>
    <w:p w14:paraId="5F93EAAB" w14:textId="77777777" w:rsidR="0071631D" w:rsidRPr="0071631D" w:rsidRDefault="0071631D" w:rsidP="0071631D">
      <w:pPr>
        <w:tabs>
          <w:tab w:val="left" w:pos="709"/>
        </w:tabs>
        <w:jc w:val="both"/>
        <w:rPr>
          <w:rFonts w:eastAsia="Calibri"/>
          <w:sz w:val="22"/>
          <w:szCs w:val="22"/>
          <w:lang w:val="ru-RU"/>
        </w:rPr>
      </w:pPr>
    </w:p>
    <w:p w14:paraId="489E97C2" w14:textId="046F915E" w:rsidR="0071631D" w:rsidRPr="0071631D" w:rsidRDefault="00BF6091" w:rsidP="0071631D">
      <w:pPr>
        <w:tabs>
          <w:tab w:val="left" w:pos="709"/>
        </w:tabs>
        <w:jc w:val="both"/>
        <w:rPr>
          <w:rFonts w:eastAsia="Calibri"/>
          <w:sz w:val="22"/>
          <w:szCs w:val="22"/>
          <w:lang w:val="ru-RU"/>
        </w:rPr>
      </w:pPr>
      <w:r>
        <w:rPr>
          <w:rFonts w:eastAsia="Calibri"/>
          <w:sz w:val="22"/>
          <w:szCs w:val="22"/>
          <w:lang w:val="ru-RU"/>
        </w:rPr>
        <w:tab/>
      </w:r>
      <w:r w:rsidR="0071631D" w:rsidRPr="0071631D">
        <w:rPr>
          <w:rFonts w:eastAsia="Calibri"/>
          <w:sz w:val="22"/>
          <w:szCs w:val="22"/>
          <w:lang w:val="ru-RU"/>
        </w:rPr>
        <w:t>Салдото на буџетот на самофинасирачки активности во износ од  163.972,00 денари се пренесува како прилив на буџетот на самофинасирачки активности на општина  Дојран за 2023 година.</w:t>
      </w:r>
    </w:p>
    <w:p w14:paraId="0730CE10" w14:textId="77777777" w:rsidR="0071631D" w:rsidRPr="0071631D" w:rsidRDefault="0071631D" w:rsidP="0071631D">
      <w:pPr>
        <w:tabs>
          <w:tab w:val="left" w:pos="709"/>
        </w:tabs>
        <w:jc w:val="both"/>
        <w:rPr>
          <w:rFonts w:eastAsia="Calibri"/>
          <w:sz w:val="22"/>
          <w:szCs w:val="22"/>
          <w:lang w:val="ru-RU"/>
        </w:rPr>
      </w:pPr>
    </w:p>
    <w:p w14:paraId="765DF475" w14:textId="1338C879" w:rsidR="0071631D" w:rsidRPr="0071631D" w:rsidRDefault="00BF6091" w:rsidP="0071631D">
      <w:pPr>
        <w:tabs>
          <w:tab w:val="left" w:pos="709"/>
        </w:tabs>
        <w:jc w:val="both"/>
        <w:rPr>
          <w:rFonts w:eastAsia="Calibri"/>
          <w:sz w:val="22"/>
          <w:szCs w:val="22"/>
          <w:lang w:val="ru-RU"/>
        </w:rPr>
      </w:pPr>
      <w:r>
        <w:rPr>
          <w:rFonts w:eastAsia="Calibri"/>
          <w:sz w:val="22"/>
          <w:szCs w:val="22"/>
          <w:lang w:val="ru-RU"/>
        </w:rPr>
        <w:tab/>
      </w:r>
      <w:r w:rsidR="0071631D" w:rsidRPr="0071631D">
        <w:rPr>
          <w:rFonts w:eastAsia="Calibri"/>
          <w:sz w:val="22"/>
          <w:szCs w:val="22"/>
          <w:lang w:val="ru-RU"/>
        </w:rPr>
        <w:t>Салдото на буџетот на донации во износ од  1.926.976,00 денари се пренесува како прилив на буџетот на донации на  општина Дојран за 2023 година.</w:t>
      </w:r>
    </w:p>
    <w:p w14:paraId="0D7812A2" w14:textId="77777777" w:rsidR="0071631D" w:rsidRPr="0071631D" w:rsidRDefault="0071631D" w:rsidP="0071631D">
      <w:pPr>
        <w:tabs>
          <w:tab w:val="left" w:pos="709"/>
        </w:tabs>
        <w:jc w:val="both"/>
        <w:rPr>
          <w:rFonts w:eastAsia="Calibri"/>
          <w:sz w:val="22"/>
          <w:szCs w:val="22"/>
          <w:lang w:val="ru-RU"/>
        </w:rPr>
      </w:pPr>
    </w:p>
    <w:p w14:paraId="526F9A81" w14:textId="77777777" w:rsidR="0071631D" w:rsidRPr="0071631D" w:rsidRDefault="0071631D" w:rsidP="00BF6091">
      <w:pPr>
        <w:tabs>
          <w:tab w:val="left" w:pos="709"/>
        </w:tabs>
        <w:jc w:val="center"/>
        <w:rPr>
          <w:rFonts w:eastAsia="Calibri"/>
          <w:sz w:val="22"/>
          <w:szCs w:val="22"/>
          <w:lang w:val="ru-RU"/>
        </w:rPr>
      </w:pPr>
      <w:r w:rsidRPr="0071631D">
        <w:rPr>
          <w:rFonts w:eastAsia="Calibri"/>
          <w:sz w:val="22"/>
          <w:szCs w:val="22"/>
          <w:lang w:val="ru-RU"/>
        </w:rPr>
        <w:t>Член 3</w:t>
      </w:r>
    </w:p>
    <w:p w14:paraId="1E8735E9" w14:textId="1ACF1C0B" w:rsidR="0071631D" w:rsidRDefault="006B0524" w:rsidP="0071631D">
      <w:pPr>
        <w:tabs>
          <w:tab w:val="left" w:pos="709"/>
        </w:tabs>
        <w:jc w:val="both"/>
        <w:rPr>
          <w:rFonts w:eastAsia="Calibri"/>
          <w:sz w:val="22"/>
          <w:szCs w:val="22"/>
          <w:lang w:val="ru-RU"/>
        </w:rPr>
      </w:pPr>
      <w:r>
        <w:rPr>
          <w:rFonts w:eastAsia="Calibri"/>
          <w:sz w:val="22"/>
          <w:szCs w:val="22"/>
          <w:lang w:val="ru-RU"/>
        </w:rPr>
        <w:tab/>
      </w:r>
      <w:r w:rsidR="0071631D" w:rsidRPr="0071631D">
        <w:rPr>
          <w:rFonts w:eastAsia="Calibri"/>
          <w:sz w:val="22"/>
          <w:szCs w:val="22"/>
          <w:lang w:val="ru-RU"/>
        </w:rPr>
        <w:t>Планираните и остварените приходи по извори и видови, односно планираните и извршените расходи по основни намени се искажани во билансите на приходи и расходи:</w:t>
      </w:r>
    </w:p>
    <w:p w14:paraId="2FF296DE" w14:textId="77777777" w:rsidR="00BF6091" w:rsidRPr="0071631D" w:rsidRDefault="00BF6091" w:rsidP="0071631D">
      <w:pPr>
        <w:tabs>
          <w:tab w:val="left" w:pos="709"/>
        </w:tabs>
        <w:jc w:val="both"/>
        <w:rPr>
          <w:rFonts w:eastAsia="Calibri"/>
          <w:sz w:val="22"/>
          <w:szCs w:val="22"/>
          <w:lang w:val="ru-RU"/>
        </w:rPr>
      </w:pPr>
    </w:p>
    <w:p w14:paraId="442BE677" w14:textId="77777777" w:rsidR="0071631D" w:rsidRPr="0071631D" w:rsidRDefault="0071631D" w:rsidP="00BF6091">
      <w:pPr>
        <w:tabs>
          <w:tab w:val="left" w:pos="709"/>
        </w:tabs>
        <w:jc w:val="center"/>
        <w:rPr>
          <w:rFonts w:eastAsia="Calibri"/>
          <w:sz w:val="22"/>
          <w:szCs w:val="22"/>
          <w:lang w:val="ru-RU"/>
        </w:rPr>
      </w:pPr>
      <w:r w:rsidRPr="0071631D">
        <w:rPr>
          <w:rFonts w:eastAsia="Calibri"/>
          <w:sz w:val="22"/>
          <w:szCs w:val="22"/>
          <w:lang w:val="ru-RU"/>
        </w:rPr>
        <w:t>Член 4</w:t>
      </w:r>
    </w:p>
    <w:p w14:paraId="63352D42" w14:textId="5FFD4B26" w:rsidR="0071631D" w:rsidRDefault="00BF6091" w:rsidP="0071631D">
      <w:pPr>
        <w:tabs>
          <w:tab w:val="left" w:pos="709"/>
        </w:tabs>
        <w:jc w:val="both"/>
        <w:rPr>
          <w:rFonts w:eastAsia="Calibri"/>
          <w:sz w:val="22"/>
          <w:szCs w:val="22"/>
          <w:lang w:val="ru-RU"/>
        </w:rPr>
      </w:pPr>
      <w:r>
        <w:rPr>
          <w:rFonts w:eastAsia="Calibri"/>
          <w:sz w:val="22"/>
          <w:szCs w:val="22"/>
          <w:lang w:val="ru-RU"/>
        </w:rPr>
        <w:tab/>
      </w:r>
      <w:r w:rsidR="0071631D" w:rsidRPr="0071631D">
        <w:rPr>
          <w:rFonts w:eastAsia="Calibri"/>
          <w:sz w:val="22"/>
          <w:szCs w:val="22"/>
          <w:lang w:val="ru-RU"/>
        </w:rPr>
        <w:t>Во посебниот дел на Завршната сметка на Буџетот на општина  Дојран за 2022година се искажани планираните и извршените расходи по потпрограми, сметки и основни намени.</w:t>
      </w:r>
    </w:p>
    <w:p w14:paraId="3C77EE49" w14:textId="77777777" w:rsidR="00BF6091" w:rsidRPr="0071631D" w:rsidRDefault="00BF6091" w:rsidP="0071631D">
      <w:pPr>
        <w:tabs>
          <w:tab w:val="left" w:pos="709"/>
        </w:tabs>
        <w:jc w:val="both"/>
        <w:rPr>
          <w:rFonts w:eastAsia="Calibri"/>
          <w:sz w:val="22"/>
          <w:szCs w:val="22"/>
          <w:lang w:val="ru-RU"/>
        </w:rPr>
      </w:pPr>
    </w:p>
    <w:p w14:paraId="0A162881" w14:textId="77777777" w:rsidR="0071631D" w:rsidRPr="0071631D" w:rsidRDefault="0071631D" w:rsidP="00BF6091">
      <w:pPr>
        <w:tabs>
          <w:tab w:val="left" w:pos="709"/>
        </w:tabs>
        <w:jc w:val="center"/>
        <w:rPr>
          <w:rFonts w:eastAsia="Calibri"/>
          <w:sz w:val="22"/>
          <w:szCs w:val="22"/>
          <w:lang w:val="ru-RU"/>
        </w:rPr>
      </w:pPr>
      <w:r w:rsidRPr="0071631D">
        <w:rPr>
          <w:rFonts w:eastAsia="Calibri"/>
          <w:sz w:val="22"/>
          <w:szCs w:val="22"/>
          <w:lang w:val="ru-RU"/>
        </w:rPr>
        <w:t>Член 5</w:t>
      </w:r>
    </w:p>
    <w:p w14:paraId="0F1C8314" w14:textId="08928244" w:rsidR="0071631D" w:rsidRDefault="00BF6091" w:rsidP="0071631D">
      <w:pPr>
        <w:tabs>
          <w:tab w:val="left" w:pos="709"/>
        </w:tabs>
        <w:jc w:val="both"/>
        <w:rPr>
          <w:rFonts w:eastAsia="Calibri"/>
          <w:sz w:val="22"/>
          <w:szCs w:val="22"/>
          <w:lang w:val="ru-RU"/>
        </w:rPr>
      </w:pPr>
      <w:r>
        <w:rPr>
          <w:rFonts w:eastAsia="Calibri"/>
          <w:sz w:val="22"/>
          <w:szCs w:val="22"/>
          <w:lang w:val="ru-RU"/>
        </w:rPr>
        <w:tab/>
      </w:r>
      <w:r w:rsidR="0071631D" w:rsidRPr="0071631D">
        <w:rPr>
          <w:rFonts w:eastAsia="Calibri"/>
          <w:sz w:val="22"/>
          <w:szCs w:val="22"/>
          <w:lang w:val="ru-RU"/>
        </w:rPr>
        <w:t xml:space="preserve">Општиот дел на Завршната сметка на Буџетот на општина Дојран за 2022година ќе се објави во “Службен гласник на општина Дојран“. </w:t>
      </w:r>
    </w:p>
    <w:p w14:paraId="3AB44824" w14:textId="77777777" w:rsidR="00BF6091" w:rsidRDefault="00BF6091" w:rsidP="0071631D">
      <w:pPr>
        <w:tabs>
          <w:tab w:val="left" w:pos="709"/>
        </w:tabs>
        <w:jc w:val="both"/>
        <w:rPr>
          <w:rFonts w:eastAsia="Calibri"/>
          <w:sz w:val="22"/>
          <w:szCs w:val="22"/>
          <w:lang w:val="ru-RU"/>
        </w:rPr>
      </w:pPr>
    </w:p>
    <w:p w14:paraId="0D042AB4" w14:textId="77777777" w:rsidR="00BF6091" w:rsidRDefault="00BF6091" w:rsidP="0071631D">
      <w:pPr>
        <w:tabs>
          <w:tab w:val="left" w:pos="709"/>
        </w:tabs>
        <w:jc w:val="both"/>
        <w:rPr>
          <w:rFonts w:eastAsia="Calibri"/>
          <w:sz w:val="22"/>
          <w:szCs w:val="22"/>
          <w:lang w:val="ru-RU"/>
        </w:rPr>
      </w:pPr>
    </w:p>
    <w:p w14:paraId="27180408" w14:textId="77777777" w:rsidR="00BF6091" w:rsidRPr="0071631D" w:rsidRDefault="00BF6091" w:rsidP="0071631D">
      <w:pPr>
        <w:tabs>
          <w:tab w:val="left" w:pos="709"/>
        </w:tabs>
        <w:jc w:val="both"/>
        <w:rPr>
          <w:rFonts w:eastAsia="Calibri"/>
          <w:sz w:val="22"/>
          <w:szCs w:val="22"/>
          <w:lang w:val="ru-RU"/>
        </w:rPr>
      </w:pPr>
    </w:p>
    <w:p w14:paraId="53DD622B" w14:textId="77777777" w:rsidR="0071631D" w:rsidRPr="0071631D" w:rsidRDefault="0071631D" w:rsidP="0071631D">
      <w:pPr>
        <w:tabs>
          <w:tab w:val="left" w:pos="709"/>
        </w:tabs>
        <w:jc w:val="both"/>
        <w:rPr>
          <w:rFonts w:eastAsia="Calibri"/>
          <w:sz w:val="22"/>
          <w:szCs w:val="22"/>
          <w:lang w:val="ru-RU"/>
        </w:rPr>
      </w:pPr>
    </w:p>
    <w:p w14:paraId="6F0BE588" w14:textId="7777777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Број 08-241/4                                                                           СОВЕТ НА ОПШТИНА ДОЈРАН</w:t>
      </w:r>
    </w:p>
    <w:p w14:paraId="36719169" w14:textId="7777777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10.03. 2023 година</w:t>
      </w:r>
      <w:r w:rsidRPr="0071631D">
        <w:rPr>
          <w:rFonts w:eastAsia="Calibri"/>
          <w:sz w:val="22"/>
          <w:szCs w:val="22"/>
          <w:lang w:val="ru-RU"/>
        </w:rPr>
        <w:tab/>
      </w:r>
      <w:r w:rsidRPr="0071631D">
        <w:rPr>
          <w:rFonts w:eastAsia="Calibri"/>
          <w:sz w:val="22"/>
          <w:szCs w:val="22"/>
          <w:lang w:val="ru-RU"/>
        </w:rPr>
        <w:tab/>
      </w:r>
      <w:r w:rsidRPr="0071631D">
        <w:rPr>
          <w:rFonts w:eastAsia="Calibri"/>
          <w:sz w:val="22"/>
          <w:szCs w:val="22"/>
          <w:lang w:val="ru-RU"/>
        </w:rPr>
        <w:tab/>
      </w:r>
      <w:r w:rsidRPr="0071631D">
        <w:rPr>
          <w:rFonts w:eastAsia="Calibri"/>
          <w:sz w:val="22"/>
          <w:szCs w:val="22"/>
          <w:lang w:val="ru-RU"/>
        </w:rPr>
        <w:tab/>
        <w:t xml:space="preserve">                                  ПРЕТСЕДАТЕЛ                                        </w:t>
      </w:r>
    </w:p>
    <w:p w14:paraId="3DE43E7D" w14:textId="77777777" w:rsidR="0071631D" w:rsidRPr="0071631D" w:rsidRDefault="0071631D" w:rsidP="0071631D">
      <w:pPr>
        <w:tabs>
          <w:tab w:val="left" w:pos="709"/>
        </w:tabs>
        <w:jc w:val="both"/>
        <w:rPr>
          <w:rFonts w:eastAsia="Calibri"/>
          <w:sz w:val="22"/>
          <w:szCs w:val="22"/>
          <w:lang w:val="ru-RU"/>
        </w:rPr>
      </w:pPr>
      <w:r w:rsidRPr="0071631D">
        <w:rPr>
          <w:rFonts w:eastAsia="Calibri"/>
          <w:sz w:val="22"/>
          <w:szCs w:val="22"/>
          <w:lang w:val="ru-RU"/>
        </w:rPr>
        <w:t xml:space="preserve"> Стар Дојран       </w:t>
      </w:r>
      <w:r w:rsidRPr="0071631D">
        <w:rPr>
          <w:rFonts w:eastAsia="Calibri"/>
          <w:sz w:val="22"/>
          <w:szCs w:val="22"/>
          <w:lang w:val="ru-RU"/>
        </w:rPr>
        <w:tab/>
      </w:r>
      <w:r w:rsidRPr="0071631D">
        <w:rPr>
          <w:rFonts w:eastAsia="Calibri"/>
          <w:sz w:val="22"/>
          <w:szCs w:val="22"/>
          <w:lang w:val="ru-RU"/>
        </w:rPr>
        <w:tab/>
      </w:r>
      <w:r w:rsidRPr="0071631D">
        <w:rPr>
          <w:rFonts w:eastAsia="Calibri"/>
          <w:sz w:val="22"/>
          <w:szCs w:val="22"/>
          <w:lang w:val="ru-RU"/>
        </w:rPr>
        <w:tab/>
      </w:r>
      <w:r w:rsidRPr="0071631D">
        <w:rPr>
          <w:rFonts w:eastAsia="Calibri"/>
          <w:sz w:val="22"/>
          <w:szCs w:val="22"/>
          <w:lang w:val="ru-RU"/>
        </w:rPr>
        <w:tab/>
      </w:r>
      <w:r w:rsidRPr="0071631D">
        <w:rPr>
          <w:rFonts w:eastAsia="Calibri"/>
          <w:sz w:val="22"/>
          <w:szCs w:val="22"/>
          <w:lang w:val="ru-RU"/>
        </w:rPr>
        <w:tab/>
        <w:t xml:space="preserve">                      Ратко Ајцев с.р.</w:t>
      </w:r>
    </w:p>
    <w:p w14:paraId="783E16FA" w14:textId="77777777" w:rsidR="0071631D" w:rsidRPr="0071631D" w:rsidRDefault="0071631D" w:rsidP="0071631D">
      <w:pPr>
        <w:tabs>
          <w:tab w:val="left" w:pos="709"/>
        </w:tabs>
        <w:jc w:val="both"/>
        <w:rPr>
          <w:rFonts w:eastAsia="Calibri"/>
          <w:sz w:val="22"/>
          <w:szCs w:val="22"/>
          <w:lang w:val="ru-RU"/>
        </w:rPr>
      </w:pPr>
    </w:p>
    <w:p w14:paraId="01045F4C" w14:textId="77777777" w:rsidR="0071631D" w:rsidRPr="0071631D" w:rsidRDefault="0071631D" w:rsidP="0071631D">
      <w:pPr>
        <w:tabs>
          <w:tab w:val="left" w:pos="709"/>
        </w:tabs>
        <w:jc w:val="both"/>
        <w:rPr>
          <w:rFonts w:eastAsia="Calibri"/>
          <w:sz w:val="22"/>
          <w:szCs w:val="22"/>
          <w:lang w:val="ru-RU"/>
        </w:rPr>
      </w:pPr>
    </w:p>
    <w:p w14:paraId="1FC89E6F" w14:textId="77777777" w:rsidR="0071631D" w:rsidRPr="0071631D" w:rsidRDefault="0071631D" w:rsidP="0071631D">
      <w:pPr>
        <w:tabs>
          <w:tab w:val="left" w:pos="709"/>
        </w:tabs>
        <w:jc w:val="both"/>
        <w:rPr>
          <w:rFonts w:eastAsia="Calibri"/>
          <w:sz w:val="22"/>
          <w:szCs w:val="22"/>
          <w:lang w:val="ru-RU"/>
        </w:rPr>
      </w:pPr>
    </w:p>
    <w:p w14:paraId="6E72C829" w14:textId="77777777" w:rsidR="0071631D" w:rsidRPr="0071631D" w:rsidRDefault="0071631D" w:rsidP="0071631D">
      <w:pPr>
        <w:tabs>
          <w:tab w:val="left" w:pos="709"/>
        </w:tabs>
        <w:jc w:val="both"/>
        <w:rPr>
          <w:rFonts w:eastAsia="Calibri"/>
          <w:sz w:val="22"/>
          <w:szCs w:val="22"/>
          <w:lang w:val="ru-RU"/>
        </w:rPr>
      </w:pPr>
    </w:p>
    <w:p w14:paraId="4475CF4F" w14:textId="77777777" w:rsidR="0071631D" w:rsidRPr="0071631D" w:rsidRDefault="0071631D" w:rsidP="0071631D">
      <w:pPr>
        <w:tabs>
          <w:tab w:val="left" w:pos="709"/>
        </w:tabs>
        <w:jc w:val="both"/>
        <w:rPr>
          <w:rFonts w:eastAsia="Calibri"/>
          <w:sz w:val="22"/>
          <w:szCs w:val="22"/>
          <w:lang w:val="ru-RU"/>
        </w:rPr>
      </w:pPr>
    </w:p>
    <w:p w14:paraId="769ED60C" w14:textId="77777777" w:rsidR="0071631D" w:rsidRDefault="0071631D" w:rsidP="0071631D">
      <w:pPr>
        <w:tabs>
          <w:tab w:val="left" w:pos="709"/>
        </w:tabs>
        <w:jc w:val="both"/>
        <w:rPr>
          <w:rFonts w:eastAsia="Calibri"/>
          <w:sz w:val="22"/>
          <w:szCs w:val="22"/>
          <w:lang w:val="ru-RU"/>
        </w:rPr>
      </w:pPr>
    </w:p>
    <w:p w14:paraId="7F38375E" w14:textId="77777777" w:rsidR="00BF6091" w:rsidRDefault="00BF6091" w:rsidP="0071631D">
      <w:pPr>
        <w:tabs>
          <w:tab w:val="left" w:pos="709"/>
        </w:tabs>
        <w:jc w:val="both"/>
        <w:rPr>
          <w:rFonts w:eastAsia="Calibri"/>
          <w:sz w:val="22"/>
          <w:szCs w:val="22"/>
          <w:lang w:val="ru-RU"/>
        </w:rPr>
      </w:pPr>
    </w:p>
    <w:p w14:paraId="639216DB" w14:textId="77777777" w:rsidR="00BF6091" w:rsidRDefault="00BF6091" w:rsidP="0071631D">
      <w:pPr>
        <w:tabs>
          <w:tab w:val="left" w:pos="709"/>
        </w:tabs>
        <w:jc w:val="both"/>
        <w:rPr>
          <w:rFonts w:eastAsia="Calibri"/>
          <w:sz w:val="22"/>
          <w:szCs w:val="22"/>
          <w:lang w:val="ru-RU"/>
        </w:rPr>
      </w:pPr>
    </w:p>
    <w:p w14:paraId="3972E143" w14:textId="77777777" w:rsidR="00BF6091" w:rsidRDefault="00BF6091" w:rsidP="0071631D">
      <w:pPr>
        <w:tabs>
          <w:tab w:val="left" w:pos="709"/>
        </w:tabs>
        <w:jc w:val="both"/>
        <w:rPr>
          <w:rFonts w:eastAsia="Calibri"/>
          <w:sz w:val="22"/>
          <w:szCs w:val="22"/>
          <w:lang w:val="ru-RU"/>
        </w:rPr>
      </w:pPr>
    </w:p>
    <w:p w14:paraId="23276C67" w14:textId="77777777" w:rsidR="00BF6091" w:rsidRDefault="00BF6091" w:rsidP="0071631D">
      <w:pPr>
        <w:tabs>
          <w:tab w:val="left" w:pos="709"/>
        </w:tabs>
        <w:jc w:val="both"/>
        <w:rPr>
          <w:rFonts w:eastAsia="Calibri"/>
          <w:sz w:val="22"/>
          <w:szCs w:val="22"/>
          <w:lang w:val="ru-RU"/>
        </w:rPr>
      </w:pPr>
    </w:p>
    <w:p w14:paraId="6B373C72" w14:textId="77777777" w:rsidR="00BF6091" w:rsidRDefault="00BF6091" w:rsidP="0071631D">
      <w:pPr>
        <w:tabs>
          <w:tab w:val="left" w:pos="709"/>
        </w:tabs>
        <w:jc w:val="both"/>
        <w:rPr>
          <w:rFonts w:eastAsia="Calibri"/>
          <w:sz w:val="22"/>
          <w:szCs w:val="22"/>
          <w:lang w:val="ru-RU"/>
        </w:rPr>
      </w:pPr>
    </w:p>
    <w:p w14:paraId="23FD119E" w14:textId="77777777" w:rsidR="00BF6091" w:rsidRDefault="00BF6091" w:rsidP="0071631D">
      <w:pPr>
        <w:tabs>
          <w:tab w:val="left" w:pos="709"/>
        </w:tabs>
        <w:jc w:val="both"/>
        <w:rPr>
          <w:rFonts w:eastAsia="Calibri"/>
          <w:sz w:val="22"/>
          <w:szCs w:val="22"/>
          <w:lang w:val="ru-RU"/>
        </w:rPr>
      </w:pPr>
    </w:p>
    <w:p w14:paraId="23E77BEB" w14:textId="77777777" w:rsidR="00BF6091" w:rsidRDefault="00BF6091" w:rsidP="0071631D">
      <w:pPr>
        <w:tabs>
          <w:tab w:val="left" w:pos="709"/>
        </w:tabs>
        <w:jc w:val="both"/>
        <w:rPr>
          <w:rFonts w:eastAsia="Calibri"/>
          <w:sz w:val="22"/>
          <w:szCs w:val="22"/>
          <w:lang w:val="ru-RU"/>
        </w:rPr>
      </w:pPr>
    </w:p>
    <w:p w14:paraId="78F0512D" w14:textId="77777777" w:rsidR="00BF6091" w:rsidRDefault="00BF6091" w:rsidP="0071631D">
      <w:pPr>
        <w:tabs>
          <w:tab w:val="left" w:pos="709"/>
        </w:tabs>
        <w:jc w:val="both"/>
        <w:rPr>
          <w:rFonts w:eastAsia="Calibri"/>
          <w:sz w:val="22"/>
          <w:szCs w:val="22"/>
          <w:lang w:val="ru-RU"/>
        </w:rPr>
      </w:pPr>
    </w:p>
    <w:p w14:paraId="2C5B275E" w14:textId="77777777" w:rsidR="00BF6091" w:rsidRPr="0071631D" w:rsidRDefault="00BF6091" w:rsidP="0071631D">
      <w:pPr>
        <w:tabs>
          <w:tab w:val="left" w:pos="709"/>
        </w:tabs>
        <w:jc w:val="both"/>
        <w:rPr>
          <w:rFonts w:eastAsia="Calibri"/>
          <w:sz w:val="22"/>
          <w:szCs w:val="22"/>
          <w:lang w:val="ru-RU"/>
        </w:rPr>
      </w:pPr>
    </w:p>
    <w:p w14:paraId="45922A82" w14:textId="46868E15" w:rsidR="00664226" w:rsidRDefault="00664226" w:rsidP="00442DFC">
      <w:pPr>
        <w:tabs>
          <w:tab w:val="left" w:pos="709"/>
        </w:tabs>
        <w:jc w:val="both"/>
        <w:rPr>
          <w:rFonts w:eastAsia="Calibri"/>
          <w:sz w:val="22"/>
          <w:szCs w:val="22"/>
          <w:lang w:val="ru-RU"/>
        </w:rPr>
      </w:pPr>
    </w:p>
    <w:p w14:paraId="22FD2428" w14:textId="77777777" w:rsidR="00664226" w:rsidRDefault="00664226" w:rsidP="00442DFC">
      <w:pPr>
        <w:tabs>
          <w:tab w:val="left" w:pos="709"/>
        </w:tabs>
        <w:jc w:val="both"/>
        <w:rPr>
          <w:rFonts w:eastAsia="Calibri"/>
          <w:sz w:val="22"/>
          <w:szCs w:val="22"/>
          <w:lang w:val="ru-RU"/>
        </w:rPr>
      </w:pPr>
    </w:p>
    <w:p w14:paraId="7433975F" w14:textId="77777777" w:rsidR="00664226" w:rsidRDefault="00664226" w:rsidP="00442DFC">
      <w:pPr>
        <w:tabs>
          <w:tab w:val="left" w:pos="709"/>
        </w:tabs>
        <w:jc w:val="both"/>
        <w:rPr>
          <w:rFonts w:eastAsia="Calibri"/>
          <w:sz w:val="22"/>
          <w:szCs w:val="22"/>
          <w:lang w:val="ru-RU"/>
        </w:rPr>
      </w:pPr>
    </w:p>
    <w:p w14:paraId="7AA11CD8" w14:textId="77777777" w:rsidR="00664226" w:rsidRDefault="00664226" w:rsidP="00442DFC">
      <w:pPr>
        <w:tabs>
          <w:tab w:val="left" w:pos="709"/>
        </w:tabs>
        <w:jc w:val="both"/>
        <w:rPr>
          <w:rFonts w:eastAsia="Calibri"/>
          <w:sz w:val="22"/>
          <w:szCs w:val="22"/>
          <w:lang w:val="ru-RU"/>
        </w:rPr>
      </w:pPr>
    </w:p>
    <w:p w14:paraId="682E86BD" w14:textId="38096D47" w:rsidR="00BF6091" w:rsidRPr="00FD7854" w:rsidRDefault="00BF6091" w:rsidP="00BF6091">
      <w:pPr>
        <w:pStyle w:val="ListParagraph"/>
        <w:pBdr>
          <w:bottom w:val="single" w:sz="12" w:space="2" w:color="auto"/>
        </w:pBdr>
        <w:ind w:left="720"/>
        <w:rPr>
          <w:rFonts w:ascii="Times New Roman" w:hAnsi="Times New Roman" w:cs="Times New Roman"/>
          <w:lang w:val="ru-RU"/>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FD7854" w:rsidRPr="00FD7854">
        <w:rPr>
          <w:rFonts w:ascii="Times New Roman" w:hAnsi="Times New Roman" w:cs="Times New Roman"/>
          <w:lang w:val="ru-RU"/>
        </w:rPr>
        <w:t>6</w:t>
      </w:r>
    </w:p>
    <w:p w14:paraId="5BF3FA1E" w14:textId="77777777" w:rsidR="00BF6091" w:rsidRDefault="00BF6091" w:rsidP="00BF6091">
      <w:pPr>
        <w:tabs>
          <w:tab w:val="left" w:pos="709"/>
        </w:tabs>
        <w:jc w:val="both"/>
        <w:rPr>
          <w:rFonts w:eastAsia="Calibri"/>
          <w:sz w:val="22"/>
          <w:szCs w:val="22"/>
          <w:lang w:val="ru-RU"/>
        </w:rPr>
      </w:pPr>
      <w:r w:rsidRPr="00442DFC">
        <w:rPr>
          <w:rFonts w:eastAsia="Calibri"/>
          <w:sz w:val="22"/>
          <w:szCs w:val="22"/>
          <w:lang w:val="ru-RU"/>
        </w:rPr>
        <w:tab/>
      </w:r>
    </w:p>
    <w:p w14:paraId="5348C0C0" w14:textId="25AD9773" w:rsidR="00442DFC" w:rsidRPr="00442DFC" w:rsidRDefault="00BF6091" w:rsidP="00BF6091">
      <w:pPr>
        <w:tabs>
          <w:tab w:val="left" w:pos="709"/>
        </w:tabs>
        <w:jc w:val="both"/>
        <w:rPr>
          <w:rFonts w:eastAsia="Calibri"/>
          <w:sz w:val="22"/>
          <w:szCs w:val="22"/>
          <w:lang w:val="ru-RU"/>
        </w:rPr>
      </w:pPr>
      <w:r w:rsidRPr="00BF6091">
        <w:rPr>
          <w:rFonts w:eastAsia="Calibri"/>
          <w:sz w:val="22"/>
          <w:szCs w:val="22"/>
          <w:lang w:val="ru-RU"/>
        </w:rPr>
        <w:tab/>
      </w:r>
      <w:r w:rsidR="00442DFC" w:rsidRPr="00442DFC">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2917765E" w14:textId="77777777" w:rsidR="00442DFC" w:rsidRPr="00442DFC" w:rsidRDefault="00442DFC" w:rsidP="00442DFC">
      <w:pPr>
        <w:tabs>
          <w:tab w:val="left" w:pos="709"/>
        </w:tabs>
        <w:jc w:val="both"/>
        <w:rPr>
          <w:rFonts w:eastAsia="Calibri"/>
          <w:sz w:val="22"/>
          <w:szCs w:val="22"/>
          <w:lang w:val="ru-RU"/>
        </w:rPr>
      </w:pPr>
    </w:p>
    <w:p w14:paraId="0424CE37" w14:textId="77777777" w:rsidR="00442DFC" w:rsidRPr="00442DFC" w:rsidRDefault="00442DFC" w:rsidP="00442DFC">
      <w:pPr>
        <w:tabs>
          <w:tab w:val="left" w:pos="709"/>
        </w:tabs>
        <w:jc w:val="both"/>
        <w:rPr>
          <w:rFonts w:eastAsia="Calibri"/>
          <w:sz w:val="22"/>
          <w:szCs w:val="22"/>
          <w:lang w:val="ru-RU"/>
        </w:rPr>
      </w:pPr>
    </w:p>
    <w:p w14:paraId="1307D432" w14:textId="77777777" w:rsidR="00442DFC" w:rsidRPr="00442DFC" w:rsidRDefault="00442DFC" w:rsidP="00442DFC">
      <w:pPr>
        <w:tabs>
          <w:tab w:val="left" w:pos="709"/>
        </w:tabs>
        <w:jc w:val="both"/>
        <w:rPr>
          <w:rFonts w:eastAsia="Calibri"/>
          <w:sz w:val="22"/>
          <w:szCs w:val="22"/>
          <w:lang w:val="ru-RU"/>
        </w:rPr>
      </w:pPr>
    </w:p>
    <w:p w14:paraId="2E644F31" w14:textId="77777777" w:rsidR="00442DFC" w:rsidRPr="00442DFC" w:rsidRDefault="00442DFC" w:rsidP="00442DFC">
      <w:pPr>
        <w:tabs>
          <w:tab w:val="left" w:pos="709"/>
        </w:tabs>
        <w:jc w:val="both"/>
        <w:rPr>
          <w:rFonts w:eastAsia="Calibri"/>
          <w:sz w:val="22"/>
          <w:szCs w:val="22"/>
          <w:lang w:val="ru-RU"/>
        </w:rPr>
      </w:pPr>
    </w:p>
    <w:p w14:paraId="593EDA26" w14:textId="77777777" w:rsidR="00442DFC" w:rsidRPr="00442DFC" w:rsidRDefault="00442DFC" w:rsidP="00442DFC">
      <w:pPr>
        <w:tabs>
          <w:tab w:val="left" w:pos="709"/>
        </w:tabs>
        <w:jc w:val="both"/>
        <w:rPr>
          <w:rFonts w:eastAsia="Calibri"/>
          <w:sz w:val="22"/>
          <w:szCs w:val="22"/>
          <w:lang w:val="ru-RU"/>
        </w:rPr>
      </w:pPr>
    </w:p>
    <w:p w14:paraId="5B43CB5B" w14:textId="77777777" w:rsidR="00442DFC" w:rsidRPr="00442DFC" w:rsidRDefault="00442DFC" w:rsidP="00BF6091">
      <w:pPr>
        <w:tabs>
          <w:tab w:val="left" w:pos="709"/>
        </w:tabs>
        <w:jc w:val="center"/>
        <w:rPr>
          <w:rFonts w:eastAsia="Calibri"/>
          <w:sz w:val="22"/>
          <w:szCs w:val="22"/>
          <w:lang w:val="ru-RU"/>
        </w:rPr>
      </w:pPr>
      <w:r w:rsidRPr="00442DFC">
        <w:rPr>
          <w:rFonts w:eastAsia="Calibri"/>
          <w:sz w:val="22"/>
          <w:szCs w:val="22"/>
          <w:lang w:val="ru-RU"/>
        </w:rPr>
        <w:t>Р  Е  Ш  Е  Н И  Е</w:t>
      </w:r>
    </w:p>
    <w:p w14:paraId="52DD3CF2" w14:textId="77777777" w:rsidR="00442DFC" w:rsidRPr="00442DFC" w:rsidRDefault="00442DFC" w:rsidP="00BF6091">
      <w:pPr>
        <w:tabs>
          <w:tab w:val="left" w:pos="709"/>
        </w:tabs>
        <w:jc w:val="center"/>
        <w:rPr>
          <w:rFonts w:eastAsia="Calibri"/>
          <w:sz w:val="22"/>
          <w:szCs w:val="22"/>
          <w:lang w:val="ru-RU"/>
        </w:rPr>
      </w:pPr>
      <w:r w:rsidRPr="00442DFC">
        <w:rPr>
          <w:rFonts w:eastAsia="Calibri"/>
          <w:sz w:val="22"/>
          <w:szCs w:val="22"/>
          <w:lang w:val="ru-RU"/>
        </w:rPr>
        <w:t>За објавување  на Заклучокот по Годишниот извештај на општина Дојран за 2022 година</w:t>
      </w:r>
    </w:p>
    <w:p w14:paraId="0C77F66B" w14:textId="77777777" w:rsidR="00442DFC" w:rsidRPr="00442DFC" w:rsidRDefault="00442DFC" w:rsidP="00BF6091">
      <w:pPr>
        <w:tabs>
          <w:tab w:val="left" w:pos="709"/>
        </w:tabs>
        <w:jc w:val="center"/>
        <w:rPr>
          <w:rFonts w:eastAsia="Calibri"/>
          <w:sz w:val="22"/>
          <w:szCs w:val="22"/>
          <w:lang w:val="ru-RU"/>
        </w:rPr>
      </w:pPr>
    </w:p>
    <w:p w14:paraId="71352CED" w14:textId="77777777" w:rsidR="00442DFC" w:rsidRPr="00442DFC" w:rsidRDefault="00442DFC" w:rsidP="00442DFC">
      <w:pPr>
        <w:tabs>
          <w:tab w:val="left" w:pos="709"/>
        </w:tabs>
        <w:jc w:val="both"/>
        <w:rPr>
          <w:rFonts w:eastAsia="Calibri"/>
          <w:sz w:val="22"/>
          <w:szCs w:val="22"/>
          <w:lang w:val="ru-RU"/>
        </w:rPr>
      </w:pPr>
    </w:p>
    <w:p w14:paraId="200979EF" w14:textId="77777777" w:rsidR="00442DFC" w:rsidRPr="00442DFC" w:rsidRDefault="00442DFC" w:rsidP="00442DFC">
      <w:pPr>
        <w:tabs>
          <w:tab w:val="left" w:pos="709"/>
        </w:tabs>
        <w:jc w:val="both"/>
        <w:rPr>
          <w:rFonts w:eastAsia="Calibri"/>
          <w:sz w:val="22"/>
          <w:szCs w:val="22"/>
          <w:lang w:val="ru-RU"/>
        </w:rPr>
      </w:pPr>
    </w:p>
    <w:p w14:paraId="269786CA" w14:textId="77777777" w:rsidR="00442DFC" w:rsidRDefault="00442DFC" w:rsidP="00442DFC">
      <w:pPr>
        <w:tabs>
          <w:tab w:val="left" w:pos="709"/>
        </w:tabs>
        <w:jc w:val="both"/>
        <w:rPr>
          <w:rFonts w:eastAsia="Calibri"/>
          <w:sz w:val="22"/>
          <w:szCs w:val="22"/>
          <w:lang w:val="ru-RU"/>
        </w:rPr>
      </w:pPr>
    </w:p>
    <w:p w14:paraId="30E01FED" w14:textId="77777777" w:rsidR="00BF6091" w:rsidRPr="00442DFC" w:rsidRDefault="00BF6091" w:rsidP="00442DFC">
      <w:pPr>
        <w:tabs>
          <w:tab w:val="left" w:pos="709"/>
        </w:tabs>
        <w:jc w:val="both"/>
        <w:rPr>
          <w:rFonts w:eastAsia="Calibri"/>
          <w:sz w:val="22"/>
          <w:szCs w:val="22"/>
          <w:lang w:val="ru-RU"/>
        </w:rPr>
      </w:pPr>
    </w:p>
    <w:p w14:paraId="1E1AB95E" w14:textId="4C7636EA" w:rsidR="00442DFC" w:rsidRPr="00442DFC" w:rsidRDefault="00BF6091" w:rsidP="00442DFC">
      <w:pPr>
        <w:tabs>
          <w:tab w:val="left" w:pos="709"/>
        </w:tabs>
        <w:jc w:val="both"/>
        <w:rPr>
          <w:rFonts w:eastAsia="Calibri"/>
          <w:sz w:val="22"/>
          <w:szCs w:val="22"/>
          <w:lang w:val="ru-RU"/>
        </w:rPr>
      </w:pPr>
      <w:r>
        <w:rPr>
          <w:rFonts w:eastAsia="Calibri"/>
          <w:sz w:val="22"/>
          <w:szCs w:val="22"/>
          <w:lang w:val="ru-RU"/>
        </w:rPr>
        <w:tab/>
      </w:r>
      <w:r w:rsidR="00442DFC" w:rsidRPr="00442DFC">
        <w:rPr>
          <w:rFonts w:eastAsia="Calibri"/>
          <w:sz w:val="22"/>
          <w:szCs w:val="22"/>
          <w:lang w:val="ru-RU"/>
        </w:rPr>
        <w:t>1.Заклучокот по Годишниот извештај на општина Дојран за 2022 година, донесен на седницата  на Советот на општина Дојран, одржана на ден 10.03.2023 година, да се објави во "Службен гласник на општина Дојран".</w:t>
      </w:r>
    </w:p>
    <w:p w14:paraId="024617A8" w14:textId="77777777" w:rsidR="00442DFC" w:rsidRPr="00442DFC" w:rsidRDefault="00442DFC" w:rsidP="00442DFC">
      <w:pPr>
        <w:tabs>
          <w:tab w:val="left" w:pos="709"/>
        </w:tabs>
        <w:jc w:val="both"/>
        <w:rPr>
          <w:rFonts w:eastAsia="Calibri"/>
          <w:sz w:val="22"/>
          <w:szCs w:val="22"/>
          <w:lang w:val="ru-RU"/>
        </w:rPr>
      </w:pPr>
    </w:p>
    <w:p w14:paraId="5606269A" w14:textId="77777777" w:rsidR="00442DFC" w:rsidRPr="00442DFC" w:rsidRDefault="00442DFC" w:rsidP="00442DFC">
      <w:pPr>
        <w:tabs>
          <w:tab w:val="left" w:pos="709"/>
        </w:tabs>
        <w:jc w:val="both"/>
        <w:rPr>
          <w:rFonts w:eastAsia="Calibri"/>
          <w:sz w:val="22"/>
          <w:szCs w:val="22"/>
          <w:lang w:val="ru-RU"/>
        </w:rPr>
      </w:pPr>
    </w:p>
    <w:p w14:paraId="4503BFFC" w14:textId="77777777" w:rsidR="00442DFC" w:rsidRPr="00442DFC" w:rsidRDefault="00442DFC" w:rsidP="00442DFC">
      <w:pPr>
        <w:tabs>
          <w:tab w:val="left" w:pos="709"/>
        </w:tabs>
        <w:jc w:val="both"/>
        <w:rPr>
          <w:rFonts w:eastAsia="Calibri"/>
          <w:sz w:val="22"/>
          <w:szCs w:val="22"/>
          <w:lang w:val="ru-RU"/>
        </w:rPr>
      </w:pPr>
    </w:p>
    <w:p w14:paraId="3BE8EF74" w14:textId="77777777" w:rsidR="00442DFC" w:rsidRPr="00442DFC" w:rsidRDefault="00442DFC" w:rsidP="00442DFC">
      <w:pPr>
        <w:tabs>
          <w:tab w:val="left" w:pos="709"/>
        </w:tabs>
        <w:jc w:val="both"/>
        <w:rPr>
          <w:rFonts w:eastAsia="Calibri"/>
          <w:sz w:val="22"/>
          <w:szCs w:val="22"/>
          <w:lang w:val="ru-RU"/>
        </w:rPr>
      </w:pPr>
    </w:p>
    <w:p w14:paraId="723704DD" w14:textId="77777777" w:rsidR="00442DFC" w:rsidRPr="00442DFC" w:rsidRDefault="00442DFC" w:rsidP="00442DFC">
      <w:pPr>
        <w:tabs>
          <w:tab w:val="left" w:pos="709"/>
        </w:tabs>
        <w:jc w:val="both"/>
        <w:rPr>
          <w:rFonts w:eastAsia="Calibri"/>
          <w:sz w:val="22"/>
          <w:szCs w:val="22"/>
          <w:lang w:val="ru-RU"/>
        </w:rPr>
      </w:pPr>
    </w:p>
    <w:p w14:paraId="43C27651" w14:textId="77777777" w:rsidR="00442DFC" w:rsidRPr="00442DFC" w:rsidRDefault="00442DFC" w:rsidP="00442DFC">
      <w:pPr>
        <w:tabs>
          <w:tab w:val="left" w:pos="709"/>
        </w:tabs>
        <w:jc w:val="both"/>
        <w:rPr>
          <w:rFonts w:eastAsia="Calibri"/>
          <w:sz w:val="22"/>
          <w:szCs w:val="22"/>
          <w:lang w:val="ru-RU"/>
        </w:rPr>
      </w:pPr>
    </w:p>
    <w:p w14:paraId="1641C7C9" w14:textId="77777777" w:rsidR="00442DFC" w:rsidRPr="00442DFC" w:rsidRDefault="00442DFC" w:rsidP="00442DFC">
      <w:pPr>
        <w:tabs>
          <w:tab w:val="left" w:pos="709"/>
        </w:tabs>
        <w:jc w:val="both"/>
        <w:rPr>
          <w:rFonts w:eastAsia="Calibri"/>
          <w:sz w:val="22"/>
          <w:szCs w:val="22"/>
          <w:lang w:val="ru-RU"/>
        </w:rPr>
      </w:pPr>
      <w:r w:rsidRPr="00442DFC">
        <w:rPr>
          <w:rFonts w:eastAsia="Calibri"/>
          <w:sz w:val="22"/>
          <w:szCs w:val="22"/>
          <w:lang w:val="ru-RU"/>
        </w:rPr>
        <w:t xml:space="preserve">             2.Ова Решение влегува во сила со денот на донесувањето.</w:t>
      </w:r>
    </w:p>
    <w:p w14:paraId="749A32FF" w14:textId="77777777" w:rsidR="00442DFC" w:rsidRPr="00442DFC" w:rsidRDefault="00442DFC" w:rsidP="00442DFC">
      <w:pPr>
        <w:tabs>
          <w:tab w:val="left" w:pos="709"/>
        </w:tabs>
        <w:jc w:val="both"/>
        <w:rPr>
          <w:rFonts w:eastAsia="Calibri"/>
          <w:sz w:val="22"/>
          <w:szCs w:val="22"/>
          <w:lang w:val="ru-RU"/>
        </w:rPr>
      </w:pPr>
    </w:p>
    <w:p w14:paraId="5AA35DB1" w14:textId="77777777" w:rsidR="00442DFC" w:rsidRPr="00442DFC" w:rsidRDefault="00442DFC" w:rsidP="00442DFC">
      <w:pPr>
        <w:tabs>
          <w:tab w:val="left" w:pos="709"/>
        </w:tabs>
        <w:jc w:val="both"/>
        <w:rPr>
          <w:rFonts w:eastAsia="Calibri"/>
          <w:sz w:val="22"/>
          <w:szCs w:val="22"/>
          <w:lang w:val="ru-RU"/>
        </w:rPr>
      </w:pPr>
    </w:p>
    <w:p w14:paraId="484E2F49" w14:textId="77777777" w:rsidR="00442DFC" w:rsidRPr="00442DFC" w:rsidRDefault="00442DFC" w:rsidP="00442DFC">
      <w:pPr>
        <w:tabs>
          <w:tab w:val="left" w:pos="709"/>
        </w:tabs>
        <w:jc w:val="both"/>
        <w:rPr>
          <w:rFonts w:eastAsia="Calibri"/>
          <w:sz w:val="22"/>
          <w:szCs w:val="22"/>
          <w:lang w:val="ru-RU"/>
        </w:rPr>
      </w:pPr>
    </w:p>
    <w:p w14:paraId="7A78D124" w14:textId="77777777" w:rsidR="00442DFC" w:rsidRPr="00442DFC" w:rsidRDefault="00442DFC" w:rsidP="00442DFC">
      <w:pPr>
        <w:tabs>
          <w:tab w:val="left" w:pos="709"/>
        </w:tabs>
        <w:jc w:val="both"/>
        <w:rPr>
          <w:rFonts w:eastAsia="Calibri"/>
          <w:sz w:val="22"/>
          <w:szCs w:val="22"/>
          <w:lang w:val="ru-RU"/>
        </w:rPr>
      </w:pPr>
    </w:p>
    <w:p w14:paraId="07FC592D" w14:textId="77777777" w:rsidR="00442DFC" w:rsidRPr="00442DFC" w:rsidRDefault="00442DFC" w:rsidP="00442DFC">
      <w:pPr>
        <w:tabs>
          <w:tab w:val="left" w:pos="709"/>
        </w:tabs>
        <w:jc w:val="both"/>
        <w:rPr>
          <w:rFonts w:eastAsia="Calibri"/>
          <w:sz w:val="22"/>
          <w:szCs w:val="22"/>
          <w:lang w:val="ru-RU"/>
        </w:rPr>
      </w:pPr>
    </w:p>
    <w:p w14:paraId="76F5DA01" w14:textId="77777777" w:rsidR="00442DFC" w:rsidRPr="00442DFC" w:rsidRDefault="00442DFC" w:rsidP="00442DFC">
      <w:pPr>
        <w:tabs>
          <w:tab w:val="left" w:pos="709"/>
        </w:tabs>
        <w:jc w:val="both"/>
        <w:rPr>
          <w:rFonts w:eastAsia="Calibri"/>
          <w:sz w:val="22"/>
          <w:szCs w:val="22"/>
          <w:lang w:val="ru-RU"/>
        </w:rPr>
      </w:pPr>
    </w:p>
    <w:p w14:paraId="50B93D37" w14:textId="77777777" w:rsidR="00442DFC" w:rsidRPr="00442DFC" w:rsidRDefault="00442DFC" w:rsidP="00442DFC">
      <w:pPr>
        <w:tabs>
          <w:tab w:val="left" w:pos="709"/>
        </w:tabs>
        <w:jc w:val="both"/>
        <w:rPr>
          <w:rFonts w:eastAsia="Calibri"/>
          <w:sz w:val="22"/>
          <w:szCs w:val="22"/>
          <w:lang w:val="ru-RU"/>
        </w:rPr>
      </w:pPr>
    </w:p>
    <w:p w14:paraId="4C0B3F6F" w14:textId="3EC80D9C" w:rsidR="00664226" w:rsidRPr="00664226" w:rsidRDefault="00442DFC" w:rsidP="00664226">
      <w:pPr>
        <w:tabs>
          <w:tab w:val="left" w:pos="709"/>
        </w:tabs>
        <w:jc w:val="both"/>
        <w:rPr>
          <w:rFonts w:eastAsia="Calibri"/>
          <w:sz w:val="22"/>
          <w:szCs w:val="22"/>
          <w:lang w:val="ru-RU"/>
        </w:rPr>
      </w:pPr>
      <w:r w:rsidRPr="00442DFC">
        <w:rPr>
          <w:rFonts w:eastAsia="Calibri"/>
          <w:sz w:val="22"/>
          <w:szCs w:val="22"/>
          <w:lang w:val="ru-RU"/>
        </w:rPr>
        <w:t xml:space="preserve">   </w:t>
      </w:r>
      <w:r w:rsidR="00664226" w:rsidRPr="00664226">
        <w:rPr>
          <w:rFonts w:eastAsia="Calibri"/>
          <w:sz w:val="22"/>
          <w:szCs w:val="22"/>
          <w:lang w:val="ru-RU"/>
        </w:rPr>
        <w:t xml:space="preserve">   Бр.09 – 311/</w:t>
      </w:r>
      <w:r w:rsidR="00664226">
        <w:rPr>
          <w:rFonts w:eastAsia="Calibri"/>
          <w:sz w:val="22"/>
          <w:szCs w:val="22"/>
          <w:lang w:val="ru-RU"/>
        </w:rPr>
        <w:t>3</w:t>
      </w:r>
    </w:p>
    <w:p w14:paraId="668D54D2" w14:textId="77777777"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 xml:space="preserve">   17.03.2023 година</w:t>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w:t>
      </w:r>
    </w:p>
    <w:p w14:paraId="56FBF1C7" w14:textId="77777777"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 xml:space="preserve">     Стар Дојран</w:t>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Градоначалник</w:t>
      </w:r>
    </w:p>
    <w:p w14:paraId="1A7731F1" w14:textId="77777777"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на општина Дојран</w:t>
      </w:r>
    </w:p>
    <w:p w14:paraId="69C3AB70" w14:textId="77777777"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w:t>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Анго Ангов с.р.</w:t>
      </w:r>
    </w:p>
    <w:p w14:paraId="1294CD12" w14:textId="77777777" w:rsidR="00664226" w:rsidRPr="00664226" w:rsidRDefault="00664226" w:rsidP="00664226">
      <w:pPr>
        <w:tabs>
          <w:tab w:val="left" w:pos="709"/>
        </w:tabs>
        <w:jc w:val="both"/>
        <w:rPr>
          <w:rFonts w:eastAsia="Calibri"/>
          <w:sz w:val="22"/>
          <w:szCs w:val="22"/>
          <w:lang w:val="ru-RU"/>
        </w:rPr>
      </w:pPr>
    </w:p>
    <w:p w14:paraId="718BD5CC" w14:textId="77777777" w:rsidR="00664226" w:rsidRPr="00664226" w:rsidRDefault="00664226" w:rsidP="00664226">
      <w:pPr>
        <w:tabs>
          <w:tab w:val="left" w:pos="709"/>
        </w:tabs>
        <w:jc w:val="both"/>
        <w:rPr>
          <w:rFonts w:eastAsia="Calibri"/>
          <w:sz w:val="22"/>
          <w:szCs w:val="22"/>
          <w:lang w:val="ru-RU"/>
        </w:rPr>
      </w:pPr>
    </w:p>
    <w:p w14:paraId="59370B11" w14:textId="1C95DE09" w:rsidR="00442DFC" w:rsidRDefault="00442DFC" w:rsidP="00664226">
      <w:pPr>
        <w:tabs>
          <w:tab w:val="left" w:pos="709"/>
        </w:tabs>
        <w:jc w:val="both"/>
        <w:rPr>
          <w:rFonts w:eastAsia="Calibri"/>
          <w:sz w:val="22"/>
          <w:szCs w:val="22"/>
          <w:lang w:val="ru-RU"/>
        </w:rPr>
      </w:pPr>
    </w:p>
    <w:p w14:paraId="0682866C" w14:textId="77777777" w:rsidR="00664226" w:rsidRDefault="00664226" w:rsidP="00664226">
      <w:pPr>
        <w:tabs>
          <w:tab w:val="left" w:pos="709"/>
        </w:tabs>
        <w:jc w:val="both"/>
        <w:rPr>
          <w:rFonts w:eastAsia="Calibri"/>
          <w:sz w:val="22"/>
          <w:szCs w:val="22"/>
          <w:lang w:val="ru-RU"/>
        </w:rPr>
      </w:pPr>
    </w:p>
    <w:p w14:paraId="3219E21A" w14:textId="77777777" w:rsidR="00664226" w:rsidRDefault="00664226" w:rsidP="00664226">
      <w:pPr>
        <w:tabs>
          <w:tab w:val="left" w:pos="709"/>
        </w:tabs>
        <w:jc w:val="both"/>
        <w:rPr>
          <w:rFonts w:eastAsia="Calibri"/>
          <w:sz w:val="22"/>
          <w:szCs w:val="22"/>
          <w:lang w:val="ru-RU"/>
        </w:rPr>
      </w:pPr>
    </w:p>
    <w:p w14:paraId="78750813" w14:textId="77777777" w:rsidR="00664226" w:rsidRDefault="00664226" w:rsidP="00664226">
      <w:pPr>
        <w:tabs>
          <w:tab w:val="left" w:pos="709"/>
        </w:tabs>
        <w:jc w:val="both"/>
        <w:rPr>
          <w:rFonts w:eastAsia="Calibri"/>
          <w:sz w:val="22"/>
          <w:szCs w:val="22"/>
          <w:lang w:val="ru-RU"/>
        </w:rPr>
      </w:pPr>
    </w:p>
    <w:p w14:paraId="3A7E1575" w14:textId="77777777" w:rsidR="00664226" w:rsidRDefault="00664226" w:rsidP="00664226">
      <w:pPr>
        <w:tabs>
          <w:tab w:val="left" w:pos="709"/>
        </w:tabs>
        <w:jc w:val="both"/>
        <w:rPr>
          <w:rFonts w:eastAsia="Calibri"/>
          <w:sz w:val="22"/>
          <w:szCs w:val="22"/>
          <w:lang w:val="ru-RU"/>
        </w:rPr>
      </w:pPr>
    </w:p>
    <w:p w14:paraId="226358D8" w14:textId="77777777" w:rsidR="00664226" w:rsidRPr="00442DFC" w:rsidRDefault="00664226" w:rsidP="00664226">
      <w:pPr>
        <w:tabs>
          <w:tab w:val="left" w:pos="709"/>
        </w:tabs>
        <w:jc w:val="both"/>
        <w:rPr>
          <w:rFonts w:eastAsia="Calibri"/>
          <w:sz w:val="22"/>
          <w:szCs w:val="22"/>
          <w:lang w:val="ru-RU"/>
        </w:rPr>
      </w:pPr>
    </w:p>
    <w:p w14:paraId="2FB06DDC" w14:textId="77777777" w:rsidR="00442DFC" w:rsidRDefault="00442DFC" w:rsidP="00442DFC">
      <w:pPr>
        <w:tabs>
          <w:tab w:val="left" w:pos="709"/>
        </w:tabs>
        <w:jc w:val="both"/>
        <w:rPr>
          <w:rFonts w:eastAsia="Calibri"/>
          <w:sz w:val="22"/>
          <w:szCs w:val="22"/>
          <w:lang w:val="ru-RU"/>
        </w:rPr>
      </w:pPr>
    </w:p>
    <w:p w14:paraId="2268DD7B" w14:textId="77777777" w:rsidR="00BF6091" w:rsidRDefault="00BF6091" w:rsidP="00442DFC">
      <w:pPr>
        <w:tabs>
          <w:tab w:val="left" w:pos="709"/>
        </w:tabs>
        <w:jc w:val="both"/>
        <w:rPr>
          <w:rFonts w:eastAsia="Calibri"/>
          <w:sz w:val="22"/>
          <w:szCs w:val="22"/>
          <w:lang w:val="ru-RU"/>
        </w:rPr>
      </w:pPr>
    </w:p>
    <w:p w14:paraId="6A007221" w14:textId="77777777" w:rsidR="00BF6091" w:rsidRDefault="00BF6091" w:rsidP="00442DFC">
      <w:pPr>
        <w:tabs>
          <w:tab w:val="left" w:pos="709"/>
        </w:tabs>
        <w:jc w:val="both"/>
        <w:rPr>
          <w:rFonts w:eastAsia="Calibri"/>
          <w:sz w:val="22"/>
          <w:szCs w:val="22"/>
          <w:lang w:val="ru-RU"/>
        </w:rPr>
      </w:pPr>
    </w:p>
    <w:p w14:paraId="347932F6" w14:textId="77777777" w:rsidR="00BF6091" w:rsidRDefault="00BF6091" w:rsidP="00442DFC">
      <w:pPr>
        <w:tabs>
          <w:tab w:val="left" w:pos="709"/>
        </w:tabs>
        <w:jc w:val="both"/>
        <w:rPr>
          <w:rFonts w:eastAsia="Calibri"/>
          <w:sz w:val="22"/>
          <w:szCs w:val="22"/>
          <w:lang w:val="ru-RU"/>
        </w:rPr>
      </w:pPr>
    </w:p>
    <w:p w14:paraId="5563E253" w14:textId="77777777" w:rsidR="00BF6091" w:rsidRPr="00442DFC" w:rsidRDefault="00BF6091" w:rsidP="00442DFC">
      <w:pPr>
        <w:tabs>
          <w:tab w:val="left" w:pos="709"/>
        </w:tabs>
        <w:jc w:val="both"/>
        <w:rPr>
          <w:rFonts w:eastAsia="Calibri"/>
          <w:sz w:val="22"/>
          <w:szCs w:val="22"/>
          <w:lang w:val="ru-RU"/>
        </w:rPr>
      </w:pPr>
    </w:p>
    <w:p w14:paraId="1E734CDE" w14:textId="77777777" w:rsidR="00442DFC" w:rsidRPr="00442DFC" w:rsidRDefault="00442DFC" w:rsidP="00442DFC">
      <w:pPr>
        <w:tabs>
          <w:tab w:val="left" w:pos="709"/>
        </w:tabs>
        <w:jc w:val="both"/>
        <w:rPr>
          <w:rFonts w:eastAsia="Calibri"/>
          <w:sz w:val="22"/>
          <w:szCs w:val="22"/>
          <w:lang w:val="ru-RU"/>
        </w:rPr>
      </w:pPr>
    </w:p>
    <w:p w14:paraId="2D807C30" w14:textId="3732157D" w:rsidR="0071631D" w:rsidRPr="00FD7854" w:rsidRDefault="0071631D" w:rsidP="0071631D">
      <w:pPr>
        <w:pStyle w:val="ListParagraph"/>
        <w:pBdr>
          <w:bottom w:val="single" w:sz="12" w:space="2" w:color="auto"/>
        </w:pBdr>
        <w:ind w:left="720"/>
        <w:rPr>
          <w:rFonts w:ascii="Times New Roman" w:hAnsi="Times New Roman" w:cs="Times New Roman"/>
          <w:lang w:val="ru-RU"/>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FD7854" w:rsidRPr="00FD7854">
        <w:rPr>
          <w:rFonts w:ascii="Times New Roman" w:hAnsi="Times New Roman" w:cs="Times New Roman"/>
          <w:lang w:val="ru-RU"/>
        </w:rPr>
        <w:t>7</w:t>
      </w:r>
    </w:p>
    <w:p w14:paraId="3528FE67" w14:textId="77777777" w:rsidR="0071631D" w:rsidRDefault="0071631D" w:rsidP="0071631D">
      <w:pPr>
        <w:tabs>
          <w:tab w:val="left" w:pos="709"/>
        </w:tabs>
        <w:jc w:val="both"/>
        <w:rPr>
          <w:rFonts w:eastAsia="Calibri"/>
          <w:sz w:val="22"/>
          <w:szCs w:val="22"/>
          <w:lang w:val="ru-RU"/>
        </w:rPr>
      </w:pPr>
      <w:r w:rsidRPr="00442DFC">
        <w:rPr>
          <w:rFonts w:eastAsia="Calibri"/>
          <w:sz w:val="22"/>
          <w:szCs w:val="22"/>
          <w:lang w:val="ru-RU"/>
        </w:rPr>
        <w:tab/>
      </w:r>
    </w:p>
    <w:p w14:paraId="333F525F" w14:textId="0908AE17" w:rsidR="008B602C" w:rsidRPr="008B602C" w:rsidRDefault="008B602C" w:rsidP="008B602C">
      <w:pPr>
        <w:tabs>
          <w:tab w:val="left" w:pos="709"/>
        </w:tabs>
        <w:jc w:val="both"/>
        <w:rPr>
          <w:rFonts w:eastAsia="Calibri"/>
          <w:sz w:val="22"/>
          <w:szCs w:val="22"/>
          <w:lang w:val="ru-RU"/>
        </w:rPr>
      </w:pPr>
      <w:r>
        <w:rPr>
          <w:rFonts w:eastAsia="Calibri"/>
          <w:sz w:val="22"/>
          <w:szCs w:val="22"/>
          <w:lang w:val="ru-RU"/>
        </w:rPr>
        <w:tab/>
      </w:r>
      <w:r w:rsidRPr="008B602C">
        <w:rPr>
          <w:rFonts w:eastAsia="Calibri"/>
          <w:sz w:val="22"/>
          <w:szCs w:val="22"/>
          <w:lang w:val="ru-RU"/>
        </w:rPr>
        <w:t>Врз основа на член 34 став 1 од Законот за финансирање на единиците на локалната самоуправа (“Службен весник на Р.М.“, бр.61/2004, 96/2004, 22/2007, 67/2007, 156/2009, 47/2011, 192/2015,</w:t>
      </w:r>
      <w:r>
        <w:rPr>
          <w:rFonts w:eastAsia="Calibri"/>
          <w:sz w:val="22"/>
          <w:szCs w:val="22"/>
          <w:lang w:val="ru-RU"/>
        </w:rPr>
        <w:t xml:space="preserve"> </w:t>
      </w:r>
      <w:r w:rsidRPr="008B602C">
        <w:rPr>
          <w:rFonts w:eastAsia="Calibri"/>
          <w:sz w:val="22"/>
          <w:szCs w:val="22"/>
          <w:lang w:val="ru-RU"/>
        </w:rPr>
        <w:t>209/2018 и (“Службен весник на Р.С.М.“,</w:t>
      </w:r>
      <w:r>
        <w:rPr>
          <w:rFonts w:eastAsia="Calibri"/>
          <w:sz w:val="22"/>
          <w:szCs w:val="22"/>
          <w:lang w:val="ru-RU"/>
        </w:rPr>
        <w:t xml:space="preserve"> бр.</w:t>
      </w:r>
      <w:r w:rsidRPr="008B602C">
        <w:rPr>
          <w:rFonts w:eastAsia="Calibri"/>
          <w:sz w:val="22"/>
          <w:szCs w:val="22"/>
          <w:lang w:val="ru-RU"/>
        </w:rPr>
        <w:t xml:space="preserve">244/2019, 82/2020, 53/2021, 77/2021 </w:t>
      </w:r>
      <w:r>
        <w:rPr>
          <w:rFonts w:eastAsia="Calibri"/>
          <w:sz w:val="22"/>
          <w:szCs w:val="22"/>
          <w:lang w:val="ru-RU"/>
        </w:rPr>
        <w:t xml:space="preserve">и </w:t>
      </w:r>
      <w:r w:rsidRPr="008B602C">
        <w:rPr>
          <w:rFonts w:eastAsia="Calibri"/>
          <w:sz w:val="22"/>
          <w:szCs w:val="22"/>
          <w:lang w:val="ru-RU"/>
        </w:rPr>
        <w:t>150/2021),  Советот на Општина Дојран на 27-та седница, одржана на ден 10.03.2023 година, по расправата по Годишниот Извештај на општина Дојран за 202</w:t>
      </w:r>
      <w:r>
        <w:rPr>
          <w:rFonts w:eastAsia="Calibri"/>
          <w:sz w:val="22"/>
          <w:szCs w:val="22"/>
          <w:lang w:val="ru-RU"/>
        </w:rPr>
        <w:t>2</w:t>
      </w:r>
      <w:r w:rsidRPr="008B602C">
        <w:rPr>
          <w:rFonts w:eastAsia="Calibri"/>
          <w:sz w:val="22"/>
          <w:szCs w:val="22"/>
          <w:lang w:val="ru-RU"/>
        </w:rPr>
        <w:t xml:space="preserve"> година го донесе следниот,</w:t>
      </w:r>
    </w:p>
    <w:p w14:paraId="1F47D796" w14:textId="77777777" w:rsidR="008B602C" w:rsidRPr="008B602C" w:rsidRDefault="008B602C" w:rsidP="008B602C">
      <w:pPr>
        <w:tabs>
          <w:tab w:val="left" w:pos="709"/>
        </w:tabs>
        <w:jc w:val="both"/>
        <w:rPr>
          <w:rFonts w:eastAsia="Calibri"/>
          <w:sz w:val="22"/>
          <w:szCs w:val="22"/>
          <w:lang w:val="ru-RU"/>
        </w:rPr>
      </w:pPr>
    </w:p>
    <w:p w14:paraId="22265D80" w14:textId="77777777" w:rsidR="008B602C" w:rsidRPr="008B602C" w:rsidRDefault="008B602C" w:rsidP="008B602C">
      <w:pPr>
        <w:tabs>
          <w:tab w:val="left" w:pos="709"/>
        </w:tabs>
        <w:jc w:val="both"/>
        <w:rPr>
          <w:rFonts w:eastAsia="Calibri"/>
          <w:sz w:val="22"/>
          <w:szCs w:val="22"/>
          <w:lang w:val="ru-RU"/>
        </w:rPr>
      </w:pPr>
    </w:p>
    <w:p w14:paraId="34DDC055" w14:textId="77777777" w:rsidR="008B602C" w:rsidRPr="008B602C" w:rsidRDefault="008B602C" w:rsidP="008B602C">
      <w:pPr>
        <w:tabs>
          <w:tab w:val="left" w:pos="709"/>
        </w:tabs>
        <w:jc w:val="both"/>
        <w:rPr>
          <w:rFonts w:eastAsia="Calibri"/>
          <w:sz w:val="22"/>
          <w:szCs w:val="22"/>
          <w:lang w:val="ru-RU"/>
        </w:rPr>
      </w:pPr>
    </w:p>
    <w:p w14:paraId="3A2845A3" w14:textId="77777777" w:rsidR="008B602C" w:rsidRPr="008B602C" w:rsidRDefault="008B602C" w:rsidP="008B602C">
      <w:pPr>
        <w:tabs>
          <w:tab w:val="left" w:pos="709"/>
        </w:tabs>
        <w:jc w:val="both"/>
        <w:rPr>
          <w:rFonts w:eastAsia="Calibri"/>
          <w:sz w:val="22"/>
          <w:szCs w:val="22"/>
          <w:lang w:val="ru-RU"/>
        </w:rPr>
      </w:pPr>
    </w:p>
    <w:p w14:paraId="36044001" w14:textId="77777777" w:rsidR="008B602C" w:rsidRPr="008B602C" w:rsidRDefault="008B602C" w:rsidP="008B602C">
      <w:pPr>
        <w:tabs>
          <w:tab w:val="left" w:pos="709"/>
        </w:tabs>
        <w:jc w:val="center"/>
        <w:rPr>
          <w:rFonts w:eastAsia="Calibri"/>
          <w:sz w:val="22"/>
          <w:szCs w:val="22"/>
          <w:lang w:val="ru-RU"/>
        </w:rPr>
      </w:pPr>
    </w:p>
    <w:p w14:paraId="5C182C45" w14:textId="77777777" w:rsidR="008B602C" w:rsidRPr="008B602C" w:rsidRDefault="008B602C" w:rsidP="008B602C">
      <w:pPr>
        <w:tabs>
          <w:tab w:val="left" w:pos="709"/>
        </w:tabs>
        <w:jc w:val="center"/>
        <w:rPr>
          <w:rFonts w:eastAsia="Calibri"/>
          <w:sz w:val="22"/>
          <w:szCs w:val="22"/>
          <w:lang w:val="ru-RU"/>
        </w:rPr>
      </w:pPr>
      <w:r w:rsidRPr="008B602C">
        <w:rPr>
          <w:rFonts w:eastAsia="Calibri"/>
          <w:sz w:val="22"/>
          <w:szCs w:val="22"/>
          <w:lang w:val="ru-RU"/>
        </w:rPr>
        <w:t>З  А  К  Л  У  Ч  О  К</w:t>
      </w:r>
    </w:p>
    <w:p w14:paraId="26673EF7" w14:textId="305B3F48" w:rsidR="008B602C" w:rsidRPr="008B602C" w:rsidRDefault="008B602C" w:rsidP="008B602C">
      <w:pPr>
        <w:tabs>
          <w:tab w:val="left" w:pos="709"/>
        </w:tabs>
        <w:jc w:val="center"/>
        <w:rPr>
          <w:rFonts w:eastAsia="Calibri"/>
          <w:sz w:val="22"/>
          <w:szCs w:val="22"/>
          <w:lang w:val="ru-RU"/>
        </w:rPr>
      </w:pPr>
      <w:r w:rsidRPr="008B602C">
        <w:rPr>
          <w:rFonts w:eastAsia="Calibri"/>
          <w:sz w:val="22"/>
          <w:szCs w:val="22"/>
          <w:lang w:val="ru-RU"/>
        </w:rPr>
        <w:t>За усвојување на  Годишниот Извештај на општина Дојран за 2022 година.</w:t>
      </w:r>
    </w:p>
    <w:p w14:paraId="61E752C9" w14:textId="77777777" w:rsidR="008B602C" w:rsidRPr="008B602C" w:rsidRDefault="008B602C" w:rsidP="008B602C">
      <w:pPr>
        <w:tabs>
          <w:tab w:val="left" w:pos="709"/>
        </w:tabs>
        <w:jc w:val="center"/>
        <w:rPr>
          <w:rFonts w:eastAsia="Calibri"/>
          <w:sz w:val="22"/>
          <w:szCs w:val="22"/>
          <w:lang w:val="ru-RU"/>
        </w:rPr>
      </w:pPr>
    </w:p>
    <w:p w14:paraId="025FC6AF" w14:textId="77777777" w:rsidR="008B602C" w:rsidRPr="008B602C" w:rsidRDefault="008B602C" w:rsidP="008B602C">
      <w:pPr>
        <w:tabs>
          <w:tab w:val="left" w:pos="709"/>
        </w:tabs>
        <w:jc w:val="center"/>
        <w:rPr>
          <w:rFonts w:eastAsia="Calibri"/>
          <w:sz w:val="22"/>
          <w:szCs w:val="22"/>
          <w:lang w:val="ru-RU"/>
        </w:rPr>
      </w:pPr>
    </w:p>
    <w:p w14:paraId="2F55DD00" w14:textId="77777777" w:rsidR="008B602C" w:rsidRPr="008B602C" w:rsidRDefault="008B602C" w:rsidP="008B602C">
      <w:pPr>
        <w:tabs>
          <w:tab w:val="left" w:pos="709"/>
        </w:tabs>
        <w:jc w:val="both"/>
        <w:rPr>
          <w:rFonts w:eastAsia="Calibri"/>
          <w:sz w:val="22"/>
          <w:szCs w:val="22"/>
          <w:lang w:val="ru-RU"/>
        </w:rPr>
      </w:pPr>
    </w:p>
    <w:p w14:paraId="0C0C100A" w14:textId="77777777" w:rsidR="008B602C" w:rsidRPr="008B602C" w:rsidRDefault="008B602C" w:rsidP="008B602C">
      <w:pPr>
        <w:tabs>
          <w:tab w:val="left" w:pos="709"/>
        </w:tabs>
        <w:jc w:val="both"/>
        <w:rPr>
          <w:rFonts w:eastAsia="Calibri"/>
          <w:sz w:val="22"/>
          <w:szCs w:val="22"/>
          <w:lang w:val="ru-RU"/>
        </w:rPr>
      </w:pPr>
    </w:p>
    <w:p w14:paraId="45CFFB3E" w14:textId="77777777" w:rsidR="008B602C" w:rsidRPr="008B602C" w:rsidRDefault="008B602C" w:rsidP="008B602C">
      <w:pPr>
        <w:tabs>
          <w:tab w:val="left" w:pos="709"/>
        </w:tabs>
        <w:jc w:val="both"/>
        <w:rPr>
          <w:rFonts w:eastAsia="Calibri"/>
          <w:sz w:val="22"/>
          <w:szCs w:val="22"/>
          <w:lang w:val="ru-RU"/>
        </w:rPr>
      </w:pPr>
    </w:p>
    <w:p w14:paraId="56E6486C" w14:textId="2880D915" w:rsidR="008B602C" w:rsidRPr="008B602C" w:rsidRDefault="008B602C" w:rsidP="008B602C">
      <w:pPr>
        <w:tabs>
          <w:tab w:val="left" w:pos="709"/>
        </w:tabs>
        <w:jc w:val="both"/>
        <w:rPr>
          <w:rFonts w:eastAsia="Calibri"/>
          <w:sz w:val="22"/>
          <w:szCs w:val="22"/>
          <w:lang w:val="ru-RU"/>
        </w:rPr>
      </w:pPr>
      <w:r>
        <w:rPr>
          <w:rFonts w:eastAsia="Calibri"/>
          <w:sz w:val="22"/>
          <w:szCs w:val="22"/>
          <w:lang w:val="ru-RU"/>
        </w:rPr>
        <w:tab/>
      </w:r>
      <w:r w:rsidRPr="008B602C">
        <w:rPr>
          <w:rFonts w:eastAsia="Calibri"/>
          <w:sz w:val="22"/>
          <w:szCs w:val="22"/>
          <w:lang w:val="ru-RU"/>
        </w:rPr>
        <w:t xml:space="preserve">1.Се усвојува Годишниот Извештај на Општина Дојран за 2022 година, во целост. </w:t>
      </w:r>
    </w:p>
    <w:p w14:paraId="5B753B56" w14:textId="77777777" w:rsidR="008B602C" w:rsidRPr="008B602C" w:rsidRDefault="008B602C" w:rsidP="008B602C">
      <w:pPr>
        <w:tabs>
          <w:tab w:val="left" w:pos="709"/>
        </w:tabs>
        <w:jc w:val="both"/>
        <w:rPr>
          <w:rFonts w:eastAsia="Calibri"/>
          <w:sz w:val="22"/>
          <w:szCs w:val="22"/>
          <w:lang w:val="ru-RU"/>
        </w:rPr>
      </w:pPr>
    </w:p>
    <w:p w14:paraId="3B7245DB" w14:textId="77777777" w:rsidR="008B602C" w:rsidRPr="008B602C" w:rsidRDefault="008B602C" w:rsidP="008B602C">
      <w:pPr>
        <w:tabs>
          <w:tab w:val="left" w:pos="709"/>
        </w:tabs>
        <w:jc w:val="both"/>
        <w:rPr>
          <w:rFonts w:eastAsia="Calibri"/>
          <w:sz w:val="22"/>
          <w:szCs w:val="22"/>
          <w:lang w:val="ru-RU"/>
        </w:rPr>
      </w:pPr>
    </w:p>
    <w:p w14:paraId="29EEC6D0" w14:textId="77777777" w:rsidR="008B602C" w:rsidRPr="008B602C" w:rsidRDefault="008B602C" w:rsidP="008B602C">
      <w:pPr>
        <w:tabs>
          <w:tab w:val="left" w:pos="709"/>
        </w:tabs>
        <w:jc w:val="both"/>
        <w:rPr>
          <w:rFonts w:eastAsia="Calibri"/>
          <w:sz w:val="22"/>
          <w:szCs w:val="22"/>
          <w:lang w:val="ru-RU"/>
        </w:rPr>
      </w:pPr>
    </w:p>
    <w:p w14:paraId="484DF4C0" w14:textId="77777777" w:rsidR="008B602C" w:rsidRPr="008B602C" w:rsidRDefault="008B602C" w:rsidP="008B602C">
      <w:pPr>
        <w:tabs>
          <w:tab w:val="left" w:pos="709"/>
        </w:tabs>
        <w:jc w:val="both"/>
        <w:rPr>
          <w:rFonts w:eastAsia="Calibri"/>
          <w:sz w:val="22"/>
          <w:szCs w:val="22"/>
          <w:lang w:val="ru-RU"/>
        </w:rPr>
      </w:pPr>
    </w:p>
    <w:p w14:paraId="71B345C2" w14:textId="77777777" w:rsidR="008B602C" w:rsidRPr="008B602C" w:rsidRDefault="008B602C" w:rsidP="008B602C">
      <w:pPr>
        <w:tabs>
          <w:tab w:val="left" w:pos="709"/>
        </w:tabs>
        <w:jc w:val="both"/>
        <w:rPr>
          <w:rFonts w:eastAsia="Calibri"/>
          <w:sz w:val="22"/>
          <w:szCs w:val="22"/>
          <w:lang w:val="ru-RU"/>
        </w:rPr>
      </w:pPr>
    </w:p>
    <w:p w14:paraId="058825C8" w14:textId="122227C1" w:rsidR="008B602C" w:rsidRPr="008B602C" w:rsidRDefault="008B602C" w:rsidP="008B602C">
      <w:pPr>
        <w:tabs>
          <w:tab w:val="left" w:pos="709"/>
        </w:tabs>
        <w:jc w:val="both"/>
        <w:rPr>
          <w:rFonts w:eastAsia="Calibri"/>
          <w:sz w:val="22"/>
          <w:szCs w:val="22"/>
          <w:lang w:val="ru-RU"/>
        </w:rPr>
      </w:pPr>
      <w:r>
        <w:rPr>
          <w:rFonts w:eastAsia="Calibri"/>
          <w:sz w:val="22"/>
          <w:szCs w:val="22"/>
          <w:lang w:val="ru-RU"/>
        </w:rPr>
        <w:tab/>
      </w:r>
      <w:r w:rsidRPr="008B602C">
        <w:rPr>
          <w:rFonts w:eastAsia="Calibri"/>
          <w:sz w:val="22"/>
          <w:szCs w:val="22"/>
          <w:lang w:val="ru-RU"/>
        </w:rPr>
        <w:t>2.Овој заклучок влегува во сила со денот на објавување во “Службен гласник на општина Дојран”.</w:t>
      </w:r>
    </w:p>
    <w:p w14:paraId="531E1856" w14:textId="77777777" w:rsidR="008B602C" w:rsidRPr="008B602C" w:rsidRDefault="008B602C" w:rsidP="008B602C">
      <w:pPr>
        <w:tabs>
          <w:tab w:val="left" w:pos="709"/>
        </w:tabs>
        <w:jc w:val="both"/>
        <w:rPr>
          <w:rFonts w:eastAsia="Calibri"/>
          <w:sz w:val="22"/>
          <w:szCs w:val="22"/>
          <w:lang w:val="ru-RU"/>
        </w:rPr>
      </w:pPr>
    </w:p>
    <w:p w14:paraId="44987B4D" w14:textId="77777777" w:rsidR="008B602C" w:rsidRPr="008B602C" w:rsidRDefault="008B602C" w:rsidP="008B602C">
      <w:pPr>
        <w:tabs>
          <w:tab w:val="left" w:pos="709"/>
        </w:tabs>
        <w:jc w:val="both"/>
        <w:rPr>
          <w:rFonts w:eastAsia="Calibri"/>
          <w:sz w:val="22"/>
          <w:szCs w:val="22"/>
          <w:lang w:val="ru-RU"/>
        </w:rPr>
      </w:pPr>
    </w:p>
    <w:p w14:paraId="28BF0D92" w14:textId="77777777" w:rsidR="008B602C" w:rsidRPr="008B602C" w:rsidRDefault="008B602C" w:rsidP="008B602C">
      <w:pPr>
        <w:tabs>
          <w:tab w:val="left" w:pos="709"/>
        </w:tabs>
        <w:jc w:val="both"/>
        <w:rPr>
          <w:rFonts w:eastAsia="Calibri"/>
          <w:sz w:val="22"/>
          <w:szCs w:val="22"/>
          <w:lang w:val="ru-RU"/>
        </w:rPr>
      </w:pPr>
    </w:p>
    <w:p w14:paraId="4478504A" w14:textId="77777777" w:rsidR="008B602C" w:rsidRPr="008B602C" w:rsidRDefault="008B602C" w:rsidP="008B602C">
      <w:pPr>
        <w:tabs>
          <w:tab w:val="left" w:pos="709"/>
        </w:tabs>
        <w:jc w:val="both"/>
        <w:rPr>
          <w:rFonts w:eastAsia="Calibri"/>
          <w:sz w:val="22"/>
          <w:szCs w:val="22"/>
          <w:lang w:val="ru-RU"/>
        </w:rPr>
      </w:pPr>
    </w:p>
    <w:p w14:paraId="56ACEDD7" w14:textId="77777777" w:rsidR="008B602C" w:rsidRPr="008B602C" w:rsidRDefault="008B602C" w:rsidP="008B602C">
      <w:pPr>
        <w:tabs>
          <w:tab w:val="left" w:pos="709"/>
        </w:tabs>
        <w:jc w:val="both"/>
        <w:rPr>
          <w:rFonts w:eastAsia="Calibri"/>
          <w:sz w:val="22"/>
          <w:szCs w:val="22"/>
          <w:lang w:val="ru-RU"/>
        </w:rPr>
      </w:pPr>
    </w:p>
    <w:p w14:paraId="432D2B78" w14:textId="77777777" w:rsidR="008B602C" w:rsidRPr="008B602C" w:rsidRDefault="008B602C" w:rsidP="008B602C">
      <w:pPr>
        <w:tabs>
          <w:tab w:val="left" w:pos="709"/>
        </w:tabs>
        <w:jc w:val="both"/>
        <w:rPr>
          <w:rFonts w:eastAsia="Calibri"/>
          <w:sz w:val="22"/>
          <w:szCs w:val="22"/>
          <w:lang w:val="ru-RU"/>
        </w:rPr>
      </w:pPr>
    </w:p>
    <w:p w14:paraId="36E976AE" w14:textId="77777777" w:rsidR="008B602C" w:rsidRPr="008B602C" w:rsidRDefault="008B602C" w:rsidP="008B602C">
      <w:pPr>
        <w:tabs>
          <w:tab w:val="left" w:pos="709"/>
        </w:tabs>
        <w:jc w:val="both"/>
        <w:rPr>
          <w:rFonts w:eastAsia="Calibri"/>
          <w:sz w:val="22"/>
          <w:szCs w:val="22"/>
          <w:lang w:val="ru-RU"/>
        </w:rPr>
      </w:pPr>
      <w:r w:rsidRPr="008B602C">
        <w:rPr>
          <w:rFonts w:eastAsia="Calibri"/>
          <w:sz w:val="22"/>
          <w:szCs w:val="22"/>
          <w:lang w:val="ru-RU"/>
        </w:rPr>
        <w:t>Бр.08-241/5                                                                                    Претседател</w:t>
      </w:r>
    </w:p>
    <w:p w14:paraId="357AD41E" w14:textId="77777777" w:rsidR="008B602C" w:rsidRPr="008B602C" w:rsidRDefault="008B602C" w:rsidP="008B602C">
      <w:pPr>
        <w:tabs>
          <w:tab w:val="left" w:pos="709"/>
        </w:tabs>
        <w:jc w:val="both"/>
        <w:rPr>
          <w:rFonts w:eastAsia="Calibri"/>
          <w:sz w:val="22"/>
          <w:szCs w:val="22"/>
          <w:lang w:val="ru-RU"/>
        </w:rPr>
      </w:pPr>
      <w:r w:rsidRPr="008B602C">
        <w:rPr>
          <w:rFonts w:eastAsia="Calibri"/>
          <w:sz w:val="22"/>
          <w:szCs w:val="22"/>
          <w:lang w:val="ru-RU"/>
        </w:rPr>
        <w:t>10.03.2023 година                                                          на Советот на Општина Дојран</w:t>
      </w:r>
    </w:p>
    <w:p w14:paraId="442853BF" w14:textId="77777777" w:rsidR="008B602C" w:rsidRPr="008B602C" w:rsidRDefault="008B602C" w:rsidP="008B602C">
      <w:pPr>
        <w:tabs>
          <w:tab w:val="left" w:pos="709"/>
        </w:tabs>
        <w:jc w:val="both"/>
        <w:rPr>
          <w:rFonts w:eastAsia="Calibri"/>
          <w:sz w:val="22"/>
          <w:szCs w:val="22"/>
          <w:lang w:val="ru-RU"/>
        </w:rPr>
      </w:pPr>
      <w:r w:rsidRPr="008B602C">
        <w:rPr>
          <w:rFonts w:eastAsia="Calibri"/>
          <w:sz w:val="22"/>
          <w:szCs w:val="22"/>
          <w:lang w:val="ru-RU"/>
        </w:rPr>
        <w:t>Стар Дојран                                                                                   Ратко Ајцев</w:t>
      </w:r>
    </w:p>
    <w:p w14:paraId="5A219FDA" w14:textId="77777777" w:rsidR="008B602C" w:rsidRPr="008B602C" w:rsidRDefault="008B602C" w:rsidP="008B602C">
      <w:pPr>
        <w:tabs>
          <w:tab w:val="left" w:pos="709"/>
        </w:tabs>
        <w:jc w:val="both"/>
        <w:rPr>
          <w:rFonts w:eastAsia="Calibri"/>
          <w:sz w:val="22"/>
          <w:szCs w:val="22"/>
          <w:lang w:val="ru-RU"/>
        </w:rPr>
      </w:pPr>
    </w:p>
    <w:p w14:paraId="56FE4363" w14:textId="77777777" w:rsidR="008B602C" w:rsidRDefault="008B602C" w:rsidP="008B602C">
      <w:pPr>
        <w:tabs>
          <w:tab w:val="left" w:pos="709"/>
        </w:tabs>
        <w:jc w:val="both"/>
        <w:rPr>
          <w:rFonts w:eastAsia="Calibri"/>
          <w:sz w:val="22"/>
          <w:szCs w:val="22"/>
          <w:lang w:val="ru-RU"/>
        </w:rPr>
      </w:pPr>
    </w:p>
    <w:p w14:paraId="34C54587" w14:textId="77777777" w:rsidR="008B602C" w:rsidRDefault="008B602C" w:rsidP="008B602C">
      <w:pPr>
        <w:tabs>
          <w:tab w:val="left" w:pos="709"/>
        </w:tabs>
        <w:jc w:val="both"/>
        <w:rPr>
          <w:rFonts w:eastAsia="Calibri"/>
          <w:sz w:val="22"/>
          <w:szCs w:val="22"/>
          <w:lang w:val="ru-RU"/>
        </w:rPr>
      </w:pPr>
    </w:p>
    <w:p w14:paraId="6A478011" w14:textId="77777777" w:rsidR="008B602C" w:rsidRDefault="008B602C" w:rsidP="008B602C">
      <w:pPr>
        <w:tabs>
          <w:tab w:val="left" w:pos="709"/>
        </w:tabs>
        <w:jc w:val="both"/>
        <w:rPr>
          <w:rFonts w:eastAsia="Calibri"/>
          <w:sz w:val="22"/>
          <w:szCs w:val="22"/>
          <w:lang w:val="ru-RU"/>
        </w:rPr>
      </w:pPr>
    </w:p>
    <w:p w14:paraId="7A15B7F1" w14:textId="77777777" w:rsidR="008B602C" w:rsidRDefault="008B602C" w:rsidP="008B602C">
      <w:pPr>
        <w:tabs>
          <w:tab w:val="left" w:pos="709"/>
        </w:tabs>
        <w:jc w:val="both"/>
        <w:rPr>
          <w:rFonts w:eastAsia="Calibri"/>
          <w:sz w:val="22"/>
          <w:szCs w:val="22"/>
          <w:lang w:val="ru-RU"/>
        </w:rPr>
      </w:pPr>
    </w:p>
    <w:p w14:paraId="3196BFF3" w14:textId="77777777" w:rsidR="008B602C" w:rsidRDefault="008B602C" w:rsidP="008B602C">
      <w:pPr>
        <w:tabs>
          <w:tab w:val="left" w:pos="709"/>
        </w:tabs>
        <w:jc w:val="both"/>
        <w:rPr>
          <w:rFonts w:eastAsia="Calibri"/>
          <w:sz w:val="22"/>
          <w:szCs w:val="22"/>
          <w:lang w:val="ru-RU"/>
        </w:rPr>
      </w:pPr>
    </w:p>
    <w:p w14:paraId="04D5F973" w14:textId="77777777" w:rsidR="008B602C" w:rsidRDefault="008B602C" w:rsidP="008B602C">
      <w:pPr>
        <w:tabs>
          <w:tab w:val="left" w:pos="709"/>
        </w:tabs>
        <w:jc w:val="both"/>
        <w:rPr>
          <w:rFonts w:eastAsia="Calibri"/>
          <w:sz w:val="22"/>
          <w:szCs w:val="22"/>
          <w:lang w:val="ru-RU"/>
        </w:rPr>
      </w:pPr>
    </w:p>
    <w:p w14:paraId="71267037" w14:textId="77777777" w:rsidR="008B602C" w:rsidRDefault="008B602C" w:rsidP="008B602C">
      <w:pPr>
        <w:tabs>
          <w:tab w:val="left" w:pos="709"/>
        </w:tabs>
        <w:jc w:val="both"/>
        <w:rPr>
          <w:rFonts w:eastAsia="Calibri"/>
          <w:sz w:val="22"/>
          <w:szCs w:val="22"/>
          <w:lang w:val="ru-RU"/>
        </w:rPr>
      </w:pPr>
    </w:p>
    <w:p w14:paraId="5F50A4AB" w14:textId="77777777" w:rsidR="008B602C" w:rsidRDefault="008B602C" w:rsidP="008B602C">
      <w:pPr>
        <w:tabs>
          <w:tab w:val="left" w:pos="709"/>
        </w:tabs>
        <w:jc w:val="both"/>
        <w:rPr>
          <w:rFonts w:eastAsia="Calibri"/>
          <w:sz w:val="22"/>
          <w:szCs w:val="22"/>
          <w:lang w:val="ru-RU"/>
        </w:rPr>
      </w:pPr>
    </w:p>
    <w:p w14:paraId="697DC86D" w14:textId="77777777" w:rsidR="008B602C" w:rsidRDefault="008B602C" w:rsidP="008B602C">
      <w:pPr>
        <w:tabs>
          <w:tab w:val="left" w:pos="709"/>
        </w:tabs>
        <w:jc w:val="both"/>
        <w:rPr>
          <w:rFonts w:eastAsia="Calibri"/>
          <w:sz w:val="22"/>
          <w:szCs w:val="22"/>
          <w:lang w:val="ru-RU"/>
        </w:rPr>
      </w:pPr>
    </w:p>
    <w:p w14:paraId="33E4C0CC" w14:textId="77777777" w:rsidR="008B602C" w:rsidRDefault="008B602C" w:rsidP="008B602C">
      <w:pPr>
        <w:tabs>
          <w:tab w:val="left" w:pos="709"/>
        </w:tabs>
        <w:jc w:val="both"/>
        <w:rPr>
          <w:rFonts w:eastAsia="Calibri"/>
          <w:sz w:val="22"/>
          <w:szCs w:val="22"/>
          <w:lang w:val="ru-RU"/>
        </w:rPr>
      </w:pPr>
    </w:p>
    <w:p w14:paraId="4BACC107" w14:textId="77777777" w:rsidR="008B602C" w:rsidRDefault="008B602C" w:rsidP="008B602C">
      <w:pPr>
        <w:tabs>
          <w:tab w:val="left" w:pos="709"/>
        </w:tabs>
        <w:jc w:val="both"/>
        <w:rPr>
          <w:rFonts w:eastAsia="Calibri"/>
          <w:sz w:val="22"/>
          <w:szCs w:val="22"/>
          <w:lang w:val="ru-RU"/>
        </w:rPr>
      </w:pPr>
    </w:p>
    <w:p w14:paraId="73A335D0" w14:textId="77777777" w:rsidR="008B602C" w:rsidRDefault="008B602C" w:rsidP="008B602C">
      <w:pPr>
        <w:tabs>
          <w:tab w:val="left" w:pos="709"/>
        </w:tabs>
        <w:jc w:val="both"/>
        <w:rPr>
          <w:rFonts w:eastAsia="Calibri"/>
          <w:sz w:val="22"/>
          <w:szCs w:val="22"/>
          <w:lang w:val="ru-RU"/>
        </w:rPr>
      </w:pPr>
    </w:p>
    <w:p w14:paraId="5C8FD05E" w14:textId="77777777" w:rsidR="008B602C" w:rsidRDefault="008B602C" w:rsidP="008B602C">
      <w:pPr>
        <w:tabs>
          <w:tab w:val="left" w:pos="709"/>
        </w:tabs>
        <w:jc w:val="both"/>
        <w:rPr>
          <w:rFonts w:eastAsia="Calibri"/>
          <w:sz w:val="22"/>
          <w:szCs w:val="22"/>
          <w:lang w:val="ru-RU"/>
        </w:rPr>
      </w:pPr>
    </w:p>
    <w:p w14:paraId="7C4C05F3" w14:textId="77777777" w:rsidR="008B602C" w:rsidRDefault="008B602C" w:rsidP="008B602C">
      <w:pPr>
        <w:tabs>
          <w:tab w:val="left" w:pos="709"/>
        </w:tabs>
        <w:jc w:val="both"/>
        <w:rPr>
          <w:rFonts w:eastAsia="Calibri"/>
          <w:sz w:val="22"/>
          <w:szCs w:val="22"/>
          <w:lang w:val="ru-RU"/>
        </w:rPr>
      </w:pPr>
    </w:p>
    <w:p w14:paraId="72D084F6" w14:textId="77777777" w:rsidR="009B37ED" w:rsidRPr="008B602C" w:rsidRDefault="009B37ED" w:rsidP="008B602C">
      <w:pPr>
        <w:tabs>
          <w:tab w:val="left" w:pos="709"/>
        </w:tabs>
        <w:jc w:val="both"/>
        <w:rPr>
          <w:rFonts w:eastAsia="Calibri"/>
          <w:sz w:val="22"/>
          <w:szCs w:val="22"/>
          <w:lang w:val="ru-RU"/>
        </w:rPr>
      </w:pPr>
    </w:p>
    <w:p w14:paraId="0B034C9C" w14:textId="77777777" w:rsidR="00442DFC" w:rsidRDefault="00442DFC" w:rsidP="00442DFC">
      <w:pPr>
        <w:tabs>
          <w:tab w:val="left" w:pos="709"/>
        </w:tabs>
        <w:jc w:val="both"/>
        <w:rPr>
          <w:rFonts w:eastAsia="Calibri"/>
          <w:sz w:val="22"/>
          <w:szCs w:val="22"/>
          <w:lang w:val="ru-RU"/>
        </w:rPr>
      </w:pPr>
    </w:p>
    <w:p w14:paraId="01FB00F9" w14:textId="213EBE63" w:rsidR="008B602C" w:rsidRPr="00FD7854" w:rsidRDefault="008B602C" w:rsidP="008B602C">
      <w:pPr>
        <w:pStyle w:val="ListParagraph"/>
        <w:pBdr>
          <w:bottom w:val="single" w:sz="12" w:space="2" w:color="auto"/>
        </w:pBdr>
        <w:ind w:left="720"/>
        <w:rPr>
          <w:rFonts w:ascii="Times New Roman" w:hAnsi="Times New Roman" w:cs="Times New Roman"/>
          <w:lang w:val="ru-RU"/>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FD7854" w:rsidRPr="00FD7854">
        <w:rPr>
          <w:rFonts w:ascii="Times New Roman" w:hAnsi="Times New Roman" w:cs="Times New Roman"/>
          <w:lang w:val="ru-RU"/>
        </w:rPr>
        <w:t>8</w:t>
      </w:r>
    </w:p>
    <w:p w14:paraId="156101C3" w14:textId="77777777" w:rsidR="008B602C" w:rsidRDefault="008B602C" w:rsidP="008B602C">
      <w:pPr>
        <w:tabs>
          <w:tab w:val="left" w:pos="709"/>
        </w:tabs>
        <w:jc w:val="both"/>
        <w:rPr>
          <w:rFonts w:eastAsia="Calibri"/>
          <w:sz w:val="22"/>
          <w:szCs w:val="22"/>
          <w:lang w:val="ru-RU"/>
        </w:rPr>
      </w:pPr>
      <w:r w:rsidRPr="00442DFC">
        <w:rPr>
          <w:rFonts w:eastAsia="Calibri"/>
          <w:sz w:val="22"/>
          <w:szCs w:val="22"/>
          <w:lang w:val="ru-RU"/>
        </w:rPr>
        <w:tab/>
      </w:r>
    </w:p>
    <w:p w14:paraId="166B9816" w14:textId="21EF69B0" w:rsidR="00442DFC" w:rsidRPr="00442DFC" w:rsidRDefault="008B602C" w:rsidP="00442DFC">
      <w:pPr>
        <w:tabs>
          <w:tab w:val="left" w:pos="709"/>
        </w:tabs>
        <w:jc w:val="both"/>
        <w:rPr>
          <w:rFonts w:eastAsia="Calibri"/>
          <w:sz w:val="22"/>
          <w:szCs w:val="22"/>
          <w:lang w:val="ru-RU"/>
        </w:rPr>
      </w:pPr>
      <w:r>
        <w:rPr>
          <w:rFonts w:eastAsia="Calibri"/>
          <w:sz w:val="22"/>
          <w:szCs w:val="22"/>
          <w:lang w:val="ru-RU"/>
        </w:rPr>
        <w:tab/>
      </w:r>
      <w:r w:rsidR="00442DFC" w:rsidRPr="00442DFC">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38B647CE" w14:textId="77777777" w:rsidR="00442DFC" w:rsidRPr="00442DFC" w:rsidRDefault="00442DFC" w:rsidP="00442DFC">
      <w:pPr>
        <w:tabs>
          <w:tab w:val="left" w:pos="709"/>
        </w:tabs>
        <w:jc w:val="both"/>
        <w:rPr>
          <w:rFonts w:eastAsia="Calibri"/>
          <w:sz w:val="22"/>
          <w:szCs w:val="22"/>
          <w:lang w:val="ru-RU"/>
        </w:rPr>
      </w:pPr>
    </w:p>
    <w:p w14:paraId="43ED6C13" w14:textId="77777777" w:rsidR="00442DFC" w:rsidRPr="00442DFC" w:rsidRDefault="00442DFC" w:rsidP="00442DFC">
      <w:pPr>
        <w:tabs>
          <w:tab w:val="left" w:pos="709"/>
        </w:tabs>
        <w:jc w:val="both"/>
        <w:rPr>
          <w:rFonts w:eastAsia="Calibri"/>
          <w:sz w:val="22"/>
          <w:szCs w:val="22"/>
          <w:lang w:val="ru-RU"/>
        </w:rPr>
      </w:pPr>
    </w:p>
    <w:p w14:paraId="0657DE43" w14:textId="77777777" w:rsidR="00442DFC" w:rsidRPr="00442DFC" w:rsidRDefault="00442DFC" w:rsidP="00442DFC">
      <w:pPr>
        <w:tabs>
          <w:tab w:val="left" w:pos="709"/>
        </w:tabs>
        <w:jc w:val="both"/>
        <w:rPr>
          <w:rFonts w:eastAsia="Calibri"/>
          <w:sz w:val="22"/>
          <w:szCs w:val="22"/>
          <w:lang w:val="ru-RU"/>
        </w:rPr>
      </w:pPr>
    </w:p>
    <w:p w14:paraId="73F65D25" w14:textId="77777777" w:rsidR="00442DFC" w:rsidRPr="00442DFC" w:rsidRDefault="00442DFC" w:rsidP="00442DFC">
      <w:pPr>
        <w:tabs>
          <w:tab w:val="left" w:pos="709"/>
        </w:tabs>
        <w:jc w:val="both"/>
        <w:rPr>
          <w:rFonts w:eastAsia="Calibri"/>
          <w:sz w:val="22"/>
          <w:szCs w:val="22"/>
          <w:lang w:val="ru-RU"/>
        </w:rPr>
      </w:pPr>
    </w:p>
    <w:p w14:paraId="4D60461B" w14:textId="77777777" w:rsidR="00442DFC" w:rsidRPr="00442DFC" w:rsidRDefault="00442DFC" w:rsidP="00442DFC">
      <w:pPr>
        <w:tabs>
          <w:tab w:val="left" w:pos="709"/>
        </w:tabs>
        <w:jc w:val="both"/>
        <w:rPr>
          <w:rFonts w:eastAsia="Calibri"/>
          <w:sz w:val="22"/>
          <w:szCs w:val="22"/>
          <w:lang w:val="ru-RU"/>
        </w:rPr>
      </w:pPr>
    </w:p>
    <w:p w14:paraId="016E68C8" w14:textId="77777777" w:rsidR="00442DFC" w:rsidRPr="00442DFC" w:rsidRDefault="00442DFC" w:rsidP="008B602C">
      <w:pPr>
        <w:tabs>
          <w:tab w:val="left" w:pos="709"/>
        </w:tabs>
        <w:jc w:val="center"/>
        <w:rPr>
          <w:rFonts w:eastAsia="Calibri"/>
          <w:sz w:val="22"/>
          <w:szCs w:val="22"/>
          <w:lang w:val="ru-RU"/>
        </w:rPr>
      </w:pPr>
      <w:r w:rsidRPr="00442DFC">
        <w:rPr>
          <w:rFonts w:eastAsia="Calibri"/>
          <w:sz w:val="22"/>
          <w:szCs w:val="22"/>
          <w:lang w:val="ru-RU"/>
        </w:rPr>
        <w:t>Р  Е  Ш  Е  Н И  Е</w:t>
      </w:r>
    </w:p>
    <w:p w14:paraId="03B67483" w14:textId="77777777" w:rsidR="00442DFC" w:rsidRPr="00442DFC" w:rsidRDefault="00442DFC" w:rsidP="008B602C">
      <w:pPr>
        <w:tabs>
          <w:tab w:val="left" w:pos="709"/>
        </w:tabs>
        <w:jc w:val="center"/>
        <w:rPr>
          <w:rFonts w:eastAsia="Calibri"/>
          <w:sz w:val="22"/>
          <w:szCs w:val="22"/>
          <w:lang w:val="ru-RU"/>
        </w:rPr>
      </w:pPr>
      <w:r w:rsidRPr="00442DFC">
        <w:rPr>
          <w:rFonts w:eastAsia="Calibri"/>
          <w:sz w:val="22"/>
          <w:szCs w:val="22"/>
          <w:lang w:val="ru-RU"/>
        </w:rPr>
        <w:t xml:space="preserve">За објавување  на Одлуката </w:t>
      </w:r>
      <w:bookmarkStart w:id="5" w:name="_Hlk133406520"/>
      <w:r w:rsidRPr="00442DFC">
        <w:rPr>
          <w:rFonts w:eastAsia="Calibri"/>
          <w:sz w:val="22"/>
          <w:szCs w:val="22"/>
          <w:lang w:val="ru-RU"/>
        </w:rPr>
        <w:t>за давање согласност на Завршна сметка на О.О.У. ,,Кочо Рацин,, Нов Дојран за 2022 година</w:t>
      </w:r>
    </w:p>
    <w:p w14:paraId="09A06D62" w14:textId="77777777" w:rsidR="00442DFC" w:rsidRPr="00442DFC" w:rsidRDefault="00442DFC" w:rsidP="00442DFC">
      <w:pPr>
        <w:tabs>
          <w:tab w:val="left" w:pos="709"/>
        </w:tabs>
        <w:jc w:val="both"/>
        <w:rPr>
          <w:rFonts w:eastAsia="Calibri"/>
          <w:sz w:val="22"/>
          <w:szCs w:val="22"/>
          <w:lang w:val="ru-RU"/>
        </w:rPr>
      </w:pPr>
    </w:p>
    <w:bookmarkEnd w:id="5"/>
    <w:p w14:paraId="6A90F284" w14:textId="77777777" w:rsidR="00442DFC" w:rsidRPr="00442DFC" w:rsidRDefault="00442DFC" w:rsidP="00442DFC">
      <w:pPr>
        <w:tabs>
          <w:tab w:val="left" w:pos="709"/>
        </w:tabs>
        <w:jc w:val="both"/>
        <w:rPr>
          <w:rFonts w:eastAsia="Calibri"/>
          <w:sz w:val="22"/>
          <w:szCs w:val="22"/>
          <w:lang w:val="ru-RU"/>
        </w:rPr>
      </w:pPr>
    </w:p>
    <w:p w14:paraId="55B4AF70" w14:textId="77777777" w:rsidR="00442DFC" w:rsidRDefault="00442DFC" w:rsidP="00442DFC">
      <w:pPr>
        <w:tabs>
          <w:tab w:val="left" w:pos="709"/>
        </w:tabs>
        <w:jc w:val="both"/>
        <w:rPr>
          <w:rFonts w:eastAsia="Calibri"/>
          <w:sz w:val="22"/>
          <w:szCs w:val="22"/>
          <w:lang w:val="ru-RU"/>
        </w:rPr>
      </w:pPr>
    </w:p>
    <w:p w14:paraId="182871F8" w14:textId="77777777" w:rsidR="008B602C" w:rsidRDefault="008B602C" w:rsidP="00442DFC">
      <w:pPr>
        <w:tabs>
          <w:tab w:val="left" w:pos="709"/>
        </w:tabs>
        <w:jc w:val="both"/>
        <w:rPr>
          <w:rFonts w:eastAsia="Calibri"/>
          <w:sz w:val="22"/>
          <w:szCs w:val="22"/>
          <w:lang w:val="ru-RU"/>
        </w:rPr>
      </w:pPr>
    </w:p>
    <w:p w14:paraId="074F7CCA" w14:textId="77777777" w:rsidR="008B602C" w:rsidRPr="00442DFC" w:rsidRDefault="008B602C" w:rsidP="00442DFC">
      <w:pPr>
        <w:tabs>
          <w:tab w:val="left" w:pos="709"/>
        </w:tabs>
        <w:jc w:val="both"/>
        <w:rPr>
          <w:rFonts w:eastAsia="Calibri"/>
          <w:sz w:val="22"/>
          <w:szCs w:val="22"/>
          <w:lang w:val="ru-RU"/>
        </w:rPr>
      </w:pPr>
    </w:p>
    <w:p w14:paraId="0FBB46EA" w14:textId="77777777" w:rsidR="00442DFC" w:rsidRPr="00442DFC" w:rsidRDefault="00442DFC" w:rsidP="00442DFC">
      <w:pPr>
        <w:tabs>
          <w:tab w:val="left" w:pos="709"/>
        </w:tabs>
        <w:jc w:val="both"/>
        <w:rPr>
          <w:rFonts w:eastAsia="Calibri"/>
          <w:sz w:val="22"/>
          <w:szCs w:val="22"/>
          <w:lang w:val="ru-RU"/>
        </w:rPr>
      </w:pPr>
    </w:p>
    <w:p w14:paraId="1E9C2FB7" w14:textId="77777777" w:rsidR="00442DFC" w:rsidRPr="00442DFC" w:rsidRDefault="00442DFC" w:rsidP="00442DFC">
      <w:pPr>
        <w:tabs>
          <w:tab w:val="left" w:pos="709"/>
        </w:tabs>
        <w:jc w:val="both"/>
        <w:rPr>
          <w:rFonts w:eastAsia="Calibri"/>
          <w:sz w:val="22"/>
          <w:szCs w:val="22"/>
          <w:lang w:val="ru-RU"/>
        </w:rPr>
      </w:pPr>
    </w:p>
    <w:p w14:paraId="68DF3580" w14:textId="3A665CE7" w:rsidR="00442DFC" w:rsidRPr="00442DFC" w:rsidRDefault="008B602C" w:rsidP="008B602C">
      <w:pPr>
        <w:rPr>
          <w:rFonts w:eastAsia="Calibri"/>
          <w:sz w:val="22"/>
          <w:szCs w:val="22"/>
          <w:lang w:val="ru-RU"/>
        </w:rPr>
      </w:pPr>
      <w:r>
        <w:rPr>
          <w:rFonts w:eastAsia="Calibri"/>
          <w:sz w:val="22"/>
          <w:szCs w:val="22"/>
          <w:lang w:val="ru-RU"/>
        </w:rPr>
        <w:tab/>
      </w:r>
      <w:r w:rsidR="00442DFC" w:rsidRPr="00442DFC">
        <w:rPr>
          <w:rFonts w:eastAsia="Calibri"/>
          <w:sz w:val="22"/>
          <w:szCs w:val="22"/>
          <w:lang w:val="ru-RU"/>
        </w:rPr>
        <w:t xml:space="preserve">1.Одлуката </w:t>
      </w:r>
      <w:r w:rsidRPr="008B602C">
        <w:rPr>
          <w:rFonts w:eastAsia="Calibri"/>
          <w:sz w:val="22"/>
          <w:szCs w:val="22"/>
          <w:lang w:val="ru-RU"/>
        </w:rPr>
        <w:t>за давање согласност на Завршна сметка на О.О.У. ,,Кочо Рацин,, Нов Дојран за 2022 година</w:t>
      </w:r>
      <w:r w:rsidR="00442DFC" w:rsidRPr="00442DFC">
        <w:rPr>
          <w:rFonts w:eastAsia="Calibri"/>
          <w:sz w:val="22"/>
          <w:szCs w:val="22"/>
          <w:lang w:val="ru-RU"/>
        </w:rPr>
        <w:t>, донесена на седницата  на Советот на општина Дојран, одржана на ден 27.03.2023 година, да се објави во "Службен гласник на општина Дојран".</w:t>
      </w:r>
    </w:p>
    <w:p w14:paraId="56146E47" w14:textId="77777777" w:rsidR="00442DFC" w:rsidRPr="00442DFC" w:rsidRDefault="00442DFC" w:rsidP="00442DFC">
      <w:pPr>
        <w:tabs>
          <w:tab w:val="left" w:pos="709"/>
        </w:tabs>
        <w:jc w:val="both"/>
        <w:rPr>
          <w:rFonts w:eastAsia="Calibri"/>
          <w:sz w:val="22"/>
          <w:szCs w:val="22"/>
          <w:lang w:val="ru-RU"/>
        </w:rPr>
      </w:pPr>
    </w:p>
    <w:p w14:paraId="68D78084" w14:textId="77777777" w:rsidR="00442DFC" w:rsidRPr="00442DFC" w:rsidRDefault="00442DFC" w:rsidP="00442DFC">
      <w:pPr>
        <w:tabs>
          <w:tab w:val="left" w:pos="709"/>
        </w:tabs>
        <w:jc w:val="both"/>
        <w:rPr>
          <w:rFonts w:eastAsia="Calibri"/>
          <w:sz w:val="22"/>
          <w:szCs w:val="22"/>
          <w:lang w:val="ru-RU"/>
        </w:rPr>
      </w:pPr>
    </w:p>
    <w:p w14:paraId="2E6A4948" w14:textId="77777777" w:rsidR="00442DFC" w:rsidRPr="00442DFC" w:rsidRDefault="00442DFC" w:rsidP="00442DFC">
      <w:pPr>
        <w:tabs>
          <w:tab w:val="left" w:pos="709"/>
        </w:tabs>
        <w:jc w:val="both"/>
        <w:rPr>
          <w:rFonts w:eastAsia="Calibri"/>
          <w:sz w:val="22"/>
          <w:szCs w:val="22"/>
          <w:lang w:val="ru-RU"/>
        </w:rPr>
      </w:pPr>
    </w:p>
    <w:p w14:paraId="3E8A1643" w14:textId="77777777" w:rsidR="00442DFC" w:rsidRPr="00442DFC" w:rsidRDefault="00442DFC" w:rsidP="00442DFC">
      <w:pPr>
        <w:tabs>
          <w:tab w:val="left" w:pos="709"/>
        </w:tabs>
        <w:jc w:val="both"/>
        <w:rPr>
          <w:rFonts w:eastAsia="Calibri"/>
          <w:sz w:val="22"/>
          <w:szCs w:val="22"/>
          <w:lang w:val="ru-RU"/>
        </w:rPr>
      </w:pPr>
    </w:p>
    <w:p w14:paraId="5284F0A4" w14:textId="77777777" w:rsidR="00442DFC" w:rsidRPr="00442DFC" w:rsidRDefault="00442DFC" w:rsidP="00442DFC">
      <w:pPr>
        <w:tabs>
          <w:tab w:val="left" w:pos="709"/>
        </w:tabs>
        <w:jc w:val="both"/>
        <w:rPr>
          <w:rFonts w:eastAsia="Calibri"/>
          <w:sz w:val="22"/>
          <w:szCs w:val="22"/>
          <w:lang w:val="ru-RU"/>
        </w:rPr>
      </w:pPr>
      <w:r w:rsidRPr="00442DFC">
        <w:rPr>
          <w:rFonts w:eastAsia="Calibri"/>
          <w:sz w:val="22"/>
          <w:szCs w:val="22"/>
          <w:lang w:val="ru-RU"/>
        </w:rPr>
        <w:t xml:space="preserve">             2.Ова Решение влегува во сила со денот на донесувањето.</w:t>
      </w:r>
    </w:p>
    <w:p w14:paraId="5110976C" w14:textId="77777777" w:rsidR="00442DFC" w:rsidRPr="00442DFC" w:rsidRDefault="00442DFC" w:rsidP="00442DFC">
      <w:pPr>
        <w:tabs>
          <w:tab w:val="left" w:pos="709"/>
        </w:tabs>
        <w:jc w:val="both"/>
        <w:rPr>
          <w:rFonts w:eastAsia="Calibri"/>
          <w:sz w:val="22"/>
          <w:szCs w:val="22"/>
          <w:lang w:val="ru-RU"/>
        </w:rPr>
      </w:pPr>
    </w:p>
    <w:p w14:paraId="048DEDE5" w14:textId="77777777" w:rsidR="00442DFC" w:rsidRPr="00442DFC" w:rsidRDefault="00442DFC" w:rsidP="00442DFC">
      <w:pPr>
        <w:tabs>
          <w:tab w:val="left" w:pos="709"/>
        </w:tabs>
        <w:jc w:val="both"/>
        <w:rPr>
          <w:rFonts w:eastAsia="Calibri"/>
          <w:sz w:val="22"/>
          <w:szCs w:val="22"/>
          <w:lang w:val="ru-RU"/>
        </w:rPr>
      </w:pPr>
    </w:p>
    <w:p w14:paraId="53EC0DA2" w14:textId="77777777" w:rsidR="00442DFC" w:rsidRPr="00442DFC" w:rsidRDefault="00442DFC" w:rsidP="00442DFC">
      <w:pPr>
        <w:tabs>
          <w:tab w:val="left" w:pos="709"/>
        </w:tabs>
        <w:jc w:val="both"/>
        <w:rPr>
          <w:rFonts w:eastAsia="Calibri"/>
          <w:sz w:val="22"/>
          <w:szCs w:val="22"/>
          <w:lang w:val="ru-RU"/>
        </w:rPr>
      </w:pPr>
    </w:p>
    <w:p w14:paraId="21D3D679" w14:textId="77777777" w:rsidR="00442DFC" w:rsidRPr="00442DFC" w:rsidRDefault="00442DFC" w:rsidP="00442DFC">
      <w:pPr>
        <w:tabs>
          <w:tab w:val="left" w:pos="709"/>
        </w:tabs>
        <w:jc w:val="both"/>
        <w:rPr>
          <w:rFonts w:eastAsia="Calibri"/>
          <w:sz w:val="22"/>
          <w:szCs w:val="22"/>
          <w:lang w:val="ru-RU"/>
        </w:rPr>
      </w:pPr>
    </w:p>
    <w:p w14:paraId="56D79288" w14:textId="77777777" w:rsidR="00442DFC" w:rsidRPr="00442DFC" w:rsidRDefault="00442DFC" w:rsidP="00442DFC">
      <w:pPr>
        <w:tabs>
          <w:tab w:val="left" w:pos="709"/>
        </w:tabs>
        <w:jc w:val="both"/>
        <w:rPr>
          <w:rFonts w:eastAsia="Calibri"/>
          <w:sz w:val="22"/>
          <w:szCs w:val="22"/>
          <w:lang w:val="ru-RU"/>
        </w:rPr>
      </w:pPr>
    </w:p>
    <w:p w14:paraId="271D5C8D" w14:textId="77777777" w:rsidR="00442DFC" w:rsidRPr="00442DFC" w:rsidRDefault="00442DFC" w:rsidP="00442DFC">
      <w:pPr>
        <w:tabs>
          <w:tab w:val="left" w:pos="709"/>
        </w:tabs>
        <w:jc w:val="both"/>
        <w:rPr>
          <w:rFonts w:eastAsia="Calibri"/>
          <w:sz w:val="22"/>
          <w:szCs w:val="22"/>
          <w:lang w:val="ru-RU"/>
        </w:rPr>
      </w:pPr>
    </w:p>
    <w:p w14:paraId="3E6FC737" w14:textId="77777777" w:rsidR="006B0524" w:rsidRDefault="00442DFC" w:rsidP="00664226">
      <w:pPr>
        <w:tabs>
          <w:tab w:val="left" w:pos="709"/>
        </w:tabs>
        <w:jc w:val="both"/>
        <w:rPr>
          <w:rFonts w:eastAsia="Calibri"/>
          <w:sz w:val="22"/>
          <w:szCs w:val="22"/>
          <w:lang w:val="ru-RU"/>
        </w:rPr>
      </w:pPr>
      <w:r w:rsidRPr="00442DFC">
        <w:rPr>
          <w:rFonts w:eastAsia="Calibri"/>
          <w:sz w:val="22"/>
          <w:szCs w:val="22"/>
          <w:lang w:val="ru-RU"/>
        </w:rPr>
        <w:t xml:space="preserve">   </w:t>
      </w:r>
    </w:p>
    <w:p w14:paraId="7A89192D" w14:textId="1CCBA230" w:rsidR="00664226" w:rsidRPr="00664226" w:rsidRDefault="006B0524" w:rsidP="00664226">
      <w:pPr>
        <w:tabs>
          <w:tab w:val="left" w:pos="709"/>
        </w:tabs>
        <w:jc w:val="both"/>
        <w:rPr>
          <w:rFonts w:eastAsia="Calibri"/>
          <w:sz w:val="22"/>
          <w:szCs w:val="22"/>
          <w:lang w:val="ru-RU"/>
        </w:rPr>
      </w:pPr>
      <w:r>
        <w:rPr>
          <w:rFonts w:eastAsia="Calibri"/>
          <w:sz w:val="22"/>
          <w:szCs w:val="22"/>
          <w:lang w:val="ru-RU"/>
        </w:rPr>
        <w:t xml:space="preserve">   </w:t>
      </w:r>
      <w:r w:rsidR="00664226" w:rsidRPr="00664226">
        <w:rPr>
          <w:rFonts w:eastAsia="Calibri"/>
          <w:sz w:val="22"/>
          <w:szCs w:val="22"/>
          <w:lang w:val="ru-RU"/>
        </w:rPr>
        <w:t xml:space="preserve"> Бр.09 – 311/</w:t>
      </w:r>
      <w:r w:rsidR="00664226">
        <w:rPr>
          <w:rFonts w:eastAsia="Calibri"/>
          <w:sz w:val="22"/>
          <w:szCs w:val="22"/>
          <w:lang w:val="ru-RU"/>
        </w:rPr>
        <w:t>4</w:t>
      </w:r>
      <w:r w:rsidR="00664226" w:rsidRPr="00664226">
        <w:rPr>
          <w:rFonts w:eastAsia="Calibri"/>
          <w:sz w:val="22"/>
          <w:szCs w:val="22"/>
          <w:lang w:val="ru-RU"/>
        </w:rPr>
        <w:t xml:space="preserve"> </w:t>
      </w:r>
    </w:p>
    <w:p w14:paraId="7897BAE5" w14:textId="77777777"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 xml:space="preserve">   17.03.2023 година</w:t>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w:t>
      </w:r>
    </w:p>
    <w:p w14:paraId="6FE9E497" w14:textId="77777777"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 xml:space="preserve">     Стар Дојран</w:t>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Градоначалник</w:t>
      </w:r>
    </w:p>
    <w:p w14:paraId="7AF3695E" w14:textId="77777777"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на општина Дојран</w:t>
      </w:r>
    </w:p>
    <w:p w14:paraId="671E265E" w14:textId="77777777"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w:t>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Анго Ангов с.р.</w:t>
      </w:r>
    </w:p>
    <w:p w14:paraId="0AB2E1A8" w14:textId="77777777" w:rsidR="00664226" w:rsidRPr="00664226" w:rsidRDefault="00664226" w:rsidP="00664226">
      <w:pPr>
        <w:tabs>
          <w:tab w:val="left" w:pos="709"/>
        </w:tabs>
        <w:jc w:val="both"/>
        <w:rPr>
          <w:rFonts w:eastAsia="Calibri"/>
          <w:sz w:val="22"/>
          <w:szCs w:val="22"/>
          <w:lang w:val="ru-RU"/>
        </w:rPr>
      </w:pPr>
    </w:p>
    <w:p w14:paraId="0B87A707" w14:textId="77777777" w:rsidR="00664226" w:rsidRDefault="00664226" w:rsidP="00664226">
      <w:pPr>
        <w:tabs>
          <w:tab w:val="left" w:pos="709"/>
        </w:tabs>
        <w:jc w:val="both"/>
        <w:rPr>
          <w:rFonts w:eastAsia="Calibri"/>
          <w:sz w:val="22"/>
          <w:szCs w:val="22"/>
          <w:lang w:val="ru-RU"/>
        </w:rPr>
      </w:pPr>
    </w:p>
    <w:p w14:paraId="73905E82" w14:textId="77777777" w:rsidR="009B37ED" w:rsidRDefault="009B37ED" w:rsidP="00664226">
      <w:pPr>
        <w:tabs>
          <w:tab w:val="left" w:pos="709"/>
        </w:tabs>
        <w:jc w:val="both"/>
        <w:rPr>
          <w:rFonts w:eastAsia="Calibri"/>
          <w:sz w:val="22"/>
          <w:szCs w:val="22"/>
          <w:lang w:val="ru-RU"/>
        </w:rPr>
      </w:pPr>
    </w:p>
    <w:p w14:paraId="3AD4F754" w14:textId="77777777" w:rsidR="009B37ED" w:rsidRPr="00664226" w:rsidRDefault="009B37ED" w:rsidP="00664226">
      <w:pPr>
        <w:tabs>
          <w:tab w:val="left" w:pos="709"/>
        </w:tabs>
        <w:jc w:val="both"/>
        <w:rPr>
          <w:rFonts w:eastAsia="Calibri"/>
          <w:sz w:val="22"/>
          <w:szCs w:val="22"/>
          <w:lang w:val="ru-RU"/>
        </w:rPr>
      </w:pPr>
    </w:p>
    <w:p w14:paraId="7FF99BCE" w14:textId="6E1F6579" w:rsidR="00442DFC" w:rsidRPr="00442DFC" w:rsidRDefault="00442DFC" w:rsidP="00664226">
      <w:pPr>
        <w:tabs>
          <w:tab w:val="left" w:pos="709"/>
        </w:tabs>
        <w:jc w:val="both"/>
        <w:rPr>
          <w:rFonts w:eastAsia="Calibri"/>
          <w:sz w:val="22"/>
          <w:szCs w:val="22"/>
          <w:lang w:val="ru-RU"/>
        </w:rPr>
      </w:pPr>
    </w:p>
    <w:p w14:paraId="25DB2280" w14:textId="77777777" w:rsidR="00442DFC" w:rsidRPr="00442DFC" w:rsidRDefault="00442DFC" w:rsidP="00442DFC">
      <w:pPr>
        <w:tabs>
          <w:tab w:val="left" w:pos="709"/>
        </w:tabs>
        <w:jc w:val="both"/>
        <w:rPr>
          <w:rFonts w:eastAsia="Calibri"/>
          <w:sz w:val="22"/>
          <w:szCs w:val="22"/>
          <w:lang w:val="ru-RU"/>
        </w:rPr>
      </w:pPr>
    </w:p>
    <w:p w14:paraId="62C75B4B" w14:textId="77777777" w:rsidR="00442DFC" w:rsidRDefault="00442DFC" w:rsidP="00442DFC">
      <w:pPr>
        <w:tabs>
          <w:tab w:val="left" w:pos="709"/>
        </w:tabs>
        <w:jc w:val="both"/>
        <w:rPr>
          <w:rFonts w:eastAsia="Calibri"/>
          <w:sz w:val="22"/>
          <w:szCs w:val="22"/>
          <w:lang w:val="ru-RU"/>
        </w:rPr>
      </w:pPr>
    </w:p>
    <w:p w14:paraId="1DF5BDE8" w14:textId="77777777" w:rsidR="008610C3" w:rsidRPr="00442DFC" w:rsidRDefault="008610C3" w:rsidP="00442DFC">
      <w:pPr>
        <w:tabs>
          <w:tab w:val="left" w:pos="709"/>
        </w:tabs>
        <w:jc w:val="both"/>
        <w:rPr>
          <w:rFonts w:eastAsia="Calibri"/>
          <w:sz w:val="22"/>
          <w:szCs w:val="22"/>
          <w:lang w:val="ru-RU"/>
        </w:rPr>
      </w:pPr>
    </w:p>
    <w:p w14:paraId="15064170" w14:textId="77777777" w:rsidR="00442DFC" w:rsidRPr="00442DFC" w:rsidRDefault="00442DFC" w:rsidP="00442DFC">
      <w:pPr>
        <w:tabs>
          <w:tab w:val="left" w:pos="709"/>
        </w:tabs>
        <w:jc w:val="both"/>
        <w:rPr>
          <w:rFonts w:eastAsia="Calibri"/>
          <w:sz w:val="22"/>
          <w:szCs w:val="22"/>
          <w:lang w:val="ru-RU"/>
        </w:rPr>
      </w:pPr>
    </w:p>
    <w:p w14:paraId="2C091C76" w14:textId="77777777" w:rsidR="00442DFC" w:rsidRPr="00442DFC" w:rsidRDefault="00442DFC" w:rsidP="00442DFC">
      <w:pPr>
        <w:tabs>
          <w:tab w:val="left" w:pos="709"/>
        </w:tabs>
        <w:jc w:val="both"/>
        <w:rPr>
          <w:rFonts w:eastAsia="Calibri"/>
          <w:sz w:val="22"/>
          <w:szCs w:val="22"/>
          <w:lang w:val="ru-RU"/>
        </w:rPr>
      </w:pPr>
    </w:p>
    <w:p w14:paraId="7495AC3D" w14:textId="77777777" w:rsidR="00442DFC" w:rsidRPr="00442DFC" w:rsidRDefault="00442DFC" w:rsidP="00442DFC">
      <w:pPr>
        <w:tabs>
          <w:tab w:val="left" w:pos="709"/>
        </w:tabs>
        <w:jc w:val="both"/>
        <w:rPr>
          <w:rFonts w:eastAsia="Calibri"/>
          <w:sz w:val="22"/>
          <w:szCs w:val="22"/>
          <w:lang w:val="ru-RU"/>
        </w:rPr>
      </w:pPr>
    </w:p>
    <w:p w14:paraId="2CFD840B" w14:textId="77777777" w:rsidR="00442DFC" w:rsidRPr="00442DFC" w:rsidRDefault="00442DFC" w:rsidP="00442DFC">
      <w:pPr>
        <w:tabs>
          <w:tab w:val="left" w:pos="709"/>
        </w:tabs>
        <w:jc w:val="both"/>
        <w:rPr>
          <w:rFonts w:eastAsia="Calibri"/>
          <w:sz w:val="22"/>
          <w:szCs w:val="22"/>
          <w:lang w:val="ru-RU"/>
        </w:rPr>
      </w:pPr>
    </w:p>
    <w:p w14:paraId="37DB1CFC" w14:textId="25F0D1DC" w:rsidR="0071631D" w:rsidRDefault="00442DFC" w:rsidP="00442DFC">
      <w:pPr>
        <w:tabs>
          <w:tab w:val="left" w:pos="709"/>
        </w:tabs>
        <w:jc w:val="both"/>
        <w:rPr>
          <w:rFonts w:eastAsia="Calibri"/>
          <w:sz w:val="22"/>
          <w:szCs w:val="22"/>
          <w:lang w:val="ru-RU"/>
        </w:rPr>
      </w:pPr>
      <w:r w:rsidRPr="00442DFC">
        <w:rPr>
          <w:rFonts w:eastAsia="Calibri"/>
          <w:sz w:val="22"/>
          <w:szCs w:val="22"/>
          <w:lang w:val="ru-RU"/>
        </w:rPr>
        <w:tab/>
      </w:r>
    </w:p>
    <w:p w14:paraId="26EEEAEC" w14:textId="3E27F83C" w:rsidR="0071631D" w:rsidRPr="00FD7854" w:rsidRDefault="0071631D" w:rsidP="0071631D">
      <w:pPr>
        <w:pStyle w:val="ListParagraph"/>
        <w:pBdr>
          <w:bottom w:val="single" w:sz="12" w:space="2" w:color="auto"/>
        </w:pBdr>
        <w:ind w:left="720"/>
        <w:rPr>
          <w:rFonts w:ascii="Times New Roman" w:hAnsi="Times New Roman" w:cs="Times New Roman"/>
          <w:lang w:val="ru-RU"/>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FD7854" w:rsidRPr="00FD7854">
        <w:rPr>
          <w:rFonts w:ascii="Times New Roman" w:hAnsi="Times New Roman" w:cs="Times New Roman"/>
          <w:lang w:val="ru-RU"/>
        </w:rPr>
        <w:t>9</w:t>
      </w:r>
    </w:p>
    <w:p w14:paraId="36B724AC" w14:textId="77777777" w:rsidR="0071631D" w:rsidRDefault="0071631D" w:rsidP="0071631D">
      <w:pPr>
        <w:tabs>
          <w:tab w:val="left" w:pos="709"/>
        </w:tabs>
        <w:jc w:val="both"/>
        <w:rPr>
          <w:rFonts w:eastAsia="Calibri"/>
          <w:sz w:val="22"/>
          <w:szCs w:val="22"/>
          <w:lang w:val="ru-RU"/>
        </w:rPr>
      </w:pPr>
      <w:r w:rsidRPr="00442DFC">
        <w:rPr>
          <w:rFonts w:eastAsia="Calibri"/>
          <w:sz w:val="22"/>
          <w:szCs w:val="22"/>
          <w:lang w:val="ru-RU"/>
        </w:rPr>
        <w:tab/>
      </w:r>
    </w:p>
    <w:p w14:paraId="12A1B56E" w14:textId="77777777" w:rsidR="008B602C" w:rsidRPr="008B602C" w:rsidRDefault="00442DFC" w:rsidP="008B602C">
      <w:pPr>
        <w:tabs>
          <w:tab w:val="left" w:pos="709"/>
        </w:tabs>
        <w:jc w:val="both"/>
        <w:rPr>
          <w:rFonts w:eastAsia="Calibri"/>
          <w:sz w:val="22"/>
          <w:szCs w:val="22"/>
          <w:lang w:val="ru-RU"/>
        </w:rPr>
      </w:pPr>
      <w:r w:rsidRPr="00442DFC">
        <w:rPr>
          <w:rFonts w:eastAsia="Calibri"/>
          <w:sz w:val="22"/>
          <w:szCs w:val="22"/>
          <w:lang w:val="ru-RU"/>
        </w:rPr>
        <w:tab/>
      </w:r>
      <w:bookmarkStart w:id="6" w:name="_Hlk133408077"/>
      <w:bookmarkStart w:id="7" w:name="_Hlk133912864"/>
      <w:r w:rsidR="008B602C" w:rsidRPr="008B602C">
        <w:rPr>
          <w:rFonts w:eastAsia="Calibri"/>
          <w:sz w:val="22"/>
          <w:szCs w:val="22"/>
          <w:lang w:val="ru-RU"/>
        </w:rPr>
        <w:t>Врз основа на член 36 став 1 точка 9 од Законот за локалната самоуправа (,,Сл.весник на Р.М.,,бр. 5/02), и член 16  од Статутот на општина Дојран ("Службен гласник на општина Дојран"), бр.9/06, 8/10, 12/14 , 4/19 и 1/20), Советот на Општина  Дојран на седницата одржана на ден 10.03.2023 година, ја донесе следната,</w:t>
      </w:r>
      <w:bookmarkEnd w:id="6"/>
    </w:p>
    <w:p w14:paraId="60B9F754" w14:textId="77777777" w:rsidR="008B602C" w:rsidRPr="008B602C" w:rsidRDefault="008B602C" w:rsidP="008B602C">
      <w:pPr>
        <w:tabs>
          <w:tab w:val="left" w:pos="709"/>
        </w:tabs>
        <w:jc w:val="both"/>
        <w:rPr>
          <w:rFonts w:eastAsia="Calibri"/>
          <w:sz w:val="22"/>
          <w:szCs w:val="22"/>
          <w:lang w:val="ru-RU"/>
        </w:rPr>
      </w:pPr>
    </w:p>
    <w:p w14:paraId="59523E76" w14:textId="77777777" w:rsidR="008B602C" w:rsidRPr="008B602C" w:rsidRDefault="008B602C" w:rsidP="008B602C">
      <w:pPr>
        <w:tabs>
          <w:tab w:val="left" w:pos="709"/>
        </w:tabs>
        <w:jc w:val="both"/>
        <w:rPr>
          <w:rFonts w:eastAsia="Calibri"/>
          <w:sz w:val="22"/>
          <w:szCs w:val="22"/>
          <w:lang w:val="ru-RU"/>
        </w:rPr>
      </w:pPr>
    </w:p>
    <w:p w14:paraId="433312C1" w14:textId="77777777" w:rsidR="008B602C" w:rsidRPr="008B602C" w:rsidRDefault="008B602C" w:rsidP="008B602C">
      <w:pPr>
        <w:tabs>
          <w:tab w:val="left" w:pos="709"/>
        </w:tabs>
        <w:jc w:val="both"/>
        <w:rPr>
          <w:rFonts w:eastAsia="Calibri"/>
          <w:sz w:val="22"/>
          <w:szCs w:val="22"/>
          <w:lang w:val="ru-RU"/>
        </w:rPr>
      </w:pPr>
    </w:p>
    <w:p w14:paraId="19634072" w14:textId="77777777" w:rsidR="008B602C" w:rsidRPr="008B602C" w:rsidRDefault="008B602C" w:rsidP="008B602C">
      <w:pPr>
        <w:tabs>
          <w:tab w:val="left" w:pos="709"/>
        </w:tabs>
        <w:jc w:val="center"/>
        <w:rPr>
          <w:rFonts w:eastAsia="Calibri"/>
          <w:sz w:val="22"/>
          <w:szCs w:val="22"/>
          <w:lang w:val="ru-RU"/>
        </w:rPr>
      </w:pPr>
    </w:p>
    <w:p w14:paraId="0FAC1016" w14:textId="77777777" w:rsidR="008B602C" w:rsidRPr="008B602C" w:rsidRDefault="008B602C" w:rsidP="008B602C">
      <w:pPr>
        <w:tabs>
          <w:tab w:val="left" w:pos="709"/>
        </w:tabs>
        <w:jc w:val="center"/>
        <w:rPr>
          <w:rFonts w:eastAsia="Calibri"/>
          <w:sz w:val="22"/>
          <w:szCs w:val="22"/>
          <w:lang w:val="ru-RU"/>
        </w:rPr>
      </w:pPr>
      <w:r w:rsidRPr="008B602C">
        <w:rPr>
          <w:rFonts w:eastAsia="Calibri"/>
          <w:sz w:val="22"/>
          <w:szCs w:val="22"/>
          <w:lang w:val="ru-RU"/>
        </w:rPr>
        <w:t>О Д Л У К А</w:t>
      </w:r>
    </w:p>
    <w:p w14:paraId="56F1D815" w14:textId="77777777" w:rsidR="008B602C" w:rsidRPr="008B602C" w:rsidRDefault="008B602C" w:rsidP="008B602C">
      <w:pPr>
        <w:tabs>
          <w:tab w:val="left" w:pos="709"/>
        </w:tabs>
        <w:jc w:val="center"/>
        <w:rPr>
          <w:rFonts w:eastAsia="Calibri"/>
          <w:sz w:val="22"/>
          <w:szCs w:val="22"/>
          <w:lang w:val="ru-RU"/>
        </w:rPr>
      </w:pPr>
      <w:r w:rsidRPr="008B602C">
        <w:rPr>
          <w:rFonts w:eastAsia="Calibri"/>
          <w:sz w:val="22"/>
          <w:szCs w:val="22"/>
          <w:lang w:val="ru-RU"/>
        </w:rPr>
        <w:t>За усвојување на Завршната сметка на О.О.У. ,,Кочо Рацин"</w:t>
      </w:r>
    </w:p>
    <w:p w14:paraId="16FB9165" w14:textId="77777777" w:rsidR="008B602C" w:rsidRPr="008B602C" w:rsidRDefault="008B602C" w:rsidP="008B602C">
      <w:pPr>
        <w:tabs>
          <w:tab w:val="left" w:pos="709"/>
        </w:tabs>
        <w:jc w:val="center"/>
        <w:rPr>
          <w:rFonts w:eastAsia="Calibri"/>
          <w:sz w:val="22"/>
          <w:szCs w:val="22"/>
          <w:lang w:val="ru-RU"/>
        </w:rPr>
      </w:pPr>
      <w:r w:rsidRPr="008B602C">
        <w:rPr>
          <w:rFonts w:eastAsia="Calibri"/>
          <w:sz w:val="22"/>
          <w:szCs w:val="22"/>
          <w:lang w:val="ru-RU"/>
        </w:rPr>
        <w:t>Нов Дојран за 2022 година</w:t>
      </w:r>
    </w:p>
    <w:p w14:paraId="4C059B85" w14:textId="77777777" w:rsidR="008B602C" w:rsidRPr="008B602C" w:rsidRDefault="008B602C" w:rsidP="008B602C">
      <w:pPr>
        <w:tabs>
          <w:tab w:val="left" w:pos="709"/>
        </w:tabs>
        <w:jc w:val="both"/>
        <w:rPr>
          <w:rFonts w:eastAsia="Calibri"/>
          <w:sz w:val="22"/>
          <w:szCs w:val="22"/>
          <w:lang w:val="ru-RU"/>
        </w:rPr>
      </w:pPr>
    </w:p>
    <w:p w14:paraId="0E2C1044" w14:textId="77777777" w:rsidR="008B602C" w:rsidRPr="008B602C" w:rsidRDefault="008B602C" w:rsidP="008B602C">
      <w:pPr>
        <w:tabs>
          <w:tab w:val="left" w:pos="709"/>
        </w:tabs>
        <w:jc w:val="both"/>
        <w:rPr>
          <w:rFonts w:eastAsia="Calibri"/>
          <w:sz w:val="22"/>
          <w:szCs w:val="22"/>
          <w:lang w:val="ru-RU"/>
        </w:rPr>
      </w:pPr>
    </w:p>
    <w:p w14:paraId="4B78B71A" w14:textId="77777777" w:rsidR="008B602C" w:rsidRPr="008B602C" w:rsidRDefault="008B602C" w:rsidP="008B602C">
      <w:pPr>
        <w:tabs>
          <w:tab w:val="left" w:pos="709"/>
        </w:tabs>
        <w:jc w:val="both"/>
        <w:rPr>
          <w:rFonts w:eastAsia="Calibri"/>
          <w:sz w:val="22"/>
          <w:szCs w:val="22"/>
          <w:lang w:val="ru-RU"/>
        </w:rPr>
      </w:pPr>
    </w:p>
    <w:p w14:paraId="71153556" w14:textId="77777777" w:rsidR="008B602C" w:rsidRPr="008B602C" w:rsidRDefault="008B602C" w:rsidP="008B602C">
      <w:pPr>
        <w:tabs>
          <w:tab w:val="left" w:pos="709"/>
        </w:tabs>
        <w:jc w:val="center"/>
        <w:rPr>
          <w:rFonts w:eastAsia="Calibri"/>
          <w:sz w:val="22"/>
          <w:szCs w:val="22"/>
          <w:lang w:val="ru-RU"/>
        </w:rPr>
      </w:pPr>
      <w:r w:rsidRPr="008B602C">
        <w:rPr>
          <w:rFonts w:eastAsia="Calibri"/>
          <w:sz w:val="22"/>
          <w:szCs w:val="22"/>
          <w:lang w:val="ru-RU"/>
        </w:rPr>
        <w:t>Член 1</w:t>
      </w:r>
    </w:p>
    <w:p w14:paraId="55AC1CBA" w14:textId="77777777" w:rsidR="008B602C" w:rsidRPr="008B602C" w:rsidRDefault="008B602C" w:rsidP="008B602C">
      <w:pPr>
        <w:tabs>
          <w:tab w:val="left" w:pos="709"/>
        </w:tabs>
        <w:jc w:val="both"/>
        <w:rPr>
          <w:rFonts w:eastAsia="Calibri"/>
          <w:sz w:val="22"/>
          <w:szCs w:val="22"/>
          <w:lang w:val="ru-RU"/>
        </w:rPr>
      </w:pPr>
    </w:p>
    <w:p w14:paraId="46D6E868" w14:textId="3CA760F1" w:rsidR="008B602C" w:rsidRPr="008B602C" w:rsidRDefault="008B602C" w:rsidP="008B602C">
      <w:pPr>
        <w:tabs>
          <w:tab w:val="left" w:pos="709"/>
        </w:tabs>
        <w:jc w:val="both"/>
        <w:rPr>
          <w:rFonts w:eastAsia="Calibri"/>
          <w:sz w:val="22"/>
          <w:szCs w:val="22"/>
          <w:lang w:val="ru-RU"/>
        </w:rPr>
      </w:pPr>
      <w:r>
        <w:rPr>
          <w:rFonts w:eastAsia="Calibri"/>
          <w:sz w:val="22"/>
          <w:szCs w:val="22"/>
          <w:lang w:val="ru-RU"/>
        </w:rPr>
        <w:tab/>
      </w:r>
      <w:r w:rsidRPr="008B602C">
        <w:rPr>
          <w:rFonts w:eastAsia="Calibri"/>
          <w:sz w:val="22"/>
          <w:szCs w:val="22"/>
          <w:lang w:val="ru-RU"/>
        </w:rPr>
        <w:t>Со оваа Одлука се усвојува Завршната сметка на  О.О.У. ,,Кочо Рацин"</w:t>
      </w:r>
    </w:p>
    <w:p w14:paraId="3D9EB9A5" w14:textId="77777777" w:rsidR="008B602C" w:rsidRPr="008B602C" w:rsidRDefault="008B602C" w:rsidP="008B602C">
      <w:pPr>
        <w:tabs>
          <w:tab w:val="left" w:pos="709"/>
        </w:tabs>
        <w:jc w:val="both"/>
        <w:rPr>
          <w:rFonts w:eastAsia="Calibri"/>
          <w:sz w:val="22"/>
          <w:szCs w:val="22"/>
          <w:lang w:val="ru-RU"/>
        </w:rPr>
      </w:pPr>
      <w:r w:rsidRPr="008B602C">
        <w:rPr>
          <w:rFonts w:eastAsia="Calibri"/>
          <w:sz w:val="22"/>
          <w:szCs w:val="22"/>
          <w:lang w:val="ru-RU"/>
        </w:rPr>
        <w:t>Нов Дојран за 2022 година со финансовиот годишен извештај за следните сметки:</w:t>
      </w:r>
    </w:p>
    <w:p w14:paraId="0D44BCF2" w14:textId="77777777" w:rsidR="008B602C" w:rsidRPr="008B602C" w:rsidRDefault="008B602C" w:rsidP="008B602C">
      <w:pPr>
        <w:tabs>
          <w:tab w:val="left" w:pos="709"/>
        </w:tabs>
        <w:jc w:val="both"/>
        <w:rPr>
          <w:rFonts w:eastAsia="Calibri"/>
          <w:sz w:val="22"/>
          <w:szCs w:val="22"/>
          <w:lang w:val="ru-RU"/>
        </w:rPr>
      </w:pPr>
    </w:p>
    <w:p w14:paraId="211146C4" w14:textId="091075AF" w:rsidR="008B602C" w:rsidRPr="00E56F7E" w:rsidRDefault="008B602C" w:rsidP="008B602C">
      <w:pPr>
        <w:tabs>
          <w:tab w:val="left" w:pos="709"/>
        </w:tabs>
        <w:jc w:val="both"/>
        <w:rPr>
          <w:rFonts w:eastAsia="Calibri"/>
          <w:sz w:val="22"/>
          <w:szCs w:val="22"/>
          <w:lang w:val="ru-RU"/>
        </w:rPr>
      </w:pPr>
      <w:r w:rsidRPr="00E56F7E">
        <w:rPr>
          <w:rFonts w:eastAsia="Calibri"/>
          <w:sz w:val="22"/>
          <w:szCs w:val="22"/>
          <w:lang w:val="ru-RU"/>
        </w:rPr>
        <w:t>- 723010813390319, бр.05-</w:t>
      </w:r>
      <w:r w:rsidR="00E56F7E" w:rsidRPr="009B37ED">
        <w:rPr>
          <w:rFonts w:eastAsia="Calibri"/>
          <w:sz w:val="22"/>
          <w:szCs w:val="22"/>
          <w:lang w:val="ru-RU"/>
        </w:rPr>
        <w:t>88</w:t>
      </w:r>
      <w:r w:rsidRPr="00E56F7E">
        <w:rPr>
          <w:rFonts w:eastAsia="Calibri"/>
          <w:sz w:val="22"/>
          <w:szCs w:val="22"/>
          <w:lang w:val="ru-RU"/>
        </w:rPr>
        <w:t>/1 од 28.02.202</w:t>
      </w:r>
      <w:r w:rsidR="00E56F7E" w:rsidRPr="00E56F7E">
        <w:rPr>
          <w:rFonts w:eastAsia="Calibri"/>
          <w:sz w:val="22"/>
          <w:szCs w:val="22"/>
          <w:lang w:val="ru-RU"/>
        </w:rPr>
        <w:t>3</w:t>
      </w:r>
      <w:r w:rsidRPr="00E56F7E">
        <w:rPr>
          <w:rFonts w:eastAsia="Calibri"/>
          <w:sz w:val="22"/>
          <w:szCs w:val="22"/>
          <w:lang w:val="ru-RU"/>
        </w:rPr>
        <w:t xml:space="preserve"> година,</w:t>
      </w:r>
    </w:p>
    <w:p w14:paraId="2ED47F2F" w14:textId="7B99E718" w:rsidR="008B602C" w:rsidRPr="00E56F7E" w:rsidRDefault="008B602C" w:rsidP="008B602C">
      <w:pPr>
        <w:tabs>
          <w:tab w:val="left" w:pos="709"/>
        </w:tabs>
        <w:jc w:val="both"/>
        <w:rPr>
          <w:rFonts w:eastAsia="Calibri"/>
          <w:sz w:val="22"/>
          <w:szCs w:val="22"/>
          <w:lang w:val="ru-RU"/>
        </w:rPr>
      </w:pPr>
      <w:r w:rsidRPr="00E56F7E">
        <w:rPr>
          <w:rFonts w:eastAsia="Calibri"/>
          <w:sz w:val="22"/>
          <w:szCs w:val="22"/>
          <w:lang w:val="ru-RU"/>
        </w:rPr>
        <w:t>- 723010813378714, бр.05-</w:t>
      </w:r>
      <w:r w:rsidR="00E56F7E" w:rsidRPr="009B37ED">
        <w:rPr>
          <w:rFonts w:eastAsia="Calibri"/>
          <w:sz w:val="22"/>
          <w:szCs w:val="22"/>
          <w:lang w:val="ru-RU"/>
        </w:rPr>
        <w:t>89</w:t>
      </w:r>
      <w:r w:rsidRPr="00E56F7E">
        <w:rPr>
          <w:rFonts w:eastAsia="Calibri"/>
          <w:sz w:val="22"/>
          <w:szCs w:val="22"/>
          <w:lang w:val="ru-RU"/>
        </w:rPr>
        <w:t>/1 од 28.02.202</w:t>
      </w:r>
      <w:r w:rsidR="00E56F7E" w:rsidRPr="00E56F7E">
        <w:rPr>
          <w:rFonts w:eastAsia="Calibri"/>
          <w:sz w:val="22"/>
          <w:szCs w:val="22"/>
          <w:lang w:val="ru-RU"/>
        </w:rPr>
        <w:t>3</w:t>
      </w:r>
      <w:r w:rsidRPr="00E56F7E">
        <w:rPr>
          <w:rFonts w:eastAsia="Calibri"/>
          <w:sz w:val="22"/>
          <w:szCs w:val="22"/>
          <w:lang w:val="ru-RU"/>
        </w:rPr>
        <w:t xml:space="preserve"> година,</w:t>
      </w:r>
    </w:p>
    <w:p w14:paraId="291FE779" w14:textId="2A025668" w:rsidR="008B602C" w:rsidRPr="00E56F7E" w:rsidRDefault="008B602C" w:rsidP="008B602C">
      <w:pPr>
        <w:tabs>
          <w:tab w:val="left" w:pos="709"/>
        </w:tabs>
        <w:jc w:val="both"/>
        <w:rPr>
          <w:rFonts w:eastAsia="Calibri"/>
          <w:sz w:val="22"/>
          <w:szCs w:val="22"/>
          <w:lang w:val="ru-RU"/>
        </w:rPr>
      </w:pPr>
      <w:r w:rsidRPr="00E56F7E">
        <w:rPr>
          <w:rFonts w:eastAsia="Calibri"/>
          <w:sz w:val="22"/>
          <w:szCs w:val="22"/>
          <w:lang w:val="ru-RU"/>
        </w:rPr>
        <w:t>- 723010813378536, бр.05-</w:t>
      </w:r>
      <w:r w:rsidR="00E56F7E" w:rsidRPr="009B37ED">
        <w:rPr>
          <w:rFonts w:eastAsia="Calibri"/>
          <w:sz w:val="22"/>
          <w:szCs w:val="22"/>
          <w:lang w:val="ru-RU"/>
        </w:rPr>
        <w:t>91</w:t>
      </w:r>
      <w:r w:rsidRPr="00E56F7E">
        <w:rPr>
          <w:rFonts w:eastAsia="Calibri"/>
          <w:sz w:val="22"/>
          <w:szCs w:val="22"/>
          <w:lang w:val="ru-RU"/>
        </w:rPr>
        <w:t>/1 од 28.02.202</w:t>
      </w:r>
      <w:r w:rsidR="00E56F7E" w:rsidRPr="00E56F7E">
        <w:rPr>
          <w:rFonts w:eastAsia="Calibri"/>
          <w:sz w:val="22"/>
          <w:szCs w:val="22"/>
          <w:lang w:val="ru-RU"/>
        </w:rPr>
        <w:t>3</w:t>
      </w:r>
      <w:r w:rsidRPr="00E56F7E">
        <w:rPr>
          <w:rFonts w:eastAsia="Calibri"/>
          <w:sz w:val="22"/>
          <w:szCs w:val="22"/>
          <w:lang w:val="ru-RU"/>
        </w:rPr>
        <w:t xml:space="preserve"> година,</w:t>
      </w:r>
    </w:p>
    <w:p w14:paraId="47FFC5AD" w14:textId="5A3AEC81" w:rsidR="008B602C" w:rsidRPr="00E56F7E" w:rsidRDefault="008B602C" w:rsidP="008B602C">
      <w:pPr>
        <w:tabs>
          <w:tab w:val="left" w:pos="709"/>
        </w:tabs>
        <w:jc w:val="both"/>
        <w:rPr>
          <w:rFonts w:eastAsia="Calibri"/>
          <w:sz w:val="22"/>
          <w:szCs w:val="22"/>
          <w:lang w:val="ru-RU"/>
        </w:rPr>
      </w:pPr>
      <w:r w:rsidRPr="00E56F7E">
        <w:rPr>
          <w:rFonts w:eastAsia="Calibri"/>
          <w:sz w:val="22"/>
          <w:szCs w:val="22"/>
          <w:lang w:val="ru-RU"/>
        </w:rPr>
        <w:t>- 723010813378540, бр.05-</w:t>
      </w:r>
      <w:r w:rsidR="00E56F7E" w:rsidRPr="009B37ED">
        <w:rPr>
          <w:rFonts w:eastAsia="Calibri"/>
          <w:sz w:val="22"/>
          <w:szCs w:val="22"/>
          <w:lang w:val="ru-RU"/>
        </w:rPr>
        <w:t>92</w:t>
      </w:r>
      <w:r w:rsidRPr="00E56F7E">
        <w:rPr>
          <w:rFonts w:eastAsia="Calibri"/>
          <w:sz w:val="22"/>
          <w:szCs w:val="22"/>
          <w:lang w:val="ru-RU"/>
        </w:rPr>
        <w:t>/1 од 28.02.202</w:t>
      </w:r>
      <w:r w:rsidR="00E56F7E" w:rsidRPr="00E56F7E">
        <w:rPr>
          <w:rFonts w:eastAsia="Calibri"/>
          <w:sz w:val="22"/>
          <w:szCs w:val="22"/>
          <w:lang w:val="ru-RU"/>
        </w:rPr>
        <w:t>3</w:t>
      </w:r>
      <w:r w:rsidRPr="00E56F7E">
        <w:rPr>
          <w:rFonts w:eastAsia="Calibri"/>
          <w:sz w:val="22"/>
          <w:szCs w:val="22"/>
          <w:lang w:val="ru-RU"/>
        </w:rPr>
        <w:t xml:space="preserve"> година,</w:t>
      </w:r>
    </w:p>
    <w:p w14:paraId="3A4F6AF2" w14:textId="7AE5527B" w:rsidR="008B602C" w:rsidRPr="00E56F7E" w:rsidRDefault="008B602C" w:rsidP="008B602C">
      <w:pPr>
        <w:tabs>
          <w:tab w:val="left" w:pos="709"/>
        </w:tabs>
        <w:jc w:val="both"/>
        <w:rPr>
          <w:rFonts w:eastAsia="Calibri"/>
          <w:sz w:val="22"/>
          <w:szCs w:val="22"/>
          <w:lang w:val="ru-RU"/>
        </w:rPr>
      </w:pPr>
      <w:r w:rsidRPr="00E56F7E">
        <w:rPr>
          <w:rFonts w:eastAsia="Calibri"/>
          <w:sz w:val="22"/>
          <w:szCs w:val="22"/>
          <w:lang w:val="ru-RU"/>
        </w:rPr>
        <w:t>- 723010813378555, бр.05-</w:t>
      </w:r>
      <w:r w:rsidR="00E56F7E" w:rsidRPr="009B37ED">
        <w:rPr>
          <w:rFonts w:eastAsia="Calibri"/>
          <w:sz w:val="22"/>
          <w:szCs w:val="22"/>
          <w:lang w:val="ru-RU"/>
        </w:rPr>
        <w:t>93</w:t>
      </w:r>
      <w:r w:rsidRPr="00E56F7E">
        <w:rPr>
          <w:rFonts w:eastAsia="Calibri"/>
          <w:sz w:val="22"/>
          <w:szCs w:val="22"/>
          <w:lang w:val="ru-RU"/>
        </w:rPr>
        <w:t>/1 од 28.02.202</w:t>
      </w:r>
      <w:r w:rsidR="00E56F7E" w:rsidRPr="00E56F7E">
        <w:rPr>
          <w:rFonts w:eastAsia="Calibri"/>
          <w:sz w:val="22"/>
          <w:szCs w:val="22"/>
          <w:lang w:val="ru-RU"/>
        </w:rPr>
        <w:t>3</w:t>
      </w:r>
      <w:r w:rsidRPr="00E56F7E">
        <w:rPr>
          <w:rFonts w:eastAsia="Calibri"/>
          <w:sz w:val="22"/>
          <w:szCs w:val="22"/>
          <w:lang w:val="ru-RU"/>
        </w:rPr>
        <w:t xml:space="preserve"> година,</w:t>
      </w:r>
    </w:p>
    <w:p w14:paraId="13C68B60" w14:textId="04BB91CB" w:rsidR="008B602C" w:rsidRPr="008B602C" w:rsidRDefault="008B602C" w:rsidP="008B602C">
      <w:pPr>
        <w:tabs>
          <w:tab w:val="left" w:pos="709"/>
        </w:tabs>
        <w:jc w:val="both"/>
        <w:rPr>
          <w:rFonts w:eastAsia="Calibri"/>
          <w:sz w:val="22"/>
          <w:szCs w:val="22"/>
          <w:lang w:val="ru-RU"/>
        </w:rPr>
      </w:pPr>
      <w:r w:rsidRPr="00E56F7E">
        <w:rPr>
          <w:rFonts w:eastAsia="Calibri"/>
          <w:sz w:val="22"/>
          <w:szCs w:val="22"/>
          <w:lang w:val="ru-RU"/>
        </w:rPr>
        <w:t>- 160010813360317, бр.05-</w:t>
      </w:r>
      <w:r w:rsidR="00E56F7E" w:rsidRPr="00E56F7E">
        <w:rPr>
          <w:rFonts w:eastAsia="Calibri"/>
          <w:sz w:val="22"/>
          <w:szCs w:val="22"/>
          <w:lang w:val="ru-RU"/>
        </w:rPr>
        <w:t>90</w:t>
      </w:r>
      <w:r w:rsidRPr="00E56F7E">
        <w:rPr>
          <w:rFonts w:eastAsia="Calibri"/>
          <w:sz w:val="22"/>
          <w:szCs w:val="22"/>
          <w:lang w:val="ru-RU"/>
        </w:rPr>
        <w:t>/1 од 28.02.202</w:t>
      </w:r>
      <w:r w:rsidR="00E56F7E" w:rsidRPr="00E56F7E">
        <w:rPr>
          <w:rFonts w:eastAsia="Calibri"/>
          <w:sz w:val="22"/>
          <w:szCs w:val="22"/>
          <w:lang w:val="ru-RU"/>
        </w:rPr>
        <w:t>3</w:t>
      </w:r>
      <w:r w:rsidRPr="00E56F7E">
        <w:rPr>
          <w:rFonts w:eastAsia="Calibri"/>
          <w:sz w:val="22"/>
          <w:szCs w:val="22"/>
          <w:lang w:val="ru-RU"/>
        </w:rPr>
        <w:t xml:space="preserve"> година,</w:t>
      </w:r>
    </w:p>
    <w:p w14:paraId="42DDA3F6" w14:textId="77777777" w:rsidR="008B602C" w:rsidRPr="008B602C" w:rsidRDefault="008B602C" w:rsidP="008B602C">
      <w:pPr>
        <w:tabs>
          <w:tab w:val="left" w:pos="709"/>
        </w:tabs>
        <w:jc w:val="both"/>
        <w:rPr>
          <w:rFonts w:eastAsia="Calibri"/>
          <w:sz w:val="22"/>
          <w:szCs w:val="22"/>
          <w:lang w:val="ru-RU"/>
        </w:rPr>
      </w:pPr>
    </w:p>
    <w:p w14:paraId="4BE7F626" w14:textId="77777777" w:rsidR="008B602C" w:rsidRPr="008B602C" w:rsidRDefault="008B602C" w:rsidP="008B602C">
      <w:pPr>
        <w:tabs>
          <w:tab w:val="left" w:pos="709"/>
        </w:tabs>
        <w:jc w:val="both"/>
        <w:rPr>
          <w:rFonts w:eastAsia="Calibri"/>
          <w:sz w:val="22"/>
          <w:szCs w:val="22"/>
          <w:lang w:val="ru-RU"/>
        </w:rPr>
      </w:pPr>
    </w:p>
    <w:p w14:paraId="1CDAEB38" w14:textId="77777777" w:rsidR="008B602C" w:rsidRPr="008B602C" w:rsidRDefault="008B602C" w:rsidP="008B602C">
      <w:pPr>
        <w:tabs>
          <w:tab w:val="left" w:pos="709"/>
        </w:tabs>
        <w:jc w:val="both"/>
        <w:rPr>
          <w:rFonts w:eastAsia="Calibri"/>
          <w:sz w:val="22"/>
          <w:szCs w:val="22"/>
          <w:lang w:val="ru-RU"/>
        </w:rPr>
      </w:pPr>
    </w:p>
    <w:p w14:paraId="157E8DE6" w14:textId="77777777" w:rsidR="008B602C" w:rsidRPr="008B602C" w:rsidRDefault="008B602C" w:rsidP="008B602C">
      <w:pPr>
        <w:tabs>
          <w:tab w:val="left" w:pos="709"/>
        </w:tabs>
        <w:jc w:val="center"/>
        <w:rPr>
          <w:rFonts w:eastAsia="Calibri"/>
          <w:sz w:val="22"/>
          <w:szCs w:val="22"/>
          <w:lang w:val="ru-RU"/>
        </w:rPr>
      </w:pPr>
      <w:r w:rsidRPr="008B602C">
        <w:rPr>
          <w:rFonts w:eastAsia="Calibri"/>
          <w:sz w:val="22"/>
          <w:szCs w:val="22"/>
          <w:lang w:val="ru-RU"/>
        </w:rPr>
        <w:t>Член 2</w:t>
      </w:r>
    </w:p>
    <w:p w14:paraId="33168021" w14:textId="77777777" w:rsidR="008B602C" w:rsidRPr="008B602C" w:rsidRDefault="008B602C" w:rsidP="008B602C">
      <w:pPr>
        <w:tabs>
          <w:tab w:val="left" w:pos="709"/>
        </w:tabs>
        <w:jc w:val="both"/>
        <w:rPr>
          <w:rFonts w:eastAsia="Calibri"/>
          <w:sz w:val="22"/>
          <w:szCs w:val="22"/>
          <w:lang w:val="ru-RU"/>
        </w:rPr>
      </w:pPr>
    </w:p>
    <w:p w14:paraId="013E4816" w14:textId="7C3EC388" w:rsidR="008B602C" w:rsidRPr="008B602C" w:rsidRDefault="008B602C" w:rsidP="008B602C">
      <w:pPr>
        <w:tabs>
          <w:tab w:val="left" w:pos="709"/>
        </w:tabs>
        <w:jc w:val="both"/>
        <w:rPr>
          <w:rFonts w:eastAsia="Calibri"/>
          <w:sz w:val="22"/>
          <w:szCs w:val="22"/>
          <w:lang w:val="ru-RU"/>
        </w:rPr>
      </w:pPr>
      <w:r>
        <w:rPr>
          <w:rFonts w:eastAsia="Calibri"/>
          <w:sz w:val="22"/>
          <w:szCs w:val="22"/>
          <w:lang w:val="ru-RU"/>
        </w:rPr>
        <w:tab/>
      </w:r>
      <w:r w:rsidRPr="008B602C">
        <w:rPr>
          <w:rFonts w:eastAsia="Calibri"/>
          <w:sz w:val="22"/>
          <w:szCs w:val="22"/>
          <w:lang w:val="ru-RU"/>
        </w:rPr>
        <w:t xml:space="preserve">Оваа одлука влегува во сила осмиот ден од денот на објавувањето во ”Службен гласник на Општина Дојран”. </w:t>
      </w:r>
    </w:p>
    <w:p w14:paraId="4D601C27" w14:textId="77777777" w:rsidR="008B602C" w:rsidRPr="008B602C" w:rsidRDefault="008B602C" w:rsidP="008B602C">
      <w:pPr>
        <w:tabs>
          <w:tab w:val="left" w:pos="709"/>
        </w:tabs>
        <w:jc w:val="both"/>
        <w:rPr>
          <w:rFonts w:eastAsia="Calibri"/>
          <w:sz w:val="22"/>
          <w:szCs w:val="22"/>
          <w:lang w:val="ru-RU"/>
        </w:rPr>
      </w:pPr>
    </w:p>
    <w:p w14:paraId="7B24EBCB" w14:textId="77777777" w:rsidR="008B602C" w:rsidRDefault="008B602C" w:rsidP="008B602C">
      <w:pPr>
        <w:tabs>
          <w:tab w:val="left" w:pos="709"/>
        </w:tabs>
        <w:jc w:val="both"/>
        <w:rPr>
          <w:rFonts w:eastAsia="Calibri"/>
          <w:sz w:val="22"/>
          <w:szCs w:val="22"/>
          <w:lang w:val="ru-RU"/>
        </w:rPr>
      </w:pPr>
    </w:p>
    <w:bookmarkEnd w:id="7"/>
    <w:p w14:paraId="5C735205" w14:textId="77777777" w:rsidR="008B602C" w:rsidRPr="008B602C" w:rsidRDefault="008B602C" w:rsidP="008B602C">
      <w:pPr>
        <w:tabs>
          <w:tab w:val="left" w:pos="709"/>
        </w:tabs>
        <w:jc w:val="both"/>
        <w:rPr>
          <w:rFonts w:eastAsia="Calibri"/>
          <w:sz w:val="22"/>
          <w:szCs w:val="22"/>
          <w:lang w:val="ru-RU"/>
        </w:rPr>
      </w:pPr>
    </w:p>
    <w:p w14:paraId="5276B811" w14:textId="77777777" w:rsidR="008B602C" w:rsidRPr="008B602C" w:rsidRDefault="008B602C" w:rsidP="008B602C">
      <w:pPr>
        <w:tabs>
          <w:tab w:val="left" w:pos="709"/>
        </w:tabs>
        <w:jc w:val="both"/>
        <w:rPr>
          <w:rFonts w:eastAsia="Calibri"/>
          <w:sz w:val="22"/>
          <w:szCs w:val="22"/>
          <w:lang w:val="ru-RU"/>
        </w:rPr>
      </w:pPr>
    </w:p>
    <w:p w14:paraId="2F803E9E" w14:textId="77777777" w:rsidR="008B602C" w:rsidRPr="008B602C" w:rsidRDefault="008B602C" w:rsidP="008B602C">
      <w:pPr>
        <w:tabs>
          <w:tab w:val="left" w:pos="709"/>
        </w:tabs>
        <w:jc w:val="both"/>
        <w:rPr>
          <w:rFonts w:eastAsia="Calibri"/>
          <w:sz w:val="22"/>
          <w:szCs w:val="22"/>
          <w:lang w:val="ru-RU"/>
        </w:rPr>
      </w:pPr>
    </w:p>
    <w:p w14:paraId="65EEF017" w14:textId="77777777" w:rsidR="008B602C" w:rsidRPr="008B602C" w:rsidRDefault="008B602C" w:rsidP="008B602C">
      <w:pPr>
        <w:tabs>
          <w:tab w:val="left" w:pos="709"/>
        </w:tabs>
        <w:jc w:val="both"/>
        <w:rPr>
          <w:rFonts w:eastAsia="Calibri"/>
          <w:sz w:val="22"/>
          <w:szCs w:val="22"/>
          <w:lang w:val="ru-RU"/>
        </w:rPr>
      </w:pPr>
      <w:r w:rsidRPr="008B602C">
        <w:rPr>
          <w:rFonts w:eastAsia="Calibri"/>
          <w:sz w:val="22"/>
          <w:szCs w:val="22"/>
          <w:lang w:val="ru-RU"/>
        </w:rPr>
        <w:t>Бр.08-241/6                                                                                    Претседател</w:t>
      </w:r>
    </w:p>
    <w:p w14:paraId="1A7D8124" w14:textId="77777777" w:rsidR="008B602C" w:rsidRPr="008B602C" w:rsidRDefault="008B602C" w:rsidP="008B602C">
      <w:pPr>
        <w:tabs>
          <w:tab w:val="left" w:pos="709"/>
        </w:tabs>
        <w:jc w:val="both"/>
        <w:rPr>
          <w:rFonts w:eastAsia="Calibri"/>
          <w:sz w:val="22"/>
          <w:szCs w:val="22"/>
          <w:lang w:val="ru-RU"/>
        </w:rPr>
      </w:pPr>
      <w:r w:rsidRPr="008B602C">
        <w:rPr>
          <w:rFonts w:eastAsia="Calibri"/>
          <w:sz w:val="22"/>
          <w:szCs w:val="22"/>
          <w:lang w:val="ru-RU"/>
        </w:rPr>
        <w:t>10.03.2023 година                                                          на Советот на Општина Дојран</w:t>
      </w:r>
    </w:p>
    <w:p w14:paraId="5BD0134D" w14:textId="57B0C4A1" w:rsidR="008B602C" w:rsidRPr="008B602C" w:rsidRDefault="008B602C" w:rsidP="008B602C">
      <w:pPr>
        <w:tabs>
          <w:tab w:val="left" w:pos="709"/>
        </w:tabs>
        <w:jc w:val="both"/>
        <w:rPr>
          <w:rFonts w:eastAsia="Calibri"/>
          <w:sz w:val="22"/>
          <w:szCs w:val="22"/>
          <w:lang w:val="ru-RU"/>
        </w:rPr>
      </w:pPr>
      <w:r w:rsidRPr="008B602C">
        <w:rPr>
          <w:rFonts w:eastAsia="Calibri"/>
          <w:sz w:val="22"/>
          <w:szCs w:val="22"/>
          <w:lang w:val="ru-RU"/>
        </w:rPr>
        <w:t>Стар Дојран                                                                                   Ратко Ајцев</w:t>
      </w:r>
      <w:r w:rsidR="004E40CA">
        <w:rPr>
          <w:rFonts w:eastAsia="Calibri"/>
          <w:sz w:val="22"/>
          <w:szCs w:val="22"/>
          <w:lang w:val="ru-RU"/>
        </w:rPr>
        <w:t xml:space="preserve"> с.р.</w:t>
      </w:r>
    </w:p>
    <w:p w14:paraId="588146EA" w14:textId="77777777" w:rsidR="008B602C" w:rsidRPr="008B602C" w:rsidRDefault="008B602C" w:rsidP="008B602C">
      <w:pPr>
        <w:tabs>
          <w:tab w:val="left" w:pos="709"/>
        </w:tabs>
        <w:jc w:val="both"/>
        <w:rPr>
          <w:rFonts w:eastAsia="Calibri"/>
          <w:sz w:val="22"/>
          <w:szCs w:val="22"/>
          <w:lang w:val="ru-RU"/>
        </w:rPr>
      </w:pPr>
    </w:p>
    <w:p w14:paraId="728A65F5" w14:textId="77777777" w:rsidR="008B602C" w:rsidRPr="008B602C" w:rsidRDefault="008B602C" w:rsidP="008B602C">
      <w:pPr>
        <w:tabs>
          <w:tab w:val="left" w:pos="709"/>
        </w:tabs>
        <w:jc w:val="both"/>
        <w:rPr>
          <w:rFonts w:eastAsia="Calibri"/>
          <w:sz w:val="22"/>
          <w:szCs w:val="22"/>
          <w:lang w:val="ru-RU"/>
        </w:rPr>
      </w:pPr>
    </w:p>
    <w:p w14:paraId="427657DF" w14:textId="77777777" w:rsidR="008B602C" w:rsidRPr="008B602C" w:rsidRDefault="008B602C" w:rsidP="008B602C">
      <w:pPr>
        <w:tabs>
          <w:tab w:val="left" w:pos="709"/>
        </w:tabs>
        <w:jc w:val="both"/>
        <w:rPr>
          <w:rFonts w:eastAsia="Calibri"/>
          <w:sz w:val="22"/>
          <w:szCs w:val="22"/>
          <w:lang w:val="ru-RU"/>
        </w:rPr>
      </w:pPr>
    </w:p>
    <w:p w14:paraId="5115E731" w14:textId="77777777" w:rsidR="008B602C" w:rsidRDefault="008B602C" w:rsidP="008B602C">
      <w:pPr>
        <w:tabs>
          <w:tab w:val="left" w:pos="709"/>
        </w:tabs>
        <w:jc w:val="both"/>
        <w:rPr>
          <w:rFonts w:eastAsia="Calibri"/>
          <w:sz w:val="22"/>
          <w:szCs w:val="22"/>
          <w:lang w:val="ru-RU"/>
        </w:rPr>
      </w:pPr>
    </w:p>
    <w:p w14:paraId="48E8E170" w14:textId="77777777" w:rsidR="008B602C" w:rsidRDefault="008B602C" w:rsidP="008B602C">
      <w:pPr>
        <w:tabs>
          <w:tab w:val="left" w:pos="709"/>
        </w:tabs>
        <w:jc w:val="both"/>
        <w:rPr>
          <w:rFonts w:eastAsia="Calibri"/>
          <w:sz w:val="22"/>
          <w:szCs w:val="22"/>
          <w:lang w:val="ru-RU"/>
        </w:rPr>
      </w:pPr>
    </w:p>
    <w:p w14:paraId="6892DC71" w14:textId="77777777" w:rsidR="008B602C" w:rsidRDefault="008B602C" w:rsidP="008B602C">
      <w:pPr>
        <w:tabs>
          <w:tab w:val="left" w:pos="709"/>
        </w:tabs>
        <w:jc w:val="both"/>
        <w:rPr>
          <w:rFonts w:eastAsia="Calibri"/>
          <w:sz w:val="22"/>
          <w:szCs w:val="22"/>
          <w:lang w:val="ru-RU"/>
        </w:rPr>
      </w:pPr>
    </w:p>
    <w:p w14:paraId="12113F74" w14:textId="77777777" w:rsidR="008B602C" w:rsidRDefault="008B602C" w:rsidP="008B602C">
      <w:pPr>
        <w:tabs>
          <w:tab w:val="left" w:pos="709"/>
        </w:tabs>
        <w:jc w:val="both"/>
        <w:rPr>
          <w:rFonts w:eastAsia="Calibri"/>
          <w:sz w:val="22"/>
          <w:szCs w:val="22"/>
          <w:lang w:val="ru-RU"/>
        </w:rPr>
      </w:pPr>
    </w:p>
    <w:p w14:paraId="2A838DE4" w14:textId="77777777" w:rsidR="008B602C" w:rsidRDefault="008B602C" w:rsidP="008B602C">
      <w:pPr>
        <w:tabs>
          <w:tab w:val="left" w:pos="709"/>
        </w:tabs>
        <w:jc w:val="both"/>
        <w:rPr>
          <w:rFonts w:eastAsia="Calibri"/>
          <w:sz w:val="22"/>
          <w:szCs w:val="22"/>
          <w:lang w:val="ru-RU"/>
        </w:rPr>
      </w:pPr>
    </w:p>
    <w:p w14:paraId="277AEEB6" w14:textId="77777777" w:rsidR="008B602C" w:rsidRDefault="008B602C" w:rsidP="008B602C">
      <w:pPr>
        <w:tabs>
          <w:tab w:val="left" w:pos="709"/>
        </w:tabs>
        <w:jc w:val="both"/>
        <w:rPr>
          <w:rFonts w:eastAsia="Calibri"/>
          <w:sz w:val="22"/>
          <w:szCs w:val="22"/>
          <w:lang w:val="ru-RU"/>
        </w:rPr>
      </w:pPr>
    </w:p>
    <w:p w14:paraId="3DE7C8B7" w14:textId="77777777" w:rsidR="008B602C" w:rsidRDefault="008B602C" w:rsidP="008B602C">
      <w:pPr>
        <w:tabs>
          <w:tab w:val="left" w:pos="709"/>
        </w:tabs>
        <w:jc w:val="both"/>
        <w:rPr>
          <w:rFonts w:eastAsia="Calibri"/>
          <w:sz w:val="22"/>
          <w:szCs w:val="22"/>
          <w:lang w:val="ru-RU"/>
        </w:rPr>
      </w:pPr>
    </w:p>
    <w:p w14:paraId="57FB7A0B" w14:textId="77777777" w:rsidR="008B602C" w:rsidRDefault="008B602C" w:rsidP="008B602C">
      <w:pPr>
        <w:tabs>
          <w:tab w:val="left" w:pos="709"/>
        </w:tabs>
        <w:jc w:val="both"/>
        <w:rPr>
          <w:rFonts w:eastAsia="Calibri"/>
          <w:sz w:val="22"/>
          <w:szCs w:val="22"/>
          <w:lang w:val="ru-RU"/>
        </w:rPr>
      </w:pPr>
    </w:p>
    <w:p w14:paraId="42F7A5D8" w14:textId="77777777" w:rsidR="00567F9E" w:rsidRPr="008B602C" w:rsidRDefault="00567F9E" w:rsidP="008B602C">
      <w:pPr>
        <w:tabs>
          <w:tab w:val="left" w:pos="709"/>
        </w:tabs>
        <w:jc w:val="both"/>
        <w:rPr>
          <w:rFonts w:eastAsia="Calibri"/>
          <w:sz w:val="22"/>
          <w:szCs w:val="22"/>
          <w:lang w:val="ru-RU"/>
        </w:rPr>
      </w:pPr>
    </w:p>
    <w:p w14:paraId="589CCA71" w14:textId="14C23A00" w:rsidR="008B602C" w:rsidRPr="005E5C04" w:rsidRDefault="008B602C" w:rsidP="008B602C">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0C2994">
        <w:rPr>
          <w:rFonts w:ascii="Times New Roman" w:hAnsi="Times New Roman" w:cs="Times New Roman"/>
          <w:lang w:val="mk-MK"/>
        </w:rPr>
        <w:t>10</w:t>
      </w:r>
    </w:p>
    <w:p w14:paraId="120F2AE5" w14:textId="77777777" w:rsidR="008B602C" w:rsidRDefault="008B602C" w:rsidP="008B602C">
      <w:pPr>
        <w:tabs>
          <w:tab w:val="left" w:pos="709"/>
        </w:tabs>
        <w:jc w:val="both"/>
        <w:rPr>
          <w:rFonts w:eastAsia="Calibri"/>
          <w:sz w:val="22"/>
          <w:szCs w:val="22"/>
          <w:lang w:val="ru-RU"/>
        </w:rPr>
      </w:pPr>
      <w:r w:rsidRPr="00442DFC">
        <w:rPr>
          <w:rFonts w:eastAsia="Calibri"/>
          <w:sz w:val="22"/>
          <w:szCs w:val="22"/>
          <w:lang w:val="ru-RU"/>
        </w:rPr>
        <w:tab/>
      </w:r>
    </w:p>
    <w:p w14:paraId="01C5C3FE" w14:textId="42DE6629" w:rsidR="00442DFC" w:rsidRPr="00C25533" w:rsidRDefault="008B602C" w:rsidP="00442DFC">
      <w:pPr>
        <w:tabs>
          <w:tab w:val="left" w:pos="709"/>
        </w:tabs>
        <w:jc w:val="both"/>
        <w:rPr>
          <w:rFonts w:eastAsia="Calibri"/>
          <w:lang w:val="ru-RU"/>
        </w:rPr>
      </w:pPr>
      <w:r w:rsidRPr="00C25533">
        <w:rPr>
          <w:rFonts w:eastAsia="Calibri"/>
          <w:lang w:val="ru-RU"/>
        </w:rPr>
        <w:tab/>
      </w:r>
      <w:bookmarkStart w:id="8" w:name="_Hlk134615888"/>
      <w:r w:rsidR="00442DFC" w:rsidRPr="00C25533">
        <w:rPr>
          <w:rFonts w:eastAsia="Calibri"/>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1AFC8998" w14:textId="77777777" w:rsidR="00442DFC" w:rsidRPr="00C25533" w:rsidRDefault="00442DFC" w:rsidP="00442DFC">
      <w:pPr>
        <w:tabs>
          <w:tab w:val="left" w:pos="709"/>
        </w:tabs>
        <w:jc w:val="both"/>
        <w:rPr>
          <w:rFonts w:eastAsia="Calibri"/>
          <w:lang w:val="ru-RU"/>
        </w:rPr>
      </w:pPr>
    </w:p>
    <w:p w14:paraId="6537470A" w14:textId="77777777" w:rsidR="00442DFC" w:rsidRPr="00C25533" w:rsidRDefault="00442DFC" w:rsidP="00442DFC">
      <w:pPr>
        <w:tabs>
          <w:tab w:val="left" w:pos="709"/>
        </w:tabs>
        <w:jc w:val="both"/>
        <w:rPr>
          <w:rFonts w:eastAsia="Calibri"/>
          <w:lang w:val="ru-RU"/>
        </w:rPr>
      </w:pPr>
    </w:p>
    <w:p w14:paraId="14AD2BAB" w14:textId="77777777" w:rsidR="00442DFC" w:rsidRPr="00C25533" w:rsidRDefault="00442DFC" w:rsidP="00442DFC">
      <w:pPr>
        <w:tabs>
          <w:tab w:val="left" w:pos="709"/>
        </w:tabs>
        <w:jc w:val="both"/>
        <w:rPr>
          <w:rFonts w:eastAsia="Calibri"/>
          <w:lang w:val="ru-RU"/>
        </w:rPr>
      </w:pPr>
    </w:p>
    <w:p w14:paraId="5270FB36" w14:textId="77777777" w:rsidR="00442DFC" w:rsidRPr="00C25533" w:rsidRDefault="00442DFC" w:rsidP="00442DFC">
      <w:pPr>
        <w:tabs>
          <w:tab w:val="left" w:pos="709"/>
        </w:tabs>
        <w:jc w:val="both"/>
        <w:rPr>
          <w:rFonts w:eastAsia="Calibri"/>
          <w:lang w:val="ru-RU"/>
        </w:rPr>
      </w:pPr>
    </w:p>
    <w:p w14:paraId="53623A61" w14:textId="77777777" w:rsidR="00442DFC" w:rsidRPr="00C25533" w:rsidRDefault="00442DFC" w:rsidP="00442DFC">
      <w:pPr>
        <w:tabs>
          <w:tab w:val="left" w:pos="709"/>
        </w:tabs>
        <w:jc w:val="both"/>
        <w:rPr>
          <w:rFonts w:eastAsia="Calibri"/>
          <w:lang w:val="ru-RU"/>
        </w:rPr>
      </w:pPr>
    </w:p>
    <w:p w14:paraId="7A668D6D" w14:textId="77777777" w:rsidR="00442DFC" w:rsidRPr="00C25533" w:rsidRDefault="00442DFC" w:rsidP="004E40CA">
      <w:pPr>
        <w:tabs>
          <w:tab w:val="left" w:pos="709"/>
        </w:tabs>
        <w:jc w:val="center"/>
        <w:rPr>
          <w:rFonts w:eastAsia="Calibri"/>
          <w:lang w:val="ru-RU"/>
        </w:rPr>
      </w:pPr>
      <w:r w:rsidRPr="00C25533">
        <w:rPr>
          <w:rFonts w:eastAsia="Calibri"/>
          <w:lang w:val="ru-RU"/>
        </w:rPr>
        <w:t>Р  Е  Ш  Е  Н И  Е</w:t>
      </w:r>
    </w:p>
    <w:p w14:paraId="6165AFF4" w14:textId="056E49ED" w:rsidR="004E40CA" w:rsidRPr="00C25533" w:rsidRDefault="00442DFC" w:rsidP="004E40CA">
      <w:pPr>
        <w:tabs>
          <w:tab w:val="left" w:pos="709"/>
        </w:tabs>
        <w:jc w:val="center"/>
        <w:rPr>
          <w:rFonts w:eastAsia="Calibri"/>
          <w:lang w:val="ru-RU"/>
        </w:rPr>
      </w:pPr>
      <w:r w:rsidRPr="00C25533">
        <w:rPr>
          <w:rFonts w:eastAsia="Calibri"/>
          <w:lang w:val="ru-RU"/>
        </w:rPr>
        <w:t xml:space="preserve">За објавување  на </w:t>
      </w:r>
      <w:r w:rsidR="004E40CA" w:rsidRPr="00C25533">
        <w:rPr>
          <w:rFonts w:eastAsia="Calibri"/>
          <w:lang w:val="ru-RU"/>
        </w:rPr>
        <w:t>Одлуката за усвојување на Завршната сметка  на  jaвнaта општинска установа за деца детска градинка,,КОКИЧЕ,,  Општина  Дојран за  2022 година</w:t>
      </w:r>
    </w:p>
    <w:p w14:paraId="6505D6C2" w14:textId="151C0127" w:rsidR="00442DFC" w:rsidRPr="00C25533" w:rsidRDefault="00442DFC" w:rsidP="004E40CA">
      <w:pPr>
        <w:tabs>
          <w:tab w:val="left" w:pos="709"/>
        </w:tabs>
        <w:jc w:val="center"/>
        <w:rPr>
          <w:rFonts w:eastAsia="Calibri"/>
          <w:lang w:val="ru-RU"/>
        </w:rPr>
      </w:pPr>
    </w:p>
    <w:p w14:paraId="2C0CC4D7" w14:textId="77777777" w:rsidR="00442DFC" w:rsidRPr="00C25533" w:rsidRDefault="00442DFC" w:rsidP="004E40CA">
      <w:pPr>
        <w:tabs>
          <w:tab w:val="left" w:pos="709"/>
        </w:tabs>
        <w:jc w:val="center"/>
        <w:rPr>
          <w:rFonts w:eastAsia="Calibri"/>
          <w:lang w:val="ru-RU"/>
        </w:rPr>
      </w:pPr>
    </w:p>
    <w:p w14:paraId="00E84952" w14:textId="77777777" w:rsidR="00442DFC" w:rsidRPr="00C25533" w:rsidRDefault="00442DFC" w:rsidP="008B602C">
      <w:pPr>
        <w:tabs>
          <w:tab w:val="left" w:pos="709"/>
        </w:tabs>
        <w:jc w:val="center"/>
        <w:rPr>
          <w:rFonts w:eastAsia="Calibri"/>
          <w:lang w:val="ru-RU"/>
        </w:rPr>
      </w:pPr>
    </w:p>
    <w:p w14:paraId="6A5180C4" w14:textId="77777777" w:rsidR="00442DFC" w:rsidRPr="00C25533" w:rsidRDefault="00442DFC" w:rsidP="00442DFC">
      <w:pPr>
        <w:tabs>
          <w:tab w:val="left" w:pos="709"/>
        </w:tabs>
        <w:jc w:val="both"/>
        <w:rPr>
          <w:rFonts w:eastAsia="Calibri"/>
          <w:lang w:val="ru-RU"/>
        </w:rPr>
      </w:pPr>
    </w:p>
    <w:p w14:paraId="53C5BEF6" w14:textId="77777777" w:rsidR="00442DFC" w:rsidRPr="00C25533" w:rsidRDefault="00442DFC" w:rsidP="00442DFC">
      <w:pPr>
        <w:tabs>
          <w:tab w:val="left" w:pos="709"/>
        </w:tabs>
        <w:jc w:val="both"/>
        <w:rPr>
          <w:rFonts w:eastAsia="Calibri"/>
          <w:lang w:val="ru-RU"/>
        </w:rPr>
      </w:pPr>
    </w:p>
    <w:p w14:paraId="65576F16" w14:textId="2A7B58AF" w:rsidR="00442DFC" w:rsidRPr="00C25533" w:rsidRDefault="008B602C" w:rsidP="00611796">
      <w:pPr>
        <w:rPr>
          <w:rFonts w:eastAsia="Calibri"/>
          <w:lang w:val="ru-RU"/>
        </w:rPr>
      </w:pPr>
      <w:r w:rsidRPr="00C25533">
        <w:rPr>
          <w:rFonts w:eastAsia="Calibri"/>
          <w:lang w:val="ru-RU"/>
        </w:rPr>
        <w:tab/>
      </w:r>
      <w:r w:rsidR="00442DFC" w:rsidRPr="00C25533">
        <w:rPr>
          <w:rFonts w:eastAsia="Calibri"/>
          <w:lang w:val="ru-RU"/>
        </w:rPr>
        <w:t>1.</w:t>
      </w:r>
      <w:r w:rsidR="00611796" w:rsidRPr="00C25533">
        <w:rPr>
          <w:rFonts w:eastAsia="Calibri"/>
          <w:lang w:val="ru-RU"/>
        </w:rPr>
        <w:t>Одлуката за усвојување на Завршната сметка  на  jaвнaта општинска установа за деца детска градинка,,КОКИЧЕ,,  Општина  Дојран за  2022 година</w:t>
      </w:r>
      <w:r w:rsidR="00442DFC" w:rsidRPr="00C25533">
        <w:rPr>
          <w:rFonts w:eastAsia="Calibri"/>
          <w:lang w:val="ru-RU"/>
        </w:rPr>
        <w:t xml:space="preserve">, донесена на седницата  на Советот на општина Дојран, одржана на ден </w:t>
      </w:r>
      <w:r w:rsidR="00611796" w:rsidRPr="00C25533">
        <w:rPr>
          <w:rFonts w:eastAsia="Calibri"/>
          <w:lang w:val="ru-RU"/>
        </w:rPr>
        <w:t>10</w:t>
      </w:r>
      <w:r w:rsidR="00442DFC" w:rsidRPr="00C25533">
        <w:rPr>
          <w:rFonts w:eastAsia="Calibri"/>
          <w:lang w:val="ru-RU"/>
        </w:rPr>
        <w:t>.03.2023 година, да се објави во "Службен гласник на општина Дојран".</w:t>
      </w:r>
    </w:p>
    <w:p w14:paraId="664D7A1A" w14:textId="77777777" w:rsidR="00442DFC" w:rsidRPr="00C25533" w:rsidRDefault="00442DFC" w:rsidP="008B602C">
      <w:pPr>
        <w:tabs>
          <w:tab w:val="left" w:pos="709"/>
        </w:tabs>
        <w:jc w:val="both"/>
        <w:rPr>
          <w:rFonts w:eastAsia="Calibri"/>
          <w:lang w:val="ru-RU"/>
        </w:rPr>
      </w:pPr>
    </w:p>
    <w:p w14:paraId="455232DA" w14:textId="77777777" w:rsidR="00442DFC" w:rsidRPr="00C25533" w:rsidRDefault="00442DFC" w:rsidP="008B602C">
      <w:pPr>
        <w:tabs>
          <w:tab w:val="left" w:pos="709"/>
        </w:tabs>
        <w:jc w:val="both"/>
        <w:rPr>
          <w:rFonts w:eastAsia="Calibri"/>
          <w:lang w:val="ru-RU"/>
        </w:rPr>
      </w:pPr>
    </w:p>
    <w:p w14:paraId="7D75B540" w14:textId="77777777" w:rsidR="00442DFC" w:rsidRPr="00C25533" w:rsidRDefault="00442DFC" w:rsidP="00442DFC">
      <w:pPr>
        <w:tabs>
          <w:tab w:val="left" w:pos="709"/>
        </w:tabs>
        <w:jc w:val="both"/>
        <w:rPr>
          <w:rFonts w:eastAsia="Calibri"/>
          <w:lang w:val="ru-RU"/>
        </w:rPr>
      </w:pPr>
    </w:p>
    <w:p w14:paraId="27B75336" w14:textId="77777777" w:rsidR="00442DFC" w:rsidRPr="00C25533" w:rsidRDefault="00442DFC" w:rsidP="00442DFC">
      <w:pPr>
        <w:tabs>
          <w:tab w:val="left" w:pos="709"/>
        </w:tabs>
        <w:jc w:val="both"/>
        <w:rPr>
          <w:rFonts w:eastAsia="Calibri"/>
          <w:lang w:val="ru-RU"/>
        </w:rPr>
      </w:pPr>
    </w:p>
    <w:p w14:paraId="3EFFF4F1" w14:textId="77777777" w:rsidR="00442DFC" w:rsidRPr="00C25533" w:rsidRDefault="00442DFC" w:rsidP="00442DFC">
      <w:pPr>
        <w:tabs>
          <w:tab w:val="left" w:pos="709"/>
        </w:tabs>
        <w:jc w:val="both"/>
        <w:rPr>
          <w:rFonts w:eastAsia="Calibri"/>
          <w:lang w:val="ru-RU"/>
        </w:rPr>
      </w:pPr>
    </w:p>
    <w:p w14:paraId="7C648F79" w14:textId="77777777" w:rsidR="00442DFC" w:rsidRPr="00C25533" w:rsidRDefault="00442DFC" w:rsidP="00442DFC">
      <w:pPr>
        <w:tabs>
          <w:tab w:val="left" w:pos="709"/>
        </w:tabs>
        <w:jc w:val="both"/>
        <w:rPr>
          <w:rFonts w:eastAsia="Calibri"/>
          <w:lang w:val="ru-RU"/>
        </w:rPr>
      </w:pPr>
    </w:p>
    <w:p w14:paraId="38E11190" w14:textId="77777777" w:rsidR="00442DFC" w:rsidRPr="00C25533" w:rsidRDefault="00442DFC" w:rsidP="00442DFC">
      <w:pPr>
        <w:tabs>
          <w:tab w:val="left" w:pos="709"/>
        </w:tabs>
        <w:jc w:val="both"/>
        <w:rPr>
          <w:rFonts w:eastAsia="Calibri"/>
          <w:lang w:val="ru-RU"/>
        </w:rPr>
      </w:pPr>
      <w:r w:rsidRPr="00C25533">
        <w:rPr>
          <w:rFonts w:eastAsia="Calibri"/>
          <w:lang w:val="ru-RU"/>
        </w:rPr>
        <w:t xml:space="preserve">             2.Ова Решение влегува во сила со денот на донесувањето.</w:t>
      </w:r>
    </w:p>
    <w:p w14:paraId="2D6B9DDA" w14:textId="77777777" w:rsidR="00442DFC" w:rsidRPr="00C25533" w:rsidRDefault="00442DFC" w:rsidP="00442DFC">
      <w:pPr>
        <w:tabs>
          <w:tab w:val="left" w:pos="709"/>
        </w:tabs>
        <w:jc w:val="both"/>
        <w:rPr>
          <w:rFonts w:eastAsia="Calibri"/>
          <w:lang w:val="ru-RU"/>
        </w:rPr>
      </w:pPr>
    </w:p>
    <w:p w14:paraId="14937430" w14:textId="77777777" w:rsidR="00442DFC" w:rsidRPr="00C25533" w:rsidRDefault="00442DFC" w:rsidP="00442DFC">
      <w:pPr>
        <w:tabs>
          <w:tab w:val="left" w:pos="709"/>
        </w:tabs>
        <w:jc w:val="both"/>
        <w:rPr>
          <w:rFonts w:eastAsia="Calibri"/>
          <w:lang w:val="ru-RU"/>
        </w:rPr>
      </w:pPr>
    </w:p>
    <w:p w14:paraId="77DD0D8E" w14:textId="77777777" w:rsidR="00442DFC" w:rsidRPr="00C25533" w:rsidRDefault="00442DFC" w:rsidP="00442DFC">
      <w:pPr>
        <w:tabs>
          <w:tab w:val="left" w:pos="709"/>
        </w:tabs>
        <w:jc w:val="both"/>
        <w:rPr>
          <w:rFonts w:eastAsia="Calibri"/>
          <w:lang w:val="ru-RU"/>
        </w:rPr>
      </w:pPr>
    </w:p>
    <w:p w14:paraId="765E02A9" w14:textId="77777777" w:rsidR="00442DFC" w:rsidRPr="00C25533" w:rsidRDefault="00442DFC" w:rsidP="00442DFC">
      <w:pPr>
        <w:tabs>
          <w:tab w:val="left" w:pos="709"/>
        </w:tabs>
        <w:jc w:val="both"/>
        <w:rPr>
          <w:rFonts w:eastAsia="Calibri"/>
          <w:lang w:val="ru-RU"/>
        </w:rPr>
      </w:pPr>
    </w:p>
    <w:p w14:paraId="0F98F3D3" w14:textId="77777777" w:rsidR="00442DFC" w:rsidRPr="00C25533" w:rsidRDefault="00442DFC" w:rsidP="00442DFC">
      <w:pPr>
        <w:tabs>
          <w:tab w:val="left" w:pos="709"/>
        </w:tabs>
        <w:jc w:val="both"/>
        <w:rPr>
          <w:rFonts w:eastAsia="Calibri"/>
          <w:lang w:val="ru-RU"/>
        </w:rPr>
      </w:pPr>
    </w:p>
    <w:p w14:paraId="79CEA4D0" w14:textId="77777777" w:rsidR="00442DFC" w:rsidRPr="00C25533" w:rsidRDefault="00442DFC" w:rsidP="00442DFC">
      <w:pPr>
        <w:tabs>
          <w:tab w:val="left" w:pos="709"/>
        </w:tabs>
        <w:jc w:val="both"/>
        <w:rPr>
          <w:rFonts w:eastAsia="Calibri"/>
          <w:lang w:val="ru-RU"/>
        </w:rPr>
      </w:pPr>
    </w:p>
    <w:p w14:paraId="7F9F338E" w14:textId="7D2BEA27" w:rsidR="00664226" w:rsidRPr="00C25533" w:rsidRDefault="00442DFC" w:rsidP="00664226">
      <w:pPr>
        <w:tabs>
          <w:tab w:val="left" w:pos="709"/>
        </w:tabs>
        <w:jc w:val="both"/>
        <w:rPr>
          <w:rFonts w:eastAsia="Calibri"/>
          <w:lang w:val="ru-RU"/>
        </w:rPr>
      </w:pPr>
      <w:r w:rsidRPr="00C25533">
        <w:rPr>
          <w:rFonts w:eastAsia="Calibri"/>
          <w:lang w:val="ru-RU"/>
        </w:rPr>
        <w:t xml:space="preserve">   </w:t>
      </w:r>
      <w:r w:rsidR="00664226" w:rsidRPr="00C25533">
        <w:rPr>
          <w:rFonts w:eastAsia="Calibri"/>
          <w:lang w:val="ru-RU"/>
        </w:rPr>
        <w:t xml:space="preserve">   Бр.09 – 311/5 </w:t>
      </w:r>
    </w:p>
    <w:p w14:paraId="1989C8F2" w14:textId="1124434F" w:rsidR="00664226" w:rsidRPr="00C25533" w:rsidRDefault="00664226" w:rsidP="00664226">
      <w:pPr>
        <w:tabs>
          <w:tab w:val="left" w:pos="709"/>
        </w:tabs>
        <w:jc w:val="both"/>
        <w:rPr>
          <w:rFonts w:eastAsia="Calibri"/>
          <w:lang w:val="ru-RU"/>
        </w:rPr>
      </w:pPr>
      <w:r w:rsidRPr="00C25533">
        <w:rPr>
          <w:rFonts w:eastAsia="Calibri"/>
          <w:lang w:val="ru-RU"/>
        </w:rPr>
        <w:t xml:space="preserve">   </w:t>
      </w:r>
      <w:r w:rsidR="00611796" w:rsidRPr="00C25533">
        <w:rPr>
          <w:rFonts w:eastAsia="Calibri"/>
          <w:lang w:val="ru-RU"/>
        </w:rPr>
        <w:t xml:space="preserve">   </w:t>
      </w:r>
      <w:r w:rsidRPr="00C25533">
        <w:rPr>
          <w:rFonts w:eastAsia="Calibri"/>
          <w:lang w:val="ru-RU"/>
        </w:rPr>
        <w:t>17.03.2023 година</w:t>
      </w:r>
      <w:r w:rsidRPr="00C25533">
        <w:rPr>
          <w:rFonts w:eastAsia="Calibri"/>
          <w:lang w:val="ru-RU"/>
        </w:rPr>
        <w:tab/>
      </w:r>
      <w:r w:rsidRPr="00C25533">
        <w:rPr>
          <w:rFonts w:eastAsia="Calibri"/>
          <w:lang w:val="ru-RU"/>
        </w:rPr>
        <w:tab/>
      </w:r>
      <w:r w:rsidRPr="00C25533">
        <w:rPr>
          <w:rFonts w:eastAsia="Calibri"/>
          <w:lang w:val="ru-RU"/>
        </w:rPr>
        <w:tab/>
      </w:r>
      <w:r w:rsidRPr="00C25533">
        <w:rPr>
          <w:rFonts w:eastAsia="Calibri"/>
          <w:lang w:val="ru-RU"/>
        </w:rPr>
        <w:tab/>
      </w:r>
      <w:r w:rsidRPr="00C25533">
        <w:rPr>
          <w:rFonts w:eastAsia="Calibri"/>
          <w:lang w:val="ru-RU"/>
        </w:rPr>
        <w:tab/>
      </w:r>
      <w:r w:rsidRPr="00C25533">
        <w:rPr>
          <w:rFonts w:eastAsia="Calibri"/>
          <w:lang w:val="ru-RU"/>
        </w:rPr>
        <w:tab/>
        <w:t xml:space="preserve">  </w:t>
      </w:r>
    </w:p>
    <w:p w14:paraId="55EEB737" w14:textId="21A5CC95" w:rsidR="00664226" w:rsidRPr="00C25533" w:rsidRDefault="00664226" w:rsidP="00664226">
      <w:pPr>
        <w:tabs>
          <w:tab w:val="left" w:pos="709"/>
        </w:tabs>
        <w:jc w:val="both"/>
        <w:rPr>
          <w:rFonts w:eastAsia="Calibri"/>
          <w:lang w:val="ru-RU"/>
        </w:rPr>
      </w:pPr>
      <w:r w:rsidRPr="00C25533">
        <w:rPr>
          <w:rFonts w:eastAsia="Calibri"/>
          <w:lang w:val="ru-RU"/>
        </w:rPr>
        <w:t xml:space="preserve">     Стар Дојран</w:t>
      </w:r>
      <w:r w:rsidRPr="00C25533">
        <w:rPr>
          <w:rFonts w:eastAsia="Calibri"/>
          <w:lang w:val="ru-RU"/>
        </w:rPr>
        <w:tab/>
      </w:r>
      <w:r w:rsidRPr="00C25533">
        <w:rPr>
          <w:rFonts w:eastAsia="Calibri"/>
          <w:lang w:val="ru-RU"/>
        </w:rPr>
        <w:tab/>
      </w:r>
      <w:r w:rsidRPr="00C25533">
        <w:rPr>
          <w:rFonts w:eastAsia="Calibri"/>
          <w:lang w:val="ru-RU"/>
        </w:rPr>
        <w:tab/>
      </w:r>
      <w:r w:rsidRPr="00C25533">
        <w:rPr>
          <w:rFonts w:eastAsia="Calibri"/>
          <w:lang w:val="ru-RU"/>
        </w:rPr>
        <w:tab/>
      </w:r>
      <w:r w:rsidRPr="00C25533">
        <w:rPr>
          <w:rFonts w:eastAsia="Calibri"/>
          <w:lang w:val="ru-RU"/>
        </w:rPr>
        <w:tab/>
        <w:t xml:space="preserve">  Градоначалник</w:t>
      </w:r>
    </w:p>
    <w:p w14:paraId="41F7A7E0" w14:textId="77777777" w:rsidR="00664226" w:rsidRPr="00C25533" w:rsidRDefault="00664226" w:rsidP="00664226">
      <w:pPr>
        <w:tabs>
          <w:tab w:val="left" w:pos="709"/>
        </w:tabs>
        <w:jc w:val="both"/>
        <w:rPr>
          <w:rFonts w:eastAsia="Calibri"/>
          <w:lang w:val="ru-RU"/>
        </w:rPr>
      </w:pPr>
      <w:r w:rsidRPr="00C25533">
        <w:rPr>
          <w:rFonts w:eastAsia="Calibri"/>
          <w:lang w:val="ru-RU"/>
        </w:rPr>
        <w:tab/>
      </w:r>
      <w:r w:rsidRPr="00C25533">
        <w:rPr>
          <w:rFonts w:eastAsia="Calibri"/>
          <w:lang w:val="ru-RU"/>
        </w:rPr>
        <w:tab/>
      </w:r>
      <w:r w:rsidRPr="00C25533">
        <w:rPr>
          <w:rFonts w:eastAsia="Calibri"/>
          <w:lang w:val="ru-RU"/>
        </w:rPr>
        <w:tab/>
      </w:r>
      <w:r w:rsidRPr="00C25533">
        <w:rPr>
          <w:rFonts w:eastAsia="Calibri"/>
          <w:lang w:val="ru-RU"/>
        </w:rPr>
        <w:tab/>
      </w:r>
      <w:r w:rsidRPr="00C25533">
        <w:rPr>
          <w:rFonts w:eastAsia="Calibri"/>
          <w:lang w:val="ru-RU"/>
        </w:rPr>
        <w:tab/>
      </w:r>
      <w:r w:rsidRPr="00C25533">
        <w:rPr>
          <w:rFonts w:eastAsia="Calibri"/>
          <w:lang w:val="ru-RU"/>
        </w:rPr>
        <w:tab/>
        <w:t xml:space="preserve">                   на општина Дојран</w:t>
      </w:r>
    </w:p>
    <w:p w14:paraId="54F00F9F" w14:textId="12110B7E" w:rsidR="00664226" w:rsidRPr="00C25533" w:rsidRDefault="00664226" w:rsidP="00664226">
      <w:pPr>
        <w:tabs>
          <w:tab w:val="left" w:pos="709"/>
        </w:tabs>
        <w:jc w:val="both"/>
        <w:rPr>
          <w:rFonts w:eastAsia="Calibri"/>
          <w:lang w:val="ru-RU"/>
        </w:rPr>
      </w:pPr>
      <w:r w:rsidRPr="00C25533">
        <w:rPr>
          <w:rFonts w:eastAsia="Calibri"/>
          <w:lang w:val="ru-RU"/>
        </w:rPr>
        <w:tab/>
      </w:r>
      <w:r w:rsidRPr="00C25533">
        <w:rPr>
          <w:rFonts w:eastAsia="Calibri"/>
          <w:lang w:val="ru-RU"/>
        </w:rPr>
        <w:tab/>
      </w:r>
      <w:r w:rsidRPr="00C25533">
        <w:rPr>
          <w:rFonts w:eastAsia="Calibri"/>
          <w:lang w:val="ru-RU"/>
        </w:rPr>
        <w:tab/>
      </w:r>
      <w:r w:rsidRPr="00C25533">
        <w:rPr>
          <w:rFonts w:eastAsia="Calibri"/>
          <w:lang w:val="ru-RU"/>
        </w:rPr>
        <w:tab/>
        <w:t xml:space="preserve"> </w:t>
      </w:r>
      <w:r w:rsidRPr="00C25533">
        <w:rPr>
          <w:rFonts w:eastAsia="Calibri"/>
          <w:lang w:val="ru-RU"/>
        </w:rPr>
        <w:tab/>
      </w:r>
      <w:r w:rsidRPr="00C25533">
        <w:rPr>
          <w:rFonts w:eastAsia="Calibri"/>
          <w:lang w:val="ru-RU"/>
        </w:rPr>
        <w:tab/>
      </w:r>
      <w:r w:rsidRPr="00C25533">
        <w:rPr>
          <w:rFonts w:eastAsia="Calibri"/>
          <w:lang w:val="ru-RU"/>
        </w:rPr>
        <w:tab/>
        <w:t xml:space="preserve">            </w:t>
      </w:r>
      <w:r w:rsidR="00C25533">
        <w:rPr>
          <w:rFonts w:eastAsia="Calibri"/>
          <w:lang w:val="ru-RU"/>
        </w:rPr>
        <w:t xml:space="preserve">   </w:t>
      </w:r>
      <w:r w:rsidRPr="00C25533">
        <w:rPr>
          <w:rFonts w:eastAsia="Calibri"/>
          <w:lang w:val="ru-RU"/>
        </w:rPr>
        <w:t>Анго Ангов</w:t>
      </w:r>
    </w:p>
    <w:p w14:paraId="18941909" w14:textId="77777777" w:rsidR="00664226" w:rsidRPr="00C25533" w:rsidRDefault="00664226" w:rsidP="00664226">
      <w:pPr>
        <w:tabs>
          <w:tab w:val="left" w:pos="709"/>
        </w:tabs>
        <w:jc w:val="both"/>
        <w:rPr>
          <w:rFonts w:eastAsia="Calibri"/>
          <w:lang w:val="ru-RU"/>
        </w:rPr>
      </w:pPr>
    </w:p>
    <w:p w14:paraId="049132AF" w14:textId="77777777" w:rsidR="00664226" w:rsidRPr="00664226" w:rsidRDefault="00664226" w:rsidP="00664226">
      <w:pPr>
        <w:tabs>
          <w:tab w:val="left" w:pos="709"/>
        </w:tabs>
        <w:jc w:val="both"/>
        <w:rPr>
          <w:rFonts w:eastAsia="Calibri"/>
          <w:sz w:val="22"/>
          <w:szCs w:val="22"/>
          <w:lang w:val="ru-RU"/>
        </w:rPr>
      </w:pPr>
    </w:p>
    <w:p w14:paraId="40FDD201" w14:textId="515210D5" w:rsidR="00442DFC" w:rsidRPr="00442DFC" w:rsidRDefault="00442DFC" w:rsidP="00664226">
      <w:pPr>
        <w:tabs>
          <w:tab w:val="left" w:pos="709"/>
        </w:tabs>
        <w:jc w:val="both"/>
        <w:rPr>
          <w:rFonts w:eastAsia="Calibri"/>
          <w:sz w:val="22"/>
          <w:szCs w:val="22"/>
          <w:lang w:val="ru-RU"/>
        </w:rPr>
      </w:pPr>
    </w:p>
    <w:p w14:paraId="646E52D1" w14:textId="77777777" w:rsidR="00442DFC" w:rsidRPr="00442DFC" w:rsidRDefault="00442DFC" w:rsidP="00442DFC">
      <w:pPr>
        <w:tabs>
          <w:tab w:val="left" w:pos="709"/>
        </w:tabs>
        <w:jc w:val="both"/>
        <w:rPr>
          <w:rFonts w:eastAsia="Calibri"/>
          <w:sz w:val="22"/>
          <w:szCs w:val="22"/>
          <w:lang w:val="ru-RU"/>
        </w:rPr>
      </w:pPr>
    </w:p>
    <w:p w14:paraId="776C0FB0" w14:textId="77777777" w:rsidR="00442DFC" w:rsidRPr="00442DFC" w:rsidRDefault="00442DFC" w:rsidP="00442DFC">
      <w:pPr>
        <w:tabs>
          <w:tab w:val="left" w:pos="709"/>
        </w:tabs>
        <w:jc w:val="both"/>
        <w:rPr>
          <w:rFonts w:eastAsia="Calibri"/>
          <w:sz w:val="22"/>
          <w:szCs w:val="22"/>
          <w:lang w:val="ru-RU"/>
        </w:rPr>
      </w:pPr>
    </w:p>
    <w:p w14:paraId="07A2C522" w14:textId="77777777" w:rsidR="00442DFC" w:rsidRPr="00442DFC" w:rsidRDefault="00442DFC" w:rsidP="00442DFC">
      <w:pPr>
        <w:tabs>
          <w:tab w:val="left" w:pos="709"/>
        </w:tabs>
        <w:jc w:val="both"/>
        <w:rPr>
          <w:rFonts w:eastAsia="Calibri"/>
          <w:sz w:val="22"/>
          <w:szCs w:val="22"/>
          <w:lang w:val="ru-RU"/>
        </w:rPr>
      </w:pPr>
    </w:p>
    <w:p w14:paraId="0A7155F0" w14:textId="77777777" w:rsidR="00442DFC" w:rsidRPr="00442DFC" w:rsidRDefault="00442DFC" w:rsidP="00442DFC">
      <w:pPr>
        <w:tabs>
          <w:tab w:val="left" w:pos="709"/>
        </w:tabs>
        <w:jc w:val="both"/>
        <w:rPr>
          <w:rFonts w:eastAsia="Calibri"/>
          <w:sz w:val="22"/>
          <w:szCs w:val="22"/>
          <w:lang w:val="ru-RU"/>
        </w:rPr>
      </w:pPr>
    </w:p>
    <w:p w14:paraId="07491283" w14:textId="77777777" w:rsidR="004E40CA" w:rsidRPr="004E40CA" w:rsidRDefault="004E40CA" w:rsidP="004E40CA">
      <w:pPr>
        <w:tabs>
          <w:tab w:val="left" w:pos="709"/>
        </w:tabs>
        <w:jc w:val="both"/>
        <w:rPr>
          <w:rFonts w:eastAsia="Calibri"/>
          <w:sz w:val="22"/>
          <w:szCs w:val="22"/>
          <w:lang w:val="ru-RU"/>
        </w:rPr>
      </w:pPr>
    </w:p>
    <w:bookmarkEnd w:id="8"/>
    <w:p w14:paraId="1957CDC3" w14:textId="77777777" w:rsidR="004E40CA" w:rsidRPr="004E40CA" w:rsidRDefault="004E40CA" w:rsidP="004E40CA">
      <w:pPr>
        <w:tabs>
          <w:tab w:val="left" w:pos="709"/>
        </w:tabs>
        <w:jc w:val="both"/>
        <w:rPr>
          <w:rFonts w:eastAsia="Calibri"/>
          <w:sz w:val="22"/>
          <w:szCs w:val="22"/>
          <w:lang w:val="ru-RU"/>
        </w:rPr>
      </w:pPr>
    </w:p>
    <w:p w14:paraId="587D5EB9" w14:textId="77777777" w:rsidR="004E40CA" w:rsidRDefault="004E40CA" w:rsidP="004E40CA">
      <w:pPr>
        <w:tabs>
          <w:tab w:val="left" w:pos="709"/>
        </w:tabs>
        <w:jc w:val="both"/>
        <w:rPr>
          <w:rFonts w:eastAsia="Calibri"/>
          <w:sz w:val="22"/>
          <w:szCs w:val="22"/>
          <w:lang w:val="ru-RU"/>
        </w:rPr>
      </w:pPr>
    </w:p>
    <w:p w14:paraId="78746DB3" w14:textId="499C9F9C" w:rsidR="004E40CA" w:rsidRPr="005E5C04" w:rsidRDefault="004E40CA" w:rsidP="004E40C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611796">
        <w:rPr>
          <w:rFonts w:ascii="Times New Roman" w:hAnsi="Times New Roman" w:cs="Times New Roman"/>
          <w:lang w:val="mk-MK"/>
        </w:rPr>
        <w:t>1</w:t>
      </w:r>
      <w:r w:rsidR="000C2994">
        <w:rPr>
          <w:rFonts w:ascii="Times New Roman" w:hAnsi="Times New Roman" w:cs="Times New Roman"/>
          <w:lang w:val="mk-MK"/>
        </w:rPr>
        <w:t>1</w:t>
      </w:r>
    </w:p>
    <w:p w14:paraId="25A166D7" w14:textId="77777777" w:rsidR="004E40CA" w:rsidRDefault="004E40CA" w:rsidP="004E40CA">
      <w:pPr>
        <w:tabs>
          <w:tab w:val="left" w:pos="709"/>
        </w:tabs>
        <w:jc w:val="both"/>
        <w:rPr>
          <w:rFonts w:eastAsia="Calibri"/>
          <w:sz w:val="22"/>
          <w:szCs w:val="22"/>
          <w:lang w:val="ru-RU"/>
        </w:rPr>
      </w:pPr>
      <w:r w:rsidRPr="00442DFC">
        <w:rPr>
          <w:rFonts w:eastAsia="Calibri"/>
          <w:sz w:val="22"/>
          <w:szCs w:val="22"/>
          <w:lang w:val="ru-RU"/>
        </w:rPr>
        <w:tab/>
      </w:r>
    </w:p>
    <w:p w14:paraId="6AC13D39" w14:textId="73BF5667" w:rsidR="004E40CA" w:rsidRPr="004E40CA" w:rsidRDefault="004E40CA" w:rsidP="004E40CA">
      <w:pPr>
        <w:tabs>
          <w:tab w:val="left" w:pos="709"/>
        </w:tabs>
        <w:jc w:val="both"/>
        <w:rPr>
          <w:rFonts w:eastAsia="Calibri"/>
          <w:sz w:val="22"/>
          <w:szCs w:val="22"/>
          <w:lang w:val="ru-RU"/>
        </w:rPr>
      </w:pPr>
      <w:r>
        <w:rPr>
          <w:rFonts w:eastAsia="Calibri"/>
          <w:sz w:val="22"/>
          <w:szCs w:val="22"/>
          <w:lang w:val="ru-RU"/>
        </w:rPr>
        <w:tab/>
      </w:r>
      <w:r w:rsidRPr="004E40CA">
        <w:rPr>
          <w:rFonts w:eastAsia="Calibri"/>
          <w:sz w:val="22"/>
          <w:szCs w:val="22"/>
          <w:lang w:val="ru-RU"/>
        </w:rPr>
        <w:t>Врз основа на член 36 став 1 точка 9 од Законот за локалната самоуправа (,,Сл.весник на Р.М.,,бр. 5/02), и член 16  од Статутот на општина Дојран ("Службен гласник на општина Дојран"), бр.9/06, 8/10, 12/14 , 4/19 и 1/20), Советот на Општина  Дојран на седницата одржана на ден 10.03.2023 година, ја донесе следната,</w:t>
      </w:r>
    </w:p>
    <w:p w14:paraId="1256AFB7" w14:textId="77777777" w:rsidR="004E40CA" w:rsidRPr="004E40CA" w:rsidRDefault="004E40CA" w:rsidP="004E40CA">
      <w:pPr>
        <w:tabs>
          <w:tab w:val="left" w:pos="709"/>
        </w:tabs>
        <w:jc w:val="both"/>
        <w:rPr>
          <w:rFonts w:eastAsia="Calibri"/>
          <w:sz w:val="22"/>
          <w:szCs w:val="22"/>
          <w:lang w:val="ru-RU"/>
        </w:rPr>
      </w:pPr>
    </w:p>
    <w:p w14:paraId="229FCA90" w14:textId="77777777" w:rsidR="004E40CA" w:rsidRPr="004E40CA" w:rsidRDefault="004E40CA" w:rsidP="004E40CA">
      <w:pPr>
        <w:tabs>
          <w:tab w:val="left" w:pos="709"/>
        </w:tabs>
        <w:jc w:val="both"/>
        <w:rPr>
          <w:rFonts w:eastAsia="Calibri"/>
          <w:sz w:val="22"/>
          <w:szCs w:val="22"/>
          <w:lang w:val="ru-RU"/>
        </w:rPr>
      </w:pPr>
    </w:p>
    <w:p w14:paraId="672AA9F0" w14:textId="77777777" w:rsidR="004E40CA" w:rsidRPr="004E40CA" w:rsidRDefault="004E40CA" w:rsidP="004E40CA">
      <w:pPr>
        <w:tabs>
          <w:tab w:val="left" w:pos="709"/>
        </w:tabs>
        <w:jc w:val="both"/>
        <w:rPr>
          <w:rFonts w:eastAsia="Calibri"/>
          <w:sz w:val="22"/>
          <w:szCs w:val="22"/>
          <w:lang w:val="ru-RU"/>
        </w:rPr>
      </w:pPr>
    </w:p>
    <w:p w14:paraId="6AC63BCB" w14:textId="77777777" w:rsidR="004E40CA" w:rsidRPr="004E40CA" w:rsidRDefault="004E40CA" w:rsidP="004E40CA">
      <w:pPr>
        <w:tabs>
          <w:tab w:val="left" w:pos="709"/>
        </w:tabs>
        <w:jc w:val="center"/>
        <w:rPr>
          <w:rFonts w:eastAsia="Calibri"/>
          <w:sz w:val="22"/>
          <w:szCs w:val="22"/>
          <w:lang w:val="ru-RU"/>
        </w:rPr>
      </w:pPr>
      <w:r w:rsidRPr="004E40CA">
        <w:rPr>
          <w:rFonts w:eastAsia="Calibri"/>
          <w:sz w:val="22"/>
          <w:szCs w:val="22"/>
          <w:lang w:val="ru-RU"/>
        </w:rPr>
        <w:t>О Д Л У К А</w:t>
      </w:r>
    </w:p>
    <w:p w14:paraId="51F0D242" w14:textId="77777777" w:rsidR="004E40CA" w:rsidRPr="004E40CA" w:rsidRDefault="004E40CA" w:rsidP="004E40CA">
      <w:pPr>
        <w:tabs>
          <w:tab w:val="left" w:pos="709"/>
        </w:tabs>
        <w:jc w:val="center"/>
        <w:rPr>
          <w:rFonts w:eastAsia="Calibri"/>
          <w:sz w:val="22"/>
          <w:szCs w:val="22"/>
          <w:lang w:val="ru-RU"/>
        </w:rPr>
      </w:pPr>
      <w:r w:rsidRPr="004E40CA">
        <w:rPr>
          <w:rFonts w:eastAsia="Calibri"/>
          <w:sz w:val="22"/>
          <w:szCs w:val="22"/>
          <w:lang w:val="ru-RU"/>
        </w:rPr>
        <w:t>За усвојување на Завршната сметка  на  jaвнaта општинска установа за деца детска</w:t>
      </w:r>
    </w:p>
    <w:p w14:paraId="1EBEFD07" w14:textId="77777777" w:rsidR="004E40CA" w:rsidRPr="004E40CA" w:rsidRDefault="004E40CA" w:rsidP="004E40CA">
      <w:pPr>
        <w:tabs>
          <w:tab w:val="left" w:pos="709"/>
        </w:tabs>
        <w:jc w:val="center"/>
        <w:rPr>
          <w:rFonts w:eastAsia="Calibri"/>
          <w:sz w:val="22"/>
          <w:szCs w:val="22"/>
          <w:lang w:val="ru-RU"/>
        </w:rPr>
      </w:pPr>
      <w:r w:rsidRPr="004E40CA">
        <w:rPr>
          <w:rFonts w:eastAsia="Calibri"/>
          <w:sz w:val="22"/>
          <w:szCs w:val="22"/>
          <w:lang w:val="ru-RU"/>
        </w:rPr>
        <w:t>градинка,,КОКИЧЕ,,  Општина  Дојран за  2022 година</w:t>
      </w:r>
    </w:p>
    <w:p w14:paraId="1FFDC139" w14:textId="77777777" w:rsidR="004E40CA" w:rsidRPr="004E40CA" w:rsidRDefault="004E40CA" w:rsidP="004E40CA">
      <w:pPr>
        <w:tabs>
          <w:tab w:val="left" w:pos="709"/>
        </w:tabs>
        <w:jc w:val="center"/>
        <w:rPr>
          <w:rFonts w:eastAsia="Calibri"/>
          <w:sz w:val="22"/>
          <w:szCs w:val="22"/>
          <w:lang w:val="ru-RU"/>
        </w:rPr>
      </w:pPr>
    </w:p>
    <w:p w14:paraId="64EA6CB7" w14:textId="77777777" w:rsidR="004E40CA" w:rsidRPr="004E40CA" w:rsidRDefault="004E40CA" w:rsidP="004E40CA">
      <w:pPr>
        <w:tabs>
          <w:tab w:val="left" w:pos="709"/>
        </w:tabs>
        <w:jc w:val="both"/>
        <w:rPr>
          <w:rFonts w:eastAsia="Calibri"/>
          <w:sz w:val="22"/>
          <w:szCs w:val="22"/>
          <w:lang w:val="ru-RU"/>
        </w:rPr>
      </w:pPr>
    </w:p>
    <w:p w14:paraId="10598D7D" w14:textId="77777777" w:rsidR="004E40CA" w:rsidRPr="004E40CA" w:rsidRDefault="004E40CA" w:rsidP="004E40CA">
      <w:pPr>
        <w:tabs>
          <w:tab w:val="left" w:pos="709"/>
        </w:tabs>
        <w:jc w:val="both"/>
        <w:rPr>
          <w:rFonts w:eastAsia="Calibri"/>
          <w:sz w:val="22"/>
          <w:szCs w:val="22"/>
          <w:lang w:val="ru-RU"/>
        </w:rPr>
      </w:pPr>
    </w:p>
    <w:p w14:paraId="5695A231" w14:textId="77777777" w:rsidR="004E40CA" w:rsidRPr="004E40CA" w:rsidRDefault="004E40CA" w:rsidP="004E40CA">
      <w:pPr>
        <w:tabs>
          <w:tab w:val="left" w:pos="709"/>
        </w:tabs>
        <w:jc w:val="center"/>
        <w:rPr>
          <w:rFonts w:eastAsia="Calibri"/>
          <w:sz w:val="22"/>
          <w:szCs w:val="22"/>
          <w:lang w:val="ru-RU"/>
        </w:rPr>
      </w:pPr>
      <w:r w:rsidRPr="004E40CA">
        <w:rPr>
          <w:rFonts w:eastAsia="Calibri"/>
          <w:sz w:val="22"/>
          <w:szCs w:val="22"/>
          <w:lang w:val="ru-RU"/>
        </w:rPr>
        <w:t>Член 1</w:t>
      </w:r>
    </w:p>
    <w:p w14:paraId="457C0AF7" w14:textId="77777777" w:rsidR="004E40CA" w:rsidRPr="004E40CA" w:rsidRDefault="004E40CA" w:rsidP="004E40CA">
      <w:pPr>
        <w:tabs>
          <w:tab w:val="left" w:pos="709"/>
        </w:tabs>
        <w:jc w:val="both"/>
        <w:rPr>
          <w:rFonts w:eastAsia="Calibri"/>
          <w:sz w:val="22"/>
          <w:szCs w:val="22"/>
          <w:lang w:val="ru-RU"/>
        </w:rPr>
      </w:pPr>
    </w:p>
    <w:p w14:paraId="42BD856A"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w:t>
      </w:r>
      <w:r w:rsidRPr="004E40CA">
        <w:rPr>
          <w:rFonts w:eastAsia="Calibri"/>
          <w:sz w:val="22"/>
          <w:szCs w:val="22"/>
          <w:lang w:val="ru-RU"/>
        </w:rPr>
        <w:tab/>
        <w:t>Со оваа Одлука се усвојува  Завршната сметка  на  jaвнaта општинска установа</w:t>
      </w:r>
    </w:p>
    <w:p w14:paraId="7BB40B9F"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за деца детска градинка,,КОКИЧЕ,, општина Дојран за 2021 година, за следните сметки:</w:t>
      </w:r>
    </w:p>
    <w:p w14:paraId="27141302" w14:textId="77777777" w:rsidR="005A4A09" w:rsidRPr="005A4A09" w:rsidRDefault="005A4A09" w:rsidP="005A4A09">
      <w:pPr>
        <w:tabs>
          <w:tab w:val="left" w:pos="709"/>
        </w:tabs>
        <w:jc w:val="both"/>
        <w:rPr>
          <w:rFonts w:eastAsia="Calibri"/>
          <w:sz w:val="22"/>
          <w:szCs w:val="22"/>
          <w:lang w:val="ru-RU"/>
        </w:rPr>
      </w:pPr>
    </w:p>
    <w:p w14:paraId="4829F0B8" w14:textId="77777777" w:rsidR="005A4A09" w:rsidRPr="005A4A09" w:rsidRDefault="005A4A09" w:rsidP="005A4A09">
      <w:pPr>
        <w:tabs>
          <w:tab w:val="left" w:pos="709"/>
        </w:tabs>
        <w:jc w:val="both"/>
        <w:rPr>
          <w:rFonts w:eastAsia="Calibri"/>
          <w:sz w:val="22"/>
          <w:szCs w:val="22"/>
          <w:lang w:val="ru-RU"/>
        </w:rPr>
      </w:pPr>
    </w:p>
    <w:p w14:paraId="0C049724" w14:textId="77777777" w:rsidR="005A4A09" w:rsidRPr="005A4A09" w:rsidRDefault="005A4A09" w:rsidP="005A4A09">
      <w:pPr>
        <w:tabs>
          <w:tab w:val="left" w:pos="709"/>
        </w:tabs>
        <w:jc w:val="both"/>
        <w:rPr>
          <w:rFonts w:eastAsia="Calibri"/>
          <w:sz w:val="22"/>
          <w:szCs w:val="22"/>
          <w:lang w:val="ru-RU"/>
        </w:rPr>
      </w:pPr>
      <w:r w:rsidRPr="005A4A09">
        <w:rPr>
          <w:rFonts w:eastAsia="Calibri"/>
          <w:sz w:val="22"/>
          <w:szCs w:val="22"/>
          <w:lang w:val="ru-RU"/>
        </w:rPr>
        <w:t>-</w:t>
      </w:r>
      <w:r w:rsidRPr="005A4A09">
        <w:rPr>
          <w:rFonts w:eastAsia="Calibri"/>
          <w:sz w:val="22"/>
          <w:szCs w:val="22"/>
          <w:lang w:val="ru-RU"/>
        </w:rPr>
        <w:tab/>
        <w:t>Буџетска сметка,  903-16, со архивски број 08-17/1 од 02.03.2023 година и</w:t>
      </w:r>
    </w:p>
    <w:p w14:paraId="272700D1" w14:textId="77777777" w:rsidR="005A4A09" w:rsidRPr="005A4A09" w:rsidRDefault="005A4A09" w:rsidP="005A4A09">
      <w:pPr>
        <w:tabs>
          <w:tab w:val="left" w:pos="709"/>
        </w:tabs>
        <w:jc w:val="both"/>
        <w:rPr>
          <w:rFonts w:eastAsia="Calibri"/>
          <w:sz w:val="22"/>
          <w:szCs w:val="22"/>
          <w:lang w:val="ru-RU"/>
        </w:rPr>
      </w:pPr>
      <w:r w:rsidRPr="005A4A09">
        <w:rPr>
          <w:rFonts w:eastAsia="Calibri"/>
          <w:sz w:val="22"/>
          <w:szCs w:val="22"/>
          <w:lang w:val="ru-RU"/>
        </w:rPr>
        <w:t>-</w:t>
      </w:r>
      <w:r w:rsidRPr="005A4A09">
        <w:rPr>
          <w:rFonts w:eastAsia="Calibri"/>
          <w:sz w:val="22"/>
          <w:szCs w:val="22"/>
          <w:lang w:val="ru-RU"/>
        </w:rPr>
        <w:tab/>
        <w:t>Самофинансирачка сметка,  787-11, со архивски број 08-17/1 од 02.03.2023 година.</w:t>
      </w:r>
    </w:p>
    <w:p w14:paraId="1E57295F" w14:textId="77777777" w:rsidR="005A4A09" w:rsidRPr="005A4A09" w:rsidRDefault="005A4A09" w:rsidP="005A4A09">
      <w:pPr>
        <w:tabs>
          <w:tab w:val="left" w:pos="709"/>
        </w:tabs>
        <w:jc w:val="both"/>
        <w:rPr>
          <w:rFonts w:eastAsia="Calibri"/>
          <w:sz w:val="22"/>
          <w:szCs w:val="22"/>
          <w:lang w:val="ru-RU"/>
        </w:rPr>
      </w:pPr>
    </w:p>
    <w:p w14:paraId="10DAD404" w14:textId="77777777" w:rsidR="005A4A09" w:rsidRPr="005A4A09" w:rsidRDefault="005A4A09" w:rsidP="005A4A09">
      <w:pPr>
        <w:tabs>
          <w:tab w:val="left" w:pos="709"/>
        </w:tabs>
        <w:jc w:val="both"/>
        <w:rPr>
          <w:rFonts w:eastAsia="Calibri"/>
          <w:sz w:val="22"/>
          <w:szCs w:val="22"/>
          <w:lang w:val="ru-RU"/>
        </w:rPr>
      </w:pPr>
    </w:p>
    <w:p w14:paraId="5E4139C0" w14:textId="77777777" w:rsidR="004E40CA" w:rsidRDefault="004E40CA" w:rsidP="004E40CA">
      <w:pPr>
        <w:tabs>
          <w:tab w:val="left" w:pos="709"/>
        </w:tabs>
        <w:jc w:val="both"/>
        <w:rPr>
          <w:rFonts w:eastAsia="Calibri"/>
          <w:sz w:val="22"/>
          <w:szCs w:val="22"/>
          <w:lang w:val="ru-RU"/>
        </w:rPr>
      </w:pPr>
    </w:p>
    <w:p w14:paraId="61142FF0" w14:textId="77777777" w:rsidR="005A4A09" w:rsidRPr="004E40CA" w:rsidRDefault="005A4A09" w:rsidP="004E40CA">
      <w:pPr>
        <w:tabs>
          <w:tab w:val="left" w:pos="709"/>
        </w:tabs>
        <w:jc w:val="both"/>
        <w:rPr>
          <w:rFonts w:eastAsia="Calibri"/>
          <w:sz w:val="22"/>
          <w:szCs w:val="22"/>
          <w:lang w:val="ru-RU"/>
        </w:rPr>
      </w:pPr>
    </w:p>
    <w:p w14:paraId="07517663" w14:textId="77777777" w:rsidR="004E40CA" w:rsidRPr="004E40CA" w:rsidRDefault="004E40CA" w:rsidP="004E40CA">
      <w:pPr>
        <w:tabs>
          <w:tab w:val="left" w:pos="709"/>
        </w:tabs>
        <w:jc w:val="center"/>
        <w:rPr>
          <w:rFonts w:eastAsia="Calibri"/>
          <w:sz w:val="22"/>
          <w:szCs w:val="22"/>
          <w:lang w:val="ru-RU"/>
        </w:rPr>
      </w:pPr>
      <w:r w:rsidRPr="004E40CA">
        <w:rPr>
          <w:rFonts w:eastAsia="Calibri"/>
          <w:sz w:val="22"/>
          <w:szCs w:val="22"/>
          <w:lang w:val="ru-RU"/>
        </w:rPr>
        <w:t>Член 2</w:t>
      </w:r>
    </w:p>
    <w:p w14:paraId="5B375C33" w14:textId="77777777" w:rsidR="004E40CA" w:rsidRPr="004E40CA" w:rsidRDefault="004E40CA" w:rsidP="004E40CA">
      <w:pPr>
        <w:tabs>
          <w:tab w:val="left" w:pos="709"/>
        </w:tabs>
        <w:jc w:val="both"/>
        <w:rPr>
          <w:rFonts w:eastAsia="Calibri"/>
          <w:sz w:val="22"/>
          <w:szCs w:val="22"/>
          <w:lang w:val="ru-RU"/>
        </w:rPr>
      </w:pPr>
    </w:p>
    <w:p w14:paraId="75D8FF1E" w14:textId="19A1417D" w:rsidR="004E40CA" w:rsidRPr="004E40CA" w:rsidRDefault="004E40CA" w:rsidP="004E40CA">
      <w:pPr>
        <w:tabs>
          <w:tab w:val="left" w:pos="709"/>
        </w:tabs>
        <w:jc w:val="both"/>
        <w:rPr>
          <w:rFonts w:eastAsia="Calibri"/>
          <w:sz w:val="22"/>
          <w:szCs w:val="22"/>
          <w:lang w:val="ru-RU"/>
        </w:rPr>
      </w:pPr>
      <w:r>
        <w:rPr>
          <w:rFonts w:eastAsia="Calibri"/>
          <w:sz w:val="22"/>
          <w:szCs w:val="22"/>
          <w:lang w:val="ru-RU"/>
        </w:rPr>
        <w:tab/>
      </w:r>
      <w:r w:rsidRPr="004E40CA">
        <w:rPr>
          <w:rFonts w:eastAsia="Calibri"/>
          <w:sz w:val="22"/>
          <w:szCs w:val="22"/>
          <w:lang w:val="ru-RU"/>
        </w:rPr>
        <w:t xml:space="preserve">Оваа одлука влегува во сила осмиот ден од денот на објавувањето во ”Службен гласник на Општина Дојран”. </w:t>
      </w:r>
    </w:p>
    <w:p w14:paraId="20C02600" w14:textId="77777777" w:rsidR="004E40CA" w:rsidRPr="004E40CA" w:rsidRDefault="004E40CA" w:rsidP="004E40CA">
      <w:pPr>
        <w:tabs>
          <w:tab w:val="left" w:pos="709"/>
        </w:tabs>
        <w:jc w:val="both"/>
        <w:rPr>
          <w:rFonts w:eastAsia="Calibri"/>
          <w:sz w:val="22"/>
          <w:szCs w:val="22"/>
          <w:lang w:val="ru-RU"/>
        </w:rPr>
      </w:pPr>
    </w:p>
    <w:p w14:paraId="067E8A79" w14:textId="77777777" w:rsidR="004E40CA" w:rsidRPr="004E40CA" w:rsidRDefault="004E40CA" w:rsidP="004E40CA">
      <w:pPr>
        <w:tabs>
          <w:tab w:val="left" w:pos="709"/>
        </w:tabs>
        <w:jc w:val="both"/>
        <w:rPr>
          <w:rFonts w:eastAsia="Calibri"/>
          <w:sz w:val="22"/>
          <w:szCs w:val="22"/>
          <w:lang w:val="ru-RU"/>
        </w:rPr>
      </w:pPr>
    </w:p>
    <w:p w14:paraId="3F92E779" w14:textId="77777777" w:rsidR="004E40CA" w:rsidRPr="004E40CA" w:rsidRDefault="004E40CA" w:rsidP="004E40CA">
      <w:pPr>
        <w:tabs>
          <w:tab w:val="left" w:pos="709"/>
        </w:tabs>
        <w:jc w:val="both"/>
        <w:rPr>
          <w:rFonts w:eastAsia="Calibri"/>
          <w:sz w:val="22"/>
          <w:szCs w:val="22"/>
          <w:lang w:val="ru-RU"/>
        </w:rPr>
      </w:pPr>
    </w:p>
    <w:p w14:paraId="01C6EA8C" w14:textId="77777777" w:rsidR="004E40CA" w:rsidRDefault="004E40CA" w:rsidP="004E40CA">
      <w:pPr>
        <w:tabs>
          <w:tab w:val="left" w:pos="709"/>
        </w:tabs>
        <w:jc w:val="both"/>
        <w:rPr>
          <w:rFonts w:eastAsia="Calibri"/>
          <w:sz w:val="22"/>
          <w:szCs w:val="22"/>
          <w:lang w:val="ru-RU"/>
        </w:rPr>
      </w:pPr>
    </w:p>
    <w:p w14:paraId="6EA30C73" w14:textId="77777777" w:rsidR="005A4A09" w:rsidRPr="004E40CA" w:rsidRDefault="005A4A09" w:rsidP="004E40CA">
      <w:pPr>
        <w:tabs>
          <w:tab w:val="left" w:pos="709"/>
        </w:tabs>
        <w:jc w:val="both"/>
        <w:rPr>
          <w:rFonts w:eastAsia="Calibri"/>
          <w:sz w:val="22"/>
          <w:szCs w:val="22"/>
          <w:lang w:val="ru-RU"/>
        </w:rPr>
      </w:pPr>
    </w:p>
    <w:p w14:paraId="4720AB51"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Бр.08-241/7                                                                                    Претседател</w:t>
      </w:r>
    </w:p>
    <w:p w14:paraId="4B590D95"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10.03.2023 година                                                          на Советот на Општина Дојран</w:t>
      </w:r>
    </w:p>
    <w:p w14:paraId="326ADEBA" w14:textId="7F91DB91"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Стар Дојран                                                                                   Ратко Ајцев</w:t>
      </w:r>
      <w:r>
        <w:rPr>
          <w:rFonts w:eastAsia="Calibri"/>
          <w:sz w:val="22"/>
          <w:szCs w:val="22"/>
          <w:lang w:val="ru-RU"/>
        </w:rPr>
        <w:t xml:space="preserve"> с.р.</w:t>
      </w:r>
    </w:p>
    <w:p w14:paraId="48EF57FE" w14:textId="77777777" w:rsidR="004E40CA" w:rsidRPr="004E40CA" w:rsidRDefault="004E40CA" w:rsidP="004E40CA">
      <w:pPr>
        <w:tabs>
          <w:tab w:val="left" w:pos="709"/>
        </w:tabs>
        <w:jc w:val="both"/>
        <w:rPr>
          <w:rFonts w:eastAsia="Calibri"/>
          <w:sz w:val="22"/>
          <w:szCs w:val="22"/>
          <w:lang w:val="ru-RU"/>
        </w:rPr>
      </w:pPr>
    </w:p>
    <w:p w14:paraId="210F7D9F" w14:textId="77777777" w:rsidR="004E40CA" w:rsidRPr="004E40CA" w:rsidRDefault="004E40CA" w:rsidP="004E40CA">
      <w:pPr>
        <w:tabs>
          <w:tab w:val="left" w:pos="709"/>
        </w:tabs>
        <w:jc w:val="both"/>
        <w:rPr>
          <w:rFonts w:eastAsia="Calibri"/>
          <w:sz w:val="22"/>
          <w:szCs w:val="22"/>
          <w:lang w:val="ru-RU"/>
        </w:rPr>
      </w:pPr>
    </w:p>
    <w:p w14:paraId="6A530823" w14:textId="77777777" w:rsidR="004E40CA" w:rsidRPr="004E40CA" w:rsidRDefault="004E40CA" w:rsidP="004E40CA">
      <w:pPr>
        <w:tabs>
          <w:tab w:val="left" w:pos="709"/>
        </w:tabs>
        <w:jc w:val="both"/>
        <w:rPr>
          <w:rFonts w:eastAsia="Calibri"/>
          <w:sz w:val="22"/>
          <w:szCs w:val="22"/>
          <w:lang w:val="ru-RU"/>
        </w:rPr>
      </w:pPr>
    </w:p>
    <w:p w14:paraId="0E6C1C95" w14:textId="77777777" w:rsidR="004E40CA" w:rsidRPr="004E40CA" w:rsidRDefault="004E40CA" w:rsidP="004E40CA">
      <w:pPr>
        <w:tabs>
          <w:tab w:val="left" w:pos="709"/>
        </w:tabs>
        <w:jc w:val="both"/>
        <w:rPr>
          <w:rFonts w:eastAsia="Calibri"/>
          <w:sz w:val="22"/>
          <w:szCs w:val="22"/>
          <w:lang w:val="ru-RU"/>
        </w:rPr>
      </w:pPr>
    </w:p>
    <w:p w14:paraId="649128E3" w14:textId="77777777" w:rsidR="004E40CA" w:rsidRPr="004E40CA" w:rsidRDefault="004E40CA" w:rsidP="004E40CA">
      <w:pPr>
        <w:tabs>
          <w:tab w:val="left" w:pos="709"/>
        </w:tabs>
        <w:jc w:val="both"/>
        <w:rPr>
          <w:rFonts w:eastAsia="Calibri"/>
          <w:sz w:val="22"/>
          <w:szCs w:val="22"/>
          <w:lang w:val="ru-RU"/>
        </w:rPr>
      </w:pPr>
    </w:p>
    <w:p w14:paraId="2FDA857A" w14:textId="77777777" w:rsidR="004E40CA" w:rsidRDefault="004E40CA" w:rsidP="004E40CA">
      <w:pPr>
        <w:tabs>
          <w:tab w:val="left" w:pos="709"/>
        </w:tabs>
        <w:jc w:val="both"/>
        <w:rPr>
          <w:rFonts w:eastAsia="Calibri"/>
          <w:sz w:val="22"/>
          <w:szCs w:val="22"/>
          <w:lang w:val="ru-RU"/>
        </w:rPr>
      </w:pPr>
    </w:p>
    <w:p w14:paraId="487DB596" w14:textId="77777777" w:rsidR="00611796" w:rsidRDefault="00611796" w:rsidP="004E40CA">
      <w:pPr>
        <w:tabs>
          <w:tab w:val="left" w:pos="709"/>
        </w:tabs>
        <w:jc w:val="both"/>
        <w:rPr>
          <w:rFonts w:eastAsia="Calibri"/>
          <w:sz w:val="22"/>
          <w:szCs w:val="22"/>
          <w:lang w:val="ru-RU"/>
        </w:rPr>
      </w:pPr>
    </w:p>
    <w:p w14:paraId="7AEBF8D8" w14:textId="77777777" w:rsidR="00611796" w:rsidRDefault="00611796" w:rsidP="004E40CA">
      <w:pPr>
        <w:tabs>
          <w:tab w:val="left" w:pos="709"/>
        </w:tabs>
        <w:jc w:val="both"/>
        <w:rPr>
          <w:rFonts w:eastAsia="Calibri"/>
          <w:sz w:val="22"/>
          <w:szCs w:val="22"/>
          <w:lang w:val="ru-RU"/>
        </w:rPr>
      </w:pPr>
    </w:p>
    <w:p w14:paraId="744D4056" w14:textId="77777777" w:rsidR="00611796" w:rsidRDefault="00611796" w:rsidP="004E40CA">
      <w:pPr>
        <w:tabs>
          <w:tab w:val="left" w:pos="709"/>
        </w:tabs>
        <w:jc w:val="both"/>
        <w:rPr>
          <w:rFonts w:eastAsia="Calibri"/>
          <w:sz w:val="22"/>
          <w:szCs w:val="22"/>
          <w:lang w:val="ru-RU"/>
        </w:rPr>
      </w:pPr>
    </w:p>
    <w:p w14:paraId="5FE2EEFD" w14:textId="77777777" w:rsidR="00611796" w:rsidRDefault="00611796" w:rsidP="004E40CA">
      <w:pPr>
        <w:tabs>
          <w:tab w:val="left" w:pos="709"/>
        </w:tabs>
        <w:jc w:val="both"/>
        <w:rPr>
          <w:rFonts w:eastAsia="Calibri"/>
          <w:sz w:val="22"/>
          <w:szCs w:val="22"/>
          <w:lang w:val="ru-RU"/>
        </w:rPr>
      </w:pPr>
    </w:p>
    <w:p w14:paraId="6F51B42A" w14:textId="77777777" w:rsidR="00611796" w:rsidRPr="004E40CA" w:rsidRDefault="00611796" w:rsidP="004E40CA">
      <w:pPr>
        <w:tabs>
          <w:tab w:val="left" w:pos="709"/>
        </w:tabs>
        <w:jc w:val="both"/>
        <w:rPr>
          <w:rFonts w:eastAsia="Calibri"/>
          <w:sz w:val="22"/>
          <w:szCs w:val="22"/>
          <w:lang w:val="ru-RU"/>
        </w:rPr>
      </w:pPr>
    </w:p>
    <w:p w14:paraId="6D3F5A35" w14:textId="77777777" w:rsidR="004E40CA" w:rsidRPr="004E40CA" w:rsidRDefault="004E40CA" w:rsidP="004E40CA">
      <w:pPr>
        <w:tabs>
          <w:tab w:val="left" w:pos="709"/>
        </w:tabs>
        <w:jc w:val="both"/>
        <w:rPr>
          <w:rFonts w:eastAsia="Calibri"/>
          <w:sz w:val="22"/>
          <w:szCs w:val="22"/>
          <w:lang w:val="ru-RU"/>
        </w:rPr>
      </w:pPr>
    </w:p>
    <w:p w14:paraId="327488A2" w14:textId="77777777" w:rsidR="004E40CA" w:rsidRPr="004E40CA" w:rsidRDefault="004E40CA" w:rsidP="004E40CA">
      <w:pPr>
        <w:tabs>
          <w:tab w:val="left" w:pos="709"/>
        </w:tabs>
        <w:jc w:val="both"/>
        <w:rPr>
          <w:rFonts w:eastAsia="Calibri"/>
          <w:sz w:val="22"/>
          <w:szCs w:val="22"/>
          <w:lang w:val="ru-RU"/>
        </w:rPr>
      </w:pPr>
    </w:p>
    <w:p w14:paraId="3BAA7F8D" w14:textId="77777777" w:rsidR="004E40CA" w:rsidRPr="004E40CA" w:rsidRDefault="004E40CA" w:rsidP="004E40CA">
      <w:pPr>
        <w:tabs>
          <w:tab w:val="left" w:pos="709"/>
        </w:tabs>
        <w:jc w:val="both"/>
        <w:rPr>
          <w:rFonts w:eastAsia="Calibri"/>
          <w:sz w:val="22"/>
          <w:szCs w:val="22"/>
          <w:lang w:val="ru-RU"/>
        </w:rPr>
      </w:pPr>
    </w:p>
    <w:p w14:paraId="7925162F" w14:textId="77777777" w:rsidR="004E40CA" w:rsidRPr="004E40CA" w:rsidRDefault="004E40CA" w:rsidP="004E40CA">
      <w:pPr>
        <w:tabs>
          <w:tab w:val="left" w:pos="709"/>
        </w:tabs>
        <w:jc w:val="both"/>
        <w:rPr>
          <w:rFonts w:eastAsia="Calibri"/>
          <w:sz w:val="22"/>
          <w:szCs w:val="22"/>
          <w:lang w:val="ru-RU"/>
        </w:rPr>
      </w:pPr>
    </w:p>
    <w:p w14:paraId="25EB099D" w14:textId="3BA3FD76" w:rsidR="00B409E9" w:rsidRPr="005E5C04" w:rsidRDefault="00B409E9" w:rsidP="00B409E9">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1</w:t>
      </w:r>
      <w:r w:rsidR="000C2994">
        <w:rPr>
          <w:rFonts w:ascii="Times New Roman" w:hAnsi="Times New Roman" w:cs="Times New Roman"/>
          <w:lang w:val="mk-MK"/>
        </w:rPr>
        <w:t>2</w:t>
      </w:r>
    </w:p>
    <w:p w14:paraId="218C27BF" w14:textId="00218973" w:rsidR="00B409E9" w:rsidRPr="00664226" w:rsidRDefault="00B409E9" w:rsidP="00B409E9">
      <w:pPr>
        <w:tabs>
          <w:tab w:val="left" w:pos="709"/>
        </w:tabs>
        <w:jc w:val="both"/>
        <w:rPr>
          <w:rFonts w:eastAsia="Calibri"/>
          <w:sz w:val="22"/>
          <w:szCs w:val="22"/>
          <w:lang w:val="ru-RU"/>
        </w:rPr>
      </w:pPr>
      <w:r w:rsidRPr="00442DFC">
        <w:rPr>
          <w:rFonts w:eastAsia="Calibri"/>
          <w:sz w:val="22"/>
          <w:szCs w:val="22"/>
          <w:lang w:val="ru-RU"/>
        </w:rPr>
        <w:tab/>
      </w:r>
    </w:p>
    <w:p w14:paraId="183A9E8A" w14:textId="52EA8150" w:rsidR="00B409E9" w:rsidRPr="00B409E9" w:rsidRDefault="00B409E9" w:rsidP="00B409E9">
      <w:pPr>
        <w:tabs>
          <w:tab w:val="left" w:pos="709"/>
        </w:tabs>
        <w:jc w:val="both"/>
        <w:rPr>
          <w:rFonts w:eastAsia="Calibri"/>
          <w:sz w:val="22"/>
          <w:szCs w:val="22"/>
          <w:lang w:val="ru-RU"/>
        </w:rPr>
      </w:pPr>
      <w:r>
        <w:rPr>
          <w:rFonts w:eastAsia="Calibri"/>
          <w:sz w:val="22"/>
          <w:szCs w:val="22"/>
          <w:lang w:val="ru-RU"/>
        </w:rPr>
        <w:tab/>
      </w:r>
      <w:bookmarkStart w:id="9" w:name="_Hlk133409937"/>
      <w:r w:rsidRPr="00B409E9">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1BE0DEB0" w14:textId="77777777" w:rsidR="00B409E9" w:rsidRPr="00B409E9" w:rsidRDefault="00B409E9" w:rsidP="00B409E9">
      <w:pPr>
        <w:tabs>
          <w:tab w:val="left" w:pos="709"/>
        </w:tabs>
        <w:jc w:val="both"/>
        <w:rPr>
          <w:rFonts w:eastAsia="Calibri"/>
          <w:sz w:val="22"/>
          <w:szCs w:val="22"/>
          <w:lang w:val="ru-RU"/>
        </w:rPr>
      </w:pPr>
    </w:p>
    <w:p w14:paraId="1CCBD584" w14:textId="77777777" w:rsidR="00B409E9" w:rsidRPr="00B409E9" w:rsidRDefault="00B409E9" w:rsidP="00B409E9">
      <w:pPr>
        <w:tabs>
          <w:tab w:val="left" w:pos="709"/>
        </w:tabs>
        <w:jc w:val="both"/>
        <w:rPr>
          <w:rFonts w:eastAsia="Calibri"/>
          <w:sz w:val="22"/>
          <w:szCs w:val="22"/>
          <w:lang w:val="ru-RU"/>
        </w:rPr>
      </w:pPr>
    </w:p>
    <w:p w14:paraId="52CAD8AE" w14:textId="77777777" w:rsidR="00B409E9" w:rsidRPr="00B409E9" w:rsidRDefault="00B409E9" w:rsidP="00B409E9">
      <w:pPr>
        <w:tabs>
          <w:tab w:val="left" w:pos="709"/>
        </w:tabs>
        <w:jc w:val="both"/>
        <w:rPr>
          <w:rFonts w:eastAsia="Calibri"/>
          <w:sz w:val="22"/>
          <w:szCs w:val="22"/>
          <w:lang w:val="ru-RU"/>
        </w:rPr>
      </w:pPr>
    </w:p>
    <w:p w14:paraId="4AE78019" w14:textId="77777777" w:rsidR="00B409E9" w:rsidRPr="00B409E9" w:rsidRDefault="00B409E9" w:rsidP="00B409E9">
      <w:pPr>
        <w:tabs>
          <w:tab w:val="left" w:pos="709"/>
        </w:tabs>
        <w:jc w:val="both"/>
        <w:rPr>
          <w:rFonts w:eastAsia="Calibri"/>
          <w:sz w:val="22"/>
          <w:szCs w:val="22"/>
          <w:lang w:val="ru-RU"/>
        </w:rPr>
      </w:pPr>
    </w:p>
    <w:p w14:paraId="2E2A26B6" w14:textId="77777777" w:rsidR="00B409E9" w:rsidRDefault="00B409E9" w:rsidP="00B409E9">
      <w:pPr>
        <w:tabs>
          <w:tab w:val="left" w:pos="709"/>
        </w:tabs>
        <w:jc w:val="center"/>
        <w:rPr>
          <w:rFonts w:eastAsia="Calibri"/>
          <w:sz w:val="22"/>
          <w:szCs w:val="22"/>
          <w:lang w:val="ru-RU"/>
        </w:rPr>
      </w:pPr>
    </w:p>
    <w:p w14:paraId="47C17E3F" w14:textId="77777777" w:rsidR="00B409E9" w:rsidRPr="00B409E9" w:rsidRDefault="00B409E9" w:rsidP="00B409E9">
      <w:pPr>
        <w:tabs>
          <w:tab w:val="left" w:pos="709"/>
        </w:tabs>
        <w:jc w:val="center"/>
        <w:rPr>
          <w:rFonts w:eastAsia="Calibri"/>
          <w:sz w:val="22"/>
          <w:szCs w:val="22"/>
          <w:lang w:val="ru-RU"/>
        </w:rPr>
      </w:pPr>
    </w:p>
    <w:p w14:paraId="221BCF9D" w14:textId="77777777" w:rsidR="00B409E9" w:rsidRPr="00B409E9" w:rsidRDefault="00B409E9" w:rsidP="00B409E9">
      <w:pPr>
        <w:tabs>
          <w:tab w:val="left" w:pos="709"/>
        </w:tabs>
        <w:jc w:val="center"/>
        <w:rPr>
          <w:rFonts w:eastAsia="Calibri"/>
          <w:sz w:val="22"/>
          <w:szCs w:val="22"/>
          <w:lang w:val="ru-RU"/>
        </w:rPr>
      </w:pPr>
      <w:r w:rsidRPr="00B409E9">
        <w:rPr>
          <w:rFonts w:eastAsia="Calibri"/>
          <w:sz w:val="22"/>
          <w:szCs w:val="22"/>
          <w:lang w:val="ru-RU"/>
        </w:rPr>
        <w:t>Р  Е  Ш  Е  Н И  Е</w:t>
      </w:r>
    </w:p>
    <w:p w14:paraId="19D5BD85" w14:textId="635FB3FE" w:rsidR="00B409E9" w:rsidRPr="00B409E9" w:rsidRDefault="00B409E9" w:rsidP="00B409E9">
      <w:pPr>
        <w:tabs>
          <w:tab w:val="left" w:pos="709"/>
        </w:tabs>
        <w:jc w:val="center"/>
        <w:rPr>
          <w:rFonts w:eastAsia="Calibri"/>
          <w:sz w:val="22"/>
          <w:szCs w:val="22"/>
          <w:lang w:val="ru-RU"/>
        </w:rPr>
      </w:pPr>
      <w:r w:rsidRPr="00B409E9">
        <w:rPr>
          <w:rFonts w:eastAsia="Calibri"/>
          <w:sz w:val="22"/>
          <w:szCs w:val="22"/>
          <w:lang w:val="ru-RU"/>
        </w:rPr>
        <w:t xml:space="preserve">За објавување  на </w:t>
      </w:r>
      <w:bookmarkStart w:id="10" w:name="_Hlk133409728"/>
      <w:r>
        <w:rPr>
          <w:rFonts w:eastAsia="Calibri"/>
          <w:sz w:val="22"/>
          <w:szCs w:val="22"/>
          <w:lang w:val="ru-RU"/>
        </w:rPr>
        <w:t>Одлуката з</w:t>
      </w:r>
      <w:r w:rsidRPr="00B409E9">
        <w:rPr>
          <w:rFonts w:eastAsia="Calibri"/>
          <w:sz w:val="22"/>
          <w:szCs w:val="22"/>
          <w:lang w:val="ru-RU"/>
        </w:rPr>
        <w:t>а усвојување на Завршната сметка  ЈПКД ,,КОМУНАЛЕЦ-ПОЛИН,, Стар Дојран за  2022 година</w:t>
      </w:r>
    </w:p>
    <w:bookmarkEnd w:id="10"/>
    <w:p w14:paraId="37D46744" w14:textId="77777777" w:rsidR="00B409E9" w:rsidRPr="00B409E9" w:rsidRDefault="00B409E9" w:rsidP="00B409E9">
      <w:pPr>
        <w:tabs>
          <w:tab w:val="left" w:pos="709"/>
        </w:tabs>
        <w:jc w:val="both"/>
        <w:rPr>
          <w:rFonts w:eastAsia="Calibri"/>
          <w:sz w:val="22"/>
          <w:szCs w:val="22"/>
          <w:lang w:val="ru-RU"/>
        </w:rPr>
      </w:pPr>
    </w:p>
    <w:p w14:paraId="6A8A6E46" w14:textId="77777777" w:rsidR="00B409E9" w:rsidRDefault="00B409E9" w:rsidP="00B409E9">
      <w:pPr>
        <w:tabs>
          <w:tab w:val="left" w:pos="709"/>
        </w:tabs>
        <w:jc w:val="both"/>
        <w:rPr>
          <w:rFonts w:eastAsia="Calibri"/>
          <w:sz w:val="22"/>
          <w:szCs w:val="22"/>
          <w:lang w:val="ru-RU"/>
        </w:rPr>
      </w:pPr>
      <w:r w:rsidRPr="00B409E9">
        <w:rPr>
          <w:rFonts w:eastAsia="Calibri"/>
          <w:sz w:val="22"/>
          <w:szCs w:val="22"/>
          <w:lang w:val="ru-RU"/>
        </w:rPr>
        <w:t xml:space="preserve"> </w:t>
      </w:r>
    </w:p>
    <w:p w14:paraId="75A8104C" w14:textId="77777777" w:rsidR="00B409E9" w:rsidRDefault="00B409E9" w:rsidP="00B409E9">
      <w:pPr>
        <w:tabs>
          <w:tab w:val="left" w:pos="709"/>
        </w:tabs>
        <w:jc w:val="both"/>
        <w:rPr>
          <w:rFonts w:eastAsia="Calibri"/>
          <w:sz w:val="22"/>
          <w:szCs w:val="22"/>
          <w:lang w:val="ru-RU"/>
        </w:rPr>
      </w:pPr>
    </w:p>
    <w:p w14:paraId="7602E9CB" w14:textId="77777777" w:rsidR="00B409E9" w:rsidRDefault="00B409E9" w:rsidP="00B409E9">
      <w:pPr>
        <w:tabs>
          <w:tab w:val="left" w:pos="709"/>
        </w:tabs>
        <w:jc w:val="both"/>
        <w:rPr>
          <w:rFonts w:eastAsia="Calibri"/>
          <w:sz w:val="22"/>
          <w:szCs w:val="22"/>
          <w:lang w:val="ru-RU"/>
        </w:rPr>
      </w:pPr>
    </w:p>
    <w:p w14:paraId="0EE54619" w14:textId="77777777" w:rsidR="00B409E9" w:rsidRDefault="00B409E9" w:rsidP="00B409E9">
      <w:pPr>
        <w:tabs>
          <w:tab w:val="left" w:pos="709"/>
        </w:tabs>
        <w:jc w:val="both"/>
        <w:rPr>
          <w:rFonts w:eastAsia="Calibri"/>
          <w:sz w:val="22"/>
          <w:szCs w:val="22"/>
          <w:lang w:val="ru-RU"/>
        </w:rPr>
      </w:pPr>
    </w:p>
    <w:p w14:paraId="5BB553B6" w14:textId="77777777" w:rsidR="00B409E9" w:rsidRDefault="00B409E9" w:rsidP="00B409E9">
      <w:pPr>
        <w:tabs>
          <w:tab w:val="left" w:pos="709"/>
        </w:tabs>
        <w:jc w:val="both"/>
        <w:rPr>
          <w:rFonts w:eastAsia="Calibri"/>
          <w:sz w:val="22"/>
          <w:szCs w:val="22"/>
          <w:lang w:val="ru-RU"/>
        </w:rPr>
      </w:pPr>
    </w:p>
    <w:p w14:paraId="55AAC6BE" w14:textId="77777777" w:rsidR="00B409E9" w:rsidRPr="00B409E9" w:rsidRDefault="00B409E9" w:rsidP="00B409E9">
      <w:pPr>
        <w:tabs>
          <w:tab w:val="left" w:pos="709"/>
        </w:tabs>
        <w:jc w:val="both"/>
        <w:rPr>
          <w:rFonts w:eastAsia="Calibri"/>
          <w:sz w:val="22"/>
          <w:szCs w:val="22"/>
          <w:lang w:val="ru-RU"/>
        </w:rPr>
      </w:pPr>
    </w:p>
    <w:p w14:paraId="5659569D" w14:textId="5D1F6B7E" w:rsidR="00B409E9" w:rsidRPr="00B409E9" w:rsidRDefault="00B409E9" w:rsidP="00B409E9">
      <w:pPr>
        <w:rPr>
          <w:rFonts w:eastAsia="Calibri"/>
          <w:sz w:val="22"/>
          <w:szCs w:val="22"/>
          <w:lang w:val="ru-RU"/>
        </w:rPr>
      </w:pPr>
      <w:r>
        <w:rPr>
          <w:rFonts w:eastAsia="Calibri"/>
          <w:sz w:val="22"/>
          <w:szCs w:val="22"/>
          <w:lang w:val="ru-RU"/>
        </w:rPr>
        <w:tab/>
      </w:r>
      <w:r w:rsidRPr="00B409E9">
        <w:rPr>
          <w:rFonts w:eastAsia="Calibri"/>
          <w:sz w:val="22"/>
          <w:szCs w:val="22"/>
          <w:lang w:val="ru-RU"/>
        </w:rPr>
        <w:t xml:space="preserve">1.Одлуката за усвојување на Завршната сметка  ЈПКД ,,КОМУНАЛЕЦ-ПОЛИН,, Стар Дојран за  2022 година, донесена на седницата  на Советот на општина Дојран, одржана на ден </w:t>
      </w:r>
      <w:r>
        <w:rPr>
          <w:rFonts w:eastAsia="Calibri"/>
          <w:sz w:val="22"/>
          <w:szCs w:val="22"/>
          <w:lang w:val="ru-RU"/>
        </w:rPr>
        <w:t>10</w:t>
      </w:r>
      <w:r w:rsidRPr="00B409E9">
        <w:rPr>
          <w:rFonts w:eastAsia="Calibri"/>
          <w:sz w:val="22"/>
          <w:szCs w:val="22"/>
          <w:lang w:val="ru-RU"/>
        </w:rPr>
        <w:t>.03.2023 година, да се објави во "Службен гласник на општина Дојран".</w:t>
      </w:r>
    </w:p>
    <w:p w14:paraId="3C5CBBA6" w14:textId="77777777" w:rsidR="00B409E9" w:rsidRPr="00B409E9" w:rsidRDefault="00B409E9" w:rsidP="00B409E9">
      <w:pPr>
        <w:tabs>
          <w:tab w:val="left" w:pos="709"/>
        </w:tabs>
        <w:jc w:val="both"/>
        <w:rPr>
          <w:rFonts w:eastAsia="Calibri"/>
          <w:sz w:val="22"/>
          <w:szCs w:val="22"/>
          <w:lang w:val="ru-RU"/>
        </w:rPr>
      </w:pPr>
    </w:p>
    <w:p w14:paraId="4C979763" w14:textId="77777777" w:rsidR="00B409E9" w:rsidRPr="00B409E9" w:rsidRDefault="00B409E9" w:rsidP="00B409E9">
      <w:pPr>
        <w:tabs>
          <w:tab w:val="left" w:pos="709"/>
        </w:tabs>
        <w:jc w:val="both"/>
        <w:rPr>
          <w:rFonts w:eastAsia="Calibri"/>
          <w:sz w:val="22"/>
          <w:szCs w:val="22"/>
          <w:lang w:val="ru-RU"/>
        </w:rPr>
      </w:pPr>
    </w:p>
    <w:p w14:paraId="6E9780C3" w14:textId="77777777" w:rsidR="00B409E9" w:rsidRPr="00B409E9" w:rsidRDefault="00B409E9" w:rsidP="00B409E9">
      <w:pPr>
        <w:tabs>
          <w:tab w:val="left" w:pos="709"/>
        </w:tabs>
        <w:jc w:val="both"/>
        <w:rPr>
          <w:rFonts w:eastAsia="Calibri"/>
          <w:sz w:val="22"/>
          <w:szCs w:val="22"/>
          <w:lang w:val="ru-RU"/>
        </w:rPr>
      </w:pPr>
    </w:p>
    <w:p w14:paraId="4533A3D6" w14:textId="77777777" w:rsidR="00B409E9" w:rsidRPr="00B409E9" w:rsidRDefault="00B409E9" w:rsidP="00B409E9">
      <w:pPr>
        <w:tabs>
          <w:tab w:val="left" w:pos="709"/>
        </w:tabs>
        <w:jc w:val="both"/>
        <w:rPr>
          <w:rFonts w:eastAsia="Calibri"/>
          <w:sz w:val="22"/>
          <w:szCs w:val="22"/>
          <w:lang w:val="ru-RU"/>
        </w:rPr>
      </w:pPr>
    </w:p>
    <w:p w14:paraId="69213144" w14:textId="77777777" w:rsidR="00B409E9" w:rsidRPr="00B409E9" w:rsidRDefault="00B409E9" w:rsidP="00B409E9">
      <w:pPr>
        <w:tabs>
          <w:tab w:val="left" w:pos="709"/>
        </w:tabs>
        <w:jc w:val="both"/>
        <w:rPr>
          <w:rFonts w:eastAsia="Calibri"/>
          <w:sz w:val="22"/>
          <w:szCs w:val="22"/>
          <w:lang w:val="ru-RU"/>
        </w:rPr>
      </w:pPr>
      <w:r w:rsidRPr="00B409E9">
        <w:rPr>
          <w:rFonts w:eastAsia="Calibri"/>
          <w:sz w:val="22"/>
          <w:szCs w:val="22"/>
          <w:lang w:val="ru-RU"/>
        </w:rPr>
        <w:t xml:space="preserve">             2.Ова Решение влегува во сила со денот на донесувањето.</w:t>
      </w:r>
    </w:p>
    <w:p w14:paraId="396BE674" w14:textId="77777777" w:rsidR="00B409E9" w:rsidRPr="00B409E9" w:rsidRDefault="00B409E9" w:rsidP="00B409E9">
      <w:pPr>
        <w:tabs>
          <w:tab w:val="left" w:pos="709"/>
        </w:tabs>
        <w:jc w:val="both"/>
        <w:rPr>
          <w:rFonts w:eastAsia="Calibri"/>
          <w:sz w:val="22"/>
          <w:szCs w:val="22"/>
          <w:lang w:val="ru-RU"/>
        </w:rPr>
      </w:pPr>
    </w:p>
    <w:p w14:paraId="7B74C76E" w14:textId="77777777" w:rsidR="00B409E9" w:rsidRPr="00B409E9" w:rsidRDefault="00B409E9" w:rsidP="00B409E9">
      <w:pPr>
        <w:tabs>
          <w:tab w:val="left" w:pos="709"/>
        </w:tabs>
        <w:jc w:val="both"/>
        <w:rPr>
          <w:rFonts w:eastAsia="Calibri"/>
          <w:sz w:val="22"/>
          <w:szCs w:val="22"/>
          <w:lang w:val="ru-RU"/>
        </w:rPr>
      </w:pPr>
    </w:p>
    <w:p w14:paraId="4A13B841" w14:textId="77777777" w:rsidR="00B409E9" w:rsidRPr="00B409E9" w:rsidRDefault="00B409E9" w:rsidP="00B409E9">
      <w:pPr>
        <w:tabs>
          <w:tab w:val="left" w:pos="709"/>
        </w:tabs>
        <w:jc w:val="both"/>
        <w:rPr>
          <w:rFonts w:eastAsia="Calibri"/>
          <w:sz w:val="22"/>
          <w:szCs w:val="22"/>
          <w:lang w:val="ru-RU"/>
        </w:rPr>
      </w:pPr>
    </w:p>
    <w:p w14:paraId="719061AA" w14:textId="77777777" w:rsidR="00B409E9" w:rsidRPr="00B409E9" w:rsidRDefault="00B409E9" w:rsidP="00B409E9">
      <w:pPr>
        <w:tabs>
          <w:tab w:val="left" w:pos="709"/>
        </w:tabs>
        <w:jc w:val="both"/>
        <w:rPr>
          <w:rFonts w:eastAsia="Calibri"/>
          <w:sz w:val="22"/>
          <w:szCs w:val="22"/>
          <w:lang w:val="ru-RU"/>
        </w:rPr>
      </w:pPr>
    </w:p>
    <w:p w14:paraId="4AFF9E9C" w14:textId="77777777" w:rsidR="00B409E9" w:rsidRPr="00B409E9" w:rsidRDefault="00B409E9" w:rsidP="00B409E9">
      <w:pPr>
        <w:tabs>
          <w:tab w:val="left" w:pos="709"/>
        </w:tabs>
        <w:jc w:val="both"/>
        <w:rPr>
          <w:rFonts w:eastAsia="Calibri"/>
          <w:sz w:val="22"/>
          <w:szCs w:val="22"/>
          <w:lang w:val="ru-RU"/>
        </w:rPr>
      </w:pPr>
      <w:r w:rsidRPr="00B409E9">
        <w:rPr>
          <w:rFonts w:eastAsia="Calibri"/>
          <w:sz w:val="22"/>
          <w:szCs w:val="22"/>
          <w:lang w:val="ru-RU"/>
        </w:rPr>
        <w:t xml:space="preserve">   Бр.09 – 311/6 </w:t>
      </w:r>
    </w:p>
    <w:p w14:paraId="4B749738" w14:textId="77777777" w:rsidR="00B409E9" w:rsidRPr="00B409E9" w:rsidRDefault="00B409E9" w:rsidP="00B409E9">
      <w:pPr>
        <w:tabs>
          <w:tab w:val="left" w:pos="709"/>
        </w:tabs>
        <w:jc w:val="both"/>
        <w:rPr>
          <w:rFonts w:eastAsia="Calibri"/>
          <w:sz w:val="22"/>
          <w:szCs w:val="22"/>
          <w:lang w:val="ru-RU"/>
        </w:rPr>
      </w:pPr>
      <w:r w:rsidRPr="00B409E9">
        <w:rPr>
          <w:rFonts w:eastAsia="Calibri"/>
          <w:sz w:val="22"/>
          <w:szCs w:val="22"/>
          <w:lang w:val="ru-RU"/>
        </w:rPr>
        <w:t xml:space="preserve">   17.03.2023 година</w:t>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t xml:space="preserve">  </w:t>
      </w:r>
    </w:p>
    <w:p w14:paraId="52DA234C" w14:textId="77777777" w:rsidR="00B409E9" w:rsidRPr="00B409E9" w:rsidRDefault="00B409E9" w:rsidP="00B409E9">
      <w:pPr>
        <w:tabs>
          <w:tab w:val="left" w:pos="709"/>
        </w:tabs>
        <w:jc w:val="both"/>
        <w:rPr>
          <w:rFonts w:eastAsia="Calibri"/>
          <w:sz w:val="22"/>
          <w:szCs w:val="22"/>
          <w:lang w:val="ru-RU"/>
        </w:rPr>
      </w:pPr>
      <w:r w:rsidRPr="00B409E9">
        <w:rPr>
          <w:rFonts w:eastAsia="Calibri"/>
          <w:sz w:val="22"/>
          <w:szCs w:val="22"/>
          <w:lang w:val="ru-RU"/>
        </w:rPr>
        <w:t xml:space="preserve">     Стар Дојран</w:t>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t xml:space="preserve">           Градоначалник</w:t>
      </w:r>
    </w:p>
    <w:p w14:paraId="1589004A" w14:textId="77777777" w:rsidR="00B409E9" w:rsidRPr="00B409E9" w:rsidRDefault="00B409E9" w:rsidP="00B409E9">
      <w:pPr>
        <w:tabs>
          <w:tab w:val="left" w:pos="709"/>
        </w:tabs>
        <w:jc w:val="both"/>
        <w:rPr>
          <w:rFonts w:eastAsia="Calibri"/>
          <w:sz w:val="22"/>
          <w:szCs w:val="22"/>
          <w:lang w:val="ru-RU"/>
        </w:rPr>
      </w:pP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t xml:space="preserve">                   на општина Дојран</w:t>
      </w:r>
    </w:p>
    <w:p w14:paraId="43DCDD04" w14:textId="77777777" w:rsidR="00B409E9" w:rsidRPr="00B409E9" w:rsidRDefault="00B409E9" w:rsidP="00B409E9">
      <w:pPr>
        <w:tabs>
          <w:tab w:val="left" w:pos="709"/>
        </w:tabs>
        <w:jc w:val="both"/>
        <w:rPr>
          <w:rFonts w:eastAsia="Calibri"/>
          <w:sz w:val="22"/>
          <w:szCs w:val="22"/>
          <w:lang w:val="ru-RU"/>
        </w:rPr>
      </w:pP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t xml:space="preserve"> </w:t>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t xml:space="preserve">            Анго Ангов с.р.</w:t>
      </w:r>
    </w:p>
    <w:p w14:paraId="0B17BCE5" w14:textId="77777777" w:rsidR="00B409E9" w:rsidRDefault="00B409E9" w:rsidP="00B409E9">
      <w:pPr>
        <w:tabs>
          <w:tab w:val="left" w:pos="709"/>
        </w:tabs>
        <w:jc w:val="both"/>
        <w:rPr>
          <w:rFonts w:eastAsia="Calibri"/>
          <w:sz w:val="22"/>
          <w:szCs w:val="22"/>
          <w:lang w:val="ru-RU"/>
        </w:rPr>
      </w:pPr>
    </w:p>
    <w:p w14:paraId="68F202AF" w14:textId="77777777" w:rsidR="00B409E9" w:rsidRDefault="00B409E9" w:rsidP="00B409E9">
      <w:pPr>
        <w:tabs>
          <w:tab w:val="left" w:pos="709"/>
        </w:tabs>
        <w:jc w:val="both"/>
        <w:rPr>
          <w:rFonts w:eastAsia="Calibri"/>
          <w:sz w:val="22"/>
          <w:szCs w:val="22"/>
          <w:lang w:val="ru-RU"/>
        </w:rPr>
      </w:pPr>
    </w:p>
    <w:p w14:paraId="59C871B0" w14:textId="77777777" w:rsidR="00B409E9" w:rsidRDefault="00B409E9" w:rsidP="00B409E9">
      <w:pPr>
        <w:tabs>
          <w:tab w:val="left" w:pos="709"/>
        </w:tabs>
        <w:jc w:val="both"/>
        <w:rPr>
          <w:rFonts w:eastAsia="Calibri"/>
          <w:sz w:val="22"/>
          <w:szCs w:val="22"/>
          <w:lang w:val="ru-RU"/>
        </w:rPr>
      </w:pPr>
    </w:p>
    <w:bookmarkEnd w:id="9"/>
    <w:p w14:paraId="16FB2BF2" w14:textId="77777777" w:rsidR="00B409E9" w:rsidRDefault="00B409E9" w:rsidP="00B409E9">
      <w:pPr>
        <w:tabs>
          <w:tab w:val="left" w:pos="709"/>
        </w:tabs>
        <w:jc w:val="both"/>
        <w:rPr>
          <w:rFonts w:eastAsia="Calibri"/>
          <w:sz w:val="22"/>
          <w:szCs w:val="22"/>
          <w:lang w:val="ru-RU"/>
        </w:rPr>
      </w:pPr>
    </w:p>
    <w:p w14:paraId="51D93119" w14:textId="77777777" w:rsidR="00B409E9" w:rsidRDefault="00B409E9" w:rsidP="00B409E9">
      <w:pPr>
        <w:tabs>
          <w:tab w:val="left" w:pos="709"/>
        </w:tabs>
        <w:jc w:val="both"/>
        <w:rPr>
          <w:rFonts w:eastAsia="Calibri"/>
          <w:sz w:val="22"/>
          <w:szCs w:val="22"/>
          <w:lang w:val="ru-RU"/>
        </w:rPr>
      </w:pPr>
    </w:p>
    <w:p w14:paraId="163075BB" w14:textId="77777777" w:rsidR="00B409E9" w:rsidRDefault="00B409E9" w:rsidP="00B409E9">
      <w:pPr>
        <w:tabs>
          <w:tab w:val="left" w:pos="709"/>
        </w:tabs>
        <w:jc w:val="both"/>
        <w:rPr>
          <w:rFonts w:eastAsia="Calibri"/>
          <w:sz w:val="22"/>
          <w:szCs w:val="22"/>
          <w:lang w:val="ru-RU"/>
        </w:rPr>
      </w:pPr>
    </w:p>
    <w:p w14:paraId="59D6A05E" w14:textId="77777777" w:rsidR="00567F9E" w:rsidRDefault="00567F9E" w:rsidP="00B409E9">
      <w:pPr>
        <w:tabs>
          <w:tab w:val="left" w:pos="709"/>
        </w:tabs>
        <w:jc w:val="both"/>
        <w:rPr>
          <w:rFonts w:eastAsia="Calibri"/>
          <w:sz w:val="22"/>
          <w:szCs w:val="22"/>
          <w:lang w:val="ru-RU"/>
        </w:rPr>
      </w:pPr>
    </w:p>
    <w:p w14:paraId="04E3FC20" w14:textId="77777777" w:rsidR="00B409E9" w:rsidRDefault="00B409E9" w:rsidP="00B409E9">
      <w:pPr>
        <w:tabs>
          <w:tab w:val="left" w:pos="709"/>
        </w:tabs>
        <w:jc w:val="both"/>
        <w:rPr>
          <w:rFonts w:eastAsia="Calibri"/>
          <w:sz w:val="22"/>
          <w:szCs w:val="22"/>
          <w:lang w:val="ru-RU"/>
        </w:rPr>
      </w:pPr>
    </w:p>
    <w:p w14:paraId="3746DF9E" w14:textId="77777777" w:rsidR="00B409E9" w:rsidRDefault="00B409E9" w:rsidP="00B409E9">
      <w:pPr>
        <w:tabs>
          <w:tab w:val="left" w:pos="709"/>
        </w:tabs>
        <w:jc w:val="both"/>
        <w:rPr>
          <w:rFonts w:eastAsia="Calibri"/>
          <w:sz w:val="22"/>
          <w:szCs w:val="22"/>
          <w:lang w:val="ru-RU"/>
        </w:rPr>
      </w:pPr>
    </w:p>
    <w:p w14:paraId="79A24663" w14:textId="77777777" w:rsidR="00B409E9" w:rsidRDefault="00B409E9" w:rsidP="00B409E9">
      <w:pPr>
        <w:tabs>
          <w:tab w:val="left" w:pos="709"/>
        </w:tabs>
        <w:jc w:val="both"/>
        <w:rPr>
          <w:rFonts w:eastAsia="Calibri"/>
          <w:sz w:val="22"/>
          <w:szCs w:val="22"/>
          <w:lang w:val="ru-RU"/>
        </w:rPr>
      </w:pPr>
    </w:p>
    <w:p w14:paraId="1C16CDE0" w14:textId="77777777" w:rsidR="00B409E9" w:rsidRDefault="00B409E9" w:rsidP="00B409E9">
      <w:pPr>
        <w:tabs>
          <w:tab w:val="left" w:pos="709"/>
        </w:tabs>
        <w:jc w:val="both"/>
        <w:rPr>
          <w:rFonts w:eastAsia="Calibri"/>
          <w:sz w:val="22"/>
          <w:szCs w:val="22"/>
          <w:lang w:val="ru-RU"/>
        </w:rPr>
      </w:pPr>
    </w:p>
    <w:p w14:paraId="2E880F0D" w14:textId="77777777" w:rsidR="00B409E9" w:rsidRDefault="00B409E9" w:rsidP="00B409E9">
      <w:pPr>
        <w:tabs>
          <w:tab w:val="left" w:pos="709"/>
        </w:tabs>
        <w:jc w:val="both"/>
        <w:rPr>
          <w:rFonts w:eastAsia="Calibri"/>
          <w:sz w:val="22"/>
          <w:szCs w:val="22"/>
          <w:lang w:val="ru-RU"/>
        </w:rPr>
      </w:pPr>
    </w:p>
    <w:p w14:paraId="4C7B0276" w14:textId="77777777" w:rsidR="00B409E9" w:rsidRDefault="00B409E9" w:rsidP="00B409E9">
      <w:pPr>
        <w:tabs>
          <w:tab w:val="left" w:pos="709"/>
        </w:tabs>
        <w:jc w:val="both"/>
        <w:rPr>
          <w:rFonts w:eastAsia="Calibri"/>
          <w:sz w:val="22"/>
          <w:szCs w:val="22"/>
          <w:lang w:val="ru-RU"/>
        </w:rPr>
      </w:pPr>
    </w:p>
    <w:p w14:paraId="595B4177" w14:textId="77777777" w:rsidR="00B409E9" w:rsidRDefault="00B409E9" w:rsidP="00B409E9">
      <w:pPr>
        <w:tabs>
          <w:tab w:val="left" w:pos="709"/>
        </w:tabs>
        <w:jc w:val="both"/>
        <w:rPr>
          <w:rFonts w:eastAsia="Calibri"/>
          <w:sz w:val="22"/>
          <w:szCs w:val="22"/>
          <w:lang w:val="ru-RU"/>
        </w:rPr>
      </w:pPr>
    </w:p>
    <w:p w14:paraId="0DF110C0" w14:textId="77777777" w:rsidR="00B409E9" w:rsidRDefault="00B409E9" w:rsidP="00B409E9">
      <w:pPr>
        <w:tabs>
          <w:tab w:val="left" w:pos="709"/>
        </w:tabs>
        <w:jc w:val="both"/>
        <w:rPr>
          <w:rFonts w:eastAsia="Calibri"/>
          <w:sz w:val="22"/>
          <w:szCs w:val="22"/>
          <w:lang w:val="ru-RU"/>
        </w:rPr>
      </w:pPr>
    </w:p>
    <w:p w14:paraId="236B6869" w14:textId="2405D4EE" w:rsidR="00B409E9" w:rsidRPr="005E5C04" w:rsidRDefault="00B409E9" w:rsidP="00B409E9">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1</w:t>
      </w:r>
      <w:r w:rsidR="000C2994">
        <w:rPr>
          <w:rFonts w:ascii="Times New Roman" w:hAnsi="Times New Roman" w:cs="Times New Roman"/>
          <w:lang w:val="mk-MK"/>
        </w:rPr>
        <w:t>3</w:t>
      </w:r>
    </w:p>
    <w:p w14:paraId="6A913CCA" w14:textId="77777777" w:rsidR="00B409E9" w:rsidRDefault="00B409E9" w:rsidP="00B409E9">
      <w:pPr>
        <w:tabs>
          <w:tab w:val="left" w:pos="709"/>
        </w:tabs>
        <w:jc w:val="both"/>
        <w:rPr>
          <w:rFonts w:eastAsia="Calibri"/>
          <w:sz w:val="22"/>
          <w:szCs w:val="22"/>
          <w:lang w:val="ru-RU"/>
        </w:rPr>
      </w:pPr>
      <w:r w:rsidRPr="00442DFC">
        <w:rPr>
          <w:rFonts w:eastAsia="Calibri"/>
          <w:sz w:val="22"/>
          <w:szCs w:val="22"/>
          <w:lang w:val="ru-RU"/>
        </w:rPr>
        <w:tab/>
      </w:r>
    </w:p>
    <w:p w14:paraId="40E67859" w14:textId="77777777" w:rsidR="00B409E9" w:rsidRPr="00B409E9" w:rsidRDefault="00B409E9" w:rsidP="00B409E9">
      <w:pPr>
        <w:ind w:firstLine="720"/>
        <w:rPr>
          <w:rFonts w:eastAsia="Calibri"/>
          <w:sz w:val="22"/>
          <w:szCs w:val="22"/>
          <w:lang w:val="ru-RU"/>
        </w:rPr>
      </w:pPr>
      <w:bookmarkStart w:id="11" w:name="_Hlk133410596"/>
      <w:r w:rsidRPr="00B409E9">
        <w:rPr>
          <w:rFonts w:eastAsia="Calibri"/>
          <w:sz w:val="22"/>
          <w:szCs w:val="22"/>
          <w:lang w:val="ru-RU"/>
        </w:rPr>
        <w:t>Врз основа на член 36 став 1 точка 9 од Законот за локалната самоуправа (,,Сл.весник на Р.М.,,бр. 5/02), и член 16  од Статутот на општина Дојран ("Службен гласник на општина Дојран"), бр.9/06, 8/10, 12/14 , 4/19 и 1/20), Советот на Општина  Дојран на седницата одржана на ден 10.03.2023 година, ја донесе следната,</w:t>
      </w:r>
    </w:p>
    <w:p w14:paraId="2F365A06" w14:textId="77777777" w:rsidR="004E40CA" w:rsidRPr="004E40CA" w:rsidRDefault="004E40CA" w:rsidP="004E40CA">
      <w:pPr>
        <w:tabs>
          <w:tab w:val="left" w:pos="709"/>
        </w:tabs>
        <w:jc w:val="both"/>
        <w:rPr>
          <w:rFonts w:eastAsia="Calibri"/>
          <w:sz w:val="22"/>
          <w:szCs w:val="22"/>
          <w:lang w:val="ru-RU"/>
        </w:rPr>
      </w:pPr>
    </w:p>
    <w:p w14:paraId="53287278" w14:textId="77777777" w:rsidR="004E40CA" w:rsidRPr="004E40CA" w:rsidRDefault="004E40CA" w:rsidP="004E40CA">
      <w:pPr>
        <w:tabs>
          <w:tab w:val="left" w:pos="709"/>
        </w:tabs>
        <w:jc w:val="both"/>
        <w:rPr>
          <w:rFonts w:eastAsia="Calibri"/>
          <w:sz w:val="22"/>
          <w:szCs w:val="22"/>
          <w:lang w:val="ru-RU"/>
        </w:rPr>
      </w:pPr>
    </w:p>
    <w:bookmarkEnd w:id="11"/>
    <w:p w14:paraId="51BC3AB6" w14:textId="77777777" w:rsidR="004E40CA" w:rsidRPr="004E40CA" w:rsidRDefault="004E40CA" w:rsidP="004E40CA">
      <w:pPr>
        <w:tabs>
          <w:tab w:val="left" w:pos="709"/>
        </w:tabs>
        <w:jc w:val="both"/>
        <w:rPr>
          <w:rFonts w:eastAsia="Calibri"/>
          <w:sz w:val="22"/>
          <w:szCs w:val="22"/>
          <w:lang w:val="ru-RU"/>
        </w:rPr>
      </w:pPr>
    </w:p>
    <w:p w14:paraId="3D253F25" w14:textId="77777777" w:rsidR="004E40CA" w:rsidRPr="004E40CA" w:rsidRDefault="004E40CA" w:rsidP="004E40CA">
      <w:pPr>
        <w:tabs>
          <w:tab w:val="left" w:pos="709"/>
        </w:tabs>
        <w:jc w:val="both"/>
        <w:rPr>
          <w:rFonts w:eastAsia="Calibri"/>
          <w:sz w:val="22"/>
          <w:szCs w:val="22"/>
          <w:lang w:val="ru-RU"/>
        </w:rPr>
      </w:pPr>
    </w:p>
    <w:p w14:paraId="58F43EEA" w14:textId="77777777" w:rsidR="004E40CA" w:rsidRPr="004E40CA" w:rsidRDefault="004E40CA" w:rsidP="004E40CA">
      <w:pPr>
        <w:tabs>
          <w:tab w:val="left" w:pos="709"/>
        </w:tabs>
        <w:jc w:val="both"/>
        <w:rPr>
          <w:rFonts w:eastAsia="Calibri"/>
          <w:sz w:val="22"/>
          <w:szCs w:val="22"/>
          <w:lang w:val="ru-RU"/>
        </w:rPr>
      </w:pPr>
    </w:p>
    <w:p w14:paraId="2D1E73FF" w14:textId="77777777" w:rsidR="004E40CA" w:rsidRPr="004E40CA" w:rsidRDefault="004E40CA" w:rsidP="00B409E9">
      <w:pPr>
        <w:tabs>
          <w:tab w:val="left" w:pos="709"/>
        </w:tabs>
        <w:jc w:val="center"/>
        <w:rPr>
          <w:rFonts w:eastAsia="Calibri"/>
          <w:sz w:val="22"/>
          <w:szCs w:val="22"/>
          <w:lang w:val="ru-RU"/>
        </w:rPr>
      </w:pPr>
      <w:r w:rsidRPr="004E40CA">
        <w:rPr>
          <w:rFonts w:eastAsia="Calibri"/>
          <w:sz w:val="22"/>
          <w:szCs w:val="22"/>
          <w:lang w:val="ru-RU"/>
        </w:rPr>
        <w:t>О Д Л У К А</w:t>
      </w:r>
    </w:p>
    <w:p w14:paraId="0454C113" w14:textId="77777777" w:rsidR="004E40CA" w:rsidRPr="004E40CA" w:rsidRDefault="004E40CA" w:rsidP="00B409E9">
      <w:pPr>
        <w:tabs>
          <w:tab w:val="left" w:pos="709"/>
        </w:tabs>
        <w:jc w:val="center"/>
        <w:rPr>
          <w:rFonts w:eastAsia="Calibri"/>
          <w:sz w:val="22"/>
          <w:szCs w:val="22"/>
          <w:lang w:val="ru-RU"/>
        </w:rPr>
      </w:pPr>
      <w:bookmarkStart w:id="12" w:name="_Hlk133409701"/>
      <w:r w:rsidRPr="004E40CA">
        <w:rPr>
          <w:rFonts w:eastAsia="Calibri"/>
          <w:sz w:val="22"/>
          <w:szCs w:val="22"/>
          <w:lang w:val="ru-RU"/>
        </w:rPr>
        <w:t>За усвојување на Завршната сметка  ЈПКД ,,КОМУНАЛЕЦ-ПОЛИН,, Стар Дојран за  2022 година</w:t>
      </w:r>
    </w:p>
    <w:bookmarkEnd w:id="12"/>
    <w:p w14:paraId="427FBBA9" w14:textId="77777777" w:rsidR="004E40CA" w:rsidRPr="004E40CA" w:rsidRDefault="004E40CA" w:rsidP="00B409E9">
      <w:pPr>
        <w:tabs>
          <w:tab w:val="left" w:pos="709"/>
        </w:tabs>
        <w:jc w:val="center"/>
        <w:rPr>
          <w:rFonts w:eastAsia="Calibri"/>
          <w:sz w:val="22"/>
          <w:szCs w:val="22"/>
          <w:lang w:val="ru-RU"/>
        </w:rPr>
      </w:pPr>
    </w:p>
    <w:p w14:paraId="394F205B" w14:textId="77777777" w:rsidR="004E40CA" w:rsidRPr="004E40CA" w:rsidRDefault="004E40CA" w:rsidP="004E40CA">
      <w:pPr>
        <w:tabs>
          <w:tab w:val="left" w:pos="709"/>
        </w:tabs>
        <w:jc w:val="both"/>
        <w:rPr>
          <w:rFonts w:eastAsia="Calibri"/>
          <w:sz w:val="22"/>
          <w:szCs w:val="22"/>
          <w:lang w:val="ru-RU"/>
        </w:rPr>
      </w:pPr>
    </w:p>
    <w:p w14:paraId="2B99145B" w14:textId="77777777" w:rsidR="004E40CA" w:rsidRPr="004E40CA" w:rsidRDefault="004E40CA" w:rsidP="004E40CA">
      <w:pPr>
        <w:tabs>
          <w:tab w:val="left" w:pos="709"/>
        </w:tabs>
        <w:jc w:val="both"/>
        <w:rPr>
          <w:rFonts w:eastAsia="Calibri"/>
          <w:sz w:val="22"/>
          <w:szCs w:val="22"/>
          <w:lang w:val="ru-RU"/>
        </w:rPr>
      </w:pPr>
    </w:p>
    <w:p w14:paraId="2AAEC3F9" w14:textId="77777777" w:rsidR="004E40CA" w:rsidRPr="004E40CA" w:rsidRDefault="004E40CA" w:rsidP="004E40CA">
      <w:pPr>
        <w:tabs>
          <w:tab w:val="left" w:pos="709"/>
        </w:tabs>
        <w:jc w:val="both"/>
        <w:rPr>
          <w:rFonts w:eastAsia="Calibri"/>
          <w:sz w:val="22"/>
          <w:szCs w:val="22"/>
          <w:lang w:val="ru-RU"/>
        </w:rPr>
      </w:pPr>
    </w:p>
    <w:p w14:paraId="0DA0E3ED" w14:textId="77777777" w:rsidR="004E40CA" w:rsidRPr="004E40CA" w:rsidRDefault="004E40CA" w:rsidP="00B409E9">
      <w:pPr>
        <w:tabs>
          <w:tab w:val="left" w:pos="709"/>
        </w:tabs>
        <w:jc w:val="center"/>
        <w:rPr>
          <w:rFonts w:eastAsia="Calibri"/>
          <w:sz w:val="22"/>
          <w:szCs w:val="22"/>
          <w:lang w:val="ru-RU"/>
        </w:rPr>
      </w:pPr>
      <w:r w:rsidRPr="004E40CA">
        <w:rPr>
          <w:rFonts w:eastAsia="Calibri"/>
          <w:sz w:val="22"/>
          <w:szCs w:val="22"/>
          <w:lang w:val="ru-RU"/>
        </w:rPr>
        <w:t>Член 1</w:t>
      </w:r>
    </w:p>
    <w:p w14:paraId="7054C4F9" w14:textId="77777777" w:rsidR="004E40CA" w:rsidRPr="004E40CA" w:rsidRDefault="004E40CA" w:rsidP="004E40CA">
      <w:pPr>
        <w:tabs>
          <w:tab w:val="left" w:pos="709"/>
        </w:tabs>
        <w:jc w:val="both"/>
        <w:rPr>
          <w:rFonts w:eastAsia="Calibri"/>
          <w:sz w:val="22"/>
          <w:szCs w:val="22"/>
          <w:lang w:val="ru-RU"/>
        </w:rPr>
      </w:pPr>
    </w:p>
    <w:p w14:paraId="2D8C42F5" w14:textId="47F7B129" w:rsidR="00763589" w:rsidRPr="00763589" w:rsidRDefault="004E40CA" w:rsidP="00763589">
      <w:pPr>
        <w:rPr>
          <w:rFonts w:eastAsia="Calibri"/>
          <w:sz w:val="22"/>
          <w:szCs w:val="22"/>
          <w:lang w:val="ru-RU"/>
        </w:rPr>
      </w:pPr>
      <w:r w:rsidRPr="004E40CA">
        <w:rPr>
          <w:rFonts w:eastAsia="Calibri"/>
          <w:sz w:val="22"/>
          <w:szCs w:val="22"/>
          <w:lang w:val="ru-RU"/>
        </w:rPr>
        <w:t xml:space="preserve">      </w:t>
      </w:r>
      <w:r w:rsidRPr="004E40CA">
        <w:rPr>
          <w:rFonts w:eastAsia="Calibri"/>
          <w:sz w:val="22"/>
          <w:szCs w:val="22"/>
          <w:lang w:val="ru-RU"/>
        </w:rPr>
        <w:tab/>
      </w:r>
      <w:r w:rsidR="00763589" w:rsidRPr="00763589">
        <w:rPr>
          <w:rFonts w:eastAsia="Calibri"/>
          <w:sz w:val="22"/>
          <w:szCs w:val="22"/>
          <w:lang w:val="ru-RU"/>
        </w:rPr>
        <w:t>Со оваа Одлука се усвојува  Завршната сметка  на  ЈПКД ,,КОМУНАЛЕЦ-ПОЛИН,, Стар Дојран за  2022 година,бр.05-144/1 од 28.02.2023 година,  усвоена од Управниот одбор, со одлука бр.02-193/3 од 11.03.202</w:t>
      </w:r>
      <w:r w:rsidR="00C5000C" w:rsidRPr="00C5000C">
        <w:rPr>
          <w:rFonts w:eastAsia="Calibri"/>
          <w:sz w:val="22"/>
          <w:szCs w:val="22"/>
          <w:lang w:val="ru-RU"/>
        </w:rPr>
        <w:t>3</w:t>
      </w:r>
      <w:r w:rsidR="00763589" w:rsidRPr="00763589">
        <w:rPr>
          <w:rFonts w:eastAsia="Calibri"/>
          <w:sz w:val="22"/>
          <w:szCs w:val="22"/>
          <w:lang w:val="ru-RU"/>
        </w:rPr>
        <w:t xml:space="preserve"> година.</w:t>
      </w:r>
    </w:p>
    <w:p w14:paraId="77B8CEDF" w14:textId="78F1896B" w:rsidR="004E40CA" w:rsidRDefault="004E40CA" w:rsidP="004E40CA">
      <w:pPr>
        <w:tabs>
          <w:tab w:val="left" w:pos="709"/>
        </w:tabs>
        <w:jc w:val="both"/>
        <w:rPr>
          <w:rFonts w:eastAsia="Calibri"/>
          <w:sz w:val="22"/>
          <w:szCs w:val="22"/>
          <w:lang w:val="ru-RU"/>
        </w:rPr>
      </w:pPr>
    </w:p>
    <w:p w14:paraId="3EEA2C9F" w14:textId="77777777" w:rsidR="00763589" w:rsidRPr="004E40CA" w:rsidRDefault="00763589" w:rsidP="004E40CA">
      <w:pPr>
        <w:tabs>
          <w:tab w:val="left" w:pos="709"/>
        </w:tabs>
        <w:jc w:val="both"/>
        <w:rPr>
          <w:rFonts w:eastAsia="Calibri"/>
          <w:sz w:val="22"/>
          <w:szCs w:val="22"/>
          <w:lang w:val="ru-RU"/>
        </w:rPr>
      </w:pPr>
    </w:p>
    <w:p w14:paraId="07E54617" w14:textId="77777777" w:rsidR="004E40CA" w:rsidRPr="004E40CA" w:rsidRDefault="004E40CA" w:rsidP="00B409E9">
      <w:pPr>
        <w:tabs>
          <w:tab w:val="left" w:pos="709"/>
        </w:tabs>
        <w:jc w:val="center"/>
        <w:rPr>
          <w:rFonts w:eastAsia="Calibri"/>
          <w:sz w:val="22"/>
          <w:szCs w:val="22"/>
          <w:lang w:val="ru-RU"/>
        </w:rPr>
      </w:pPr>
    </w:p>
    <w:p w14:paraId="01BE8440" w14:textId="77777777" w:rsidR="004E40CA" w:rsidRPr="004E40CA" w:rsidRDefault="004E40CA" w:rsidP="00B409E9">
      <w:pPr>
        <w:tabs>
          <w:tab w:val="left" w:pos="709"/>
        </w:tabs>
        <w:jc w:val="center"/>
        <w:rPr>
          <w:rFonts w:eastAsia="Calibri"/>
          <w:sz w:val="22"/>
          <w:szCs w:val="22"/>
          <w:lang w:val="ru-RU"/>
        </w:rPr>
      </w:pPr>
      <w:r w:rsidRPr="004E40CA">
        <w:rPr>
          <w:rFonts w:eastAsia="Calibri"/>
          <w:sz w:val="22"/>
          <w:szCs w:val="22"/>
          <w:lang w:val="ru-RU"/>
        </w:rPr>
        <w:t>Член 2</w:t>
      </w:r>
    </w:p>
    <w:p w14:paraId="04E43EF4" w14:textId="77777777" w:rsidR="004E40CA" w:rsidRPr="004E40CA" w:rsidRDefault="004E40CA" w:rsidP="004E40CA">
      <w:pPr>
        <w:tabs>
          <w:tab w:val="left" w:pos="709"/>
        </w:tabs>
        <w:jc w:val="both"/>
        <w:rPr>
          <w:rFonts w:eastAsia="Calibri"/>
          <w:sz w:val="22"/>
          <w:szCs w:val="22"/>
          <w:lang w:val="ru-RU"/>
        </w:rPr>
      </w:pPr>
    </w:p>
    <w:p w14:paraId="434FD6DB" w14:textId="64A3D821" w:rsidR="004E40CA" w:rsidRPr="004E40CA" w:rsidRDefault="00B409E9" w:rsidP="004E40CA">
      <w:pPr>
        <w:tabs>
          <w:tab w:val="left" w:pos="709"/>
        </w:tabs>
        <w:jc w:val="both"/>
        <w:rPr>
          <w:rFonts w:eastAsia="Calibri"/>
          <w:sz w:val="22"/>
          <w:szCs w:val="22"/>
          <w:lang w:val="ru-RU"/>
        </w:rPr>
      </w:pPr>
      <w:r>
        <w:rPr>
          <w:rFonts w:eastAsia="Calibri"/>
          <w:sz w:val="22"/>
          <w:szCs w:val="22"/>
          <w:lang w:val="ru-RU"/>
        </w:rPr>
        <w:tab/>
      </w:r>
      <w:r w:rsidR="004E40CA" w:rsidRPr="004E40CA">
        <w:rPr>
          <w:rFonts w:eastAsia="Calibri"/>
          <w:sz w:val="22"/>
          <w:szCs w:val="22"/>
          <w:lang w:val="ru-RU"/>
        </w:rPr>
        <w:t xml:space="preserve">Оваа одлука влегува во сила осмиот ден од денот на објавувањето во ”Службен гласник на Општина Дојран”. </w:t>
      </w:r>
    </w:p>
    <w:p w14:paraId="68F27394" w14:textId="77777777" w:rsidR="004E40CA" w:rsidRPr="004E40CA" w:rsidRDefault="004E40CA" w:rsidP="004E40CA">
      <w:pPr>
        <w:tabs>
          <w:tab w:val="left" w:pos="709"/>
        </w:tabs>
        <w:jc w:val="both"/>
        <w:rPr>
          <w:rFonts w:eastAsia="Calibri"/>
          <w:sz w:val="22"/>
          <w:szCs w:val="22"/>
          <w:lang w:val="ru-RU"/>
        </w:rPr>
      </w:pPr>
    </w:p>
    <w:p w14:paraId="3848D221" w14:textId="77777777" w:rsidR="004E40CA" w:rsidRPr="004E40CA" w:rsidRDefault="004E40CA" w:rsidP="004E40CA">
      <w:pPr>
        <w:tabs>
          <w:tab w:val="left" w:pos="709"/>
        </w:tabs>
        <w:jc w:val="both"/>
        <w:rPr>
          <w:rFonts w:eastAsia="Calibri"/>
          <w:sz w:val="22"/>
          <w:szCs w:val="22"/>
          <w:lang w:val="ru-RU"/>
        </w:rPr>
      </w:pPr>
    </w:p>
    <w:p w14:paraId="5CB1FBE7" w14:textId="77777777" w:rsidR="004E40CA" w:rsidRPr="004E40CA" w:rsidRDefault="004E40CA" w:rsidP="004E40CA">
      <w:pPr>
        <w:tabs>
          <w:tab w:val="left" w:pos="709"/>
        </w:tabs>
        <w:jc w:val="both"/>
        <w:rPr>
          <w:rFonts w:eastAsia="Calibri"/>
          <w:sz w:val="22"/>
          <w:szCs w:val="22"/>
          <w:lang w:val="ru-RU"/>
        </w:rPr>
      </w:pPr>
    </w:p>
    <w:p w14:paraId="3319A46F" w14:textId="77777777" w:rsidR="004E40CA" w:rsidRDefault="004E40CA" w:rsidP="004E40CA">
      <w:pPr>
        <w:tabs>
          <w:tab w:val="left" w:pos="709"/>
        </w:tabs>
        <w:jc w:val="both"/>
        <w:rPr>
          <w:rFonts w:eastAsia="Calibri"/>
          <w:sz w:val="22"/>
          <w:szCs w:val="22"/>
          <w:lang w:val="ru-RU"/>
        </w:rPr>
      </w:pPr>
    </w:p>
    <w:p w14:paraId="03B9FEED" w14:textId="77777777" w:rsidR="00763589" w:rsidRPr="004E40CA" w:rsidRDefault="00763589" w:rsidP="004E40CA">
      <w:pPr>
        <w:tabs>
          <w:tab w:val="left" w:pos="709"/>
        </w:tabs>
        <w:jc w:val="both"/>
        <w:rPr>
          <w:rFonts w:eastAsia="Calibri"/>
          <w:sz w:val="22"/>
          <w:szCs w:val="22"/>
          <w:lang w:val="ru-RU"/>
        </w:rPr>
      </w:pPr>
    </w:p>
    <w:p w14:paraId="79C61628" w14:textId="77777777" w:rsidR="004E40CA" w:rsidRPr="004E40CA" w:rsidRDefault="004E40CA" w:rsidP="004E40CA">
      <w:pPr>
        <w:tabs>
          <w:tab w:val="left" w:pos="709"/>
        </w:tabs>
        <w:jc w:val="both"/>
        <w:rPr>
          <w:rFonts w:eastAsia="Calibri"/>
          <w:sz w:val="22"/>
          <w:szCs w:val="22"/>
          <w:lang w:val="ru-RU"/>
        </w:rPr>
      </w:pPr>
    </w:p>
    <w:p w14:paraId="3F4CE295" w14:textId="77777777" w:rsidR="004E40CA" w:rsidRPr="004E40CA" w:rsidRDefault="004E40CA" w:rsidP="004E40CA">
      <w:pPr>
        <w:tabs>
          <w:tab w:val="left" w:pos="709"/>
        </w:tabs>
        <w:jc w:val="both"/>
        <w:rPr>
          <w:rFonts w:eastAsia="Calibri"/>
          <w:sz w:val="22"/>
          <w:szCs w:val="22"/>
          <w:lang w:val="ru-RU"/>
        </w:rPr>
      </w:pPr>
    </w:p>
    <w:p w14:paraId="039D5742"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Бр.08-241/8                                                                                    Претседател</w:t>
      </w:r>
    </w:p>
    <w:p w14:paraId="46292C62"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10.03.2023 година                                                          на Советот на Општина Дојран</w:t>
      </w:r>
    </w:p>
    <w:p w14:paraId="3498884A" w14:textId="23871498"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Стар Дојран                                                                                   Ратко Ајцев</w:t>
      </w:r>
      <w:r w:rsidR="00B409E9">
        <w:rPr>
          <w:rFonts w:eastAsia="Calibri"/>
          <w:sz w:val="22"/>
          <w:szCs w:val="22"/>
          <w:lang w:val="ru-RU"/>
        </w:rPr>
        <w:t xml:space="preserve"> с.р.</w:t>
      </w:r>
    </w:p>
    <w:p w14:paraId="5AB14CCF" w14:textId="77777777" w:rsidR="004E40CA" w:rsidRPr="004E40CA" w:rsidRDefault="004E40CA" w:rsidP="004E40CA">
      <w:pPr>
        <w:tabs>
          <w:tab w:val="left" w:pos="709"/>
        </w:tabs>
        <w:jc w:val="both"/>
        <w:rPr>
          <w:rFonts w:eastAsia="Calibri"/>
          <w:sz w:val="22"/>
          <w:szCs w:val="22"/>
          <w:lang w:val="ru-RU"/>
        </w:rPr>
      </w:pPr>
    </w:p>
    <w:p w14:paraId="5EDC7771" w14:textId="77777777" w:rsidR="004E40CA" w:rsidRPr="004E40CA" w:rsidRDefault="004E40CA" w:rsidP="004E40CA">
      <w:pPr>
        <w:tabs>
          <w:tab w:val="left" w:pos="709"/>
        </w:tabs>
        <w:jc w:val="both"/>
        <w:rPr>
          <w:rFonts w:eastAsia="Calibri"/>
          <w:sz w:val="22"/>
          <w:szCs w:val="22"/>
          <w:lang w:val="ru-RU"/>
        </w:rPr>
      </w:pPr>
    </w:p>
    <w:p w14:paraId="4ADF0683" w14:textId="77777777" w:rsidR="004E40CA" w:rsidRPr="004E40CA" w:rsidRDefault="004E40CA" w:rsidP="004E40CA">
      <w:pPr>
        <w:tabs>
          <w:tab w:val="left" w:pos="709"/>
        </w:tabs>
        <w:jc w:val="both"/>
        <w:rPr>
          <w:rFonts w:eastAsia="Calibri"/>
          <w:sz w:val="22"/>
          <w:szCs w:val="22"/>
          <w:lang w:val="ru-RU"/>
        </w:rPr>
      </w:pPr>
    </w:p>
    <w:p w14:paraId="6909AEF9" w14:textId="77777777" w:rsidR="004E40CA" w:rsidRPr="004E40CA" w:rsidRDefault="004E40CA" w:rsidP="004E40CA">
      <w:pPr>
        <w:tabs>
          <w:tab w:val="left" w:pos="709"/>
        </w:tabs>
        <w:jc w:val="both"/>
        <w:rPr>
          <w:rFonts w:eastAsia="Calibri"/>
          <w:sz w:val="22"/>
          <w:szCs w:val="22"/>
          <w:lang w:val="ru-RU"/>
        </w:rPr>
      </w:pPr>
    </w:p>
    <w:p w14:paraId="338A6910" w14:textId="77777777" w:rsidR="004E40CA" w:rsidRPr="004E40CA" w:rsidRDefault="004E40CA" w:rsidP="004E40CA">
      <w:pPr>
        <w:tabs>
          <w:tab w:val="left" w:pos="709"/>
        </w:tabs>
        <w:jc w:val="both"/>
        <w:rPr>
          <w:rFonts w:eastAsia="Calibri"/>
          <w:sz w:val="22"/>
          <w:szCs w:val="22"/>
          <w:lang w:val="ru-RU"/>
        </w:rPr>
      </w:pPr>
    </w:p>
    <w:p w14:paraId="5FED6626" w14:textId="77777777" w:rsidR="004E40CA" w:rsidRPr="004E40CA" w:rsidRDefault="004E40CA" w:rsidP="004E40CA">
      <w:pPr>
        <w:tabs>
          <w:tab w:val="left" w:pos="709"/>
        </w:tabs>
        <w:jc w:val="both"/>
        <w:rPr>
          <w:rFonts w:eastAsia="Calibri"/>
          <w:sz w:val="22"/>
          <w:szCs w:val="22"/>
          <w:lang w:val="ru-RU"/>
        </w:rPr>
      </w:pPr>
    </w:p>
    <w:p w14:paraId="3174A9C1" w14:textId="77777777" w:rsidR="004E40CA" w:rsidRPr="004E40CA" w:rsidRDefault="004E40CA" w:rsidP="004E40CA">
      <w:pPr>
        <w:tabs>
          <w:tab w:val="left" w:pos="709"/>
        </w:tabs>
        <w:jc w:val="both"/>
        <w:rPr>
          <w:rFonts w:eastAsia="Calibri"/>
          <w:sz w:val="22"/>
          <w:szCs w:val="22"/>
          <w:lang w:val="ru-RU"/>
        </w:rPr>
      </w:pPr>
    </w:p>
    <w:p w14:paraId="63A124CE" w14:textId="77777777" w:rsidR="004E40CA" w:rsidRPr="004E40CA" w:rsidRDefault="004E40CA" w:rsidP="004E40CA">
      <w:pPr>
        <w:tabs>
          <w:tab w:val="left" w:pos="709"/>
        </w:tabs>
        <w:jc w:val="both"/>
        <w:rPr>
          <w:rFonts w:eastAsia="Calibri"/>
          <w:sz w:val="22"/>
          <w:szCs w:val="22"/>
          <w:lang w:val="ru-RU"/>
        </w:rPr>
      </w:pPr>
    </w:p>
    <w:p w14:paraId="380DEEEB" w14:textId="77777777" w:rsidR="004E40CA" w:rsidRDefault="004E40CA" w:rsidP="004E40CA">
      <w:pPr>
        <w:tabs>
          <w:tab w:val="left" w:pos="709"/>
        </w:tabs>
        <w:jc w:val="both"/>
        <w:rPr>
          <w:rFonts w:eastAsia="Calibri"/>
          <w:sz w:val="22"/>
          <w:szCs w:val="22"/>
          <w:lang w:val="ru-RU"/>
        </w:rPr>
      </w:pPr>
    </w:p>
    <w:p w14:paraId="6A2419DE" w14:textId="77777777" w:rsidR="00B409E9" w:rsidRDefault="00B409E9" w:rsidP="004E40CA">
      <w:pPr>
        <w:tabs>
          <w:tab w:val="left" w:pos="709"/>
        </w:tabs>
        <w:jc w:val="both"/>
        <w:rPr>
          <w:rFonts w:eastAsia="Calibri"/>
          <w:sz w:val="22"/>
          <w:szCs w:val="22"/>
          <w:lang w:val="ru-RU"/>
        </w:rPr>
      </w:pPr>
    </w:p>
    <w:p w14:paraId="6F9058DA" w14:textId="77777777" w:rsidR="000C2994" w:rsidRDefault="000C2994" w:rsidP="004E40CA">
      <w:pPr>
        <w:tabs>
          <w:tab w:val="left" w:pos="709"/>
        </w:tabs>
        <w:jc w:val="both"/>
        <w:rPr>
          <w:rFonts w:eastAsia="Calibri"/>
          <w:sz w:val="22"/>
          <w:szCs w:val="22"/>
          <w:lang w:val="ru-RU"/>
        </w:rPr>
      </w:pPr>
    </w:p>
    <w:p w14:paraId="783AC768" w14:textId="77777777" w:rsidR="00B409E9" w:rsidRDefault="00B409E9" w:rsidP="004E40CA">
      <w:pPr>
        <w:tabs>
          <w:tab w:val="left" w:pos="709"/>
        </w:tabs>
        <w:jc w:val="both"/>
        <w:rPr>
          <w:rFonts w:eastAsia="Calibri"/>
          <w:sz w:val="22"/>
          <w:szCs w:val="22"/>
          <w:lang w:val="ru-RU"/>
        </w:rPr>
      </w:pPr>
    </w:p>
    <w:p w14:paraId="73AA98FC" w14:textId="77777777" w:rsidR="00B409E9" w:rsidRDefault="00B409E9" w:rsidP="004E40CA">
      <w:pPr>
        <w:tabs>
          <w:tab w:val="left" w:pos="709"/>
        </w:tabs>
        <w:jc w:val="both"/>
        <w:rPr>
          <w:rFonts w:eastAsia="Calibri"/>
          <w:sz w:val="22"/>
          <w:szCs w:val="22"/>
          <w:lang w:val="ru-RU"/>
        </w:rPr>
      </w:pPr>
    </w:p>
    <w:p w14:paraId="2FAA8987" w14:textId="77777777" w:rsidR="00B409E9" w:rsidRDefault="00B409E9" w:rsidP="004E40CA">
      <w:pPr>
        <w:tabs>
          <w:tab w:val="left" w:pos="709"/>
        </w:tabs>
        <w:jc w:val="both"/>
        <w:rPr>
          <w:rFonts w:eastAsia="Calibri"/>
          <w:sz w:val="22"/>
          <w:szCs w:val="22"/>
          <w:lang w:val="ru-RU"/>
        </w:rPr>
      </w:pPr>
    </w:p>
    <w:p w14:paraId="5384F7DA" w14:textId="104BA2A8" w:rsidR="00B409E9" w:rsidRPr="005E5C04" w:rsidRDefault="00B409E9" w:rsidP="00B409E9">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1</w:t>
      </w:r>
      <w:r w:rsidR="00BD7AC9">
        <w:rPr>
          <w:rFonts w:ascii="Times New Roman" w:hAnsi="Times New Roman" w:cs="Times New Roman"/>
          <w:lang w:val="mk-MK"/>
        </w:rPr>
        <w:t>4</w:t>
      </w:r>
    </w:p>
    <w:p w14:paraId="2F254881" w14:textId="77777777" w:rsidR="00B409E9" w:rsidRDefault="00B409E9" w:rsidP="00B409E9">
      <w:pPr>
        <w:tabs>
          <w:tab w:val="left" w:pos="709"/>
        </w:tabs>
        <w:jc w:val="both"/>
        <w:rPr>
          <w:rFonts w:eastAsia="Calibri"/>
          <w:sz w:val="22"/>
          <w:szCs w:val="22"/>
          <w:lang w:val="ru-RU"/>
        </w:rPr>
      </w:pPr>
      <w:r w:rsidRPr="00442DFC">
        <w:rPr>
          <w:rFonts w:eastAsia="Calibri"/>
          <w:sz w:val="22"/>
          <w:szCs w:val="22"/>
          <w:lang w:val="ru-RU"/>
        </w:rPr>
        <w:tab/>
      </w:r>
    </w:p>
    <w:p w14:paraId="4E4DE45E" w14:textId="0607A51E" w:rsidR="00B409E9" w:rsidRPr="00B409E9" w:rsidRDefault="00B409E9" w:rsidP="00B409E9">
      <w:pPr>
        <w:tabs>
          <w:tab w:val="left" w:pos="709"/>
        </w:tabs>
        <w:jc w:val="both"/>
        <w:rPr>
          <w:rFonts w:eastAsia="Calibri"/>
          <w:sz w:val="22"/>
          <w:szCs w:val="22"/>
          <w:lang w:val="ru-RU"/>
        </w:rPr>
      </w:pPr>
      <w:r>
        <w:rPr>
          <w:rFonts w:eastAsia="Calibri"/>
          <w:sz w:val="22"/>
          <w:szCs w:val="22"/>
          <w:lang w:val="ru-RU"/>
        </w:rPr>
        <w:tab/>
      </w:r>
      <w:bookmarkStart w:id="13" w:name="_Hlk133411110"/>
      <w:r w:rsidRPr="00B409E9">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1D3EC50A" w14:textId="77777777" w:rsidR="00B409E9" w:rsidRPr="00B409E9" w:rsidRDefault="00B409E9" w:rsidP="00B409E9">
      <w:pPr>
        <w:tabs>
          <w:tab w:val="left" w:pos="709"/>
        </w:tabs>
        <w:jc w:val="both"/>
        <w:rPr>
          <w:rFonts w:eastAsia="Calibri"/>
          <w:sz w:val="22"/>
          <w:szCs w:val="22"/>
          <w:lang w:val="ru-RU"/>
        </w:rPr>
      </w:pPr>
    </w:p>
    <w:p w14:paraId="0C19D0C6" w14:textId="77777777" w:rsidR="00B409E9" w:rsidRPr="00B409E9" w:rsidRDefault="00B409E9" w:rsidP="00B409E9">
      <w:pPr>
        <w:tabs>
          <w:tab w:val="left" w:pos="709"/>
        </w:tabs>
        <w:jc w:val="both"/>
        <w:rPr>
          <w:rFonts w:eastAsia="Calibri"/>
          <w:sz w:val="22"/>
          <w:szCs w:val="22"/>
          <w:lang w:val="ru-RU"/>
        </w:rPr>
      </w:pPr>
    </w:p>
    <w:p w14:paraId="556B01FD" w14:textId="77777777" w:rsidR="00B409E9" w:rsidRPr="00B409E9" w:rsidRDefault="00B409E9" w:rsidP="00B409E9">
      <w:pPr>
        <w:tabs>
          <w:tab w:val="left" w:pos="709"/>
        </w:tabs>
        <w:jc w:val="both"/>
        <w:rPr>
          <w:rFonts w:eastAsia="Calibri"/>
          <w:sz w:val="22"/>
          <w:szCs w:val="22"/>
          <w:lang w:val="ru-RU"/>
        </w:rPr>
      </w:pPr>
    </w:p>
    <w:p w14:paraId="05381A62" w14:textId="77777777" w:rsidR="00B409E9" w:rsidRPr="00B409E9" w:rsidRDefault="00B409E9" w:rsidP="00B409E9">
      <w:pPr>
        <w:tabs>
          <w:tab w:val="left" w:pos="709"/>
        </w:tabs>
        <w:jc w:val="both"/>
        <w:rPr>
          <w:rFonts w:eastAsia="Calibri"/>
          <w:sz w:val="22"/>
          <w:szCs w:val="22"/>
          <w:lang w:val="ru-RU"/>
        </w:rPr>
      </w:pPr>
    </w:p>
    <w:p w14:paraId="5458E26A" w14:textId="77777777" w:rsidR="00B409E9" w:rsidRPr="00B409E9" w:rsidRDefault="00B409E9" w:rsidP="00B409E9">
      <w:pPr>
        <w:tabs>
          <w:tab w:val="left" w:pos="709"/>
        </w:tabs>
        <w:jc w:val="both"/>
        <w:rPr>
          <w:rFonts w:eastAsia="Calibri"/>
          <w:sz w:val="22"/>
          <w:szCs w:val="22"/>
          <w:lang w:val="ru-RU"/>
        </w:rPr>
      </w:pPr>
    </w:p>
    <w:p w14:paraId="70F2DAEA" w14:textId="77777777" w:rsidR="00B409E9" w:rsidRPr="00B409E9" w:rsidRDefault="00B409E9" w:rsidP="00B409E9">
      <w:pPr>
        <w:tabs>
          <w:tab w:val="left" w:pos="709"/>
        </w:tabs>
        <w:jc w:val="both"/>
        <w:rPr>
          <w:rFonts w:eastAsia="Calibri"/>
          <w:sz w:val="22"/>
          <w:szCs w:val="22"/>
          <w:lang w:val="ru-RU"/>
        </w:rPr>
      </w:pPr>
    </w:p>
    <w:p w14:paraId="2FC53E1E" w14:textId="77777777" w:rsidR="00B409E9" w:rsidRPr="00B409E9" w:rsidRDefault="00B409E9" w:rsidP="00B409E9">
      <w:pPr>
        <w:tabs>
          <w:tab w:val="left" w:pos="709"/>
        </w:tabs>
        <w:jc w:val="center"/>
        <w:rPr>
          <w:rFonts w:eastAsia="Calibri"/>
          <w:sz w:val="22"/>
          <w:szCs w:val="22"/>
          <w:lang w:val="ru-RU"/>
        </w:rPr>
      </w:pPr>
      <w:r w:rsidRPr="00B409E9">
        <w:rPr>
          <w:rFonts w:eastAsia="Calibri"/>
          <w:sz w:val="22"/>
          <w:szCs w:val="22"/>
          <w:lang w:val="ru-RU"/>
        </w:rPr>
        <w:t>Р  Е  Ш  Е  Н И  Е</w:t>
      </w:r>
    </w:p>
    <w:p w14:paraId="702DF33C" w14:textId="24255346" w:rsidR="00B409E9" w:rsidRPr="00B409E9" w:rsidRDefault="00B409E9" w:rsidP="00B409E9">
      <w:pPr>
        <w:rPr>
          <w:rFonts w:eastAsia="Calibri"/>
          <w:sz w:val="22"/>
          <w:szCs w:val="22"/>
          <w:lang w:val="ru-RU"/>
        </w:rPr>
      </w:pPr>
      <w:r w:rsidRPr="00B409E9">
        <w:rPr>
          <w:rFonts w:eastAsia="Calibri"/>
          <w:sz w:val="22"/>
          <w:szCs w:val="22"/>
          <w:lang w:val="ru-RU"/>
        </w:rPr>
        <w:t>За објавување  на Одлуката за усвојување на Финансиски Извештај за работењето на ЈПКД ,,Комуналец-Полин,, Стар Дојран за период од 01.01. до 31.12.202</w:t>
      </w:r>
      <w:r>
        <w:rPr>
          <w:rFonts w:eastAsia="Calibri"/>
          <w:sz w:val="22"/>
          <w:szCs w:val="22"/>
          <w:lang w:val="ru-RU"/>
        </w:rPr>
        <w:t>2</w:t>
      </w:r>
      <w:r w:rsidRPr="00B409E9">
        <w:rPr>
          <w:rFonts w:eastAsia="Calibri"/>
          <w:sz w:val="22"/>
          <w:szCs w:val="22"/>
          <w:lang w:val="ru-RU"/>
        </w:rPr>
        <w:t xml:space="preserve"> година</w:t>
      </w:r>
    </w:p>
    <w:p w14:paraId="5D0CD7C2" w14:textId="2DD93BEF" w:rsidR="00B409E9" w:rsidRPr="00B409E9" w:rsidRDefault="00B409E9" w:rsidP="00B409E9">
      <w:pPr>
        <w:tabs>
          <w:tab w:val="left" w:pos="709"/>
        </w:tabs>
        <w:jc w:val="center"/>
        <w:rPr>
          <w:rFonts w:eastAsia="Calibri"/>
          <w:sz w:val="22"/>
          <w:szCs w:val="22"/>
          <w:lang w:val="ru-RU"/>
        </w:rPr>
      </w:pPr>
      <w:r w:rsidRPr="00B409E9">
        <w:rPr>
          <w:rFonts w:eastAsia="Calibri"/>
          <w:sz w:val="22"/>
          <w:szCs w:val="22"/>
          <w:lang w:val="ru-RU"/>
        </w:rPr>
        <w:t xml:space="preserve"> </w:t>
      </w:r>
    </w:p>
    <w:p w14:paraId="50BE02E5" w14:textId="77777777" w:rsidR="00B409E9" w:rsidRPr="00B409E9" w:rsidRDefault="00B409E9" w:rsidP="00B409E9">
      <w:pPr>
        <w:tabs>
          <w:tab w:val="left" w:pos="709"/>
        </w:tabs>
        <w:jc w:val="both"/>
        <w:rPr>
          <w:rFonts w:eastAsia="Calibri"/>
          <w:sz w:val="22"/>
          <w:szCs w:val="22"/>
          <w:lang w:val="ru-RU"/>
        </w:rPr>
      </w:pPr>
    </w:p>
    <w:p w14:paraId="2481E7BB" w14:textId="77777777" w:rsidR="00B409E9" w:rsidRPr="00B409E9" w:rsidRDefault="00B409E9" w:rsidP="00B409E9">
      <w:pPr>
        <w:tabs>
          <w:tab w:val="left" w:pos="709"/>
        </w:tabs>
        <w:jc w:val="both"/>
        <w:rPr>
          <w:rFonts w:eastAsia="Calibri"/>
          <w:sz w:val="22"/>
          <w:szCs w:val="22"/>
          <w:lang w:val="ru-RU"/>
        </w:rPr>
      </w:pPr>
    </w:p>
    <w:p w14:paraId="26A3B0ED" w14:textId="77777777" w:rsidR="00B409E9" w:rsidRPr="00B409E9" w:rsidRDefault="00B409E9" w:rsidP="00B409E9">
      <w:pPr>
        <w:tabs>
          <w:tab w:val="left" w:pos="709"/>
        </w:tabs>
        <w:jc w:val="both"/>
        <w:rPr>
          <w:rFonts w:eastAsia="Calibri"/>
          <w:sz w:val="22"/>
          <w:szCs w:val="22"/>
          <w:lang w:val="ru-RU"/>
        </w:rPr>
      </w:pPr>
    </w:p>
    <w:p w14:paraId="70C72C37" w14:textId="77777777" w:rsidR="00B409E9" w:rsidRPr="00B409E9" w:rsidRDefault="00B409E9" w:rsidP="00B409E9">
      <w:pPr>
        <w:tabs>
          <w:tab w:val="left" w:pos="709"/>
        </w:tabs>
        <w:jc w:val="both"/>
        <w:rPr>
          <w:rFonts w:eastAsia="Calibri"/>
          <w:sz w:val="22"/>
          <w:szCs w:val="22"/>
          <w:lang w:val="ru-RU"/>
        </w:rPr>
      </w:pPr>
    </w:p>
    <w:p w14:paraId="23F83C0F" w14:textId="77777777" w:rsidR="00B409E9" w:rsidRPr="00B409E9" w:rsidRDefault="00B409E9" w:rsidP="00B409E9">
      <w:pPr>
        <w:tabs>
          <w:tab w:val="left" w:pos="709"/>
        </w:tabs>
        <w:jc w:val="both"/>
        <w:rPr>
          <w:rFonts w:eastAsia="Calibri"/>
          <w:sz w:val="22"/>
          <w:szCs w:val="22"/>
          <w:lang w:val="ru-RU"/>
        </w:rPr>
      </w:pPr>
    </w:p>
    <w:p w14:paraId="0524CB84" w14:textId="77777777" w:rsidR="00B409E9" w:rsidRPr="00B409E9" w:rsidRDefault="00B409E9" w:rsidP="00B409E9">
      <w:pPr>
        <w:tabs>
          <w:tab w:val="left" w:pos="709"/>
        </w:tabs>
        <w:jc w:val="both"/>
        <w:rPr>
          <w:rFonts w:eastAsia="Calibri"/>
          <w:sz w:val="22"/>
          <w:szCs w:val="22"/>
          <w:lang w:val="ru-RU"/>
        </w:rPr>
      </w:pPr>
    </w:p>
    <w:p w14:paraId="6FA0460A" w14:textId="1962A341" w:rsidR="00B409E9" w:rsidRPr="00B409E9" w:rsidRDefault="00B409E9" w:rsidP="000B2722">
      <w:pPr>
        <w:jc w:val="both"/>
        <w:rPr>
          <w:rFonts w:eastAsia="Calibri"/>
          <w:sz w:val="22"/>
          <w:szCs w:val="22"/>
          <w:lang w:val="ru-RU"/>
        </w:rPr>
      </w:pPr>
      <w:r w:rsidRPr="00B409E9">
        <w:rPr>
          <w:rFonts w:eastAsia="Calibri"/>
          <w:sz w:val="22"/>
          <w:szCs w:val="22"/>
          <w:lang w:val="ru-RU"/>
        </w:rPr>
        <w:tab/>
        <w:t>1.Одлуката за усвојување на Финансиски Извештај за работењето на ЈПКД ,,Комуналец-Полин,, Стар Дојран за период од 01.01. до 31.12.202</w:t>
      </w:r>
      <w:r>
        <w:rPr>
          <w:rFonts w:eastAsia="Calibri"/>
          <w:sz w:val="22"/>
          <w:szCs w:val="22"/>
          <w:lang w:val="ru-RU"/>
        </w:rPr>
        <w:t>2</w:t>
      </w:r>
      <w:r w:rsidRPr="00B409E9">
        <w:rPr>
          <w:rFonts w:eastAsia="Calibri"/>
          <w:sz w:val="22"/>
          <w:szCs w:val="22"/>
          <w:lang w:val="ru-RU"/>
        </w:rPr>
        <w:t xml:space="preserve"> година, донесена на седницата  на Советот на општина Дојран, одржана на ден 10.03.2023 година, да се објави во "Службен гласник на општина Дојран".</w:t>
      </w:r>
    </w:p>
    <w:p w14:paraId="72ABEB96" w14:textId="77777777" w:rsidR="00B409E9" w:rsidRPr="00B409E9" w:rsidRDefault="00B409E9" w:rsidP="000B2722">
      <w:pPr>
        <w:tabs>
          <w:tab w:val="left" w:pos="709"/>
        </w:tabs>
        <w:jc w:val="both"/>
        <w:rPr>
          <w:rFonts w:eastAsia="Calibri"/>
          <w:sz w:val="22"/>
          <w:szCs w:val="22"/>
          <w:lang w:val="ru-RU"/>
        </w:rPr>
      </w:pPr>
    </w:p>
    <w:p w14:paraId="4879C05E" w14:textId="77777777" w:rsidR="00B409E9" w:rsidRPr="00B409E9" w:rsidRDefault="00B409E9" w:rsidP="00B409E9">
      <w:pPr>
        <w:tabs>
          <w:tab w:val="left" w:pos="709"/>
        </w:tabs>
        <w:jc w:val="both"/>
        <w:rPr>
          <w:rFonts w:eastAsia="Calibri"/>
          <w:sz w:val="22"/>
          <w:szCs w:val="22"/>
          <w:lang w:val="ru-RU"/>
        </w:rPr>
      </w:pPr>
    </w:p>
    <w:p w14:paraId="01D5BF21" w14:textId="77777777" w:rsidR="00B409E9" w:rsidRPr="00B409E9" w:rsidRDefault="00B409E9" w:rsidP="00B409E9">
      <w:pPr>
        <w:tabs>
          <w:tab w:val="left" w:pos="709"/>
        </w:tabs>
        <w:jc w:val="both"/>
        <w:rPr>
          <w:rFonts w:eastAsia="Calibri"/>
          <w:sz w:val="22"/>
          <w:szCs w:val="22"/>
          <w:lang w:val="ru-RU"/>
        </w:rPr>
      </w:pPr>
    </w:p>
    <w:p w14:paraId="0011F476" w14:textId="77777777" w:rsidR="00B409E9" w:rsidRPr="00B409E9" w:rsidRDefault="00B409E9" w:rsidP="00B409E9">
      <w:pPr>
        <w:tabs>
          <w:tab w:val="left" w:pos="709"/>
        </w:tabs>
        <w:jc w:val="both"/>
        <w:rPr>
          <w:rFonts w:eastAsia="Calibri"/>
          <w:sz w:val="22"/>
          <w:szCs w:val="22"/>
          <w:lang w:val="ru-RU"/>
        </w:rPr>
      </w:pPr>
    </w:p>
    <w:p w14:paraId="4BDC116F" w14:textId="77777777" w:rsidR="00B409E9" w:rsidRPr="00B409E9" w:rsidRDefault="00B409E9" w:rsidP="00B409E9">
      <w:pPr>
        <w:tabs>
          <w:tab w:val="left" w:pos="709"/>
        </w:tabs>
        <w:jc w:val="both"/>
        <w:rPr>
          <w:rFonts w:eastAsia="Calibri"/>
          <w:sz w:val="22"/>
          <w:szCs w:val="22"/>
          <w:lang w:val="ru-RU"/>
        </w:rPr>
      </w:pPr>
      <w:r w:rsidRPr="00B409E9">
        <w:rPr>
          <w:rFonts w:eastAsia="Calibri"/>
          <w:sz w:val="22"/>
          <w:szCs w:val="22"/>
          <w:lang w:val="ru-RU"/>
        </w:rPr>
        <w:t xml:space="preserve">             2.Ова Решение влегува во сила со денот на донесувањето.</w:t>
      </w:r>
    </w:p>
    <w:p w14:paraId="5495B37F" w14:textId="77777777" w:rsidR="00B409E9" w:rsidRPr="00B409E9" w:rsidRDefault="00B409E9" w:rsidP="00B409E9">
      <w:pPr>
        <w:tabs>
          <w:tab w:val="left" w:pos="709"/>
        </w:tabs>
        <w:jc w:val="both"/>
        <w:rPr>
          <w:rFonts w:eastAsia="Calibri"/>
          <w:sz w:val="22"/>
          <w:szCs w:val="22"/>
          <w:lang w:val="ru-RU"/>
        </w:rPr>
      </w:pPr>
    </w:p>
    <w:p w14:paraId="0E13F8CA" w14:textId="77777777" w:rsidR="00B409E9" w:rsidRPr="00B409E9" w:rsidRDefault="00B409E9" w:rsidP="00B409E9">
      <w:pPr>
        <w:tabs>
          <w:tab w:val="left" w:pos="709"/>
        </w:tabs>
        <w:jc w:val="both"/>
        <w:rPr>
          <w:rFonts w:eastAsia="Calibri"/>
          <w:sz w:val="22"/>
          <w:szCs w:val="22"/>
          <w:lang w:val="ru-RU"/>
        </w:rPr>
      </w:pPr>
    </w:p>
    <w:p w14:paraId="2F3C1535" w14:textId="77777777" w:rsidR="00B409E9" w:rsidRPr="00B409E9" w:rsidRDefault="00B409E9" w:rsidP="00B409E9">
      <w:pPr>
        <w:tabs>
          <w:tab w:val="left" w:pos="709"/>
        </w:tabs>
        <w:jc w:val="both"/>
        <w:rPr>
          <w:rFonts w:eastAsia="Calibri"/>
          <w:sz w:val="22"/>
          <w:szCs w:val="22"/>
          <w:lang w:val="ru-RU"/>
        </w:rPr>
      </w:pPr>
    </w:p>
    <w:p w14:paraId="2F065218" w14:textId="77777777" w:rsidR="00B409E9" w:rsidRPr="00B409E9" w:rsidRDefault="00B409E9" w:rsidP="00B409E9">
      <w:pPr>
        <w:tabs>
          <w:tab w:val="left" w:pos="709"/>
        </w:tabs>
        <w:jc w:val="both"/>
        <w:rPr>
          <w:rFonts w:eastAsia="Calibri"/>
          <w:sz w:val="22"/>
          <w:szCs w:val="22"/>
          <w:lang w:val="ru-RU"/>
        </w:rPr>
      </w:pPr>
    </w:p>
    <w:p w14:paraId="20883345" w14:textId="55B46EB3" w:rsidR="00B409E9" w:rsidRPr="00B409E9" w:rsidRDefault="00B409E9" w:rsidP="00B409E9">
      <w:pPr>
        <w:tabs>
          <w:tab w:val="left" w:pos="709"/>
        </w:tabs>
        <w:jc w:val="both"/>
        <w:rPr>
          <w:rFonts w:eastAsia="Calibri"/>
          <w:sz w:val="22"/>
          <w:szCs w:val="22"/>
          <w:lang w:val="ru-RU"/>
        </w:rPr>
      </w:pPr>
      <w:r w:rsidRPr="00B409E9">
        <w:rPr>
          <w:rFonts w:eastAsia="Calibri"/>
          <w:sz w:val="22"/>
          <w:szCs w:val="22"/>
          <w:lang w:val="ru-RU"/>
        </w:rPr>
        <w:t xml:space="preserve">   Бр.09 – 311/</w:t>
      </w:r>
      <w:r>
        <w:rPr>
          <w:rFonts w:eastAsia="Calibri"/>
          <w:sz w:val="22"/>
          <w:szCs w:val="22"/>
          <w:lang w:val="ru-RU"/>
        </w:rPr>
        <w:t>7</w:t>
      </w:r>
    </w:p>
    <w:p w14:paraId="24239BA9" w14:textId="77777777" w:rsidR="00B409E9" w:rsidRPr="00B409E9" w:rsidRDefault="00B409E9" w:rsidP="00B409E9">
      <w:pPr>
        <w:tabs>
          <w:tab w:val="left" w:pos="709"/>
        </w:tabs>
        <w:jc w:val="both"/>
        <w:rPr>
          <w:rFonts w:eastAsia="Calibri"/>
          <w:sz w:val="22"/>
          <w:szCs w:val="22"/>
          <w:lang w:val="ru-RU"/>
        </w:rPr>
      </w:pPr>
      <w:r w:rsidRPr="00B409E9">
        <w:rPr>
          <w:rFonts w:eastAsia="Calibri"/>
          <w:sz w:val="22"/>
          <w:szCs w:val="22"/>
          <w:lang w:val="ru-RU"/>
        </w:rPr>
        <w:t xml:space="preserve">   17.03.2023 година</w:t>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t xml:space="preserve">  </w:t>
      </w:r>
    </w:p>
    <w:p w14:paraId="051761B6" w14:textId="77777777" w:rsidR="00B409E9" w:rsidRPr="00B409E9" w:rsidRDefault="00B409E9" w:rsidP="00B409E9">
      <w:pPr>
        <w:tabs>
          <w:tab w:val="left" w:pos="709"/>
        </w:tabs>
        <w:jc w:val="both"/>
        <w:rPr>
          <w:rFonts w:eastAsia="Calibri"/>
          <w:sz w:val="22"/>
          <w:szCs w:val="22"/>
          <w:lang w:val="ru-RU"/>
        </w:rPr>
      </w:pPr>
      <w:r w:rsidRPr="00B409E9">
        <w:rPr>
          <w:rFonts w:eastAsia="Calibri"/>
          <w:sz w:val="22"/>
          <w:szCs w:val="22"/>
          <w:lang w:val="ru-RU"/>
        </w:rPr>
        <w:t xml:space="preserve">     Стар Дојран</w:t>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t xml:space="preserve">           Градоначалник</w:t>
      </w:r>
    </w:p>
    <w:p w14:paraId="6D0C493F" w14:textId="77777777" w:rsidR="00B409E9" w:rsidRPr="00B409E9" w:rsidRDefault="00B409E9" w:rsidP="00B409E9">
      <w:pPr>
        <w:tabs>
          <w:tab w:val="left" w:pos="709"/>
        </w:tabs>
        <w:jc w:val="both"/>
        <w:rPr>
          <w:rFonts w:eastAsia="Calibri"/>
          <w:sz w:val="22"/>
          <w:szCs w:val="22"/>
          <w:lang w:val="ru-RU"/>
        </w:rPr>
      </w:pP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t xml:space="preserve">                   на општина Дојран</w:t>
      </w:r>
    </w:p>
    <w:p w14:paraId="0B62F6B1" w14:textId="77777777" w:rsidR="00B409E9" w:rsidRPr="00B409E9" w:rsidRDefault="00B409E9" w:rsidP="00B409E9">
      <w:pPr>
        <w:tabs>
          <w:tab w:val="left" w:pos="709"/>
        </w:tabs>
        <w:jc w:val="both"/>
        <w:rPr>
          <w:rFonts w:eastAsia="Calibri"/>
          <w:sz w:val="22"/>
          <w:szCs w:val="22"/>
          <w:lang w:val="ru-RU"/>
        </w:rPr>
      </w:pP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t xml:space="preserve"> </w:t>
      </w:r>
      <w:r w:rsidRPr="00B409E9">
        <w:rPr>
          <w:rFonts w:eastAsia="Calibri"/>
          <w:sz w:val="22"/>
          <w:szCs w:val="22"/>
          <w:lang w:val="ru-RU"/>
        </w:rPr>
        <w:tab/>
      </w:r>
      <w:r w:rsidRPr="00B409E9">
        <w:rPr>
          <w:rFonts w:eastAsia="Calibri"/>
          <w:sz w:val="22"/>
          <w:szCs w:val="22"/>
          <w:lang w:val="ru-RU"/>
        </w:rPr>
        <w:tab/>
      </w:r>
      <w:r w:rsidRPr="00B409E9">
        <w:rPr>
          <w:rFonts w:eastAsia="Calibri"/>
          <w:sz w:val="22"/>
          <w:szCs w:val="22"/>
          <w:lang w:val="ru-RU"/>
        </w:rPr>
        <w:tab/>
        <w:t xml:space="preserve">            Анго Ангов с.р.</w:t>
      </w:r>
    </w:p>
    <w:p w14:paraId="6E9EA111" w14:textId="77777777" w:rsidR="00B409E9" w:rsidRPr="00B409E9" w:rsidRDefault="00B409E9" w:rsidP="00B409E9">
      <w:pPr>
        <w:tabs>
          <w:tab w:val="left" w:pos="709"/>
        </w:tabs>
        <w:jc w:val="both"/>
        <w:rPr>
          <w:rFonts w:eastAsia="Calibri"/>
          <w:sz w:val="22"/>
          <w:szCs w:val="22"/>
          <w:lang w:val="ru-RU"/>
        </w:rPr>
      </w:pPr>
    </w:p>
    <w:p w14:paraId="5695EEED" w14:textId="77777777" w:rsidR="00B409E9" w:rsidRDefault="00B409E9" w:rsidP="00B409E9">
      <w:pPr>
        <w:tabs>
          <w:tab w:val="left" w:pos="709"/>
        </w:tabs>
        <w:jc w:val="both"/>
        <w:rPr>
          <w:rFonts w:eastAsia="Calibri"/>
          <w:sz w:val="22"/>
          <w:szCs w:val="22"/>
          <w:lang w:val="ru-RU"/>
        </w:rPr>
      </w:pPr>
    </w:p>
    <w:bookmarkEnd w:id="13"/>
    <w:p w14:paraId="405CB070" w14:textId="77777777" w:rsidR="00B409E9" w:rsidRDefault="00B409E9" w:rsidP="00B409E9">
      <w:pPr>
        <w:tabs>
          <w:tab w:val="left" w:pos="709"/>
        </w:tabs>
        <w:jc w:val="both"/>
        <w:rPr>
          <w:rFonts w:eastAsia="Calibri"/>
          <w:sz w:val="22"/>
          <w:szCs w:val="22"/>
          <w:lang w:val="ru-RU"/>
        </w:rPr>
      </w:pPr>
    </w:p>
    <w:p w14:paraId="1F1D73F2" w14:textId="77777777" w:rsidR="00B409E9" w:rsidRDefault="00B409E9" w:rsidP="00B409E9">
      <w:pPr>
        <w:tabs>
          <w:tab w:val="left" w:pos="709"/>
        </w:tabs>
        <w:jc w:val="both"/>
        <w:rPr>
          <w:rFonts w:eastAsia="Calibri"/>
          <w:sz w:val="22"/>
          <w:szCs w:val="22"/>
          <w:lang w:val="ru-RU"/>
        </w:rPr>
      </w:pPr>
    </w:p>
    <w:p w14:paraId="3B1CC26A" w14:textId="77777777" w:rsidR="00B409E9" w:rsidRDefault="00B409E9" w:rsidP="00B409E9">
      <w:pPr>
        <w:tabs>
          <w:tab w:val="left" w:pos="709"/>
        </w:tabs>
        <w:jc w:val="both"/>
        <w:rPr>
          <w:rFonts w:eastAsia="Calibri"/>
          <w:sz w:val="22"/>
          <w:szCs w:val="22"/>
          <w:lang w:val="ru-RU"/>
        </w:rPr>
      </w:pPr>
    </w:p>
    <w:p w14:paraId="17AEAF22" w14:textId="77777777" w:rsidR="00B409E9" w:rsidRDefault="00B409E9" w:rsidP="00B409E9">
      <w:pPr>
        <w:tabs>
          <w:tab w:val="left" w:pos="709"/>
        </w:tabs>
        <w:jc w:val="both"/>
        <w:rPr>
          <w:rFonts w:eastAsia="Calibri"/>
          <w:sz w:val="22"/>
          <w:szCs w:val="22"/>
          <w:lang w:val="ru-RU"/>
        </w:rPr>
      </w:pPr>
    </w:p>
    <w:p w14:paraId="35FA32DC" w14:textId="77777777" w:rsidR="00B409E9" w:rsidRDefault="00B409E9" w:rsidP="00B409E9">
      <w:pPr>
        <w:tabs>
          <w:tab w:val="left" w:pos="709"/>
        </w:tabs>
        <w:jc w:val="both"/>
        <w:rPr>
          <w:rFonts w:eastAsia="Calibri"/>
          <w:sz w:val="22"/>
          <w:szCs w:val="22"/>
          <w:lang w:val="ru-RU"/>
        </w:rPr>
      </w:pPr>
    </w:p>
    <w:p w14:paraId="2D2D8527" w14:textId="77777777" w:rsidR="00B409E9" w:rsidRDefault="00B409E9" w:rsidP="00B409E9">
      <w:pPr>
        <w:tabs>
          <w:tab w:val="left" w:pos="709"/>
        </w:tabs>
        <w:jc w:val="both"/>
        <w:rPr>
          <w:rFonts w:eastAsia="Calibri"/>
          <w:sz w:val="22"/>
          <w:szCs w:val="22"/>
          <w:lang w:val="ru-RU"/>
        </w:rPr>
      </w:pPr>
    </w:p>
    <w:p w14:paraId="04384C2A" w14:textId="77777777" w:rsidR="00B409E9" w:rsidRPr="00B409E9" w:rsidRDefault="00B409E9" w:rsidP="00B409E9">
      <w:pPr>
        <w:tabs>
          <w:tab w:val="left" w:pos="709"/>
        </w:tabs>
        <w:jc w:val="both"/>
        <w:rPr>
          <w:rFonts w:eastAsia="Calibri"/>
          <w:sz w:val="22"/>
          <w:szCs w:val="22"/>
          <w:lang w:val="ru-RU"/>
        </w:rPr>
      </w:pPr>
    </w:p>
    <w:p w14:paraId="3F189400" w14:textId="77777777" w:rsidR="00B409E9" w:rsidRPr="00664226" w:rsidRDefault="00B409E9" w:rsidP="00B409E9">
      <w:pPr>
        <w:tabs>
          <w:tab w:val="left" w:pos="709"/>
        </w:tabs>
        <w:jc w:val="both"/>
        <w:rPr>
          <w:rFonts w:eastAsia="Calibri"/>
          <w:sz w:val="22"/>
          <w:szCs w:val="22"/>
          <w:lang w:val="ru-RU"/>
        </w:rPr>
      </w:pPr>
    </w:p>
    <w:p w14:paraId="2CF2A914" w14:textId="77777777" w:rsidR="00B409E9" w:rsidRPr="00442DFC" w:rsidRDefault="00B409E9" w:rsidP="00B409E9">
      <w:pPr>
        <w:tabs>
          <w:tab w:val="left" w:pos="709"/>
        </w:tabs>
        <w:jc w:val="both"/>
        <w:rPr>
          <w:rFonts w:eastAsia="Calibri"/>
          <w:sz w:val="22"/>
          <w:szCs w:val="22"/>
          <w:lang w:val="ru-RU"/>
        </w:rPr>
      </w:pPr>
    </w:p>
    <w:p w14:paraId="7EB7B4C8" w14:textId="77777777" w:rsidR="00B409E9" w:rsidRPr="004E40CA" w:rsidRDefault="00B409E9" w:rsidP="004E40CA">
      <w:pPr>
        <w:tabs>
          <w:tab w:val="left" w:pos="709"/>
        </w:tabs>
        <w:jc w:val="both"/>
        <w:rPr>
          <w:rFonts w:eastAsia="Calibri"/>
          <w:sz w:val="22"/>
          <w:szCs w:val="22"/>
          <w:lang w:val="ru-RU"/>
        </w:rPr>
      </w:pPr>
    </w:p>
    <w:p w14:paraId="09937F6C" w14:textId="77777777" w:rsidR="004E40CA" w:rsidRPr="004E40CA" w:rsidRDefault="004E40CA" w:rsidP="004E40CA">
      <w:pPr>
        <w:tabs>
          <w:tab w:val="left" w:pos="709"/>
        </w:tabs>
        <w:jc w:val="both"/>
        <w:rPr>
          <w:rFonts w:eastAsia="Calibri"/>
          <w:sz w:val="22"/>
          <w:szCs w:val="22"/>
          <w:lang w:val="ru-RU"/>
        </w:rPr>
      </w:pPr>
    </w:p>
    <w:p w14:paraId="21D5FB1C" w14:textId="77777777" w:rsidR="000B2722" w:rsidRPr="00442DFC" w:rsidRDefault="000B2722" w:rsidP="000B2722">
      <w:pPr>
        <w:tabs>
          <w:tab w:val="left" w:pos="709"/>
        </w:tabs>
        <w:jc w:val="both"/>
        <w:rPr>
          <w:rFonts w:eastAsia="Calibri"/>
          <w:sz w:val="22"/>
          <w:szCs w:val="22"/>
          <w:lang w:val="ru-RU"/>
        </w:rPr>
      </w:pPr>
      <w:r>
        <w:rPr>
          <w:rFonts w:eastAsia="Calibri"/>
          <w:sz w:val="22"/>
          <w:szCs w:val="22"/>
          <w:lang w:val="ru-RU"/>
        </w:rPr>
        <w:tab/>
      </w:r>
    </w:p>
    <w:p w14:paraId="290F1506" w14:textId="7960B69B" w:rsidR="000B2722" w:rsidRPr="005E5C04" w:rsidRDefault="000B2722" w:rsidP="000B2722">
      <w:pPr>
        <w:pStyle w:val="ListParagraph"/>
        <w:pBdr>
          <w:bottom w:val="single" w:sz="12" w:space="2" w:color="auto"/>
        </w:pBdr>
        <w:ind w:left="720"/>
        <w:rPr>
          <w:rFonts w:ascii="Times New Roman" w:hAnsi="Times New Roman" w:cs="Times New Roman"/>
          <w:lang w:val="mk-MK"/>
        </w:rPr>
      </w:pPr>
      <w:bookmarkStart w:id="14" w:name="_Hlk133995460"/>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1</w:t>
      </w:r>
      <w:r w:rsidR="00BD7AC9">
        <w:rPr>
          <w:rFonts w:ascii="Times New Roman" w:hAnsi="Times New Roman" w:cs="Times New Roman"/>
          <w:lang w:val="mk-MK"/>
        </w:rPr>
        <w:t>5</w:t>
      </w:r>
    </w:p>
    <w:p w14:paraId="42A65554" w14:textId="77777777" w:rsidR="000B2722" w:rsidRDefault="000B2722" w:rsidP="000B2722">
      <w:pPr>
        <w:tabs>
          <w:tab w:val="left" w:pos="709"/>
        </w:tabs>
        <w:jc w:val="both"/>
        <w:rPr>
          <w:rFonts w:eastAsia="Calibri"/>
          <w:sz w:val="22"/>
          <w:szCs w:val="22"/>
          <w:lang w:val="ru-RU"/>
        </w:rPr>
      </w:pPr>
      <w:r w:rsidRPr="00442DFC">
        <w:rPr>
          <w:rFonts w:eastAsia="Calibri"/>
          <w:sz w:val="22"/>
          <w:szCs w:val="22"/>
          <w:lang w:val="ru-RU"/>
        </w:rPr>
        <w:tab/>
      </w:r>
    </w:p>
    <w:bookmarkEnd w:id="14"/>
    <w:p w14:paraId="76FE5C91" w14:textId="29BBB296" w:rsidR="0078677F" w:rsidRPr="0078677F" w:rsidRDefault="000B2722" w:rsidP="0078677F">
      <w:pPr>
        <w:tabs>
          <w:tab w:val="left" w:pos="709"/>
        </w:tabs>
        <w:jc w:val="both"/>
        <w:rPr>
          <w:rFonts w:eastAsia="Calibri"/>
          <w:sz w:val="22"/>
          <w:szCs w:val="22"/>
          <w:lang w:val="ru-RU"/>
        </w:rPr>
      </w:pPr>
      <w:r>
        <w:rPr>
          <w:rFonts w:eastAsia="Calibri"/>
          <w:sz w:val="22"/>
          <w:szCs w:val="22"/>
          <w:lang w:val="ru-RU"/>
        </w:rPr>
        <w:tab/>
      </w:r>
      <w:bookmarkStart w:id="15" w:name="_Hlk134106795"/>
      <w:r w:rsidR="0078677F">
        <w:rPr>
          <w:rFonts w:eastAsia="Calibri"/>
          <w:sz w:val="22"/>
          <w:szCs w:val="22"/>
          <w:lang w:val="ru-RU"/>
        </w:rPr>
        <w:t>Врз основа на член 36 став 1 точка</w:t>
      </w:r>
      <w:r w:rsidR="0078677F" w:rsidRPr="0078677F">
        <w:rPr>
          <w:rFonts w:eastAsia="Calibri"/>
          <w:sz w:val="22"/>
          <w:szCs w:val="22"/>
          <w:lang w:val="ru-RU"/>
        </w:rPr>
        <w:t xml:space="preserve"> 9 Законот за локалната самоуправа (,,Сл.весник на Р.М.,,бр. 5/02), и член 16 став 1 точка 31 од Статутот на општина Дојран ("Службен гласник на општина Дојран", бр.9/06, 8/10, 12/14, 4/19 и 1/20), Советот на Општина Дојран на седница одржана на ден 10.03.2023 година, по заклучување н расправата по Финансиски Извештај за работењето на ЈПКД ,,Комуналец-Полин,, Стар Дојран за период од 01.01. до 31.12.2022 година, донесе, </w:t>
      </w:r>
    </w:p>
    <w:p w14:paraId="173214F9" w14:textId="77777777" w:rsidR="0078677F" w:rsidRPr="0078677F" w:rsidRDefault="0078677F" w:rsidP="0078677F">
      <w:pPr>
        <w:tabs>
          <w:tab w:val="left" w:pos="709"/>
        </w:tabs>
        <w:jc w:val="both"/>
        <w:rPr>
          <w:rFonts w:eastAsia="Calibri"/>
          <w:sz w:val="22"/>
          <w:szCs w:val="22"/>
          <w:lang w:val="ru-RU"/>
        </w:rPr>
      </w:pPr>
    </w:p>
    <w:p w14:paraId="775B5651" w14:textId="77777777" w:rsidR="0078677F" w:rsidRPr="0078677F" w:rsidRDefault="0078677F" w:rsidP="0078677F">
      <w:pPr>
        <w:tabs>
          <w:tab w:val="left" w:pos="709"/>
        </w:tabs>
        <w:jc w:val="both"/>
        <w:rPr>
          <w:rFonts w:eastAsia="Calibri"/>
          <w:sz w:val="22"/>
          <w:szCs w:val="22"/>
          <w:lang w:val="ru-RU"/>
        </w:rPr>
      </w:pPr>
    </w:p>
    <w:p w14:paraId="060B54AB" w14:textId="77777777" w:rsidR="0078677F" w:rsidRPr="0078677F" w:rsidRDefault="0078677F" w:rsidP="0078677F">
      <w:pPr>
        <w:tabs>
          <w:tab w:val="left" w:pos="709"/>
        </w:tabs>
        <w:jc w:val="both"/>
        <w:rPr>
          <w:rFonts w:eastAsia="Calibri"/>
          <w:sz w:val="22"/>
          <w:szCs w:val="22"/>
          <w:lang w:val="ru-RU"/>
        </w:rPr>
      </w:pPr>
    </w:p>
    <w:p w14:paraId="7BBBE5AE" w14:textId="77777777" w:rsidR="0078677F" w:rsidRPr="0078677F" w:rsidRDefault="0078677F" w:rsidP="0078677F">
      <w:pPr>
        <w:tabs>
          <w:tab w:val="left" w:pos="709"/>
        </w:tabs>
        <w:jc w:val="both"/>
        <w:rPr>
          <w:rFonts w:eastAsia="Calibri"/>
          <w:sz w:val="22"/>
          <w:szCs w:val="22"/>
          <w:lang w:val="ru-RU"/>
        </w:rPr>
      </w:pPr>
    </w:p>
    <w:p w14:paraId="726741F0" w14:textId="77777777" w:rsidR="0078677F" w:rsidRPr="0078677F" w:rsidRDefault="0078677F" w:rsidP="0078677F">
      <w:pPr>
        <w:tabs>
          <w:tab w:val="left" w:pos="709"/>
        </w:tabs>
        <w:jc w:val="center"/>
        <w:rPr>
          <w:rFonts w:eastAsia="Calibri"/>
          <w:sz w:val="22"/>
          <w:szCs w:val="22"/>
          <w:lang w:val="ru-RU"/>
        </w:rPr>
      </w:pPr>
      <w:r w:rsidRPr="0078677F">
        <w:rPr>
          <w:rFonts w:eastAsia="Calibri"/>
          <w:sz w:val="22"/>
          <w:szCs w:val="22"/>
          <w:lang w:val="ru-RU"/>
        </w:rPr>
        <w:t>О Д Л У К А</w:t>
      </w:r>
    </w:p>
    <w:p w14:paraId="7E598C98" w14:textId="77777777" w:rsidR="0078677F" w:rsidRPr="0078677F" w:rsidRDefault="0078677F" w:rsidP="0078677F">
      <w:pPr>
        <w:tabs>
          <w:tab w:val="left" w:pos="709"/>
        </w:tabs>
        <w:jc w:val="center"/>
        <w:rPr>
          <w:rFonts w:eastAsia="Calibri"/>
          <w:sz w:val="22"/>
          <w:szCs w:val="22"/>
          <w:lang w:val="ru-RU"/>
        </w:rPr>
      </w:pPr>
      <w:r w:rsidRPr="0078677F">
        <w:rPr>
          <w:rFonts w:eastAsia="Calibri"/>
          <w:sz w:val="22"/>
          <w:szCs w:val="22"/>
          <w:lang w:val="ru-RU"/>
        </w:rPr>
        <w:t>За усвојување на Финансиски Извештај за работењето на ЈПКД ,,Комуналец-Полин,, Стар Дојран за период од 01.01. до 31.12.2022 година</w:t>
      </w:r>
    </w:p>
    <w:p w14:paraId="4C739F86" w14:textId="77777777" w:rsidR="0078677F" w:rsidRPr="0078677F" w:rsidRDefault="0078677F" w:rsidP="0078677F">
      <w:pPr>
        <w:tabs>
          <w:tab w:val="left" w:pos="709"/>
        </w:tabs>
        <w:jc w:val="center"/>
        <w:rPr>
          <w:rFonts w:eastAsia="Calibri"/>
          <w:sz w:val="22"/>
          <w:szCs w:val="22"/>
          <w:lang w:val="ru-RU"/>
        </w:rPr>
      </w:pPr>
    </w:p>
    <w:p w14:paraId="0ABBBEB6" w14:textId="77777777" w:rsidR="0078677F" w:rsidRPr="0078677F" w:rsidRDefault="0078677F" w:rsidP="0078677F">
      <w:pPr>
        <w:tabs>
          <w:tab w:val="left" w:pos="709"/>
        </w:tabs>
        <w:jc w:val="center"/>
        <w:rPr>
          <w:rFonts w:eastAsia="Calibri"/>
          <w:sz w:val="22"/>
          <w:szCs w:val="22"/>
          <w:lang w:val="ru-RU"/>
        </w:rPr>
      </w:pPr>
    </w:p>
    <w:p w14:paraId="5F8FF63A" w14:textId="77777777" w:rsidR="0078677F" w:rsidRPr="0078677F" w:rsidRDefault="0078677F" w:rsidP="0078677F">
      <w:pPr>
        <w:tabs>
          <w:tab w:val="left" w:pos="709"/>
        </w:tabs>
        <w:jc w:val="both"/>
        <w:rPr>
          <w:rFonts w:eastAsia="Calibri"/>
          <w:sz w:val="22"/>
          <w:szCs w:val="22"/>
          <w:lang w:val="ru-RU"/>
        </w:rPr>
      </w:pPr>
    </w:p>
    <w:p w14:paraId="30E5EC0F" w14:textId="77777777" w:rsidR="0078677F" w:rsidRPr="0078677F" w:rsidRDefault="0078677F" w:rsidP="0078677F">
      <w:pPr>
        <w:tabs>
          <w:tab w:val="left" w:pos="709"/>
        </w:tabs>
        <w:jc w:val="center"/>
        <w:rPr>
          <w:rFonts w:eastAsia="Calibri"/>
          <w:sz w:val="22"/>
          <w:szCs w:val="22"/>
          <w:lang w:val="ru-RU"/>
        </w:rPr>
      </w:pPr>
      <w:r w:rsidRPr="0078677F">
        <w:rPr>
          <w:rFonts w:eastAsia="Calibri"/>
          <w:sz w:val="22"/>
          <w:szCs w:val="22"/>
          <w:lang w:val="ru-RU"/>
        </w:rPr>
        <w:t>Член 1</w:t>
      </w:r>
    </w:p>
    <w:p w14:paraId="7F9DBEE2" w14:textId="77777777" w:rsidR="0078677F" w:rsidRPr="0078677F" w:rsidRDefault="0078677F" w:rsidP="0078677F">
      <w:pPr>
        <w:tabs>
          <w:tab w:val="left" w:pos="709"/>
        </w:tabs>
        <w:jc w:val="center"/>
        <w:rPr>
          <w:rFonts w:eastAsia="Calibri"/>
          <w:sz w:val="22"/>
          <w:szCs w:val="22"/>
          <w:lang w:val="ru-RU"/>
        </w:rPr>
      </w:pPr>
    </w:p>
    <w:p w14:paraId="61B0D039" w14:textId="514DAA91" w:rsidR="0078677F" w:rsidRPr="0078677F" w:rsidRDefault="0078677F" w:rsidP="0078677F">
      <w:pPr>
        <w:tabs>
          <w:tab w:val="left" w:pos="709"/>
        </w:tabs>
        <w:jc w:val="both"/>
        <w:rPr>
          <w:rFonts w:eastAsia="Calibri"/>
          <w:sz w:val="22"/>
          <w:szCs w:val="22"/>
          <w:lang w:val="ru-RU"/>
        </w:rPr>
      </w:pPr>
      <w:r w:rsidRPr="0078677F">
        <w:rPr>
          <w:rFonts w:eastAsia="Calibri"/>
          <w:sz w:val="22"/>
          <w:szCs w:val="22"/>
          <w:lang w:val="ru-RU"/>
        </w:rPr>
        <w:t xml:space="preserve">      </w:t>
      </w:r>
      <w:r w:rsidRPr="0078677F">
        <w:rPr>
          <w:rFonts w:eastAsia="Calibri"/>
          <w:sz w:val="22"/>
          <w:szCs w:val="22"/>
          <w:lang w:val="ru-RU"/>
        </w:rPr>
        <w:tab/>
        <w:t>Со оваа Одлука се усвојува  Финансиски Извештај за работењето на ЈПКД ,,Комуналец-Полин,, Стар Дојран за период од 01.01. до 31.12.2022 година, бр.05-13</w:t>
      </w:r>
      <w:r w:rsidR="00352F93">
        <w:rPr>
          <w:rFonts w:eastAsia="Calibri"/>
          <w:sz w:val="22"/>
          <w:szCs w:val="22"/>
          <w:lang w:val="ru-RU"/>
        </w:rPr>
        <w:t>7/</w:t>
      </w:r>
      <w:r w:rsidRPr="0078677F">
        <w:rPr>
          <w:rFonts w:eastAsia="Calibri"/>
          <w:sz w:val="22"/>
          <w:szCs w:val="22"/>
          <w:lang w:val="ru-RU"/>
        </w:rPr>
        <w:t>5 од 2</w:t>
      </w:r>
      <w:r w:rsidR="00352F93">
        <w:rPr>
          <w:rFonts w:eastAsia="Calibri"/>
          <w:sz w:val="22"/>
          <w:szCs w:val="22"/>
          <w:lang w:val="ru-RU"/>
        </w:rPr>
        <w:t>8</w:t>
      </w:r>
      <w:r w:rsidRPr="0078677F">
        <w:rPr>
          <w:rFonts w:eastAsia="Calibri"/>
          <w:sz w:val="22"/>
          <w:szCs w:val="22"/>
          <w:lang w:val="ru-RU"/>
        </w:rPr>
        <w:t>.02.2023 година, усвоена од Управниот одбор, со одлука бр.02-193/4 од 11.03.202</w:t>
      </w:r>
      <w:r w:rsidR="00C5000C" w:rsidRPr="00C5000C">
        <w:rPr>
          <w:rFonts w:eastAsia="Calibri"/>
          <w:sz w:val="22"/>
          <w:szCs w:val="22"/>
          <w:lang w:val="ru-RU"/>
        </w:rPr>
        <w:t>3</w:t>
      </w:r>
      <w:r w:rsidRPr="0078677F">
        <w:rPr>
          <w:rFonts w:eastAsia="Calibri"/>
          <w:sz w:val="22"/>
          <w:szCs w:val="22"/>
          <w:lang w:val="ru-RU"/>
        </w:rPr>
        <w:t xml:space="preserve"> година.</w:t>
      </w:r>
    </w:p>
    <w:p w14:paraId="5730F8BE" w14:textId="77777777" w:rsidR="0078677F" w:rsidRPr="0078677F" w:rsidRDefault="0078677F" w:rsidP="0078677F">
      <w:pPr>
        <w:tabs>
          <w:tab w:val="left" w:pos="709"/>
        </w:tabs>
        <w:jc w:val="both"/>
        <w:rPr>
          <w:rFonts w:eastAsia="Calibri"/>
          <w:sz w:val="22"/>
          <w:szCs w:val="22"/>
          <w:lang w:val="ru-RU"/>
        </w:rPr>
      </w:pPr>
    </w:p>
    <w:p w14:paraId="0CC3694B" w14:textId="77777777" w:rsidR="0078677F" w:rsidRPr="0078677F" w:rsidRDefault="0078677F" w:rsidP="0078677F">
      <w:pPr>
        <w:tabs>
          <w:tab w:val="left" w:pos="709"/>
        </w:tabs>
        <w:jc w:val="both"/>
        <w:rPr>
          <w:rFonts w:eastAsia="Calibri"/>
          <w:sz w:val="22"/>
          <w:szCs w:val="22"/>
          <w:lang w:val="ru-RU"/>
        </w:rPr>
      </w:pPr>
    </w:p>
    <w:p w14:paraId="3FAB14AC" w14:textId="77777777" w:rsidR="0078677F" w:rsidRPr="0078677F" w:rsidRDefault="0078677F" w:rsidP="0078677F">
      <w:pPr>
        <w:tabs>
          <w:tab w:val="left" w:pos="709"/>
        </w:tabs>
        <w:jc w:val="both"/>
        <w:rPr>
          <w:rFonts w:eastAsia="Calibri"/>
          <w:sz w:val="22"/>
          <w:szCs w:val="22"/>
          <w:lang w:val="ru-RU"/>
        </w:rPr>
      </w:pPr>
    </w:p>
    <w:p w14:paraId="2144EDB1" w14:textId="77777777" w:rsidR="0078677F" w:rsidRPr="0078677F" w:rsidRDefault="0078677F" w:rsidP="0078677F">
      <w:pPr>
        <w:tabs>
          <w:tab w:val="left" w:pos="709"/>
        </w:tabs>
        <w:jc w:val="both"/>
        <w:rPr>
          <w:rFonts w:eastAsia="Calibri"/>
          <w:sz w:val="22"/>
          <w:szCs w:val="22"/>
          <w:lang w:val="ru-RU"/>
        </w:rPr>
      </w:pPr>
    </w:p>
    <w:p w14:paraId="6C5F65A8" w14:textId="77777777" w:rsidR="0078677F" w:rsidRPr="0078677F" w:rsidRDefault="0078677F" w:rsidP="0078677F">
      <w:pPr>
        <w:tabs>
          <w:tab w:val="left" w:pos="709"/>
        </w:tabs>
        <w:jc w:val="center"/>
        <w:rPr>
          <w:rFonts w:eastAsia="Calibri"/>
          <w:sz w:val="22"/>
          <w:szCs w:val="22"/>
          <w:lang w:val="ru-RU"/>
        </w:rPr>
      </w:pPr>
      <w:r w:rsidRPr="0078677F">
        <w:rPr>
          <w:rFonts w:eastAsia="Calibri"/>
          <w:sz w:val="22"/>
          <w:szCs w:val="22"/>
          <w:lang w:val="ru-RU"/>
        </w:rPr>
        <w:t>Член 2</w:t>
      </w:r>
    </w:p>
    <w:p w14:paraId="22CBCD60" w14:textId="77777777" w:rsidR="0078677F" w:rsidRPr="0078677F" w:rsidRDefault="0078677F" w:rsidP="0078677F">
      <w:pPr>
        <w:tabs>
          <w:tab w:val="left" w:pos="709"/>
        </w:tabs>
        <w:jc w:val="center"/>
        <w:rPr>
          <w:rFonts w:eastAsia="Calibri"/>
          <w:sz w:val="22"/>
          <w:szCs w:val="22"/>
          <w:lang w:val="ru-RU"/>
        </w:rPr>
      </w:pPr>
    </w:p>
    <w:p w14:paraId="7F92B2B7" w14:textId="20BEF711" w:rsidR="0078677F" w:rsidRPr="0078677F" w:rsidRDefault="0078677F" w:rsidP="0078677F">
      <w:pPr>
        <w:tabs>
          <w:tab w:val="left" w:pos="709"/>
        </w:tabs>
        <w:jc w:val="both"/>
        <w:rPr>
          <w:rFonts w:eastAsia="Calibri"/>
          <w:sz w:val="22"/>
          <w:szCs w:val="22"/>
          <w:lang w:val="ru-RU"/>
        </w:rPr>
      </w:pPr>
      <w:r>
        <w:rPr>
          <w:rFonts w:eastAsia="Calibri"/>
          <w:sz w:val="22"/>
          <w:szCs w:val="22"/>
          <w:lang w:val="ru-RU"/>
        </w:rPr>
        <w:tab/>
      </w:r>
      <w:r w:rsidRPr="0078677F">
        <w:rPr>
          <w:rFonts w:eastAsia="Calibri"/>
          <w:sz w:val="22"/>
          <w:szCs w:val="22"/>
          <w:lang w:val="ru-RU"/>
        </w:rPr>
        <w:t xml:space="preserve">Оваа одлука влегува во сила осмиот ден од денот на објавувањето во ”Службен гласник на Општина Дојран”. </w:t>
      </w:r>
    </w:p>
    <w:p w14:paraId="39DF0453" w14:textId="77777777" w:rsidR="0078677F" w:rsidRPr="0078677F" w:rsidRDefault="0078677F" w:rsidP="0078677F">
      <w:pPr>
        <w:tabs>
          <w:tab w:val="left" w:pos="709"/>
        </w:tabs>
        <w:jc w:val="both"/>
        <w:rPr>
          <w:rFonts w:eastAsia="Calibri"/>
          <w:sz w:val="22"/>
          <w:szCs w:val="22"/>
          <w:lang w:val="ru-RU"/>
        </w:rPr>
      </w:pPr>
    </w:p>
    <w:p w14:paraId="3BB5C915" w14:textId="77777777" w:rsidR="0078677F" w:rsidRPr="0078677F" w:rsidRDefault="0078677F" w:rsidP="0078677F">
      <w:pPr>
        <w:tabs>
          <w:tab w:val="left" w:pos="709"/>
        </w:tabs>
        <w:jc w:val="both"/>
        <w:rPr>
          <w:rFonts w:eastAsia="Calibri"/>
          <w:sz w:val="22"/>
          <w:szCs w:val="22"/>
          <w:lang w:val="ru-RU"/>
        </w:rPr>
      </w:pPr>
    </w:p>
    <w:p w14:paraId="47EFF7CE" w14:textId="77777777" w:rsidR="0078677F" w:rsidRPr="0078677F" w:rsidRDefault="0078677F" w:rsidP="0078677F">
      <w:pPr>
        <w:tabs>
          <w:tab w:val="left" w:pos="709"/>
        </w:tabs>
        <w:jc w:val="both"/>
        <w:rPr>
          <w:rFonts w:eastAsia="Calibri"/>
          <w:sz w:val="22"/>
          <w:szCs w:val="22"/>
          <w:lang w:val="ru-RU"/>
        </w:rPr>
      </w:pPr>
    </w:p>
    <w:p w14:paraId="5C02771F" w14:textId="77777777" w:rsidR="0078677F" w:rsidRPr="0078677F" w:rsidRDefault="0078677F" w:rsidP="0078677F">
      <w:pPr>
        <w:tabs>
          <w:tab w:val="left" w:pos="709"/>
        </w:tabs>
        <w:jc w:val="both"/>
        <w:rPr>
          <w:rFonts w:eastAsia="Calibri"/>
          <w:sz w:val="22"/>
          <w:szCs w:val="22"/>
          <w:lang w:val="ru-RU"/>
        </w:rPr>
      </w:pPr>
    </w:p>
    <w:p w14:paraId="65A0BF92" w14:textId="77777777" w:rsidR="0078677F" w:rsidRPr="0078677F" w:rsidRDefault="0078677F" w:rsidP="0078677F">
      <w:pPr>
        <w:tabs>
          <w:tab w:val="left" w:pos="709"/>
        </w:tabs>
        <w:jc w:val="both"/>
        <w:rPr>
          <w:rFonts w:eastAsia="Calibri"/>
          <w:sz w:val="22"/>
          <w:szCs w:val="22"/>
          <w:lang w:val="ru-RU"/>
        </w:rPr>
      </w:pPr>
    </w:p>
    <w:p w14:paraId="62E21FAD" w14:textId="77777777" w:rsidR="0078677F" w:rsidRPr="0078677F" w:rsidRDefault="0078677F" w:rsidP="0078677F">
      <w:pPr>
        <w:tabs>
          <w:tab w:val="left" w:pos="709"/>
        </w:tabs>
        <w:jc w:val="both"/>
        <w:rPr>
          <w:rFonts w:eastAsia="Calibri"/>
          <w:sz w:val="22"/>
          <w:szCs w:val="22"/>
          <w:lang w:val="ru-RU"/>
        </w:rPr>
      </w:pPr>
    </w:p>
    <w:p w14:paraId="17E60F4F" w14:textId="77777777" w:rsidR="0078677F" w:rsidRPr="0078677F" w:rsidRDefault="0078677F" w:rsidP="0078677F">
      <w:pPr>
        <w:tabs>
          <w:tab w:val="left" w:pos="709"/>
        </w:tabs>
        <w:jc w:val="both"/>
        <w:rPr>
          <w:rFonts w:eastAsia="Calibri"/>
          <w:sz w:val="22"/>
          <w:szCs w:val="22"/>
          <w:lang w:val="ru-RU"/>
        </w:rPr>
      </w:pPr>
    </w:p>
    <w:p w14:paraId="6FE60CE8" w14:textId="77777777" w:rsidR="0078677F" w:rsidRPr="0078677F" w:rsidRDefault="0078677F" w:rsidP="0078677F">
      <w:pPr>
        <w:tabs>
          <w:tab w:val="left" w:pos="709"/>
        </w:tabs>
        <w:jc w:val="both"/>
        <w:rPr>
          <w:rFonts w:eastAsia="Calibri"/>
          <w:sz w:val="22"/>
          <w:szCs w:val="22"/>
          <w:lang w:val="ru-RU"/>
        </w:rPr>
      </w:pPr>
    </w:p>
    <w:p w14:paraId="678A1DDC" w14:textId="77777777" w:rsidR="0078677F" w:rsidRPr="0078677F" w:rsidRDefault="0078677F" w:rsidP="0078677F">
      <w:pPr>
        <w:tabs>
          <w:tab w:val="left" w:pos="709"/>
        </w:tabs>
        <w:jc w:val="both"/>
        <w:rPr>
          <w:rFonts w:eastAsia="Calibri"/>
          <w:sz w:val="22"/>
          <w:szCs w:val="22"/>
          <w:lang w:val="ru-RU"/>
        </w:rPr>
      </w:pPr>
      <w:r w:rsidRPr="0078677F">
        <w:rPr>
          <w:rFonts w:eastAsia="Calibri"/>
          <w:sz w:val="22"/>
          <w:szCs w:val="22"/>
          <w:lang w:val="ru-RU"/>
        </w:rPr>
        <w:t>Бр.08-241/9                                                                                    Претседател</w:t>
      </w:r>
    </w:p>
    <w:p w14:paraId="38A86B3F" w14:textId="77777777" w:rsidR="0078677F" w:rsidRPr="0078677F" w:rsidRDefault="0078677F" w:rsidP="0078677F">
      <w:pPr>
        <w:tabs>
          <w:tab w:val="left" w:pos="709"/>
        </w:tabs>
        <w:jc w:val="both"/>
        <w:rPr>
          <w:rFonts w:eastAsia="Calibri"/>
          <w:sz w:val="22"/>
          <w:szCs w:val="22"/>
          <w:lang w:val="ru-RU"/>
        </w:rPr>
      </w:pPr>
      <w:r w:rsidRPr="0078677F">
        <w:rPr>
          <w:rFonts w:eastAsia="Calibri"/>
          <w:sz w:val="22"/>
          <w:szCs w:val="22"/>
          <w:lang w:val="ru-RU"/>
        </w:rPr>
        <w:t>10.03.2023 година                                                          на Советот на Општина Дојран</w:t>
      </w:r>
    </w:p>
    <w:p w14:paraId="30272010" w14:textId="7986E008" w:rsidR="0078677F" w:rsidRPr="0078677F" w:rsidRDefault="0078677F" w:rsidP="0078677F">
      <w:pPr>
        <w:tabs>
          <w:tab w:val="left" w:pos="709"/>
        </w:tabs>
        <w:jc w:val="both"/>
        <w:rPr>
          <w:rFonts w:eastAsia="Calibri"/>
          <w:sz w:val="22"/>
          <w:szCs w:val="22"/>
          <w:lang w:val="ru-RU"/>
        </w:rPr>
      </w:pPr>
      <w:r w:rsidRPr="0078677F">
        <w:rPr>
          <w:rFonts w:eastAsia="Calibri"/>
          <w:sz w:val="22"/>
          <w:szCs w:val="22"/>
          <w:lang w:val="ru-RU"/>
        </w:rPr>
        <w:t>Стар Дојран                                                                                   Ратко Ајцев</w:t>
      </w:r>
      <w:r w:rsidR="00763589">
        <w:rPr>
          <w:rFonts w:eastAsia="Calibri"/>
          <w:sz w:val="22"/>
          <w:szCs w:val="22"/>
          <w:lang w:val="ru-RU"/>
        </w:rPr>
        <w:t xml:space="preserve"> с.р.</w:t>
      </w:r>
    </w:p>
    <w:p w14:paraId="6805C6EC" w14:textId="77777777" w:rsidR="0078677F" w:rsidRPr="0078677F" w:rsidRDefault="0078677F" w:rsidP="0078677F">
      <w:pPr>
        <w:tabs>
          <w:tab w:val="left" w:pos="709"/>
        </w:tabs>
        <w:jc w:val="both"/>
        <w:rPr>
          <w:rFonts w:eastAsia="Calibri"/>
          <w:sz w:val="22"/>
          <w:szCs w:val="22"/>
          <w:lang w:val="ru-RU"/>
        </w:rPr>
      </w:pPr>
    </w:p>
    <w:p w14:paraId="40AD4605" w14:textId="77777777" w:rsidR="0078677F" w:rsidRPr="0078677F" w:rsidRDefault="0078677F" w:rsidP="0078677F">
      <w:pPr>
        <w:tabs>
          <w:tab w:val="left" w:pos="709"/>
        </w:tabs>
        <w:jc w:val="both"/>
        <w:rPr>
          <w:rFonts w:eastAsia="Calibri"/>
          <w:sz w:val="22"/>
          <w:szCs w:val="22"/>
          <w:lang w:val="ru-RU"/>
        </w:rPr>
      </w:pPr>
    </w:p>
    <w:p w14:paraId="3B04E632" w14:textId="5263F213" w:rsidR="004E40CA" w:rsidRPr="004E40CA" w:rsidRDefault="004E40CA" w:rsidP="0078677F">
      <w:pPr>
        <w:tabs>
          <w:tab w:val="left" w:pos="709"/>
        </w:tabs>
        <w:jc w:val="both"/>
        <w:rPr>
          <w:rFonts w:eastAsia="Calibri"/>
          <w:sz w:val="22"/>
          <w:szCs w:val="22"/>
          <w:lang w:val="ru-RU"/>
        </w:rPr>
      </w:pPr>
    </w:p>
    <w:p w14:paraId="45FFEE9F" w14:textId="77777777" w:rsidR="004E40CA" w:rsidRPr="004E40CA" w:rsidRDefault="004E40CA" w:rsidP="004E40CA">
      <w:pPr>
        <w:tabs>
          <w:tab w:val="left" w:pos="709"/>
        </w:tabs>
        <w:jc w:val="both"/>
        <w:rPr>
          <w:rFonts w:eastAsia="Calibri"/>
          <w:sz w:val="22"/>
          <w:szCs w:val="22"/>
          <w:lang w:val="ru-RU"/>
        </w:rPr>
      </w:pPr>
    </w:p>
    <w:p w14:paraId="0672172B" w14:textId="77777777" w:rsidR="004E40CA" w:rsidRDefault="004E40CA" w:rsidP="004E40CA">
      <w:pPr>
        <w:tabs>
          <w:tab w:val="left" w:pos="709"/>
        </w:tabs>
        <w:jc w:val="both"/>
        <w:rPr>
          <w:rFonts w:eastAsia="Calibri"/>
          <w:sz w:val="22"/>
          <w:szCs w:val="22"/>
          <w:lang w:val="ru-RU"/>
        </w:rPr>
      </w:pPr>
    </w:p>
    <w:p w14:paraId="343778C7" w14:textId="77777777" w:rsidR="000B2722" w:rsidRDefault="000B2722" w:rsidP="004E40CA">
      <w:pPr>
        <w:tabs>
          <w:tab w:val="left" w:pos="709"/>
        </w:tabs>
        <w:jc w:val="both"/>
        <w:rPr>
          <w:rFonts w:eastAsia="Calibri"/>
          <w:sz w:val="22"/>
          <w:szCs w:val="22"/>
          <w:lang w:val="ru-RU"/>
        </w:rPr>
      </w:pPr>
    </w:p>
    <w:bookmarkEnd w:id="15"/>
    <w:p w14:paraId="48821212" w14:textId="77777777" w:rsidR="000B2722" w:rsidRDefault="000B2722" w:rsidP="004E40CA">
      <w:pPr>
        <w:tabs>
          <w:tab w:val="left" w:pos="709"/>
        </w:tabs>
        <w:jc w:val="both"/>
        <w:rPr>
          <w:rFonts w:eastAsia="Calibri"/>
          <w:sz w:val="22"/>
          <w:szCs w:val="22"/>
          <w:lang w:val="ru-RU"/>
        </w:rPr>
      </w:pPr>
    </w:p>
    <w:p w14:paraId="1FDF90D6" w14:textId="77777777" w:rsidR="000B2722" w:rsidRDefault="000B2722" w:rsidP="004E40CA">
      <w:pPr>
        <w:tabs>
          <w:tab w:val="left" w:pos="709"/>
        </w:tabs>
        <w:jc w:val="both"/>
        <w:rPr>
          <w:rFonts w:eastAsia="Calibri"/>
          <w:sz w:val="22"/>
          <w:szCs w:val="22"/>
          <w:lang w:val="ru-RU"/>
        </w:rPr>
      </w:pPr>
    </w:p>
    <w:p w14:paraId="28627DFC" w14:textId="77777777" w:rsidR="000B2722" w:rsidRDefault="000B2722" w:rsidP="004E40CA">
      <w:pPr>
        <w:tabs>
          <w:tab w:val="left" w:pos="709"/>
        </w:tabs>
        <w:jc w:val="both"/>
        <w:rPr>
          <w:rFonts w:eastAsia="Calibri"/>
          <w:sz w:val="22"/>
          <w:szCs w:val="22"/>
          <w:lang w:val="ru-RU"/>
        </w:rPr>
      </w:pPr>
    </w:p>
    <w:p w14:paraId="2C338F1E" w14:textId="77777777" w:rsidR="000B2722" w:rsidRDefault="000B2722" w:rsidP="004E40CA">
      <w:pPr>
        <w:tabs>
          <w:tab w:val="left" w:pos="709"/>
        </w:tabs>
        <w:jc w:val="both"/>
        <w:rPr>
          <w:rFonts w:eastAsia="Calibri"/>
          <w:sz w:val="22"/>
          <w:szCs w:val="22"/>
          <w:lang w:val="ru-RU"/>
        </w:rPr>
      </w:pPr>
    </w:p>
    <w:p w14:paraId="74B1FB96" w14:textId="77777777" w:rsidR="000B2722" w:rsidRDefault="000B2722" w:rsidP="004E40CA">
      <w:pPr>
        <w:tabs>
          <w:tab w:val="left" w:pos="709"/>
        </w:tabs>
        <w:jc w:val="both"/>
        <w:rPr>
          <w:rFonts w:eastAsia="Calibri"/>
          <w:sz w:val="22"/>
          <w:szCs w:val="22"/>
          <w:lang w:val="ru-RU"/>
        </w:rPr>
      </w:pPr>
    </w:p>
    <w:p w14:paraId="0493163E" w14:textId="77777777" w:rsidR="000B2722" w:rsidRPr="004E40CA" w:rsidRDefault="000B2722" w:rsidP="004E40CA">
      <w:pPr>
        <w:tabs>
          <w:tab w:val="left" w:pos="709"/>
        </w:tabs>
        <w:jc w:val="both"/>
        <w:rPr>
          <w:rFonts w:eastAsia="Calibri"/>
          <w:sz w:val="22"/>
          <w:szCs w:val="22"/>
          <w:lang w:val="ru-RU"/>
        </w:rPr>
      </w:pPr>
    </w:p>
    <w:p w14:paraId="1B3D97F4" w14:textId="54E4CEC1" w:rsidR="001A1A48" w:rsidRPr="005E5C04" w:rsidRDefault="001A1A48" w:rsidP="001A1A48">
      <w:pPr>
        <w:pStyle w:val="ListParagraph"/>
        <w:pBdr>
          <w:bottom w:val="single" w:sz="12" w:space="2" w:color="auto"/>
        </w:pBdr>
        <w:ind w:left="720"/>
        <w:rPr>
          <w:rFonts w:ascii="Times New Roman" w:hAnsi="Times New Roman" w:cs="Times New Roman"/>
          <w:lang w:val="mk-MK"/>
        </w:rPr>
      </w:pPr>
      <w:bookmarkStart w:id="16" w:name="_Hlk133411118"/>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1</w:t>
      </w:r>
      <w:r w:rsidR="00BD7AC9">
        <w:rPr>
          <w:rFonts w:ascii="Times New Roman" w:hAnsi="Times New Roman" w:cs="Times New Roman"/>
          <w:lang w:val="mk-MK"/>
        </w:rPr>
        <w:t>6</w:t>
      </w:r>
    </w:p>
    <w:p w14:paraId="24FB2BEE" w14:textId="77777777" w:rsidR="001A1A48" w:rsidRDefault="001A1A48" w:rsidP="001A1A48">
      <w:pPr>
        <w:tabs>
          <w:tab w:val="left" w:pos="709"/>
        </w:tabs>
        <w:jc w:val="both"/>
        <w:rPr>
          <w:rFonts w:eastAsia="Calibri"/>
          <w:sz w:val="22"/>
          <w:szCs w:val="22"/>
          <w:lang w:val="ru-RU"/>
        </w:rPr>
      </w:pPr>
      <w:r w:rsidRPr="00442DFC">
        <w:rPr>
          <w:rFonts w:eastAsia="Calibri"/>
          <w:sz w:val="22"/>
          <w:szCs w:val="22"/>
          <w:lang w:val="ru-RU"/>
        </w:rPr>
        <w:tab/>
      </w:r>
    </w:p>
    <w:bookmarkEnd w:id="16"/>
    <w:p w14:paraId="59BEFA7A" w14:textId="77777777" w:rsidR="001A1A48" w:rsidRPr="001A1A48" w:rsidRDefault="001A1A48" w:rsidP="001A1A48">
      <w:pPr>
        <w:tabs>
          <w:tab w:val="left" w:pos="709"/>
        </w:tabs>
        <w:jc w:val="both"/>
        <w:rPr>
          <w:rFonts w:eastAsia="Calibri"/>
          <w:sz w:val="22"/>
          <w:szCs w:val="22"/>
          <w:lang w:val="ru-RU"/>
        </w:rPr>
      </w:pPr>
      <w:r>
        <w:rPr>
          <w:rFonts w:eastAsia="Calibri"/>
          <w:sz w:val="22"/>
          <w:szCs w:val="22"/>
          <w:lang w:val="ru-RU"/>
        </w:rPr>
        <w:tab/>
      </w:r>
      <w:r w:rsidRPr="001A1A48">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0E9C04F2" w14:textId="77777777" w:rsidR="001A1A48" w:rsidRPr="001A1A48" w:rsidRDefault="001A1A48" w:rsidP="001A1A48">
      <w:pPr>
        <w:tabs>
          <w:tab w:val="left" w:pos="709"/>
        </w:tabs>
        <w:jc w:val="both"/>
        <w:rPr>
          <w:rFonts w:eastAsia="Calibri"/>
          <w:sz w:val="22"/>
          <w:szCs w:val="22"/>
          <w:lang w:val="ru-RU"/>
        </w:rPr>
      </w:pPr>
    </w:p>
    <w:p w14:paraId="12767D9A" w14:textId="77777777" w:rsidR="001A1A48" w:rsidRPr="001A1A48" w:rsidRDefault="001A1A48" w:rsidP="001A1A48">
      <w:pPr>
        <w:tabs>
          <w:tab w:val="left" w:pos="709"/>
        </w:tabs>
        <w:jc w:val="both"/>
        <w:rPr>
          <w:rFonts w:eastAsia="Calibri"/>
          <w:sz w:val="22"/>
          <w:szCs w:val="22"/>
          <w:lang w:val="ru-RU"/>
        </w:rPr>
      </w:pPr>
    </w:p>
    <w:p w14:paraId="66BD2D92" w14:textId="77777777" w:rsidR="001A1A48" w:rsidRPr="001A1A48" w:rsidRDefault="001A1A48" w:rsidP="001A1A48">
      <w:pPr>
        <w:tabs>
          <w:tab w:val="left" w:pos="709"/>
        </w:tabs>
        <w:jc w:val="both"/>
        <w:rPr>
          <w:rFonts w:eastAsia="Calibri"/>
          <w:sz w:val="22"/>
          <w:szCs w:val="22"/>
          <w:lang w:val="ru-RU"/>
        </w:rPr>
      </w:pPr>
    </w:p>
    <w:p w14:paraId="028A35D3" w14:textId="77777777" w:rsidR="001A1A48" w:rsidRPr="001A1A48" w:rsidRDefault="001A1A48" w:rsidP="001A1A48">
      <w:pPr>
        <w:tabs>
          <w:tab w:val="left" w:pos="709"/>
        </w:tabs>
        <w:jc w:val="both"/>
        <w:rPr>
          <w:rFonts w:eastAsia="Calibri"/>
          <w:sz w:val="22"/>
          <w:szCs w:val="22"/>
          <w:lang w:val="ru-RU"/>
        </w:rPr>
      </w:pPr>
    </w:p>
    <w:p w14:paraId="0B3F95D4" w14:textId="77777777" w:rsidR="001A1A48" w:rsidRPr="001A1A48" w:rsidRDefault="001A1A48" w:rsidP="001A1A48">
      <w:pPr>
        <w:tabs>
          <w:tab w:val="left" w:pos="709"/>
        </w:tabs>
        <w:jc w:val="both"/>
        <w:rPr>
          <w:rFonts w:eastAsia="Calibri"/>
          <w:sz w:val="22"/>
          <w:szCs w:val="22"/>
          <w:lang w:val="ru-RU"/>
        </w:rPr>
      </w:pPr>
    </w:p>
    <w:p w14:paraId="2163A602" w14:textId="77777777" w:rsidR="001A1A48" w:rsidRPr="001A1A48" w:rsidRDefault="001A1A48" w:rsidP="001A1A48">
      <w:pPr>
        <w:tabs>
          <w:tab w:val="left" w:pos="709"/>
        </w:tabs>
        <w:jc w:val="both"/>
        <w:rPr>
          <w:rFonts w:eastAsia="Calibri"/>
          <w:sz w:val="22"/>
          <w:szCs w:val="22"/>
          <w:lang w:val="ru-RU"/>
        </w:rPr>
      </w:pPr>
    </w:p>
    <w:p w14:paraId="06E469D8" w14:textId="77777777" w:rsidR="001A1A48" w:rsidRPr="001A1A48" w:rsidRDefault="001A1A48" w:rsidP="001A1A48">
      <w:pPr>
        <w:tabs>
          <w:tab w:val="left" w:pos="709"/>
        </w:tabs>
        <w:jc w:val="center"/>
        <w:rPr>
          <w:rFonts w:eastAsia="Calibri"/>
          <w:sz w:val="22"/>
          <w:szCs w:val="22"/>
          <w:lang w:val="ru-RU"/>
        </w:rPr>
      </w:pPr>
      <w:r w:rsidRPr="001A1A48">
        <w:rPr>
          <w:rFonts w:eastAsia="Calibri"/>
          <w:sz w:val="22"/>
          <w:szCs w:val="22"/>
          <w:lang w:val="ru-RU"/>
        </w:rPr>
        <w:t>Р  Е  Ш  Е  Н И  Е</w:t>
      </w:r>
    </w:p>
    <w:p w14:paraId="185A9EF7" w14:textId="14680A6A" w:rsidR="001A1A48" w:rsidRPr="001A1A48" w:rsidRDefault="001A1A48" w:rsidP="001A1A48">
      <w:pPr>
        <w:tabs>
          <w:tab w:val="left" w:pos="709"/>
        </w:tabs>
        <w:jc w:val="center"/>
        <w:rPr>
          <w:rFonts w:eastAsia="Calibri"/>
          <w:sz w:val="22"/>
          <w:szCs w:val="22"/>
          <w:lang w:val="ru-RU"/>
        </w:rPr>
      </w:pPr>
      <w:r w:rsidRPr="001A1A48">
        <w:rPr>
          <w:rFonts w:eastAsia="Calibri"/>
          <w:sz w:val="22"/>
          <w:szCs w:val="22"/>
          <w:lang w:val="ru-RU"/>
        </w:rPr>
        <w:t>За објавување  на Г</w:t>
      </w:r>
      <w:r>
        <w:rPr>
          <w:rFonts w:eastAsia="Calibri"/>
          <w:sz w:val="22"/>
          <w:szCs w:val="22"/>
          <w:lang w:val="ru-RU"/>
        </w:rPr>
        <w:t>одишната</w:t>
      </w:r>
      <w:r w:rsidRPr="001A1A48">
        <w:rPr>
          <w:rFonts w:eastAsia="Calibri"/>
          <w:sz w:val="22"/>
          <w:szCs w:val="22"/>
          <w:lang w:val="ru-RU"/>
        </w:rPr>
        <w:t xml:space="preserve"> П</w:t>
      </w:r>
      <w:r>
        <w:rPr>
          <w:rFonts w:eastAsia="Calibri"/>
          <w:sz w:val="22"/>
          <w:szCs w:val="22"/>
          <w:lang w:val="ru-RU"/>
        </w:rPr>
        <w:t>рограма</w:t>
      </w:r>
    </w:p>
    <w:p w14:paraId="679129B8" w14:textId="76643056" w:rsidR="001A1A48" w:rsidRPr="001A1A48" w:rsidRDefault="001A1A48" w:rsidP="001A1A48">
      <w:pPr>
        <w:tabs>
          <w:tab w:val="left" w:pos="709"/>
        </w:tabs>
        <w:jc w:val="center"/>
        <w:rPr>
          <w:rFonts w:eastAsia="Calibri"/>
          <w:sz w:val="22"/>
          <w:szCs w:val="22"/>
          <w:lang w:val="ru-RU"/>
        </w:rPr>
      </w:pPr>
      <w:r w:rsidRPr="001A1A48">
        <w:rPr>
          <w:rFonts w:eastAsia="Calibri"/>
          <w:sz w:val="22"/>
          <w:szCs w:val="22"/>
          <w:lang w:val="ru-RU"/>
        </w:rPr>
        <w:t>З</w:t>
      </w:r>
      <w:r>
        <w:rPr>
          <w:rFonts w:eastAsia="Calibri"/>
          <w:sz w:val="22"/>
          <w:szCs w:val="22"/>
          <w:lang w:val="ru-RU"/>
        </w:rPr>
        <w:t>з</w:t>
      </w:r>
      <w:r w:rsidRPr="001A1A48">
        <w:rPr>
          <w:rFonts w:eastAsia="Calibri"/>
          <w:sz w:val="22"/>
          <w:szCs w:val="22"/>
          <w:lang w:val="ru-RU"/>
        </w:rPr>
        <w:t>а уредување на градежно земјиште</w:t>
      </w:r>
    </w:p>
    <w:p w14:paraId="38F640A6" w14:textId="46FA5654" w:rsidR="001A1A48" w:rsidRPr="001A1A48" w:rsidRDefault="001A1A48" w:rsidP="001A1A48">
      <w:pPr>
        <w:tabs>
          <w:tab w:val="left" w:pos="709"/>
        </w:tabs>
        <w:jc w:val="center"/>
        <w:rPr>
          <w:rFonts w:eastAsia="Calibri"/>
          <w:sz w:val="22"/>
          <w:szCs w:val="22"/>
          <w:lang w:val="ru-RU"/>
        </w:rPr>
      </w:pPr>
      <w:r w:rsidRPr="001A1A48">
        <w:rPr>
          <w:rFonts w:eastAsia="Calibri"/>
          <w:sz w:val="22"/>
          <w:szCs w:val="22"/>
          <w:lang w:val="ru-RU"/>
        </w:rPr>
        <w:t>во Општина Дојран за 2023 година</w:t>
      </w:r>
    </w:p>
    <w:p w14:paraId="5A1AF16A" w14:textId="77777777" w:rsidR="001A1A48" w:rsidRPr="001A1A48" w:rsidRDefault="001A1A48" w:rsidP="001A1A48">
      <w:pPr>
        <w:tabs>
          <w:tab w:val="left" w:pos="709"/>
        </w:tabs>
        <w:jc w:val="both"/>
        <w:rPr>
          <w:rFonts w:eastAsia="Calibri"/>
          <w:sz w:val="22"/>
          <w:szCs w:val="22"/>
          <w:lang w:val="ru-RU"/>
        </w:rPr>
      </w:pPr>
    </w:p>
    <w:p w14:paraId="56AC4E37" w14:textId="77777777" w:rsidR="001A1A48" w:rsidRPr="001A1A48" w:rsidRDefault="001A1A48" w:rsidP="001A1A48">
      <w:pPr>
        <w:tabs>
          <w:tab w:val="left" w:pos="709"/>
        </w:tabs>
        <w:jc w:val="both"/>
        <w:rPr>
          <w:rFonts w:eastAsia="Calibri"/>
          <w:sz w:val="22"/>
          <w:szCs w:val="22"/>
          <w:lang w:val="ru-RU"/>
        </w:rPr>
      </w:pPr>
    </w:p>
    <w:p w14:paraId="2B418499" w14:textId="77777777" w:rsidR="001A1A48" w:rsidRPr="001A1A48" w:rsidRDefault="001A1A48" w:rsidP="001A1A48">
      <w:pPr>
        <w:tabs>
          <w:tab w:val="left" w:pos="709"/>
        </w:tabs>
        <w:jc w:val="both"/>
        <w:rPr>
          <w:rFonts w:eastAsia="Calibri"/>
          <w:sz w:val="22"/>
          <w:szCs w:val="22"/>
          <w:lang w:val="ru-RU"/>
        </w:rPr>
      </w:pPr>
    </w:p>
    <w:p w14:paraId="0B88BBA6" w14:textId="77777777" w:rsidR="001A1A48" w:rsidRPr="001A1A48" w:rsidRDefault="001A1A48" w:rsidP="001A1A48">
      <w:pPr>
        <w:tabs>
          <w:tab w:val="left" w:pos="709"/>
        </w:tabs>
        <w:jc w:val="both"/>
        <w:rPr>
          <w:rFonts w:eastAsia="Calibri"/>
          <w:sz w:val="22"/>
          <w:szCs w:val="22"/>
          <w:lang w:val="ru-RU"/>
        </w:rPr>
      </w:pPr>
    </w:p>
    <w:p w14:paraId="17938F85" w14:textId="77777777" w:rsidR="001A1A48" w:rsidRPr="001A1A48" w:rsidRDefault="001A1A48" w:rsidP="001A1A48">
      <w:pPr>
        <w:tabs>
          <w:tab w:val="left" w:pos="709"/>
        </w:tabs>
        <w:jc w:val="both"/>
        <w:rPr>
          <w:rFonts w:eastAsia="Calibri"/>
          <w:sz w:val="22"/>
          <w:szCs w:val="22"/>
          <w:lang w:val="ru-RU"/>
        </w:rPr>
      </w:pPr>
    </w:p>
    <w:p w14:paraId="12F5AE59" w14:textId="4D5218F3" w:rsidR="001A1A48" w:rsidRPr="001A1A48" w:rsidRDefault="001A1A48" w:rsidP="001A1A48">
      <w:pPr>
        <w:tabs>
          <w:tab w:val="left" w:pos="709"/>
        </w:tabs>
        <w:jc w:val="both"/>
        <w:rPr>
          <w:rFonts w:eastAsia="Calibri"/>
          <w:sz w:val="22"/>
          <w:szCs w:val="22"/>
          <w:lang w:val="ru-RU"/>
        </w:rPr>
      </w:pPr>
      <w:r w:rsidRPr="001A1A48">
        <w:rPr>
          <w:rFonts w:eastAsia="Calibri"/>
          <w:sz w:val="22"/>
          <w:szCs w:val="22"/>
          <w:lang w:val="ru-RU"/>
        </w:rPr>
        <w:tab/>
        <w:t>1.</w:t>
      </w:r>
      <w:r w:rsidRPr="001A1A48">
        <w:rPr>
          <w:lang w:val="ru-RU"/>
        </w:rPr>
        <w:t xml:space="preserve"> </w:t>
      </w:r>
      <w:r w:rsidRPr="001A1A48">
        <w:rPr>
          <w:rFonts w:eastAsia="Calibri"/>
          <w:sz w:val="22"/>
          <w:szCs w:val="22"/>
          <w:lang w:val="ru-RU"/>
        </w:rPr>
        <w:t>на Годишната Програма</w:t>
      </w:r>
      <w:r>
        <w:rPr>
          <w:rFonts w:eastAsia="Calibri"/>
          <w:sz w:val="22"/>
          <w:szCs w:val="22"/>
          <w:lang w:val="ru-RU"/>
        </w:rPr>
        <w:t xml:space="preserve"> </w:t>
      </w:r>
      <w:r w:rsidRPr="001A1A48">
        <w:rPr>
          <w:rFonts w:eastAsia="Calibri"/>
          <w:sz w:val="22"/>
          <w:szCs w:val="22"/>
          <w:lang w:val="ru-RU"/>
        </w:rPr>
        <w:t>за уредување на градежно земјиште</w:t>
      </w:r>
      <w:r>
        <w:rPr>
          <w:rFonts w:eastAsia="Calibri"/>
          <w:sz w:val="22"/>
          <w:szCs w:val="22"/>
          <w:lang w:val="ru-RU"/>
        </w:rPr>
        <w:t xml:space="preserve"> </w:t>
      </w:r>
      <w:r w:rsidRPr="001A1A48">
        <w:rPr>
          <w:rFonts w:eastAsia="Calibri"/>
          <w:sz w:val="22"/>
          <w:szCs w:val="22"/>
          <w:lang w:val="ru-RU"/>
        </w:rPr>
        <w:t>во Општина Дојран за 2023 година, донесена на седницата  на Советот на општина Дојран, одржана на ден 10.03.2023 година, да се објави во "Службен гласник на општина Дојран".</w:t>
      </w:r>
    </w:p>
    <w:p w14:paraId="762E3551" w14:textId="77777777" w:rsidR="001A1A48" w:rsidRPr="001A1A48" w:rsidRDefault="001A1A48" w:rsidP="001A1A48">
      <w:pPr>
        <w:tabs>
          <w:tab w:val="left" w:pos="709"/>
        </w:tabs>
        <w:jc w:val="both"/>
        <w:rPr>
          <w:rFonts w:eastAsia="Calibri"/>
          <w:sz w:val="22"/>
          <w:szCs w:val="22"/>
          <w:lang w:val="ru-RU"/>
        </w:rPr>
      </w:pPr>
    </w:p>
    <w:p w14:paraId="65C04BFA" w14:textId="77777777" w:rsidR="001A1A48" w:rsidRPr="001A1A48" w:rsidRDefault="001A1A48" w:rsidP="001A1A48">
      <w:pPr>
        <w:tabs>
          <w:tab w:val="left" w:pos="709"/>
        </w:tabs>
        <w:jc w:val="both"/>
        <w:rPr>
          <w:rFonts w:eastAsia="Calibri"/>
          <w:sz w:val="22"/>
          <w:szCs w:val="22"/>
          <w:lang w:val="ru-RU"/>
        </w:rPr>
      </w:pPr>
    </w:p>
    <w:p w14:paraId="1D2F90DC" w14:textId="77777777" w:rsidR="001A1A48" w:rsidRPr="001A1A48" w:rsidRDefault="001A1A48" w:rsidP="001A1A48">
      <w:pPr>
        <w:tabs>
          <w:tab w:val="left" w:pos="709"/>
        </w:tabs>
        <w:jc w:val="both"/>
        <w:rPr>
          <w:rFonts w:eastAsia="Calibri"/>
          <w:sz w:val="22"/>
          <w:szCs w:val="22"/>
          <w:lang w:val="ru-RU"/>
        </w:rPr>
      </w:pPr>
    </w:p>
    <w:p w14:paraId="44D515FF" w14:textId="77777777" w:rsidR="001A1A48" w:rsidRPr="001A1A48" w:rsidRDefault="001A1A48" w:rsidP="001A1A48">
      <w:pPr>
        <w:tabs>
          <w:tab w:val="left" w:pos="709"/>
        </w:tabs>
        <w:jc w:val="both"/>
        <w:rPr>
          <w:rFonts w:eastAsia="Calibri"/>
          <w:sz w:val="22"/>
          <w:szCs w:val="22"/>
          <w:lang w:val="ru-RU"/>
        </w:rPr>
      </w:pPr>
    </w:p>
    <w:p w14:paraId="3DB9BBD1" w14:textId="77777777" w:rsidR="001A1A48" w:rsidRPr="001A1A48" w:rsidRDefault="001A1A48" w:rsidP="001A1A48">
      <w:pPr>
        <w:tabs>
          <w:tab w:val="left" w:pos="709"/>
        </w:tabs>
        <w:jc w:val="both"/>
        <w:rPr>
          <w:rFonts w:eastAsia="Calibri"/>
          <w:sz w:val="22"/>
          <w:szCs w:val="22"/>
          <w:lang w:val="ru-RU"/>
        </w:rPr>
      </w:pPr>
      <w:r w:rsidRPr="001A1A48">
        <w:rPr>
          <w:rFonts w:eastAsia="Calibri"/>
          <w:sz w:val="22"/>
          <w:szCs w:val="22"/>
          <w:lang w:val="ru-RU"/>
        </w:rPr>
        <w:t xml:space="preserve">             2.Ова Решение влегува во сила со денот на донесувањето.</w:t>
      </w:r>
    </w:p>
    <w:p w14:paraId="19671526" w14:textId="77777777" w:rsidR="001A1A48" w:rsidRPr="001A1A48" w:rsidRDefault="001A1A48" w:rsidP="001A1A48">
      <w:pPr>
        <w:tabs>
          <w:tab w:val="left" w:pos="709"/>
        </w:tabs>
        <w:jc w:val="both"/>
        <w:rPr>
          <w:rFonts w:eastAsia="Calibri"/>
          <w:sz w:val="22"/>
          <w:szCs w:val="22"/>
          <w:lang w:val="ru-RU"/>
        </w:rPr>
      </w:pPr>
    </w:p>
    <w:p w14:paraId="22A30C94" w14:textId="77777777" w:rsidR="001A1A48" w:rsidRPr="001A1A48" w:rsidRDefault="001A1A48" w:rsidP="001A1A48">
      <w:pPr>
        <w:tabs>
          <w:tab w:val="left" w:pos="709"/>
        </w:tabs>
        <w:jc w:val="both"/>
        <w:rPr>
          <w:rFonts w:eastAsia="Calibri"/>
          <w:sz w:val="22"/>
          <w:szCs w:val="22"/>
          <w:lang w:val="ru-RU"/>
        </w:rPr>
      </w:pPr>
    </w:p>
    <w:p w14:paraId="64263EF6" w14:textId="77777777" w:rsidR="001A1A48" w:rsidRPr="001A1A48" w:rsidRDefault="001A1A48" w:rsidP="001A1A48">
      <w:pPr>
        <w:tabs>
          <w:tab w:val="left" w:pos="709"/>
        </w:tabs>
        <w:jc w:val="both"/>
        <w:rPr>
          <w:rFonts w:eastAsia="Calibri"/>
          <w:sz w:val="22"/>
          <w:szCs w:val="22"/>
          <w:lang w:val="ru-RU"/>
        </w:rPr>
      </w:pPr>
    </w:p>
    <w:p w14:paraId="2A4A6239" w14:textId="77777777" w:rsidR="001A1A48" w:rsidRPr="001A1A48" w:rsidRDefault="001A1A48" w:rsidP="001A1A48">
      <w:pPr>
        <w:tabs>
          <w:tab w:val="left" w:pos="709"/>
        </w:tabs>
        <w:jc w:val="both"/>
        <w:rPr>
          <w:rFonts w:eastAsia="Calibri"/>
          <w:sz w:val="22"/>
          <w:szCs w:val="22"/>
          <w:lang w:val="ru-RU"/>
        </w:rPr>
      </w:pPr>
    </w:p>
    <w:p w14:paraId="02A6EC0B" w14:textId="07BFBF9B" w:rsidR="001A1A48" w:rsidRPr="001A1A48" w:rsidRDefault="001A1A48" w:rsidP="001A1A48">
      <w:pPr>
        <w:tabs>
          <w:tab w:val="left" w:pos="709"/>
        </w:tabs>
        <w:jc w:val="both"/>
        <w:rPr>
          <w:rFonts w:eastAsia="Calibri"/>
          <w:sz w:val="22"/>
          <w:szCs w:val="22"/>
          <w:lang w:val="ru-RU"/>
        </w:rPr>
      </w:pPr>
      <w:r w:rsidRPr="001A1A48">
        <w:rPr>
          <w:rFonts w:eastAsia="Calibri"/>
          <w:sz w:val="22"/>
          <w:szCs w:val="22"/>
          <w:lang w:val="ru-RU"/>
        </w:rPr>
        <w:t xml:space="preserve">   Бр.09 – 311/</w:t>
      </w:r>
      <w:r>
        <w:rPr>
          <w:rFonts w:eastAsia="Calibri"/>
          <w:sz w:val="22"/>
          <w:szCs w:val="22"/>
          <w:lang w:val="ru-RU"/>
        </w:rPr>
        <w:t>8</w:t>
      </w:r>
    </w:p>
    <w:p w14:paraId="58BA1279" w14:textId="77777777" w:rsidR="001A1A48" w:rsidRPr="001A1A48" w:rsidRDefault="001A1A48" w:rsidP="001A1A48">
      <w:pPr>
        <w:tabs>
          <w:tab w:val="left" w:pos="709"/>
        </w:tabs>
        <w:jc w:val="both"/>
        <w:rPr>
          <w:rFonts w:eastAsia="Calibri"/>
          <w:sz w:val="22"/>
          <w:szCs w:val="22"/>
          <w:lang w:val="ru-RU"/>
        </w:rPr>
      </w:pPr>
      <w:r w:rsidRPr="001A1A48">
        <w:rPr>
          <w:rFonts w:eastAsia="Calibri"/>
          <w:sz w:val="22"/>
          <w:szCs w:val="22"/>
          <w:lang w:val="ru-RU"/>
        </w:rPr>
        <w:t xml:space="preserve">   17.03.2023 година</w:t>
      </w:r>
      <w:r w:rsidRPr="001A1A48">
        <w:rPr>
          <w:rFonts w:eastAsia="Calibri"/>
          <w:sz w:val="22"/>
          <w:szCs w:val="22"/>
          <w:lang w:val="ru-RU"/>
        </w:rPr>
        <w:tab/>
      </w:r>
      <w:r w:rsidRPr="001A1A48">
        <w:rPr>
          <w:rFonts w:eastAsia="Calibri"/>
          <w:sz w:val="22"/>
          <w:szCs w:val="22"/>
          <w:lang w:val="ru-RU"/>
        </w:rPr>
        <w:tab/>
      </w:r>
      <w:r w:rsidRPr="001A1A48">
        <w:rPr>
          <w:rFonts w:eastAsia="Calibri"/>
          <w:sz w:val="22"/>
          <w:szCs w:val="22"/>
          <w:lang w:val="ru-RU"/>
        </w:rPr>
        <w:tab/>
      </w:r>
      <w:r w:rsidRPr="001A1A48">
        <w:rPr>
          <w:rFonts w:eastAsia="Calibri"/>
          <w:sz w:val="22"/>
          <w:szCs w:val="22"/>
          <w:lang w:val="ru-RU"/>
        </w:rPr>
        <w:tab/>
      </w:r>
      <w:r w:rsidRPr="001A1A48">
        <w:rPr>
          <w:rFonts w:eastAsia="Calibri"/>
          <w:sz w:val="22"/>
          <w:szCs w:val="22"/>
          <w:lang w:val="ru-RU"/>
        </w:rPr>
        <w:tab/>
      </w:r>
      <w:r w:rsidRPr="001A1A48">
        <w:rPr>
          <w:rFonts w:eastAsia="Calibri"/>
          <w:sz w:val="22"/>
          <w:szCs w:val="22"/>
          <w:lang w:val="ru-RU"/>
        </w:rPr>
        <w:tab/>
        <w:t xml:space="preserve">  </w:t>
      </w:r>
    </w:p>
    <w:p w14:paraId="756399CD" w14:textId="77777777" w:rsidR="001A1A48" w:rsidRPr="001A1A48" w:rsidRDefault="001A1A48" w:rsidP="001A1A48">
      <w:pPr>
        <w:tabs>
          <w:tab w:val="left" w:pos="709"/>
        </w:tabs>
        <w:jc w:val="both"/>
        <w:rPr>
          <w:rFonts w:eastAsia="Calibri"/>
          <w:sz w:val="22"/>
          <w:szCs w:val="22"/>
          <w:lang w:val="ru-RU"/>
        </w:rPr>
      </w:pPr>
      <w:r w:rsidRPr="001A1A48">
        <w:rPr>
          <w:rFonts w:eastAsia="Calibri"/>
          <w:sz w:val="22"/>
          <w:szCs w:val="22"/>
          <w:lang w:val="ru-RU"/>
        </w:rPr>
        <w:t xml:space="preserve">     Стар Дојран</w:t>
      </w:r>
      <w:r w:rsidRPr="001A1A48">
        <w:rPr>
          <w:rFonts w:eastAsia="Calibri"/>
          <w:sz w:val="22"/>
          <w:szCs w:val="22"/>
          <w:lang w:val="ru-RU"/>
        </w:rPr>
        <w:tab/>
      </w:r>
      <w:r w:rsidRPr="001A1A48">
        <w:rPr>
          <w:rFonts w:eastAsia="Calibri"/>
          <w:sz w:val="22"/>
          <w:szCs w:val="22"/>
          <w:lang w:val="ru-RU"/>
        </w:rPr>
        <w:tab/>
      </w:r>
      <w:r w:rsidRPr="001A1A48">
        <w:rPr>
          <w:rFonts w:eastAsia="Calibri"/>
          <w:sz w:val="22"/>
          <w:szCs w:val="22"/>
          <w:lang w:val="ru-RU"/>
        </w:rPr>
        <w:tab/>
      </w:r>
      <w:r w:rsidRPr="001A1A48">
        <w:rPr>
          <w:rFonts w:eastAsia="Calibri"/>
          <w:sz w:val="22"/>
          <w:szCs w:val="22"/>
          <w:lang w:val="ru-RU"/>
        </w:rPr>
        <w:tab/>
      </w:r>
      <w:r w:rsidRPr="001A1A48">
        <w:rPr>
          <w:rFonts w:eastAsia="Calibri"/>
          <w:sz w:val="22"/>
          <w:szCs w:val="22"/>
          <w:lang w:val="ru-RU"/>
        </w:rPr>
        <w:tab/>
        <w:t xml:space="preserve">           Градоначалник</w:t>
      </w:r>
    </w:p>
    <w:p w14:paraId="09104942" w14:textId="77777777" w:rsidR="001A1A48" w:rsidRPr="001A1A48" w:rsidRDefault="001A1A48" w:rsidP="001A1A48">
      <w:pPr>
        <w:tabs>
          <w:tab w:val="left" w:pos="709"/>
        </w:tabs>
        <w:jc w:val="both"/>
        <w:rPr>
          <w:rFonts w:eastAsia="Calibri"/>
          <w:sz w:val="22"/>
          <w:szCs w:val="22"/>
          <w:lang w:val="ru-RU"/>
        </w:rPr>
      </w:pPr>
      <w:r w:rsidRPr="001A1A48">
        <w:rPr>
          <w:rFonts w:eastAsia="Calibri"/>
          <w:sz w:val="22"/>
          <w:szCs w:val="22"/>
          <w:lang w:val="ru-RU"/>
        </w:rPr>
        <w:tab/>
      </w:r>
      <w:r w:rsidRPr="001A1A48">
        <w:rPr>
          <w:rFonts w:eastAsia="Calibri"/>
          <w:sz w:val="22"/>
          <w:szCs w:val="22"/>
          <w:lang w:val="ru-RU"/>
        </w:rPr>
        <w:tab/>
      </w:r>
      <w:r w:rsidRPr="001A1A48">
        <w:rPr>
          <w:rFonts w:eastAsia="Calibri"/>
          <w:sz w:val="22"/>
          <w:szCs w:val="22"/>
          <w:lang w:val="ru-RU"/>
        </w:rPr>
        <w:tab/>
      </w:r>
      <w:r w:rsidRPr="001A1A48">
        <w:rPr>
          <w:rFonts w:eastAsia="Calibri"/>
          <w:sz w:val="22"/>
          <w:szCs w:val="22"/>
          <w:lang w:val="ru-RU"/>
        </w:rPr>
        <w:tab/>
      </w:r>
      <w:r w:rsidRPr="001A1A48">
        <w:rPr>
          <w:rFonts w:eastAsia="Calibri"/>
          <w:sz w:val="22"/>
          <w:szCs w:val="22"/>
          <w:lang w:val="ru-RU"/>
        </w:rPr>
        <w:tab/>
      </w:r>
      <w:r w:rsidRPr="001A1A48">
        <w:rPr>
          <w:rFonts w:eastAsia="Calibri"/>
          <w:sz w:val="22"/>
          <w:szCs w:val="22"/>
          <w:lang w:val="ru-RU"/>
        </w:rPr>
        <w:tab/>
        <w:t xml:space="preserve">                   на општина Дојран</w:t>
      </w:r>
    </w:p>
    <w:p w14:paraId="50D71F26" w14:textId="77777777" w:rsidR="001A1A48" w:rsidRDefault="001A1A48" w:rsidP="001A1A48">
      <w:pPr>
        <w:tabs>
          <w:tab w:val="left" w:pos="709"/>
        </w:tabs>
        <w:jc w:val="both"/>
        <w:rPr>
          <w:rFonts w:eastAsia="Calibri"/>
          <w:sz w:val="22"/>
          <w:szCs w:val="22"/>
          <w:lang w:val="ru-RU"/>
        </w:rPr>
      </w:pPr>
      <w:r w:rsidRPr="001A1A48">
        <w:rPr>
          <w:rFonts w:eastAsia="Calibri"/>
          <w:sz w:val="22"/>
          <w:szCs w:val="22"/>
          <w:lang w:val="ru-RU"/>
        </w:rPr>
        <w:tab/>
      </w:r>
      <w:r w:rsidRPr="001A1A48">
        <w:rPr>
          <w:rFonts w:eastAsia="Calibri"/>
          <w:sz w:val="22"/>
          <w:szCs w:val="22"/>
          <w:lang w:val="ru-RU"/>
        </w:rPr>
        <w:tab/>
      </w:r>
      <w:r w:rsidRPr="001A1A48">
        <w:rPr>
          <w:rFonts w:eastAsia="Calibri"/>
          <w:sz w:val="22"/>
          <w:szCs w:val="22"/>
          <w:lang w:val="ru-RU"/>
        </w:rPr>
        <w:tab/>
      </w:r>
      <w:r w:rsidRPr="001A1A48">
        <w:rPr>
          <w:rFonts w:eastAsia="Calibri"/>
          <w:sz w:val="22"/>
          <w:szCs w:val="22"/>
          <w:lang w:val="ru-RU"/>
        </w:rPr>
        <w:tab/>
        <w:t xml:space="preserve"> </w:t>
      </w:r>
      <w:r w:rsidRPr="001A1A48">
        <w:rPr>
          <w:rFonts w:eastAsia="Calibri"/>
          <w:sz w:val="22"/>
          <w:szCs w:val="22"/>
          <w:lang w:val="ru-RU"/>
        </w:rPr>
        <w:tab/>
      </w:r>
      <w:r w:rsidRPr="001A1A48">
        <w:rPr>
          <w:rFonts w:eastAsia="Calibri"/>
          <w:sz w:val="22"/>
          <w:szCs w:val="22"/>
          <w:lang w:val="ru-RU"/>
        </w:rPr>
        <w:tab/>
      </w:r>
      <w:r w:rsidRPr="001A1A48">
        <w:rPr>
          <w:rFonts w:eastAsia="Calibri"/>
          <w:sz w:val="22"/>
          <w:szCs w:val="22"/>
          <w:lang w:val="ru-RU"/>
        </w:rPr>
        <w:tab/>
        <w:t xml:space="preserve">            Анго Ангов с.р.</w:t>
      </w:r>
    </w:p>
    <w:p w14:paraId="3991A027" w14:textId="77777777" w:rsidR="001A1A48" w:rsidRDefault="001A1A48" w:rsidP="001A1A48">
      <w:pPr>
        <w:tabs>
          <w:tab w:val="left" w:pos="709"/>
        </w:tabs>
        <w:jc w:val="both"/>
        <w:rPr>
          <w:rFonts w:eastAsia="Calibri"/>
          <w:sz w:val="22"/>
          <w:szCs w:val="22"/>
          <w:lang w:val="ru-RU"/>
        </w:rPr>
      </w:pPr>
    </w:p>
    <w:p w14:paraId="4EF0DA6E" w14:textId="77777777" w:rsidR="001A1A48" w:rsidRDefault="001A1A48" w:rsidP="001A1A48">
      <w:pPr>
        <w:tabs>
          <w:tab w:val="left" w:pos="709"/>
        </w:tabs>
        <w:jc w:val="both"/>
        <w:rPr>
          <w:rFonts w:eastAsia="Calibri"/>
          <w:sz w:val="22"/>
          <w:szCs w:val="22"/>
          <w:lang w:val="ru-RU"/>
        </w:rPr>
      </w:pPr>
    </w:p>
    <w:p w14:paraId="43B7BB8A" w14:textId="77777777" w:rsidR="001A1A48" w:rsidRDefault="001A1A48" w:rsidP="001A1A48">
      <w:pPr>
        <w:tabs>
          <w:tab w:val="left" w:pos="709"/>
        </w:tabs>
        <w:jc w:val="both"/>
        <w:rPr>
          <w:rFonts w:eastAsia="Calibri"/>
          <w:sz w:val="22"/>
          <w:szCs w:val="22"/>
          <w:lang w:val="ru-RU"/>
        </w:rPr>
      </w:pPr>
    </w:p>
    <w:p w14:paraId="441D12C0" w14:textId="77777777" w:rsidR="001A1A48" w:rsidRDefault="001A1A48" w:rsidP="001A1A48">
      <w:pPr>
        <w:tabs>
          <w:tab w:val="left" w:pos="709"/>
        </w:tabs>
        <w:jc w:val="both"/>
        <w:rPr>
          <w:rFonts w:eastAsia="Calibri"/>
          <w:sz w:val="22"/>
          <w:szCs w:val="22"/>
          <w:lang w:val="ru-RU"/>
        </w:rPr>
      </w:pPr>
    </w:p>
    <w:p w14:paraId="089FB903" w14:textId="77777777" w:rsidR="001A1A48" w:rsidRDefault="001A1A48" w:rsidP="001A1A48">
      <w:pPr>
        <w:tabs>
          <w:tab w:val="left" w:pos="709"/>
        </w:tabs>
        <w:jc w:val="both"/>
        <w:rPr>
          <w:rFonts w:eastAsia="Calibri"/>
          <w:sz w:val="22"/>
          <w:szCs w:val="22"/>
          <w:lang w:val="ru-RU"/>
        </w:rPr>
      </w:pPr>
    </w:p>
    <w:p w14:paraId="1873F368" w14:textId="77777777" w:rsidR="001A1A48" w:rsidRDefault="001A1A48" w:rsidP="001A1A48">
      <w:pPr>
        <w:tabs>
          <w:tab w:val="left" w:pos="709"/>
        </w:tabs>
        <w:jc w:val="both"/>
        <w:rPr>
          <w:rFonts w:eastAsia="Calibri"/>
          <w:sz w:val="22"/>
          <w:szCs w:val="22"/>
          <w:lang w:val="ru-RU"/>
        </w:rPr>
      </w:pPr>
    </w:p>
    <w:p w14:paraId="417607B8" w14:textId="77777777" w:rsidR="001A1A48" w:rsidRDefault="001A1A48" w:rsidP="001A1A48">
      <w:pPr>
        <w:tabs>
          <w:tab w:val="left" w:pos="709"/>
        </w:tabs>
        <w:jc w:val="both"/>
        <w:rPr>
          <w:rFonts w:eastAsia="Calibri"/>
          <w:sz w:val="22"/>
          <w:szCs w:val="22"/>
          <w:lang w:val="ru-RU"/>
        </w:rPr>
      </w:pPr>
    </w:p>
    <w:p w14:paraId="390599A5" w14:textId="77777777" w:rsidR="001A1A48" w:rsidRDefault="001A1A48" w:rsidP="001A1A48">
      <w:pPr>
        <w:tabs>
          <w:tab w:val="left" w:pos="709"/>
        </w:tabs>
        <w:jc w:val="both"/>
        <w:rPr>
          <w:rFonts w:eastAsia="Calibri"/>
          <w:sz w:val="22"/>
          <w:szCs w:val="22"/>
          <w:lang w:val="ru-RU"/>
        </w:rPr>
      </w:pPr>
    </w:p>
    <w:p w14:paraId="1A92CB9B" w14:textId="77777777" w:rsidR="001A1A48" w:rsidRDefault="001A1A48" w:rsidP="001A1A48">
      <w:pPr>
        <w:tabs>
          <w:tab w:val="left" w:pos="709"/>
        </w:tabs>
        <w:jc w:val="both"/>
        <w:rPr>
          <w:rFonts w:eastAsia="Calibri"/>
          <w:sz w:val="22"/>
          <w:szCs w:val="22"/>
          <w:lang w:val="ru-RU"/>
        </w:rPr>
      </w:pPr>
    </w:p>
    <w:p w14:paraId="00D6920E" w14:textId="77777777" w:rsidR="001A1A48" w:rsidRDefault="001A1A48" w:rsidP="001A1A48">
      <w:pPr>
        <w:tabs>
          <w:tab w:val="left" w:pos="709"/>
        </w:tabs>
        <w:jc w:val="both"/>
        <w:rPr>
          <w:rFonts w:eastAsia="Calibri"/>
          <w:sz w:val="22"/>
          <w:szCs w:val="22"/>
          <w:lang w:val="ru-RU"/>
        </w:rPr>
      </w:pPr>
    </w:p>
    <w:p w14:paraId="213E2D4D" w14:textId="77777777" w:rsidR="001A1A48" w:rsidRDefault="001A1A48" w:rsidP="001A1A48">
      <w:pPr>
        <w:tabs>
          <w:tab w:val="left" w:pos="709"/>
        </w:tabs>
        <w:jc w:val="both"/>
        <w:rPr>
          <w:rFonts w:eastAsia="Calibri"/>
          <w:sz w:val="22"/>
          <w:szCs w:val="22"/>
          <w:lang w:val="ru-RU"/>
        </w:rPr>
      </w:pPr>
    </w:p>
    <w:p w14:paraId="7288C59A" w14:textId="77777777" w:rsidR="001A1A48" w:rsidRDefault="001A1A48" w:rsidP="001A1A48">
      <w:pPr>
        <w:tabs>
          <w:tab w:val="left" w:pos="709"/>
        </w:tabs>
        <w:jc w:val="both"/>
        <w:rPr>
          <w:rFonts w:eastAsia="Calibri"/>
          <w:sz w:val="22"/>
          <w:szCs w:val="22"/>
          <w:lang w:val="ru-RU"/>
        </w:rPr>
      </w:pPr>
    </w:p>
    <w:p w14:paraId="00C100F2" w14:textId="77777777" w:rsidR="00A44694" w:rsidRDefault="00A44694" w:rsidP="001A1A48">
      <w:pPr>
        <w:tabs>
          <w:tab w:val="left" w:pos="709"/>
        </w:tabs>
        <w:jc w:val="both"/>
        <w:rPr>
          <w:rFonts w:eastAsia="Calibri"/>
          <w:sz w:val="22"/>
          <w:szCs w:val="22"/>
          <w:lang w:val="ru-RU"/>
        </w:rPr>
      </w:pPr>
    </w:p>
    <w:p w14:paraId="3460EFE6" w14:textId="77777777" w:rsidR="001A1A48" w:rsidRDefault="001A1A48" w:rsidP="001A1A48">
      <w:pPr>
        <w:tabs>
          <w:tab w:val="left" w:pos="709"/>
        </w:tabs>
        <w:jc w:val="both"/>
        <w:rPr>
          <w:rFonts w:eastAsia="Calibri"/>
          <w:sz w:val="22"/>
          <w:szCs w:val="22"/>
          <w:lang w:val="ru-RU"/>
        </w:rPr>
      </w:pPr>
    </w:p>
    <w:p w14:paraId="20242A07" w14:textId="77777777" w:rsidR="001A1A48" w:rsidRDefault="001A1A48" w:rsidP="001A1A48">
      <w:pPr>
        <w:tabs>
          <w:tab w:val="left" w:pos="709"/>
        </w:tabs>
        <w:jc w:val="both"/>
        <w:rPr>
          <w:rFonts w:eastAsia="Calibri"/>
          <w:sz w:val="22"/>
          <w:szCs w:val="22"/>
          <w:lang w:val="ru-RU"/>
        </w:rPr>
      </w:pPr>
    </w:p>
    <w:p w14:paraId="43967614" w14:textId="77777777" w:rsidR="001A1A48" w:rsidRDefault="001A1A48" w:rsidP="001A1A48">
      <w:pPr>
        <w:tabs>
          <w:tab w:val="left" w:pos="709"/>
        </w:tabs>
        <w:jc w:val="both"/>
        <w:rPr>
          <w:rFonts w:eastAsia="Calibri"/>
          <w:sz w:val="22"/>
          <w:szCs w:val="22"/>
          <w:lang w:val="ru-RU"/>
        </w:rPr>
      </w:pPr>
    </w:p>
    <w:p w14:paraId="2FC406F3" w14:textId="71B3D8AE" w:rsidR="001A1A48" w:rsidRPr="005E5C04" w:rsidRDefault="001A1A48" w:rsidP="001A1A48">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1</w:t>
      </w:r>
      <w:r w:rsidR="00BD7AC9">
        <w:rPr>
          <w:rFonts w:ascii="Times New Roman" w:hAnsi="Times New Roman" w:cs="Times New Roman"/>
          <w:lang w:val="mk-MK"/>
        </w:rPr>
        <w:t>7</w:t>
      </w:r>
    </w:p>
    <w:p w14:paraId="0E4B5A11" w14:textId="77777777" w:rsidR="001A1A48" w:rsidRDefault="001A1A48" w:rsidP="001A1A48">
      <w:pPr>
        <w:tabs>
          <w:tab w:val="left" w:pos="709"/>
        </w:tabs>
        <w:jc w:val="both"/>
        <w:rPr>
          <w:rFonts w:eastAsia="Calibri"/>
          <w:sz w:val="22"/>
          <w:szCs w:val="22"/>
          <w:lang w:val="ru-RU"/>
        </w:rPr>
      </w:pPr>
      <w:r w:rsidRPr="00442DFC">
        <w:rPr>
          <w:rFonts w:eastAsia="Calibri"/>
          <w:sz w:val="22"/>
          <w:szCs w:val="22"/>
          <w:lang w:val="ru-RU"/>
        </w:rPr>
        <w:tab/>
      </w:r>
    </w:p>
    <w:p w14:paraId="33CAAE2C" w14:textId="7BCB0415" w:rsidR="004E40CA" w:rsidRPr="004E40CA" w:rsidRDefault="001A1A48" w:rsidP="004E40CA">
      <w:pPr>
        <w:tabs>
          <w:tab w:val="left" w:pos="709"/>
        </w:tabs>
        <w:jc w:val="both"/>
        <w:rPr>
          <w:rFonts w:eastAsia="Calibri"/>
          <w:sz w:val="22"/>
          <w:szCs w:val="22"/>
          <w:lang w:val="ru-RU"/>
        </w:rPr>
      </w:pPr>
      <w:r>
        <w:rPr>
          <w:rFonts w:eastAsia="Calibri"/>
          <w:sz w:val="22"/>
          <w:szCs w:val="22"/>
          <w:lang w:val="ru-RU"/>
        </w:rPr>
        <w:tab/>
      </w:r>
      <w:r w:rsidR="004E40CA" w:rsidRPr="004E40CA">
        <w:rPr>
          <w:rFonts w:eastAsia="Calibri"/>
          <w:sz w:val="22"/>
          <w:szCs w:val="22"/>
          <w:lang w:val="ru-RU"/>
        </w:rPr>
        <w:t>Врз основа на член  95 од Законот за градежно земјиште (“Службен весник на Р.М.”, бр.15/2015, 98/2015, 193/2015, 226/2015, 31/2016, 142/2016, 190/2016), член 22 став 1 точка 1 од Законот за локалната самоуправа (“Службен весник на Р.М.” бр.5/2002) и член 16 од Статутот на општина Дојран (“Службен гласник на општина Дојран”бр. 9/06, 8/10, 12/14, 4/19 и 1/20), Советот на општина Дојран на седницата одржана на ден 10.03.2023 година, донесе,</w:t>
      </w:r>
    </w:p>
    <w:p w14:paraId="0188A01C" w14:textId="77777777" w:rsidR="004E40CA" w:rsidRPr="004E40CA" w:rsidRDefault="004E40CA" w:rsidP="004E40CA">
      <w:pPr>
        <w:tabs>
          <w:tab w:val="left" w:pos="709"/>
        </w:tabs>
        <w:jc w:val="both"/>
        <w:rPr>
          <w:rFonts w:eastAsia="Calibri"/>
          <w:sz w:val="22"/>
          <w:szCs w:val="22"/>
          <w:lang w:val="ru-RU"/>
        </w:rPr>
      </w:pPr>
    </w:p>
    <w:p w14:paraId="717308A4" w14:textId="77777777" w:rsidR="004E40CA" w:rsidRPr="004E40CA" w:rsidRDefault="004E40CA" w:rsidP="004E40CA">
      <w:pPr>
        <w:tabs>
          <w:tab w:val="left" w:pos="709"/>
        </w:tabs>
        <w:jc w:val="both"/>
        <w:rPr>
          <w:rFonts w:eastAsia="Calibri"/>
          <w:sz w:val="22"/>
          <w:szCs w:val="22"/>
          <w:lang w:val="ru-RU"/>
        </w:rPr>
      </w:pPr>
    </w:p>
    <w:p w14:paraId="651F7DCD" w14:textId="77777777" w:rsidR="004E40CA" w:rsidRPr="004E40CA" w:rsidRDefault="004E40CA" w:rsidP="001A1A48">
      <w:pPr>
        <w:tabs>
          <w:tab w:val="left" w:pos="709"/>
        </w:tabs>
        <w:jc w:val="center"/>
        <w:rPr>
          <w:rFonts w:eastAsia="Calibri"/>
          <w:sz w:val="22"/>
          <w:szCs w:val="22"/>
          <w:lang w:val="ru-RU"/>
        </w:rPr>
      </w:pPr>
      <w:bookmarkStart w:id="17" w:name="_Hlk133411172"/>
      <w:r w:rsidRPr="004E40CA">
        <w:rPr>
          <w:rFonts w:eastAsia="Calibri"/>
          <w:sz w:val="22"/>
          <w:szCs w:val="22"/>
          <w:lang w:val="ru-RU"/>
        </w:rPr>
        <w:t>ГОДИШНА ПРОГРАМА</w:t>
      </w:r>
    </w:p>
    <w:p w14:paraId="042A2161" w14:textId="77777777" w:rsidR="004E40CA" w:rsidRPr="004E40CA" w:rsidRDefault="004E40CA" w:rsidP="001A1A48">
      <w:pPr>
        <w:tabs>
          <w:tab w:val="left" w:pos="709"/>
        </w:tabs>
        <w:jc w:val="center"/>
        <w:rPr>
          <w:rFonts w:eastAsia="Calibri"/>
          <w:sz w:val="22"/>
          <w:szCs w:val="22"/>
          <w:lang w:val="ru-RU"/>
        </w:rPr>
      </w:pPr>
      <w:r w:rsidRPr="004E40CA">
        <w:rPr>
          <w:rFonts w:eastAsia="Calibri"/>
          <w:sz w:val="22"/>
          <w:szCs w:val="22"/>
          <w:lang w:val="ru-RU"/>
        </w:rPr>
        <w:t>За уредување на градежно земјиште</w:t>
      </w:r>
    </w:p>
    <w:p w14:paraId="5F4F3C09" w14:textId="77777777" w:rsidR="004E40CA" w:rsidRPr="004E40CA" w:rsidRDefault="004E40CA" w:rsidP="001A1A48">
      <w:pPr>
        <w:tabs>
          <w:tab w:val="left" w:pos="709"/>
        </w:tabs>
        <w:jc w:val="center"/>
        <w:rPr>
          <w:rFonts w:eastAsia="Calibri"/>
          <w:sz w:val="22"/>
          <w:szCs w:val="22"/>
          <w:lang w:val="ru-RU"/>
        </w:rPr>
      </w:pPr>
      <w:r w:rsidRPr="004E40CA">
        <w:rPr>
          <w:rFonts w:eastAsia="Calibri"/>
          <w:sz w:val="22"/>
          <w:szCs w:val="22"/>
          <w:lang w:val="ru-RU"/>
        </w:rPr>
        <w:t>во Општина Дојран за 2023 година</w:t>
      </w:r>
    </w:p>
    <w:bookmarkEnd w:id="17"/>
    <w:p w14:paraId="7DBF0F24" w14:textId="77777777" w:rsidR="004E40CA" w:rsidRPr="004E40CA" w:rsidRDefault="004E40CA" w:rsidP="001A1A48">
      <w:pPr>
        <w:tabs>
          <w:tab w:val="left" w:pos="709"/>
        </w:tabs>
        <w:jc w:val="center"/>
        <w:rPr>
          <w:rFonts w:eastAsia="Calibri"/>
          <w:sz w:val="22"/>
          <w:szCs w:val="22"/>
          <w:lang w:val="ru-RU"/>
        </w:rPr>
      </w:pPr>
    </w:p>
    <w:p w14:paraId="25B4CB2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ВОВЕД:</w:t>
      </w:r>
    </w:p>
    <w:p w14:paraId="23E30A76" w14:textId="77777777" w:rsidR="004E40CA" w:rsidRPr="004E40CA" w:rsidRDefault="004E40CA" w:rsidP="004E40CA">
      <w:pPr>
        <w:tabs>
          <w:tab w:val="left" w:pos="709"/>
        </w:tabs>
        <w:jc w:val="both"/>
        <w:rPr>
          <w:rFonts w:eastAsia="Calibri"/>
          <w:sz w:val="22"/>
          <w:szCs w:val="22"/>
          <w:lang w:val="ru-RU"/>
        </w:rPr>
      </w:pPr>
    </w:p>
    <w:p w14:paraId="5815228A"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Програмата ги содржи следните елементи:</w:t>
      </w:r>
    </w:p>
    <w:p w14:paraId="3DDAE186" w14:textId="77777777" w:rsidR="004E40CA" w:rsidRPr="004E40CA" w:rsidRDefault="004E40CA" w:rsidP="004E40CA">
      <w:pPr>
        <w:tabs>
          <w:tab w:val="left" w:pos="709"/>
        </w:tabs>
        <w:jc w:val="both"/>
        <w:rPr>
          <w:rFonts w:eastAsia="Calibri"/>
          <w:sz w:val="22"/>
          <w:szCs w:val="22"/>
          <w:lang w:val="ru-RU"/>
        </w:rPr>
      </w:pPr>
    </w:p>
    <w:p w14:paraId="110A9FE8"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1.Просторот кој е предмет на уредување;</w:t>
      </w:r>
    </w:p>
    <w:p w14:paraId="5FA55308"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2.Обемот и работите за подготвување и расчистување на градежното земјиште;</w:t>
      </w:r>
    </w:p>
    <w:p w14:paraId="646F4C3F"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3.Обемот и степенот на опремување на грдаежното земјиште со објкети од комуналната инфраструктура;</w:t>
      </w:r>
    </w:p>
    <w:p w14:paraId="1CCCEDC5"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4.Извори за финасирање на програмата за уредување на градежното земјиште;</w:t>
      </w:r>
    </w:p>
    <w:p w14:paraId="7CCA7315"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5.Трошоци за уредување на градежното земјиште, по Програми соглaсно Буџетот на општината за 2023 година;</w:t>
      </w:r>
    </w:p>
    <w:p w14:paraId="7DADE8A2"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6.Висина на надоместокот за уредување на градежното земјиште;</w:t>
      </w:r>
    </w:p>
    <w:p w14:paraId="13C2805F"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7.Динамика и мерки за извршување на програмата;</w:t>
      </w:r>
    </w:p>
    <w:p w14:paraId="27C3772F"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8.Преодни и завршни одредби.</w:t>
      </w:r>
    </w:p>
    <w:p w14:paraId="10C0022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Програмата за уредување на градежното земјиште за  2023 година, изработена од Општинската администрација - Одделение за урбанизам, ги одредува насоките за решавање на комуналните проблеми со кои се соочуваат нашите граѓани, притоа обезбедувајќи  основни услови за развој на општината и зголемување на квалитетот на живеење  на нашите граѓани. Програмата го продолжува континуираниот развој на општина Дојран и зголемените инвестициони активности на општината во изминатиот период.</w:t>
      </w:r>
    </w:p>
    <w:p w14:paraId="311FF906"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Изработена е врз основа на анализите направени за можната реализација на Стратегијата  за економски развој на општина Дојран, Стратегијата за рурален развој на општина Дојран, урбанистичките планови во наредниот период, писмените забелешки на граѓаните,  разговорите со дел од жителите на општината, редовните контакти на Градоначалникот со месните заедници како и согледувањата на реализираните проекти во минатите години.</w:t>
      </w:r>
    </w:p>
    <w:p w14:paraId="32A12702"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Имајќи ја предвид реалната ситуација  и проблемите со кои се соочува Општина Дојран на финасиски план, сепак се надеваме  дека оваа Програма ќе биде реализирана во целост, а со тоа ќе одговориме во најголем дел на потребата на граѓаните.</w:t>
      </w:r>
    </w:p>
    <w:p w14:paraId="6B624AA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Со Програмата се опфатени Програмите и подпрограмите од Буџетот на општина Дојран за 2023година.</w:t>
      </w:r>
    </w:p>
    <w:p w14:paraId="34D7853F" w14:textId="77777777" w:rsidR="004E40CA" w:rsidRPr="004E40CA" w:rsidRDefault="004E40CA" w:rsidP="004E40CA">
      <w:pPr>
        <w:tabs>
          <w:tab w:val="left" w:pos="709"/>
        </w:tabs>
        <w:jc w:val="both"/>
        <w:rPr>
          <w:rFonts w:eastAsia="Calibri"/>
          <w:sz w:val="22"/>
          <w:szCs w:val="22"/>
          <w:lang w:val="ru-RU"/>
        </w:rPr>
      </w:pPr>
    </w:p>
    <w:p w14:paraId="4B1F96EE"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I ИЗВОРИ НА ФИНАНСИРАЊЕ НА ПРОГРАМАТА</w:t>
      </w:r>
    </w:p>
    <w:p w14:paraId="15EE0886"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1.Надоместок за уредување на градежно земјиште ;</w:t>
      </w:r>
    </w:p>
    <w:p w14:paraId="67C9AAE9"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2.Надоместок од продадено  државно земјиште ;</w:t>
      </w:r>
    </w:p>
    <w:p w14:paraId="3EAE8942"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3.Сретства од испитување на минерални суровини</w:t>
      </w:r>
    </w:p>
    <w:p w14:paraId="48D46FEF"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4.Буџет на општина </w:t>
      </w:r>
    </w:p>
    <w:p w14:paraId="18D6FE31"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5.Други донации.</w:t>
      </w:r>
    </w:p>
    <w:p w14:paraId="0AE25387" w14:textId="77777777" w:rsidR="004E40CA" w:rsidRPr="004E40CA" w:rsidRDefault="004E40CA" w:rsidP="004E40CA">
      <w:pPr>
        <w:tabs>
          <w:tab w:val="left" w:pos="709"/>
        </w:tabs>
        <w:jc w:val="both"/>
        <w:rPr>
          <w:rFonts w:eastAsia="Calibri"/>
          <w:sz w:val="22"/>
          <w:szCs w:val="22"/>
          <w:lang w:val="ru-RU"/>
        </w:rPr>
      </w:pPr>
    </w:p>
    <w:p w14:paraId="27AB1E96"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II УРБАНИСТИЧКО ПЛАНИРАЊЕ</w:t>
      </w:r>
    </w:p>
    <w:p w14:paraId="6AC13156" w14:textId="77777777" w:rsid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За оваа намена  во Буџетот на општина Дојран за 2023 година, во програмата </w:t>
      </w:r>
    </w:p>
    <w:p w14:paraId="25647CC8" w14:textId="77777777" w:rsidR="001A1A48" w:rsidRDefault="001A1A48" w:rsidP="004E40CA">
      <w:pPr>
        <w:tabs>
          <w:tab w:val="left" w:pos="709"/>
        </w:tabs>
        <w:jc w:val="both"/>
        <w:rPr>
          <w:rFonts w:eastAsia="Calibri"/>
          <w:sz w:val="22"/>
          <w:szCs w:val="22"/>
          <w:lang w:val="ru-RU"/>
        </w:rPr>
      </w:pPr>
    </w:p>
    <w:p w14:paraId="6AEEA3EF" w14:textId="7A710BCE" w:rsidR="001A1A48" w:rsidRPr="005E5C04" w:rsidRDefault="001A1A48" w:rsidP="001A1A48">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1</w:t>
      </w:r>
      <w:r w:rsidR="00BD7AC9">
        <w:rPr>
          <w:rFonts w:ascii="Times New Roman" w:hAnsi="Times New Roman" w:cs="Times New Roman"/>
          <w:lang w:val="mk-MK"/>
        </w:rPr>
        <w:t>8</w:t>
      </w:r>
    </w:p>
    <w:p w14:paraId="601402B4" w14:textId="77777777" w:rsidR="001A1A48" w:rsidRDefault="001A1A48" w:rsidP="001A1A48">
      <w:pPr>
        <w:tabs>
          <w:tab w:val="left" w:pos="709"/>
        </w:tabs>
        <w:jc w:val="both"/>
        <w:rPr>
          <w:rFonts w:eastAsia="Calibri"/>
          <w:sz w:val="22"/>
          <w:szCs w:val="22"/>
          <w:lang w:val="ru-RU"/>
        </w:rPr>
      </w:pPr>
      <w:r w:rsidRPr="00442DFC">
        <w:rPr>
          <w:rFonts w:eastAsia="Calibri"/>
          <w:sz w:val="22"/>
          <w:szCs w:val="22"/>
          <w:lang w:val="ru-RU"/>
        </w:rPr>
        <w:tab/>
      </w:r>
    </w:p>
    <w:p w14:paraId="108EB013"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Ф1- Урбанистичко планирање се предвидени средства во износ од 1.600.000,00  денари, кои се наменети за изработка на урбанистички планови, во другите програми во ставката Подготвување проекти вклучувајќи  дизајн на други објекти се предвидени дополнително средтства по пооделни позиции како што се,</w:t>
      </w:r>
    </w:p>
    <w:p w14:paraId="4D0577B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Средствата се предвидени за :</w:t>
      </w:r>
    </w:p>
    <w:p w14:paraId="65CF2EED"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ab/>
        <w:t>- проекти за водоснанбдување на населените места во општината ;</w:t>
      </w:r>
    </w:p>
    <w:p w14:paraId="58482CD0"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ab/>
        <w:t>- проекти за системи за одведување на пречистителни води ;</w:t>
      </w:r>
    </w:p>
    <w:p w14:paraId="63EC04EC"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ab/>
        <w:t>- проекти од областа на културата ;</w:t>
      </w:r>
    </w:p>
    <w:p w14:paraId="7085B802"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проекти од областа на уредување на градежното земјиште ;</w:t>
      </w:r>
    </w:p>
    <w:p w14:paraId="54F1229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проекти од областа на  руралните подрачја ;</w:t>
      </w:r>
    </w:p>
    <w:p w14:paraId="41C97424"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проекти од областа на локалниот економски развој ;</w:t>
      </w:r>
    </w:p>
    <w:p w14:paraId="68796F21"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проекти од областа на зголемување на зелените површини,</w:t>
      </w:r>
    </w:p>
    <w:p w14:paraId="15A92DF7"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проекти од областа на паркиралиштата.</w:t>
      </w:r>
    </w:p>
    <w:p w14:paraId="16552291"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проекти од областа на уличното осветлување.</w:t>
      </w:r>
    </w:p>
    <w:p w14:paraId="5B1BD33D"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проекти од областа на енергетската ефикасност. </w:t>
      </w:r>
    </w:p>
    <w:p w14:paraId="3A37B650"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III УРЕДУВАЊЕ НА ГРАДЕЖНОТО ЗЕМЈИШТЕ</w:t>
      </w:r>
    </w:p>
    <w:p w14:paraId="0659FA60"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За оваа намена  во Буџетот на општина Дојран за 2023 година во Програмите:</w:t>
      </w:r>
    </w:p>
    <w:p w14:paraId="44E6EA26"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Ф2- Уреување на градежното змејиште, каде има предвидено  200.000,00 денари.  </w:t>
      </w:r>
    </w:p>
    <w:p w14:paraId="69B19343"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Средствата се предвидени за:</w:t>
      </w:r>
    </w:p>
    <w:p w14:paraId="5C6B5AEA"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Услуги за заштита на водите реките и езерата </w:t>
      </w:r>
    </w:p>
    <w:p w14:paraId="1D8B9A3A"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ФA- Уреување на градежното змејиште(КАПИТАЛНИ ТРОШОЦИ) за таа цел има предвидено  10.190.000,00 денари.  </w:t>
      </w:r>
    </w:p>
    <w:p w14:paraId="0FA86709"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Средствата се предвидени за:</w:t>
      </w:r>
    </w:p>
    <w:p w14:paraId="4A856E14"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ab/>
        <w:t>-Реконструкција на капацитети во енергетиката</w:t>
      </w:r>
    </w:p>
    <w:p w14:paraId="7BDCDCBD"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ab/>
        <w:t>-Подготвување на проекти и вклучување на дизајн на други објекти</w:t>
      </w:r>
    </w:p>
    <w:p w14:paraId="630D38F1"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ab/>
        <w:t>-Надзор над изградба на објекти</w:t>
      </w:r>
    </w:p>
    <w:p w14:paraId="0D4E602D"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ab/>
        <w:t>-Надомест за експропријација на одземен имот</w:t>
      </w:r>
    </w:p>
    <w:p w14:paraId="12CC6409"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IV. ОДРЖУВАЊЕ  И ЗАШТИТА  НА ЛОКЛАНИ ПАТИШТА И УЛИЦИ</w:t>
      </w:r>
    </w:p>
    <w:p w14:paraId="46265DE6"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За оваа намена  во Буџетот на општина Дојран за 2023 година во Програмата  ЈД  се предвидени 13.200.000,оо денари.</w:t>
      </w:r>
    </w:p>
    <w:p w14:paraId="48ED15F9"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Намената  на тие средства е прикажана во Програмата за изградба, реконструкција и одржување на патиштата за 2023 година. </w:t>
      </w:r>
    </w:p>
    <w:p w14:paraId="4A70CDFE" w14:textId="77777777" w:rsidR="004E40CA" w:rsidRPr="004E40CA" w:rsidRDefault="004E40CA" w:rsidP="004E40CA">
      <w:pPr>
        <w:tabs>
          <w:tab w:val="left" w:pos="709"/>
        </w:tabs>
        <w:jc w:val="both"/>
        <w:rPr>
          <w:rFonts w:eastAsia="Calibri"/>
          <w:sz w:val="22"/>
          <w:szCs w:val="22"/>
          <w:lang w:val="ru-RU"/>
        </w:rPr>
      </w:pPr>
    </w:p>
    <w:p w14:paraId="649B6FA0"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V.ВИСИНА НА НАДОМЕСТОК ЗА УРЕДУВАЊЕ НА ГРАДЕЖНОТО ЗЕМЈИШТЕ И НАЧИН НА ПЛАЌАЊЕ</w:t>
      </w:r>
    </w:p>
    <w:p w14:paraId="3A162B9C"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Висина на надоместок за уредување на градежно земјиште</w:t>
      </w:r>
    </w:p>
    <w:p w14:paraId="7F93DB61"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Согласно Законот за утврдување на надомест за уредување на градежното земјиште, висината на надоместокот за уредување на градежното земјишпте зависи од степенот на уреденост на градежното земјиште со објекти на комуналната инфраструктура.</w:t>
      </w:r>
    </w:p>
    <w:p w14:paraId="66542507"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Под степен на уреденост на градежното земјиште  се подразбира обемот на опременост на земјиштето со објекти од комуналната инфраструктура за </w:t>
      </w:r>
    </w:p>
    <w:p w14:paraId="451D6312"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задоволување на заедничката, индивидуалната и комуналната потрошувачка до границата на градежната парцела.</w:t>
      </w:r>
    </w:p>
    <w:p w14:paraId="136E881A"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Степенот на уреденост  на градежното земјиште според Правилникот за степенот на уредувањето на градежното земјиште со објекти на комуналната инфраструктура и начинот на уредување на висината на трошоците  за уредувањето во зависност од степенот на уреденост(“Службен весник на Р.М.” 193/2016), може да биде основен повисок или понизок од основниот  што подетално е искажан во чл. 2 од  напред наведениот  Правилник : </w:t>
      </w:r>
    </w:p>
    <w:p w14:paraId="1A2DA723" w14:textId="77777777" w:rsidR="001A1A48"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Во услови кога не се  реализирани објектите на комуналната инфраструктура согласно степенот на планираната уреденост, трошоците за уредување на градежното земјиште се пресметуваат  врз основа  на новата корисна површина што ќе се гради, која е збир на нето површините на </w:t>
      </w:r>
    </w:p>
    <w:p w14:paraId="09BECCEA" w14:textId="4932A061" w:rsidR="001A1A48" w:rsidRPr="005E5C04" w:rsidRDefault="001A1A48" w:rsidP="001A1A48">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1</w:t>
      </w:r>
      <w:r w:rsidR="00BD7AC9">
        <w:rPr>
          <w:rFonts w:ascii="Times New Roman" w:hAnsi="Times New Roman" w:cs="Times New Roman"/>
          <w:lang w:val="mk-MK"/>
        </w:rPr>
        <w:t>9</w:t>
      </w:r>
    </w:p>
    <w:p w14:paraId="77C7D671" w14:textId="77777777" w:rsidR="001A1A48" w:rsidRDefault="001A1A48" w:rsidP="001A1A48">
      <w:pPr>
        <w:tabs>
          <w:tab w:val="left" w:pos="709"/>
        </w:tabs>
        <w:jc w:val="both"/>
        <w:rPr>
          <w:rFonts w:eastAsia="Calibri"/>
          <w:sz w:val="22"/>
          <w:szCs w:val="22"/>
          <w:lang w:val="ru-RU"/>
        </w:rPr>
      </w:pPr>
      <w:r w:rsidRPr="00442DFC">
        <w:rPr>
          <w:rFonts w:eastAsia="Calibri"/>
          <w:sz w:val="22"/>
          <w:szCs w:val="22"/>
          <w:lang w:val="ru-RU"/>
        </w:rPr>
        <w:tab/>
      </w:r>
    </w:p>
    <w:p w14:paraId="126809C4" w14:textId="64719D7D"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подовите на сите простории во објектот, согласно заверена проектна докуменатција, помножени со следните коефициенти:</w:t>
      </w:r>
    </w:p>
    <w:p w14:paraId="3C4B6025"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1. Станбени  објекти :</w:t>
      </w:r>
    </w:p>
    <w:p w14:paraId="32B45145"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станбени простории: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1,00</w:t>
      </w:r>
    </w:p>
    <w:p w14:paraId="4A9E9823"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станбени простории со висина до 2,50 м, подпокривен простор</w:t>
      </w:r>
      <w:r w:rsidRPr="004E40CA">
        <w:rPr>
          <w:rFonts w:eastAsia="Calibri"/>
          <w:sz w:val="22"/>
          <w:szCs w:val="22"/>
          <w:lang w:val="ru-RU"/>
        </w:rPr>
        <w:tab/>
      </w:r>
      <w:r w:rsidRPr="004E40CA">
        <w:rPr>
          <w:rFonts w:eastAsia="Calibri"/>
          <w:sz w:val="22"/>
          <w:szCs w:val="22"/>
          <w:lang w:val="ru-RU"/>
        </w:rPr>
        <w:tab/>
        <w:t xml:space="preserve">         0,20</w:t>
      </w:r>
    </w:p>
    <w:p w14:paraId="413F48E9"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лоѓија затворена од три страини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0,40</w:t>
      </w:r>
    </w:p>
    <w:p w14:paraId="33DCF673"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подлоѓија затворена од две страини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0,30  </w:t>
      </w:r>
    </w:p>
    <w:p w14:paraId="3EE77185"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Тераси, балкони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w:t>
      </w:r>
      <w:r w:rsidRPr="004E40CA">
        <w:rPr>
          <w:rFonts w:eastAsia="Calibri"/>
          <w:sz w:val="22"/>
          <w:szCs w:val="22"/>
          <w:lang w:val="ru-RU"/>
        </w:rPr>
        <w:tab/>
        <w:t xml:space="preserve">                       0,20</w:t>
      </w:r>
    </w:p>
    <w:p w14:paraId="4FFAC9B1"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заеднички проодни тераси, пасажи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0,20</w:t>
      </w:r>
    </w:p>
    <w:p w14:paraId="631864FD"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помошни простории , остава за гориво, котлара, , визба</w:t>
      </w:r>
      <w:r w:rsidRPr="004E40CA">
        <w:rPr>
          <w:rFonts w:eastAsia="Calibri"/>
          <w:sz w:val="22"/>
          <w:szCs w:val="22"/>
          <w:lang w:val="ru-RU"/>
        </w:rPr>
        <w:tab/>
        <w:t xml:space="preserve">                                    0,30</w:t>
      </w:r>
    </w:p>
    <w:p w14:paraId="39E72802"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трафостаница до 35 Кв во објект и надвор од објект</w:t>
      </w:r>
      <w:r w:rsidRPr="004E40CA">
        <w:rPr>
          <w:rFonts w:eastAsia="Calibri"/>
          <w:sz w:val="22"/>
          <w:szCs w:val="22"/>
          <w:lang w:val="ru-RU"/>
        </w:rPr>
        <w:tab/>
      </w:r>
      <w:r w:rsidRPr="004E40CA">
        <w:rPr>
          <w:rFonts w:eastAsia="Calibri"/>
          <w:sz w:val="22"/>
          <w:szCs w:val="22"/>
          <w:lang w:val="ru-RU"/>
        </w:rPr>
        <w:tab/>
        <w:t xml:space="preserve">                                    0,30</w:t>
      </w:r>
    </w:p>
    <w:p w14:paraId="73F6B65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скалишен простор и заеднички комуникации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0,30</w:t>
      </w:r>
    </w:p>
    <w:p w14:paraId="5ABEB4E5"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стражарница, управител, простории за домар</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0,50</w:t>
      </w:r>
    </w:p>
    <w:p w14:paraId="612EAE80"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паркиралишта гаражи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0,10</w:t>
      </w:r>
    </w:p>
    <w:p w14:paraId="56E94143" w14:textId="77777777" w:rsidR="004E40CA" w:rsidRPr="004E40CA" w:rsidRDefault="004E40CA" w:rsidP="004E40CA">
      <w:pPr>
        <w:tabs>
          <w:tab w:val="left" w:pos="709"/>
        </w:tabs>
        <w:jc w:val="both"/>
        <w:rPr>
          <w:rFonts w:eastAsia="Calibri"/>
          <w:sz w:val="22"/>
          <w:szCs w:val="22"/>
          <w:lang w:val="ru-RU"/>
        </w:rPr>
      </w:pPr>
    </w:p>
    <w:p w14:paraId="4D797C3C"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2. За деловни и јавни објекти</w:t>
      </w:r>
    </w:p>
    <w:p w14:paraId="489FDBE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простории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1,00 </w:t>
      </w:r>
    </w:p>
    <w:p w14:paraId="37C4A335"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магацини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0,50</w:t>
      </w:r>
    </w:p>
    <w:p w14:paraId="0DB6041F"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помошни простории , остава за гориво, котлара</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0,30</w:t>
      </w:r>
    </w:p>
    <w:p w14:paraId="1AC8C0E7"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трафостаница до 35 Кв во објект и надвор од објект</w:t>
      </w:r>
      <w:r w:rsidRPr="004E40CA">
        <w:rPr>
          <w:rFonts w:eastAsia="Calibri"/>
          <w:sz w:val="22"/>
          <w:szCs w:val="22"/>
          <w:lang w:val="ru-RU"/>
        </w:rPr>
        <w:tab/>
      </w:r>
      <w:r w:rsidRPr="004E40CA">
        <w:rPr>
          <w:rFonts w:eastAsia="Calibri"/>
          <w:sz w:val="22"/>
          <w:szCs w:val="22"/>
          <w:lang w:val="ru-RU"/>
        </w:rPr>
        <w:tab/>
        <w:t xml:space="preserve">                                   0,40</w:t>
      </w:r>
    </w:p>
    <w:p w14:paraId="229D14C5"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скалишен простор и заеднички комуникации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0,50</w:t>
      </w:r>
    </w:p>
    <w:p w14:paraId="7F327B8A"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лоѓија затворена од три страини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0,50</w:t>
      </w:r>
    </w:p>
    <w:p w14:paraId="4EBA6341"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подлоѓија затворена од две страини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0,40</w:t>
      </w:r>
    </w:p>
    <w:p w14:paraId="5F7E93D8"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паркиралишта и гаражи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0,10</w:t>
      </w:r>
    </w:p>
    <w:p w14:paraId="15FAC081"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отворен наткриен простор</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0,30</w:t>
      </w:r>
    </w:p>
    <w:p w14:paraId="4FB7D214"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Тераси, балкони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0,30</w:t>
      </w:r>
    </w:p>
    <w:p w14:paraId="5A033277"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3. Други  објекти</w:t>
      </w:r>
    </w:p>
    <w:p w14:paraId="47B3D9F8"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катна гаража</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0,05</w:t>
      </w:r>
    </w:p>
    <w:p w14:paraId="59BDD7A8"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спорстки покриени објекти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0,5</w:t>
      </w:r>
    </w:p>
    <w:p w14:paraId="63073CB1"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спорстки откриени објекти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0,3</w:t>
      </w:r>
    </w:p>
    <w:p w14:paraId="27B04B63"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гасни станици и базни станици за 50% од</w:t>
      </w:r>
    </w:p>
    <w:p w14:paraId="3148DCD3"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површината на локацијата</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1,0</w:t>
      </w:r>
    </w:p>
    <w:p w14:paraId="534C458C"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отворени пазаришта  30% од површината</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1,0</w:t>
      </w:r>
    </w:p>
    <w:p w14:paraId="3014DCDC"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базени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0,2</w:t>
      </w:r>
    </w:p>
    <w:p w14:paraId="2B69A4F6"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трафостаници над 35 Кв</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1,0 </w:t>
      </w:r>
    </w:p>
    <w:p w14:paraId="0EEA3E52" w14:textId="77777777" w:rsidR="004E40CA" w:rsidRPr="004E40CA" w:rsidRDefault="004E40CA" w:rsidP="004E40CA">
      <w:pPr>
        <w:tabs>
          <w:tab w:val="left" w:pos="709"/>
        </w:tabs>
        <w:jc w:val="both"/>
        <w:rPr>
          <w:rFonts w:eastAsia="Calibri"/>
          <w:sz w:val="22"/>
          <w:szCs w:val="22"/>
          <w:lang w:val="ru-RU"/>
        </w:rPr>
      </w:pPr>
    </w:p>
    <w:p w14:paraId="4B65982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4. За објектите од група на класина намени Г-производство, дистибуција и сервиси</w:t>
      </w:r>
    </w:p>
    <w:p w14:paraId="138B954C"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Г1 тешка и загадувачка индустрија</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0,05</w:t>
      </w:r>
    </w:p>
    <w:p w14:paraId="6CEB38C2"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Г2 лесна и незагадувачка индустрија</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0,05</w:t>
      </w:r>
    </w:p>
    <w:p w14:paraId="16ED5481"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Г3 сервиси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0,05</w:t>
      </w:r>
    </w:p>
    <w:p w14:paraId="29CF8D3D"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Г4 стоваришта</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0,05</w:t>
      </w:r>
    </w:p>
    <w:p w14:paraId="1A6A35BA"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5. За бензинска пумпна станица и нејзините придружни содржини </w:t>
      </w:r>
    </w:p>
    <w:p w14:paraId="779BEEDE"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(продавници, кафетерии и ресторани, автосервиси, автосалони, помошни простории)</w:t>
      </w:r>
    </w:p>
    <w:p w14:paraId="3427B3BC"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продажни простории на бензински пумпни станици</w:t>
      </w:r>
      <w:r w:rsidRPr="004E40CA">
        <w:rPr>
          <w:rFonts w:eastAsia="Calibri"/>
          <w:sz w:val="22"/>
          <w:szCs w:val="22"/>
          <w:lang w:val="ru-RU"/>
        </w:rPr>
        <w:tab/>
      </w:r>
      <w:r w:rsidRPr="004E40CA">
        <w:rPr>
          <w:rFonts w:eastAsia="Calibri"/>
          <w:sz w:val="22"/>
          <w:szCs w:val="22"/>
          <w:lang w:val="ru-RU"/>
        </w:rPr>
        <w:tab/>
        <w:t xml:space="preserve">                                 1,0</w:t>
      </w:r>
    </w:p>
    <w:p w14:paraId="7226FB26"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услужни простории на бензински пумпни станици</w:t>
      </w:r>
      <w:r w:rsidRPr="004E40CA">
        <w:rPr>
          <w:rFonts w:eastAsia="Calibri"/>
          <w:sz w:val="22"/>
          <w:szCs w:val="22"/>
          <w:lang w:val="ru-RU"/>
        </w:rPr>
        <w:tab/>
      </w:r>
      <w:r w:rsidRPr="004E40CA">
        <w:rPr>
          <w:rFonts w:eastAsia="Calibri"/>
          <w:sz w:val="22"/>
          <w:szCs w:val="22"/>
          <w:lang w:val="ru-RU"/>
        </w:rPr>
        <w:tab/>
        <w:t xml:space="preserve">                                 1,0</w:t>
      </w:r>
    </w:p>
    <w:p w14:paraId="5C7DE86C"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6.За објектите од група на класи на намени Б 5-угостителско-туристички комплекси, хотелски комплекси и одмаралишта, и за објекти од група на класа на намени </w:t>
      </w:r>
    </w:p>
    <w:p w14:paraId="654A6EBE"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А4- хотел, мотел планинарски дома и ловен дом</w:t>
      </w:r>
    </w:p>
    <w:p w14:paraId="7387645C"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сите простории</w:t>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r>
      <w:r w:rsidRPr="004E40CA">
        <w:rPr>
          <w:rFonts w:eastAsia="Calibri"/>
          <w:sz w:val="22"/>
          <w:szCs w:val="22"/>
          <w:lang w:val="ru-RU"/>
        </w:rPr>
        <w:tab/>
        <w:t xml:space="preserve">                    0,05</w:t>
      </w:r>
    </w:p>
    <w:p w14:paraId="2C22087F"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7. За детски градинки, пензионерски домови и домови за стари лица: - сите простории,  0,05;</w:t>
      </w:r>
    </w:p>
    <w:p w14:paraId="30ACB958"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8. За објекти за високо образование: - сите простории,                                                          0,5; </w:t>
      </w:r>
    </w:p>
    <w:p w14:paraId="6D4F2A33" w14:textId="77777777" w:rsid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9.За објекти за култура: - сите простории,                                                                               0,01  </w:t>
      </w:r>
    </w:p>
    <w:p w14:paraId="70B782D9" w14:textId="6E3C8274" w:rsidR="001A1A48" w:rsidRPr="005E5C04" w:rsidRDefault="001A1A48" w:rsidP="001A1A48">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BD7AC9">
        <w:rPr>
          <w:rFonts w:ascii="Times New Roman" w:hAnsi="Times New Roman" w:cs="Times New Roman"/>
          <w:lang w:val="mk-MK"/>
        </w:rPr>
        <w:t>20</w:t>
      </w:r>
    </w:p>
    <w:p w14:paraId="4B23BC7D" w14:textId="77777777" w:rsidR="001A1A48" w:rsidRDefault="001A1A48" w:rsidP="001A1A48">
      <w:pPr>
        <w:tabs>
          <w:tab w:val="left" w:pos="709"/>
        </w:tabs>
        <w:jc w:val="both"/>
        <w:rPr>
          <w:rFonts w:eastAsia="Calibri"/>
          <w:sz w:val="22"/>
          <w:szCs w:val="22"/>
          <w:lang w:val="ru-RU"/>
        </w:rPr>
      </w:pPr>
      <w:r w:rsidRPr="00442DFC">
        <w:rPr>
          <w:rFonts w:eastAsia="Calibri"/>
          <w:sz w:val="22"/>
          <w:szCs w:val="22"/>
          <w:lang w:val="ru-RU"/>
        </w:rPr>
        <w:tab/>
      </w:r>
    </w:p>
    <w:p w14:paraId="1112E070"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10. За објекти за терцијална здравствена заштита: - сите простории,                                  0,05. </w:t>
      </w:r>
    </w:p>
    <w:p w14:paraId="1C38F08C"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Во новата корисна површина што ќе се гради согласно заверената проектна документација, не се пресметуваат површините на: - инсталационите канали; - окната за лифтови; - окна на врати; - отворени паркиралишта; - подземни резервоари и - објекти заштитени како културно наследство.</w:t>
      </w:r>
    </w:p>
    <w:p w14:paraId="4F70E5C1"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За објектите од група на класи на намени Г - производство, дистрибуција и сервиси, висината на трошоците за уредување на градежното земјиште не може да биде повисока од 30% од висината на просечната нето плата во Република Македонија за последната година, помножена со коефициентите 0,05</w:t>
      </w:r>
    </w:p>
    <w:p w14:paraId="392AEE1D"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За линиски инфраструктурни објекти - државни патишта, локални патишта и улици, магистрални улици, собирни улици, водоводи, канализации, железнички пруги, гасоводи, топловоди, далноводи со напонско ниво од и над 35 КW како и за брани со акумулации, термоцентрали, езерски и речни пристаништа и за доградби и надградби на објекти за кои е донесена одлука од страна на советот на општината, советот на општината во градот Скопје односно советот на градот Скопје согласно член 67-а став </w:t>
      </w:r>
    </w:p>
    <w:p w14:paraId="3EFD8F93"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(1) од Законот за градење, а инвеститор е општината, општината во градот Скопје односно градот Скопје, не се утврдуваат трошоци за уредување на градежно земјиште. </w:t>
      </w:r>
    </w:p>
    <w:p w14:paraId="2079C75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-Доколку со изградбата на објекти е предвидено отстранување на постоечки објекти запишани во имотен лист кои се наоѓаат на истата градежна парцела, при пресметувањето на висината на трошоците за уредување на градежното земјиште, од новата корисна површина се одбива површината утврдена во имотниот лист на постоечките објекти кои ќе се отстранат со изградбата на новите објекти. </w:t>
      </w:r>
    </w:p>
    <w:p w14:paraId="7AE1B670"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Во случаите од предходниот став, површините на подпокривен простор, лоѓија, подлоѓија, балкони, тераси, заеднички проодни тераси, пасажи, помошни простории, визба, скалишен простор, заеднички комуникации, паркиралишта и гаражи на постоечките објекти се одбиваат само од новата корисна површина на објектот која е со иста намена со намената на површините на наведените простории и делови од објектoт.</w:t>
      </w:r>
    </w:p>
    <w:p w14:paraId="4020D25C"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Пресметувањето на комуналниот надоместок ќе се врше врз основа на  заверена проектната документација која е изработена според извод од УП издадени од одделението за урбанизам и заштита на животна средина а согласно УП.</w:t>
      </w:r>
    </w:p>
    <w:p w14:paraId="4632EE03"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Ако површината на новиот објект е иста или помала од постоечкиот објект што ќе се руши, тогаш инвеститорот не плаќа комунален надоместок, а има да се приклучи на постојните комунални приклучоци со веќе одреден капацитет (водовод, канализација).</w:t>
      </w:r>
    </w:p>
    <w:p w14:paraId="2AE1B3B8"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Во колку инвеститорот бара да биде приклучен на нов комунален приклучок со зголемен капацитет (поголем капацитет на водовод, или канализација), инвеститорот го плаќа на ЈП реалниот трошок за проектирање и изведување на било кој комунален приклучок.</w:t>
      </w:r>
    </w:p>
    <w:p w14:paraId="2FB87063"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(1) Степенот на уреденост на градежното земјиште се определува според обемот на опременост на земјиштето со објекти на комунална инфраструктура за задоволување на заедничката и индивидуалната комунална потрошувачка до градежната парцела и може да биде основен, повисок и понизок од основниот степен на уреденост. </w:t>
      </w:r>
    </w:p>
    <w:p w14:paraId="51BC57F0"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(2) Основен степен на уреденост на градежното земјиште со комунална инфраструктура опфаќа: - непречен пристап до градежната парцела од јавен пат (улици со тротоари), пешачки патеки и други површини согласно урбанистички планови, - подземна електрична мрежа, - улично осветлување, - водоводна мрежа, - фекална канализација и - атмосферска канализација.</w:t>
      </w:r>
    </w:p>
    <w:p w14:paraId="41866116"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(3) Повисок степен на уреденост на градежното земјиште со комунална инфраструктура ги опфаќа објектите од став (2) на овој член како и: - ПТТ (оптичка - телекомуникациона) мрежа, - топлификациона мрежа, - паркинг простори, - гасоводна мрежа и - пречистителна станица за отпадни води.</w:t>
      </w:r>
    </w:p>
    <w:p w14:paraId="484EFF87" w14:textId="77777777" w:rsidR="001A1A48"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(4) Понизок степен на уреденост на градежното земјиште со комунална инфраструктура опфаќа: - непречен пристап до градежната парцела од некатегоризиран јавен пат, - сопствено водоснабдување (нема приклучок на водоводна мрежа), - септичка јама (нема приклучок на </w:t>
      </w:r>
    </w:p>
    <w:p w14:paraId="39EF99B4" w14:textId="77777777" w:rsidR="001A1A48" w:rsidRDefault="001A1A48" w:rsidP="004E40CA">
      <w:pPr>
        <w:tabs>
          <w:tab w:val="left" w:pos="709"/>
        </w:tabs>
        <w:jc w:val="both"/>
        <w:rPr>
          <w:rFonts w:eastAsia="Calibri"/>
          <w:sz w:val="22"/>
          <w:szCs w:val="22"/>
          <w:lang w:val="ru-RU"/>
        </w:rPr>
      </w:pPr>
    </w:p>
    <w:p w14:paraId="045268EB" w14:textId="2DAD5EFE" w:rsidR="001A1A48" w:rsidRPr="005E5C04" w:rsidRDefault="001A1A48" w:rsidP="001A1A48">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2</w:t>
      </w:r>
      <w:r w:rsidR="00BD7AC9">
        <w:rPr>
          <w:rFonts w:ascii="Times New Roman" w:hAnsi="Times New Roman" w:cs="Times New Roman"/>
          <w:lang w:val="mk-MK"/>
        </w:rPr>
        <w:t>1</w:t>
      </w:r>
    </w:p>
    <w:p w14:paraId="5B476D18" w14:textId="4540F5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фекална канализација), - сопствен одвод на атмосферски води (нема приклучок на атмосферска канализација), - нестандардно улично осветлување и - надземна нестандардна електрична мрежа.</w:t>
      </w:r>
    </w:p>
    <w:p w14:paraId="5E312555"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Основен степен на уреденост според претходно споменатиот Правилник претставува опременост на земјиштето со непречен пристап до градежната парцела од јавен пат, електична мрежа., водоводна мрежа и фекална канализација.      </w:t>
      </w:r>
    </w:p>
    <w:p w14:paraId="1E721223"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Трошоците за уредување на градежното земјиште се утврдуваат во согласност со реалните трошоци направени за соодветните степени на уреденоста на градежното земјиште со објектите на комунална инфраструктура, во кои се засметани и трошоците за хидротехничките услови за приклучоци.</w:t>
      </w:r>
    </w:p>
    <w:p w14:paraId="192E7D8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Трошоците за уредување на градежното земјиште за повисок степен на уреденост на градежното земјиште со објектите на комунална инфраструктура, можат да се зголемат доколку се изведени сите комунални инфраструктурни мрежи, за најмногу 20% од утврдените трошоци за основен степен на уреденост на градежното земјиште со објектите на комунална инфраструктура. </w:t>
      </w:r>
    </w:p>
    <w:p w14:paraId="2792F326"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Трошоците за уредување на градежното земјиште за понизок степен на уреденост на градежното земјиште со објектите на комунална инфраструктура може да се намалат доколку се изведени сите комунални инфраструктурни мрежи од точка (4) за најмалку 80% од утврдените трошоци за основен степен на уреденост на градежното земјиште.</w:t>
      </w:r>
    </w:p>
    <w:p w14:paraId="4B86AE61" w14:textId="77777777" w:rsidR="004E40CA" w:rsidRPr="004E40CA" w:rsidRDefault="004E40CA" w:rsidP="004E40CA">
      <w:pPr>
        <w:tabs>
          <w:tab w:val="left" w:pos="709"/>
        </w:tabs>
        <w:jc w:val="both"/>
        <w:rPr>
          <w:rFonts w:eastAsia="Calibri"/>
          <w:sz w:val="22"/>
          <w:szCs w:val="22"/>
          <w:lang w:val="ru-RU"/>
        </w:rPr>
      </w:pPr>
    </w:p>
    <w:p w14:paraId="08DC9436"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Надоместокот за уредувањето на градежното земјиште се пресметува  на корисна (нето) површина на објектот што се гради помножена со соодветните коефициенти утврдени во Правилникот и утврдени трошоци за одделните степени на уреденост на градежното земјиште.</w:t>
      </w:r>
    </w:p>
    <w:p w14:paraId="112E8E59"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Надоместокот за уредување на градежно земјиште според претходните критериуми изнесува:</w:t>
      </w:r>
    </w:p>
    <w:p w14:paraId="42179EAF"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7.Основен степен на уреденост на градежно земјиште</w:t>
      </w:r>
    </w:p>
    <w:p w14:paraId="1F2F7BD0"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За населените  места  Стар Дојран, Сретеново и Нов Дојран</w:t>
      </w:r>
    </w:p>
    <w:p w14:paraId="7BADA50A"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Надоместокот за основен степен на уреденост на градежно земјиште изнесува: </w:t>
      </w:r>
    </w:p>
    <w:p w14:paraId="4FA15F9A"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Група на класа на намени</w:t>
      </w:r>
      <w:r w:rsidRPr="004E40CA">
        <w:rPr>
          <w:rFonts w:eastAsia="Calibri"/>
          <w:sz w:val="22"/>
          <w:szCs w:val="22"/>
          <w:lang w:val="ru-RU"/>
        </w:rPr>
        <w:tab/>
        <w:t>Единечна цена од М2 изграден корисен простор</w:t>
      </w:r>
      <w:r w:rsidRPr="004E40CA">
        <w:rPr>
          <w:rFonts w:eastAsia="Calibri"/>
          <w:sz w:val="22"/>
          <w:szCs w:val="22"/>
          <w:lang w:val="ru-RU"/>
        </w:rPr>
        <w:tab/>
        <w:t>Коефициентутврден согласно,Правилникот за степенот на уредувањето на градежното земјиште со обкти на комуналната инфраструктура и начинот на утврдување на висината на трошоците за уредувањето во зависност од степенот на уреденост(“Службен весник на Р.М.”бр.193/2016</w:t>
      </w:r>
    </w:p>
    <w:p w14:paraId="7CDD713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А0-Домување со посебен режим</w:t>
      </w:r>
      <w:r w:rsidRPr="004E40CA">
        <w:rPr>
          <w:rFonts w:eastAsia="Calibri"/>
          <w:sz w:val="22"/>
          <w:szCs w:val="22"/>
          <w:lang w:val="ru-RU"/>
        </w:rPr>
        <w:tab/>
        <w:t xml:space="preserve">   900,00 денари</w:t>
      </w:r>
      <w:r w:rsidRPr="004E40CA">
        <w:rPr>
          <w:rFonts w:eastAsia="Calibri"/>
          <w:sz w:val="22"/>
          <w:szCs w:val="22"/>
          <w:lang w:val="ru-RU"/>
        </w:rPr>
        <w:tab/>
        <w:t>1</w:t>
      </w:r>
    </w:p>
    <w:p w14:paraId="564DDFEA"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А1-Домување во станбени куќи</w:t>
      </w:r>
      <w:r w:rsidRPr="004E40CA">
        <w:rPr>
          <w:rFonts w:eastAsia="Calibri"/>
          <w:sz w:val="22"/>
          <w:szCs w:val="22"/>
          <w:lang w:val="ru-RU"/>
        </w:rPr>
        <w:tab/>
        <w:t xml:space="preserve">   900,00 денари</w:t>
      </w:r>
      <w:r w:rsidRPr="004E40CA">
        <w:rPr>
          <w:rFonts w:eastAsia="Calibri"/>
          <w:sz w:val="22"/>
          <w:szCs w:val="22"/>
          <w:lang w:val="ru-RU"/>
        </w:rPr>
        <w:tab/>
        <w:t>1</w:t>
      </w:r>
    </w:p>
    <w:p w14:paraId="0493FB0A"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А2-Домување во станбени згради</w:t>
      </w:r>
      <w:r w:rsidRPr="004E40CA">
        <w:rPr>
          <w:rFonts w:eastAsia="Calibri"/>
          <w:sz w:val="22"/>
          <w:szCs w:val="22"/>
          <w:lang w:val="ru-RU"/>
        </w:rPr>
        <w:tab/>
        <w:t xml:space="preserve">   900,00 денари</w:t>
      </w:r>
      <w:r w:rsidRPr="004E40CA">
        <w:rPr>
          <w:rFonts w:eastAsia="Calibri"/>
          <w:sz w:val="22"/>
          <w:szCs w:val="22"/>
          <w:lang w:val="ru-RU"/>
        </w:rPr>
        <w:tab/>
        <w:t>1</w:t>
      </w:r>
    </w:p>
    <w:p w14:paraId="26E34E03" w14:textId="031FF8CF"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А3-Групно Домување</w:t>
      </w:r>
      <w:r w:rsidR="008610C3" w:rsidRPr="008610C3">
        <w:rPr>
          <w:rFonts w:eastAsia="Calibri"/>
          <w:sz w:val="22"/>
          <w:szCs w:val="22"/>
          <w:lang w:val="ru-RU"/>
        </w:rPr>
        <w:t xml:space="preserve">                              </w:t>
      </w:r>
      <w:r w:rsidRPr="004E40CA">
        <w:rPr>
          <w:rFonts w:eastAsia="Calibri"/>
          <w:sz w:val="22"/>
          <w:szCs w:val="22"/>
          <w:lang w:val="ru-RU"/>
        </w:rPr>
        <w:t xml:space="preserve"> 900,00 денари</w:t>
      </w:r>
      <w:r w:rsidRPr="004E40CA">
        <w:rPr>
          <w:rFonts w:eastAsia="Calibri"/>
          <w:sz w:val="22"/>
          <w:szCs w:val="22"/>
          <w:lang w:val="ru-RU"/>
        </w:rPr>
        <w:tab/>
        <w:t>1</w:t>
      </w:r>
    </w:p>
    <w:p w14:paraId="79348C86" w14:textId="6AD6C288"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А4- викенд куќи</w:t>
      </w:r>
      <w:r w:rsidRPr="004E40CA">
        <w:rPr>
          <w:rFonts w:eastAsia="Calibri"/>
          <w:sz w:val="22"/>
          <w:szCs w:val="22"/>
          <w:lang w:val="ru-RU"/>
        </w:rPr>
        <w:tab/>
      </w:r>
      <w:r w:rsidR="008610C3" w:rsidRPr="008610C3">
        <w:rPr>
          <w:rFonts w:eastAsia="Calibri"/>
          <w:sz w:val="22"/>
          <w:szCs w:val="22"/>
          <w:lang w:val="ru-RU"/>
        </w:rPr>
        <w:t xml:space="preserve"> </w:t>
      </w:r>
      <w:r w:rsidR="008610C3" w:rsidRPr="009B37ED">
        <w:rPr>
          <w:rFonts w:eastAsia="Calibri"/>
          <w:sz w:val="22"/>
          <w:szCs w:val="22"/>
          <w:lang w:val="ru-RU"/>
        </w:rPr>
        <w:t xml:space="preserve">                         </w:t>
      </w:r>
      <w:r w:rsidRPr="004E40CA">
        <w:rPr>
          <w:rFonts w:eastAsia="Calibri"/>
          <w:sz w:val="22"/>
          <w:szCs w:val="22"/>
          <w:lang w:val="ru-RU"/>
        </w:rPr>
        <w:t>1.200,00 денари</w:t>
      </w:r>
      <w:r w:rsidRPr="004E40CA">
        <w:rPr>
          <w:rFonts w:eastAsia="Calibri"/>
          <w:sz w:val="22"/>
          <w:szCs w:val="22"/>
          <w:lang w:val="ru-RU"/>
        </w:rPr>
        <w:tab/>
        <w:t>1</w:t>
      </w:r>
    </w:p>
    <w:p w14:paraId="6FFFDCCC"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А4-Времено сместување, сите видови мотели,  Планинарски домови, ловни  домови, кампови и слично</w:t>
      </w:r>
      <w:r w:rsidRPr="004E40CA">
        <w:rPr>
          <w:rFonts w:eastAsia="Calibri"/>
          <w:sz w:val="22"/>
          <w:szCs w:val="22"/>
          <w:lang w:val="ru-RU"/>
        </w:rPr>
        <w:tab/>
        <w:t>6.000,00 денари</w:t>
      </w:r>
      <w:r w:rsidRPr="004E40CA">
        <w:rPr>
          <w:rFonts w:eastAsia="Calibri"/>
          <w:sz w:val="22"/>
          <w:szCs w:val="22"/>
          <w:lang w:val="ru-RU"/>
        </w:rPr>
        <w:tab/>
        <w:t>0.05</w:t>
      </w:r>
    </w:p>
    <w:p w14:paraId="6B898D91" w14:textId="60E01812"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Б1-Мали комерцијални и деловни намени</w:t>
      </w:r>
      <w:r w:rsidRPr="004E40CA">
        <w:rPr>
          <w:rFonts w:eastAsia="Calibri"/>
          <w:sz w:val="22"/>
          <w:szCs w:val="22"/>
          <w:lang w:val="ru-RU"/>
        </w:rPr>
        <w:tab/>
        <w:t>1.200,00 денари</w:t>
      </w:r>
      <w:r w:rsidRPr="004E40CA">
        <w:rPr>
          <w:rFonts w:eastAsia="Calibri"/>
          <w:sz w:val="22"/>
          <w:szCs w:val="22"/>
          <w:lang w:val="ru-RU"/>
        </w:rPr>
        <w:tab/>
        <w:t>1</w:t>
      </w:r>
    </w:p>
    <w:p w14:paraId="1708D370"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Б2</w:t>
      </w:r>
      <w:r w:rsidRPr="004E40CA">
        <w:rPr>
          <w:rFonts w:eastAsia="Calibri"/>
          <w:sz w:val="22"/>
          <w:szCs w:val="22"/>
          <w:lang w:val="ru-RU"/>
        </w:rPr>
        <w:tab/>
        <w:t>1.200,00 денари</w:t>
      </w:r>
      <w:r w:rsidRPr="004E40CA">
        <w:rPr>
          <w:rFonts w:eastAsia="Calibri"/>
          <w:sz w:val="22"/>
          <w:szCs w:val="22"/>
          <w:lang w:val="ru-RU"/>
        </w:rPr>
        <w:tab/>
        <w:t>1</w:t>
      </w:r>
    </w:p>
    <w:p w14:paraId="48A4288F"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Б3</w:t>
      </w:r>
      <w:r w:rsidRPr="004E40CA">
        <w:rPr>
          <w:rFonts w:eastAsia="Calibri"/>
          <w:sz w:val="22"/>
          <w:szCs w:val="22"/>
          <w:lang w:val="ru-RU"/>
        </w:rPr>
        <w:tab/>
        <w:t>1.200,00 денари</w:t>
      </w:r>
      <w:r w:rsidRPr="004E40CA">
        <w:rPr>
          <w:rFonts w:eastAsia="Calibri"/>
          <w:sz w:val="22"/>
          <w:szCs w:val="22"/>
          <w:lang w:val="ru-RU"/>
        </w:rPr>
        <w:tab/>
        <w:t>1</w:t>
      </w:r>
    </w:p>
    <w:p w14:paraId="5CB4CA9E"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Б4 </w:t>
      </w:r>
      <w:r w:rsidRPr="004E40CA">
        <w:rPr>
          <w:rFonts w:eastAsia="Calibri"/>
          <w:sz w:val="22"/>
          <w:szCs w:val="22"/>
          <w:lang w:val="ru-RU"/>
        </w:rPr>
        <w:tab/>
        <w:t>1.200,00 денари</w:t>
      </w:r>
      <w:r w:rsidRPr="004E40CA">
        <w:rPr>
          <w:rFonts w:eastAsia="Calibri"/>
          <w:sz w:val="22"/>
          <w:szCs w:val="22"/>
          <w:lang w:val="ru-RU"/>
        </w:rPr>
        <w:tab/>
        <w:t>1</w:t>
      </w:r>
    </w:p>
    <w:p w14:paraId="1ECDF2F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Б5 - Хотелски комплекси</w:t>
      </w:r>
      <w:r w:rsidRPr="004E40CA">
        <w:rPr>
          <w:rFonts w:eastAsia="Calibri"/>
          <w:sz w:val="22"/>
          <w:szCs w:val="22"/>
          <w:lang w:val="ru-RU"/>
        </w:rPr>
        <w:tab/>
        <w:t>6.000,00</w:t>
      </w:r>
      <w:r w:rsidRPr="004E40CA">
        <w:rPr>
          <w:rFonts w:eastAsia="Calibri"/>
          <w:sz w:val="22"/>
          <w:szCs w:val="22"/>
          <w:lang w:val="ru-RU"/>
        </w:rPr>
        <w:tab/>
        <w:t>0.05</w:t>
      </w:r>
    </w:p>
    <w:p w14:paraId="5DEF4A05"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Г1 тешка и загадувачка индустрија</w:t>
      </w:r>
      <w:r w:rsidRPr="004E40CA">
        <w:rPr>
          <w:rFonts w:eastAsia="Calibri"/>
          <w:sz w:val="22"/>
          <w:szCs w:val="22"/>
          <w:lang w:val="ru-RU"/>
        </w:rPr>
        <w:tab/>
        <w:t>8.000,00</w:t>
      </w:r>
      <w:r w:rsidRPr="004E40CA">
        <w:rPr>
          <w:rFonts w:eastAsia="Calibri"/>
          <w:sz w:val="22"/>
          <w:szCs w:val="22"/>
          <w:lang w:val="ru-RU"/>
        </w:rPr>
        <w:tab/>
        <w:t>0.05</w:t>
      </w:r>
    </w:p>
    <w:p w14:paraId="3FF77C8E"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Г2 лесна и незагадувачка индустрија</w:t>
      </w:r>
      <w:r w:rsidRPr="004E40CA">
        <w:rPr>
          <w:rFonts w:eastAsia="Calibri"/>
          <w:sz w:val="22"/>
          <w:szCs w:val="22"/>
          <w:lang w:val="ru-RU"/>
        </w:rPr>
        <w:tab/>
        <w:t>8.000,00</w:t>
      </w:r>
      <w:r w:rsidRPr="004E40CA">
        <w:rPr>
          <w:rFonts w:eastAsia="Calibri"/>
          <w:sz w:val="22"/>
          <w:szCs w:val="22"/>
          <w:lang w:val="ru-RU"/>
        </w:rPr>
        <w:tab/>
        <w:t>0.05</w:t>
      </w:r>
    </w:p>
    <w:p w14:paraId="14722C27"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Г3 сервиси</w:t>
      </w:r>
      <w:r w:rsidRPr="004E40CA">
        <w:rPr>
          <w:rFonts w:eastAsia="Calibri"/>
          <w:sz w:val="22"/>
          <w:szCs w:val="22"/>
          <w:lang w:val="ru-RU"/>
        </w:rPr>
        <w:tab/>
        <w:t>8.000,00</w:t>
      </w:r>
      <w:r w:rsidRPr="004E40CA">
        <w:rPr>
          <w:rFonts w:eastAsia="Calibri"/>
          <w:sz w:val="22"/>
          <w:szCs w:val="22"/>
          <w:lang w:val="ru-RU"/>
        </w:rPr>
        <w:tab/>
        <w:t>0.05</w:t>
      </w:r>
    </w:p>
    <w:p w14:paraId="7B14A277"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Г4 стоваришта</w:t>
      </w:r>
      <w:r w:rsidRPr="004E40CA">
        <w:rPr>
          <w:rFonts w:eastAsia="Calibri"/>
          <w:sz w:val="22"/>
          <w:szCs w:val="22"/>
          <w:lang w:val="ru-RU"/>
        </w:rPr>
        <w:tab/>
        <w:t>8.000,00</w:t>
      </w:r>
      <w:r w:rsidRPr="004E40CA">
        <w:rPr>
          <w:rFonts w:eastAsia="Calibri"/>
          <w:sz w:val="22"/>
          <w:szCs w:val="22"/>
          <w:lang w:val="ru-RU"/>
        </w:rPr>
        <w:tab/>
        <w:t>0.05</w:t>
      </w:r>
    </w:p>
    <w:p w14:paraId="61A9A850"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Е1-Комунална инфраструктура</w:t>
      </w:r>
    </w:p>
    <w:p w14:paraId="44AAF348"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(линиски инфраструктурни објекти и водови)</w:t>
      </w:r>
      <w:r w:rsidRPr="004E40CA">
        <w:rPr>
          <w:rFonts w:eastAsia="Calibri"/>
          <w:sz w:val="22"/>
          <w:szCs w:val="22"/>
          <w:lang w:val="ru-RU"/>
        </w:rPr>
        <w:tab/>
        <w:t>Единечна цена од М-должен изграден корисен простор 300,00 денари</w:t>
      </w:r>
      <w:r w:rsidRPr="004E40CA">
        <w:rPr>
          <w:rFonts w:eastAsia="Calibri"/>
          <w:sz w:val="22"/>
          <w:szCs w:val="22"/>
          <w:lang w:val="ru-RU"/>
        </w:rPr>
        <w:tab/>
        <w:t>1</w:t>
      </w:r>
    </w:p>
    <w:p w14:paraId="6D43F269" w14:textId="77777777" w:rsidR="004E40CA" w:rsidRDefault="004E40CA" w:rsidP="004E40CA">
      <w:pPr>
        <w:tabs>
          <w:tab w:val="left" w:pos="709"/>
        </w:tabs>
        <w:jc w:val="both"/>
        <w:rPr>
          <w:rFonts w:eastAsia="Calibri"/>
          <w:sz w:val="22"/>
          <w:szCs w:val="22"/>
          <w:lang w:val="ru-RU"/>
        </w:rPr>
      </w:pPr>
      <w:r w:rsidRPr="004E40CA">
        <w:rPr>
          <w:rFonts w:eastAsia="Calibri"/>
          <w:sz w:val="22"/>
          <w:szCs w:val="22"/>
          <w:lang w:val="ru-RU"/>
        </w:rPr>
        <w:t>Е1-Комунална инфраструктура</w:t>
      </w:r>
    </w:p>
    <w:p w14:paraId="2978EBC3" w14:textId="77777777" w:rsidR="008610C3" w:rsidRDefault="008610C3" w:rsidP="004E40CA">
      <w:pPr>
        <w:tabs>
          <w:tab w:val="left" w:pos="709"/>
        </w:tabs>
        <w:jc w:val="both"/>
        <w:rPr>
          <w:rFonts w:eastAsia="Calibri"/>
          <w:sz w:val="22"/>
          <w:szCs w:val="22"/>
          <w:lang w:val="ru-RU"/>
        </w:rPr>
      </w:pPr>
    </w:p>
    <w:p w14:paraId="02EA96E0" w14:textId="06BD3223" w:rsidR="001A1A48" w:rsidRPr="005E5C04" w:rsidRDefault="001A1A48" w:rsidP="001A1A48">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2</w:t>
      </w:r>
      <w:r w:rsidR="00BD7AC9">
        <w:rPr>
          <w:rFonts w:ascii="Times New Roman" w:hAnsi="Times New Roman" w:cs="Times New Roman"/>
          <w:lang w:val="mk-MK"/>
        </w:rPr>
        <w:t>2</w:t>
      </w:r>
    </w:p>
    <w:p w14:paraId="7CAABCC7" w14:textId="77777777" w:rsidR="001A1A48" w:rsidRDefault="001A1A48" w:rsidP="001A1A48">
      <w:pPr>
        <w:tabs>
          <w:tab w:val="left" w:pos="709"/>
        </w:tabs>
        <w:jc w:val="both"/>
        <w:rPr>
          <w:rFonts w:eastAsia="Calibri"/>
          <w:sz w:val="22"/>
          <w:szCs w:val="22"/>
          <w:lang w:val="ru-RU"/>
        </w:rPr>
      </w:pPr>
      <w:r w:rsidRPr="00442DFC">
        <w:rPr>
          <w:rFonts w:eastAsia="Calibri"/>
          <w:sz w:val="22"/>
          <w:szCs w:val="22"/>
          <w:lang w:val="ru-RU"/>
        </w:rPr>
        <w:tab/>
      </w:r>
    </w:p>
    <w:p w14:paraId="62B79D81"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(Столбови, трафостаници и сл.)</w:t>
      </w:r>
      <w:r w:rsidRPr="004E40CA">
        <w:rPr>
          <w:rFonts w:eastAsia="Calibri"/>
          <w:sz w:val="22"/>
          <w:szCs w:val="22"/>
          <w:lang w:val="ru-RU"/>
        </w:rPr>
        <w:tab/>
        <w:t xml:space="preserve">Единечна цена од М2изграден корисен простор </w:t>
      </w:r>
    </w:p>
    <w:p w14:paraId="39224557"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8.000,00 денари</w:t>
      </w:r>
      <w:r w:rsidRPr="004E40CA">
        <w:rPr>
          <w:rFonts w:eastAsia="Calibri"/>
          <w:sz w:val="22"/>
          <w:szCs w:val="22"/>
          <w:lang w:val="ru-RU"/>
        </w:rPr>
        <w:tab/>
        <w:t>1</w:t>
      </w:r>
    </w:p>
    <w:p w14:paraId="72CAEE86"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Е1-Комунална инфраструктура</w:t>
      </w:r>
    </w:p>
    <w:p w14:paraId="6E2D754D"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(Фотоволтаични централи за произвотство на електрична енергија)</w:t>
      </w:r>
    </w:p>
    <w:p w14:paraId="60F9F718"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ab/>
        <w:t xml:space="preserve">Единечна цена од М2изграден корисен простор </w:t>
      </w:r>
    </w:p>
    <w:p w14:paraId="708931C0"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6372,00 денари</w:t>
      </w:r>
    </w:p>
    <w:p w14:paraId="5A469161"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ab/>
        <w:t>Коефициент 0,01 утврден согласно Правилникот за изменување и дополнување на Правилникот за степенот на уредувањето на градежното земјиште со објекти на комуналната инфраструктура и начинот на утврдување на висината на трошоците за уредувањето во зависност од степенот на уреденост(“Службен весник на Р.М.”бр.16/2022)</w:t>
      </w:r>
    </w:p>
    <w:p w14:paraId="60440F2D" w14:textId="77777777" w:rsidR="004E40CA" w:rsidRPr="004E40CA" w:rsidRDefault="004E40CA" w:rsidP="004E40CA">
      <w:pPr>
        <w:tabs>
          <w:tab w:val="left" w:pos="709"/>
        </w:tabs>
        <w:jc w:val="both"/>
        <w:rPr>
          <w:rFonts w:eastAsia="Calibri"/>
          <w:sz w:val="22"/>
          <w:szCs w:val="22"/>
          <w:lang w:val="ru-RU"/>
        </w:rPr>
      </w:pPr>
    </w:p>
    <w:p w14:paraId="2E07227E"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За објекти за производство на електрична енергија од обновливи извори (биогориво, биомаса, геотермална енергија и хидроенергија), </w:t>
      </w:r>
      <w:r w:rsidRPr="004E40CA">
        <w:rPr>
          <w:rFonts w:eastAsia="Calibri"/>
          <w:sz w:val="22"/>
          <w:szCs w:val="22"/>
          <w:lang w:val="ru-RU"/>
        </w:rPr>
        <w:tab/>
        <w:t>Единечна цена од М2 изграден корисен простор  9558,00 денари</w:t>
      </w:r>
    </w:p>
    <w:p w14:paraId="62C2F9E3"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ab/>
      </w:r>
    </w:p>
    <w:p w14:paraId="6CF9698E"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Коефициент 0,01 утврден согласно Правилникот за изменување и дополнување на Правилникот за степенот на уредувањето на градежното земјиште со објекти на комуналната инфраструктура и начинот на утврдување на висината на трошоците за уредувањето во зависност од степенот на уреденост(“Службен весник на Р.М.”бр.16/2022)</w:t>
      </w:r>
    </w:p>
    <w:p w14:paraId="37536299" w14:textId="77777777" w:rsidR="004E40CA" w:rsidRPr="004E40CA" w:rsidRDefault="004E40CA" w:rsidP="004E40CA">
      <w:pPr>
        <w:tabs>
          <w:tab w:val="left" w:pos="709"/>
        </w:tabs>
        <w:jc w:val="both"/>
        <w:rPr>
          <w:rFonts w:eastAsia="Calibri"/>
          <w:sz w:val="22"/>
          <w:szCs w:val="22"/>
          <w:lang w:val="ru-RU"/>
        </w:rPr>
      </w:pPr>
    </w:p>
    <w:p w14:paraId="14FA64B9"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За објекти за производство на електрична енергија од ветерна енергија (ветерници) </w:t>
      </w:r>
      <w:r w:rsidRPr="004E40CA">
        <w:rPr>
          <w:rFonts w:eastAsia="Calibri"/>
          <w:sz w:val="22"/>
          <w:szCs w:val="22"/>
          <w:lang w:val="ru-RU"/>
        </w:rPr>
        <w:tab/>
        <w:t>1.200.000 денари за една ветерница</w:t>
      </w:r>
      <w:r w:rsidRPr="004E40CA">
        <w:rPr>
          <w:rFonts w:eastAsia="Calibri"/>
          <w:sz w:val="22"/>
          <w:szCs w:val="22"/>
          <w:lang w:val="ru-RU"/>
        </w:rPr>
        <w:tab/>
      </w:r>
    </w:p>
    <w:p w14:paraId="64F6B837"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Е1-Комунална инфраструктура</w:t>
      </w:r>
    </w:p>
    <w:p w14:paraId="6805F9DC"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(сите електро енергетски капацитети со исталирана моќност до 1МW</w:t>
      </w:r>
      <w:r w:rsidRPr="004E40CA">
        <w:rPr>
          <w:rFonts w:eastAsia="Calibri"/>
          <w:sz w:val="22"/>
          <w:szCs w:val="22"/>
          <w:lang w:val="ru-RU"/>
        </w:rPr>
        <w:tab/>
        <w:t>Единечна цена од М2 изграден корисен простор 20.000.00 денари</w:t>
      </w:r>
      <w:r w:rsidRPr="004E40CA">
        <w:rPr>
          <w:rFonts w:eastAsia="Calibri"/>
          <w:sz w:val="22"/>
          <w:szCs w:val="22"/>
          <w:lang w:val="ru-RU"/>
        </w:rPr>
        <w:tab/>
        <w:t>1</w:t>
      </w:r>
    </w:p>
    <w:p w14:paraId="484F4BA2"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Е1-Комунална инфраструктура</w:t>
      </w:r>
    </w:p>
    <w:p w14:paraId="2515501C"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(сите електро енергетски капацитети со исталирана моќност над  1МW </w:t>
      </w:r>
      <w:r w:rsidRPr="004E40CA">
        <w:rPr>
          <w:rFonts w:eastAsia="Calibri"/>
          <w:sz w:val="22"/>
          <w:szCs w:val="22"/>
          <w:lang w:val="ru-RU"/>
        </w:rPr>
        <w:tab/>
        <w:t>Единечна цена од М2изграден корисен простор 15.000.00 денари</w:t>
      </w:r>
      <w:r w:rsidRPr="004E40CA">
        <w:rPr>
          <w:rFonts w:eastAsia="Calibri"/>
          <w:sz w:val="22"/>
          <w:szCs w:val="22"/>
          <w:lang w:val="ru-RU"/>
        </w:rPr>
        <w:tab/>
        <w:t>1</w:t>
      </w:r>
    </w:p>
    <w:p w14:paraId="3DAEF5DF"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Е2-Комунална супраструктура (сите објекти со класа на намена Е2)</w:t>
      </w:r>
      <w:r w:rsidRPr="004E40CA">
        <w:rPr>
          <w:rFonts w:eastAsia="Calibri"/>
          <w:sz w:val="22"/>
          <w:szCs w:val="22"/>
          <w:lang w:val="ru-RU"/>
        </w:rPr>
        <w:tab/>
        <w:t>2.000,00 денари</w:t>
      </w:r>
      <w:r w:rsidRPr="004E40CA">
        <w:rPr>
          <w:rFonts w:eastAsia="Calibri"/>
          <w:sz w:val="22"/>
          <w:szCs w:val="22"/>
          <w:lang w:val="ru-RU"/>
        </w:rPr>
        <w:tab/>
        <w:t>1</w:t>
      </w:r>
    </w:p>
    <w:p w14:paraId="7C1B5296"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Д3-Спорт и рекреација</w:t>
      </w:r>
    </w:p>
    <w:p w14:paraId="3F3C37E2"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(Сите видови активности за спорт-спортско рекреативни сали и базени за пливање, забавни паркови, зоолошки градини и сл.спорстки покриени објекти</w:t>
      </w:r>
      <w:r w:rsidRPr="004E40CA">
        <w:rPr>
          <w:rFonts w:eastAsia="Calibri"/>
          <w:sz w:val="22"/>
          <w:szCs w:val="22"/>
          <w:lang w:val="ru-RU"/>
        </w:rPr>
        <w:tab/>
      </w:r>
    </w:p>
    <w:p w14:paraId="0438A874"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спорстки откриени објекти</w:t>
      </w:r>
      <w:r w:rsidRPr="004E40CA">
        <w:rPr>
          <w:rFonts w:eastAsia="Calibri"/>
          <w:sz w:val="22"/>
          <w:szCs w:val="22"/>
          <w:lang w:val="ru-RU"/>
        </w:rPr>
        <w:tab/>
        <w:t>600,00 денари</w:t>
      </w:r>
      <w:r w:rsidRPr="004E40CA">
        <w:rPr>
          <w:rFonts w:eastAsia="Calibri"/>
          <w:sz w:val="22"/>
          <w:szCs w:val="22"/>
          <w:lang w:val="ru-RU"/>
        </w:rPr>
        <w:tab/>
        <w:t>0,5</w:t>
      </w:r>
    </w:p>
    <w:p w14:paraId="6AC21067"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Правилникот за објектите за производство на електрична енергија од сончева енергија (фотонапонски панели), односно начинот на пресметување на  висината на трошоците за уредување на градежно земјиште не може да биде повисока од 20% од висината на просечната нето плата во Република Македонија за последната година, односно (31.859,00 денари), и се пресметува за 50% од површината на градежната парцела помножена со коефициентот 0.01.</w:t>
      </w:r>
    </w:p>
    <w:p w14:paraId="31FC25EC"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За објектите за производство на електрична енергија од обновливи извори (биогориво, биомаса, геотермална енергија и хидроенергија), висината на трошоците за уредување на градежното земјиште не може да биде повисока од 30% од висината на просечната нето плата во Република Северна Македонија за последната година, помножена со коефициентот 0.01</w:t>
      </w:r>
    </w:p>
    <w:p w14:paraId="314794C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Ставките од редиците 18,19 и 20 наведени во табелата се однесуваат и ќе се пресметуват за сите населени места на територијата на општина Дојран како во плански опфат така и вон плански опфат.</w:t>
      </w:r>
    </w:p>
    <w:p w14:paraId="22240338"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8.Основен степен на уреденост на градежно земјиште За населеното  место  Николиќ</w:t>
      </w:r>
    </w:p>
    <w:p w14:paraId="5A9C3C28"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Надоместокот за основен степен на уреденост на градежно земјиште изнесува: </w:t>
      </w:r>
    </w:p>
    <w:p w14:paraId="36BCA8F1" w14:textId="77777777" w:rsidR="004E40CA" w:rsidRDefault="004E40CA" w:rsidP="004E40CA">
      <w:pPr>
        <w:tabs>
          <w:tab w:val="left" w:pos="709"/>
        </w:tabs>
        <w:jc w:val="both"/>
        <w:rPr>
          <w:rFonts w:eastAsia="Calibri"/>
          <w:sz w:val="22"/>
          <w:szCs w:val="22"/>
          <w:lang w:val="ru-RU"/>
        </w:rPr>
      </w:pPr>
      <w:r w:rsidRPr="004E40CA">
        <w:rPr>
          <w:rFonts w:eastAsia="Calibri"/>
          <w:sz w:val="22"/>
          <w:szCs w:val="22"/>
          <w:lang w:val="ru-RU"/>
        </w:rPr>
        <w:t>Група на класа на намени</w:t>
      </w:r>
      <w:r w:rsidRPr="004E40CA">
        <w:rPr>
          <w:rFonts w:eastAsia="Calibri"/>
          <w:sz w:val="22"/>
          <w:szCs w:val="22"/>
          <w:lang w:val="ru-RU"/>
        </w:rPr>
        <w:tab/>
        <w:t>Единечна цена од М2 изграден корисен простор</w:t>
      </w:r>
      <w:r w:rsidRPr="004E40CA">
        <w:rPr>
          <w:rFonts w:eastAsia="Calibri"/>
          <w:sz w:val="22"/>
          <w:szCs w:val="22"/>
          <w:lang w:val="ru-RU"/>
        </w:rPr>
        <w:tab/>
        <w:t>Коефициентутврден согласно,Правилникот за степенот на уредувањето на градежното земјиште со обкти на комуналната инфраструктура и начинот на утврдување на висината на трошоците за уредувањето во зависност од степенот на уреденост(“Службен весник на Р.М.”бр.193/2016</w:t>
      </w:r>
    </w:p>
    <w:p w14:paraId="77B871BA" w14:textId="60321E86" w:rsidR="001A1A48" w:rsidRPr="005E5C04" w:rsidRDefault="001A1A48" w:rsidP="001A1A48">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2</w:t>
      </w:r>
      <w:r w:rsidR="00BD7AC9">
        <w:rPr>
          <w:rFonts w:ascii="Times New Roman" w:hAnsi="Times New Roman" w:cs="Times New Roman"/>
          <w:lang w:val="mk-MK"/>
        </w:rPr>
        <w:t>3</w:t>
      </w:r>
    </w:p>
    <w:p w14:paraId="79EFF037" w14:textId="77777777" w:rsidR="001A1A48" w:rsidRDefault="001A1A48" w:rsidP="001A1A48">
      <w:pPr>
        <w:tabs>
          <w:tab w:val="left" w:pos="709"/>
        </w:tabs>
        <w:jc w:val="both"/>
        <w:rPr>
          <w:rFonts w:eastAsia="Calibri"/>
          <w:sz w:val="22"/>
          <w:szCs w:val="22"/>
          <w:lang w:val="ru-RU"/>
        </w:rPr>
      </w:pPr>
      <w:r w:rsidRPr="00442DFC">
        <w:rPr>
          <w:rFonts w:eastAsia="Calibri"/>
          <w:sz w:val="22"/>
          <w:szCs w:val="22"/>
          <w:lang w:val="ru-RU"/>
        </w:rPr>
        <w:tab/>
      </w:r>
    </w:p>
    <w:p w14:paraId="7EA9FA4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А0-Домување со посебен режим</w:t>
      </w:r>
      <w:r w:rsidRPr="004E40CA">
        <w:rPr>
          <w:rFonts w:eastAsia="Calibri"/>
          <w:sz w:val="22"/>
          <w:szCs w:val="22"/>
          <w:lang w:val="ru-RU"/>
        </w:rPr>
        <w:tab/>
        <w:t>600,00 денари</w:t>
      </w:r>
      <w:r w:rsidRPr="004E40CA">
        <w:rPr>
          <w:rFonts w:eastAsia="Calibri"/>
          <w:sz w:val="22"/>
          <w:szCs w:val="22"/>
          <w:lang w:val="ru-RU"/>
        </w:rPr>
        <w:tab/>
        <w:t>1</w:t>
      </w:r>
    </w:p>
    <w:p w14:paraId="59F3F9C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А1-Домување во станбени куќи</w:t>
      </w:r>
      <w:r w:rsidRPr="004E40CA">
        <w:rPr>
          <w:rFonts w:eastAsia="Calibri"/>
          <w:sz w:val="22"/>
          <w:szCs w:val="22"/>
          <w:lang w:val="ru-RU"/>
        </w:rPr>
        <w:tab/>
        <w:t>300,00 денари</w:t>
      </w:r>
      <w:r w:rsidRPr="004E40CA">
        <w:rPr>
          <w:rFonts w:eastAsia="Calibri"/>
          <w:sz w:val="22"/>
          <w:szCs w:val="22"/>
          <w:lang w:val="ru-RU"/>
        </w:rPr>
        <w:tab/>
        <w:t>1</w:t>
      </w:r>
    </w:p>
    <w:p w14:paraId="7FC2C5F8"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А2-Домување во станбени згради</w:t>
      </w:r>
      <w:r w:rsidRPr="004E40CA">
        <w:rPr>
          <w:rFonts w:eastAsia="Calibri"/>
          <w:sz w:val="22"/>
          <w:szCs w:val="22"/>
          <w:lang w:val="ru-RU"/>
        </w:rPr>
        <w:tab/>
        <w:t>600,00 денари</w:t>
      </w:r>
      <w:r w:rsidRPr="004E40CA">
        <w:rPr>
          <w:rFonts w:eastAsia="Calibri"/>
          <w:sz w:val="22"/>
          <w:szCs w:val="22"/>
          <w:lang w:val="ru-RU"/>
        </w:rPr>
        <w:tab/>
        <w:t>1</w:t>
      </w:r>
    </w:p>
    <w:p w14:paraId="0732AA2F" w14:textId="648A8BF8"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А3-Групно Домување</w:t>
      </w:r>
      <w:r w:rsidR="00C5000C" w:rsidRPr="00C5000C">
        <w:rPr>
          <w:rFonts w:eastAsia="Calibri"/>
          <w:sz w:val="22"/>
          <w:szCs w:val="22"/>
          <w:lang w:val="ru-RU"/>
        </w:rPr>
        <w:t xml:space="preserve">                            </w:t>
      </w:r>
      <w:r w:rsidRPr="004E40CA">
        <w:rPr>
          <w:rFonts w:eastAsia="Calibri"/>
          <w:sz w:val="22"/>
          <w:szCs w:val="22"/>
          <w:lang w:val="ru-RU"/>
        </w:rPr>
        <w:t>600,00 денари</w:t>
      </w:r>
      <w:r w:rsidRPr="004E40CA">
        <w:rPr>
          <w:rFonts w:eastAsia="Calibri"/>
          <w:sz w:val="22"/>
          <w:szCs w:val="22"/>
          <w:lang w:val="ru-RU"/>
        </w:rPr>
        <w:tab/>
        <w:t>1</w:t>
      </w:r>
    </w:p>
    <w:p w14:paraId="3DB76F2B" w14:textId="295B26D0"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А4- Викенд куќи</w:t>
      </w:r>
      <w:r w:rsidRPr="004E40CA">
        <w:rPr>
          <w:rFonts w:eastAsia="Calibri"/>
          <w:sz w:val="22"/>
          <w:szCs w:val="22"/>
          <w:lang w:val="ru-RU"/>
        </w:rPr>
        <w:tab/>
      </w:r>
      <w:r w:rsidR="00C5000C" w:rsidRPr="00C5000C">
        <w:rPr>
          <w:rFonts w:eastAsia="Calibri"/>
          <w:sz w:val="22"/>
          <w:szCs w:val="22"/>
          <w:lang w:val="ru-RU"/>
        </w:rPr>
        <w:t xml:space="preserve">                        </w:t>
      </w:r>
      <w:r w:rsidRPr="004E40CA">
        <w:rPr>
          <w:rFonts w:eastAsia="Calibri"/>
          <w:sz w:val="22"/>
          <w:szCs w:val="22"/>
          <w:lang w:val="ru-RU"/>
        </w:rPr>
        <w:t>1.200,00</w:t>
      </w:r>
      <w:r w:rsidRPr="004E40CA">
        <w:rPr>
          <w:rFonts w:eastAsia="Calibri"/>
          <w:sz w:val="22"/>
          <w:szCs w:val="22"/>
          <w:lang w:val="ru-RU"/>
        </w:rPr>
        <w:tab/>
        <w:t>1</w:t>
      </w:r>
    </w:p>
    <w:p w14:paraId="413090E6" w14:textId="6BB8F472"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А4-Времено сместување, сите видови мотели,  Планинарски домови, ловни  домови, кампови и слично</w:t>
      </w:r>
      <w:r w:rsidRPr="004E40CA">
        <w:rPr>
          <w:rFonts w:eastAsia="Calibri"/>
          <w:sz w:val="22"/>
          <w:szCs w:val="22"/>
          <w:lang w:val="ru-RU"/>
        </w:rPr>
        <w:tab/>
      </w:r>
      <w:r w:rsidR="00C5000C" w:rsidRPr="00C5000C">
        <w:rPr>
          <w:rFonts w:eastAsia="Calibri"/>
          <w:sz w:val="22"/>
          <w:szCs w:val="22"/>
          <w:lang w:val="ru-RU"/>
        </w:rPr>
        <w:t xml:space="preserve">   </w:t>
      </w:r>
      <w:r w:rsidRPr="004E40CA">
        <w:rPr>
          <w:rFonts w:eastAsia="Calibri"/>
          <w:sz w:val="22"/>
          <w:szCs w:val="22"/>
          <w:lang w:val="ru-RU"/>
        </w:rPr>
        <w:t>6.000,00</w:t>
      </w:r>
      <w:r w:rsidRPr="004E40CA">
        <w:rPr>
          <w:rFonts w:eastAsia="Calibri"/>
          <w:sz w:val="22"/>
          <w:szCs w:val="22"/>
          <w:lang w:val="ru-RU"/>
        </w:rPr>
        <w:tab/>
        <w:t>0.05</w:t>
      </w:r>
    </w:p>
    <w:p w14:paraId="7F339DF2"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Б1-Мали комерцијални и деловни намени</w:t>
      </w:r>
      <w:r w:rsidRPr="004E40CA">
        <w:rPr>
          <w:rFonts w:eastAsia="Calibri"/>
          <w:sz w:val="22"/>
          <w:szCs w:val="22"/>
          <w:lang w:val="ru-RU"/>
        </w:rPr>
        <w:tab/>
        <w:t>1.200,00</w:t>
      </w:r>
      <w:r w:rsidRPr="004E40CA">
        <w:rPr>
          <w:rFonts w:eastAsia="Calibri"/>
          <w:sz w:val="22"/>
          <w:szCs w:val="22"/>
          <w:lang w:val="ru-RU"/>
        </w:rPr>
        <w:tab/>
        <w:t>1</w:t>
      </w:r>
    </w:p>
    <w:p w14:paraId="7A3F374F"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Б2</w:t>
      </w:r>
      <w:r w:rsidRPr="004E40CA">
        <w:rPr>
          <w:rFonts w:eastAsia="Calibri"/>
          <w:sz w:val="22"/>
          <w:szCs w:val="22"/>
          <w:lang w:val="ru-RU"/>
        </w:rPr>
        <w:tab/>
        <w:t>1.200,00</w:t>
      </w:r>
      <w:r w:rsidRPr="004E40CA">
        <w:rPr>
          <w:rFonts w:eastAsia="Calibri"/>
          <w:sz w:val="22"/>
          <w:szCs w:val="22"/>
          <w:lang w:val="ru-RU"/>
        </w:rPr>
        <w:tab/>
        <w:t>1</w:t>
      </w:r>
    </w:p>
    <w:p w14:paraId="6639CF34"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Б3</w:t>
      </w:r>
      <w:r w:rsidRPr="004E40CA">
        <w:rPr>
          <w:rFonts w:eastAsia="Calibri"/>
          <w:sz w:val="22"/>
          <w:szCs w:val="22"/>
          <w:lang w:val="ru-RU"/>
        </w:rPr>
        <w:tab/>
        <w:t>1.200,00</w:t>
      </w:r>
      <w:r w:rsidRPr="004E40CA">
        <w:rPr>
          <w:rFonts w:eastAsia="Calibri"/>
          <w:sz w:val="22"/>
          <w:szCs w:val="22"/>
          <w:lang w:val="ru-RU"/>
        </w:rPr>
        <w:tab/>
        <w:t>1</w:t>
      </w:r>
    </w:p>
    <w:p w14:paraId="52CEE152"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Б4 </w:t>
      </w:r>
      <w:r w:rsidRPr="004E40CA">
        <w:rPr>
          <w:rFonts w:eastAsia="Calibri"/>
          <w:sz w:val="22"/>
          <w:szCs w:val="22"/>
          <w:lang w:val="ru-RU"/>
        </w:rPr>
        <w:tab/>
        <w:t>1.200,00</w:t>
      </w:r>
      <w:r w:rsidRPr="004E40CA">
        <w:rPr>
          <w:rFonts w:eastAsia="Calibri"/>
          <w:sz w:val="22"/>
          <w:szCs w:val="22"/>
          <w:lang w:val="ru-RU"/>
        </w:rPr>
        <w:tab/>
        <w:t>1</w:t>
      </w:r>
    </w:p>
    <w:p w14:paraId="65A6E20D" w14:textId="31144631"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Б5 - Хотелски комплекси</w:t>
      </w:r>
      <w:r w:rsidRPr="004E40CA">
        <w:rPr>
          <w:rFonts w:eastAsia="Calibri"/>
          <w:sz w:val="22"/>
          <w:szCs w:val="22"/>
          <w:lang w:val="ru-RU"/>
        </w:rPr>
        <w:tab/>
      </w:r>
      <w:r w:rsidR="00C5000C" w:rsidRPr="00C25533">
        <w:rPr>
          <w:rFonts w:eastAsia="Calibri"/>
          <w:sz w:val="22"/>
          <w:szCs w:val="22"/>
          <w:lang w:val="ru-RU"/>
        </w:rPr>
        <w:t xml:space="preserve">             </w:t>
      </w:r>
      <w:r w:rsidRPr="004E40CA">
        <w:rPr>
          <w:rFonts w:eastAsia="Calibri"/>
          <w:sz w:val="22"/>
          <w:szCs w:val="22"/>
          <w:lang w:val="ru-RU"/>
        </w:rPr>
        <w:t>6.000,00</w:t>
      </w:r>
      <w:r w:rsidRPr="004E40CA">
        <w:rPr>
          <w:rFonts w:eastAsia="Calibri"/>
          <w:sz w:val="22"/>
          <w:szCs w:val="22"/>
          <w:lang w:val="ru-RU"/>
        </w:rPr>
        <w:tab/>
        <w:t>0.05</w:t>
      </w:r>
    </w:p>
    <w:p w14:paraId="4E3AEFB4"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Г1 тешка и загадувачка индустрија</w:t>
      </w:r>
      <w:r w:rsidRPr="004E40CA">
        <w:rPr>
          <w:rFonts w:eastAsia="Calibri"/>
          <w:sz w:val="22"/>
          <w:szCs w:val="22"/>
          <w:lang w:val="ru-RU"/>
        </w:rPr>
        <w:tab/>
        <w:t>8.000,00</w:t>
      </w:r>
      <w:r w:rsidRPr="004E40CA">
        <w:rPr>
          <w:rFonts w:eastAsia="Calibri"/>
          <w:sz w:val="22"/>
          <w:szCs w:val="22"/>
          <w:lang w:val="ru-RU"/>
        </w:rPr>
        <w:tab/>
        <w:t>0.05</w:t>
      </w:r>
    </w:p>
    <w:p w14:paraId="460AA435"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Г2 лесна и незагадувачка индустрија</w:t>
      </w:r>
      <w:r w:rsidRPr="004E40CA">
        <w:rPr>
          <w:rFonts w:eastAsia="Calibri"/>
          <w:sz w:val="22"/>
          <w:szCs w:val="22"/>
          <w:lang w:val="ru-RU"/>
        </w:rPr>
        <w:tab/>
        <w:t>8.000,00</w:t>
      </w:r>
      <w:r w:rsidRPr="004E40CA">
        <w:rPr>
          <w:rFonts w:eastAsia="Calibri"/>
          <w:sz w:val="22"/>
          <w:szCs w:val="22"/>
          <w:lang w:val="ru-RU"/>
        </w:rPr>
        <w:tab/>
        <w:t>0.05</w:t>
      </w:r>
    </w:p>
    <w:p w14:paraId="214A5A99" w14:textId="6E8F2A0E"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Г3 сервиси</w:t>
      </w:r>
      <w:r w:rsidRPr="004E40CA">
        <w:rPr>
          <w:rFonts w:eastAsia="Calibri"/>
          <w:sz w:val="22"/>
          <w:szCs w:val="22"/>
          <w:lang w:val="ru-RU"/>
        </w:rPr>
        <w:tab/>
      </w:r>
      <w:r w:rsidR="00C5000C" w:rsidRPr="00C25533">
        <w:rPr>
          <w:rFonts w:eastAsia="Calibri"/>
          <w:sz w:val="22"/>
          <w:szCs w:val="22"/>
          <w:lang w:val="ru-RU"/>
        </w:rPr>
        <w:t xml:space="preserve">                                       </w:t>
      </w:r>
      <w:r w:rsidRPr="004E40CA">
        <w:rPr>
          <w:rFonts w:eastAsia="Calibri"/>
          <w:sz w:val="22"/>
          <w:szCs w:val="22"/>
          <w:lang w:val="ru-RU"/>
        </w:rPr>
        <w:t>8.000,00</w:t>
      </w:r>
      <w:r w:rsidRPr="004E40CA">
        <w:rPr>
          <w:rFonts w:eastAsia="Calibri"/>
          <w:sz w:val="22"/>
          <w:szCs w:val="22"/>
          <w:lang w:val="ru-RU"/>
        </w:rPr>
        <w:tab/>
        <w:t>0.05</w:t>
      </w:r>
    </w:p>
    <w:p w14:paraId="3C827527" w14:textId="32C72130"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Г4 стоваришта</w:t>
      </w:r>
      <w:r w:rsidRPr="004E40CA">
        <w:rPr>
          <w:rFonts w:eastAsia="Calibri"/>
          <w:sz w:val="22"/>
          <w:szCs w:val="22"/>
          <w:lang w:val="ru-RU"/>
        </w:rPr>
        <w:tab/>
      </w:r>
      <w:r w:rsidR="00C5000C" w:rsidRPr="00C25533">
        <w:rPr>
          <w:rFonts w:eastAsia="Calibri"/>
          <w:sz w:val="22"/>
          <w:szCs w:val="22"/>
          <w:lang w:val="ru-RU"/>
        </w:rPr>
        <w:t xml:space="preserve">                                       </w:t>
      </w:r>
      <w:r w:rsidRPr="004E40CA">
        <w:rPr>
          <w:rFonts w:eastAsia="Calibri"/>
          <w:sz w:val="22"/>
          <w:szCs w:val="22"/>
          <w:lang w:val="ru-RU"/>
        </w:rPr>
        <w:t>8.000,00</w:t>
      </w:r>
      <w:r w:rsidRPr="004E40CA">
        <w:rPr>
          <w:rFonts w:eastAsia="Calibri"/>
          <w:sz w:val="22"/>
          <w:szCs w:val="22"/>
          <w:lang w:val="ru-RU"/>
        </w:rPr>
        <w:tab/>
        <w:t>0.05</w:t>
      </w:r>
    </w:p>
    <w:p w14:paraId="73D51D46"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Е1-Комунална инфраструктура</w:t>
      </w:r>
    </w:p>
    <w:p w14:paraId="51D10AE7"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(линиски инфраструктурни објекти и водови)</w:t>
      </w:r>
      <w:r w:rsidRPr="004E40CA">
        <w:rPr>
          <w:rFonts w:eastAsia="Calibri"/>
          <w:sz w:val="22"/>
          <w:szCs w:val="22"/>
          <w:lang w:val="ru-RU"/>
        </w:rPr>
        <w:tab/>
        <w:t>Единечна цена од М-должен изграден корисен простор 300,00</w:t>
      </w:r>
      <w:r w:rsidRPr="004E40CA">
        <w:rPr>
          <w:rFonts w:eastAsia="Calibri"/>
          <w:sz w:val="22"/>
          <w:szCs w:val="22"/>
          <w:lang w:val="ru-RU"/>
        </w:rPr>
        <w:tab/>
        <w:t>1</w:t>
      </w:r>
    </w:p>
    <w:p w14:paraId="5B9C1F27"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Е1-Комунална инфраструктура</w:t>
      </w:r>
    </w:p>
    <w:p w14:paraId="0F63EFD7"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(Столбови, трафостаници и сл.)</w:t>
      </w:r>
      <w:r w:rsidRPr="004E40CA">
        <w:rPr>
          <w:rFonts w:eastAsia="Calibri"/>
          <w:sz w:val="22"/>
          <w:szCs w:val="22"/>
          <w:lang w:val="ru-RU"/>
        </w:rPr>
        <w:tab/>
        <w:t xml:space="preserve">Единечна цена од М2изграден корисен простор </w:t>
      </w:r>
    </w:p>
    <w:p w14:paraId="07F4C853"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8.000,00</w:t>
      </w:r>
      <w:r w:rsidRPr="004E40CA">
        <w:rPr>
          <w:rFonts w:eastAsia="Calibri"/>
          <w:sz w:val="22"/>
          <w:szCs w:val="22"/>
          <w:lang w:val="ru-RU"/>
        </w:rPr>
        <w:tab/>
        <w:t>1</w:t>
      </w:r>
    </w:p>
    <w:p w14:paraId="54B5DAFD"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Е1-Комунална инфраструктура</w:t>
      </w:r>
    </w:p>
    <w:p w14:paraId="706916DE" w14:textId="6CDF2F8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(Фотоволтаични централи за произвотство на електрична енергија)</w:t>
      </w:r>
      <w:r w:rsidRPr="004E40CA">
        <w:rPr>
          <w:rFonts w:eastAsia="Calibri"/>
          <w:sz w:val="22"/>
          <w:szCs w:val="22"/>
          <w:lang w:val="ru-RU"/>
        </w:rPr>
        <w:tab/>
        <w:t>Единечна цена од М2</w:t>
      </w:r>
      <w:r w:rsidR="00C5000C" w:rsidRPr="00C5000C">
        <w:rPr>
          <w:rFonts w:eastAsia="Calibri"/>
          <w:sz w:val="22"/>
          <w:szCs w:val="22"/>
          <w:lang w:val="ru-RU"/>
        </w:rPr>
        <w:t xml:space="preserve"> </w:t>
      </w:r>
      <w:r w:rsidRPr="004E40CA">
        <w:rPr>
          <w:rFonts w:eastAsia="Calibri"/>
          <w:sz w:val="22"/>
          <w:szCs w:val="22"/>
          <w:lang w:val="ru-RU"/>
        </w:rPr>
        <w:t>изграден корисен простор</w:t>
      </w:r>
      <w:r w:rsidR="00C5000C" w:rsidRPr="00C5000C">
        <w:rPr>
          <w:rFonts w:eastAsia="Calibri"/>
          <w:sz w:val="22"/>
          <w:szCs w:val="22"/>
          <w:lang w:val="ru-RU"/>
        </w:rPr>
        <w:t xml:space="preserve"> </w:t>
      </w:r>
      <w:r w:rsidRPr="004E40CA">
        <w:rPr>
          <w:rFonts w:eastAsia="Calibri"/>
          <w:sz w:val="22"/>
          <w:szCs w:val="22"/>
          <w:lang w:val="ru-RU"/>
        </w:rPr>
        <w:t>300,00</w:t>
      </w:r>
      <w:r w:rsidRPr="004E40CA">
        <w:rPr>
          <w:rFonts w:eastAsia="Calibri"/>
          <w:sz w:val="22"/>
          <w:szCs w:val="22"/>
          <w:lang w:val="ru-RU"/>
        </w:rPr>
        <w:tab/>
        <w:t>1</w:t>
      </w:r>
    </w:p>
    <w:p w14:paraId="0A9F3751"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Е1-Комунална инфраструктура</w:t>
      </w:r>
    </w:p>
    <w:p w14:paraId="0D8828C0" w14:textId="351EEC8D"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(сите електро енергетски капацитети со исталирана моќност до 1МW</w:t>
      </w:r>
      <w:r w:rsidRPr="004E40CA">
        <w:rPr>
          <w:rFonts w:eastAsia="Calibri"/>
          <w:sz w:val="22"/>
          <w:szCs w:val="22"/>
          <w:lang w:val="ru-RU"/>
        </w:rPr>
        <w:tab/>
        <w:t>Единечна цена од М2</w:t>
      </w:r>
      <w:r w:rsidR="00C5000C" w:rsidRPr="00C5000C">
        <w:rPr>
          <w:rFonts w:eastAsia="Calibri"/>
          <w:sz w:val="22"/>
          <w:szCs w:val="22"/>
          <w:lang w:val="ru-RU"/>
        </w:rPr>
        <w:t xml:space="preserve"> </w:t>
      </w:r>
      <w:r w:rsidRPr="004E40CA">
        <w:rPr>
          <w:rFonts w:eastAsia="Calibri"/>
          <w:sz w:val="22"/>
          <w:szCs w:val="22"/>
          <w:lang w:val="ru-RU"/>
        </w:rPr>
        <w:t>изграден корисен простор 20.000.00</w:t>
      </w:r>
      <w:r w:rsidRPr="004E40CA">
        <w:rPr>
          <w:rFonts w:eastAsia="Calibri"/>
          <w:sz w:val="22"/>
          <w:szCs w:val="22"/>
          <w:lang w:val="ru-RU"/>
        </w:rPr>
        <w:tab/>
        <w:t>1</w:t>
      </w:r>
    </w:p>
    <w:p w14:paraId="3B900486"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Е1-Комунална инфраструктура</w:t>
      </w:r>
    </w:p>
    <w:p w14:paraId="6B2D889A" w14:textId="1D86257F"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(сите електро енергетски капацитети со исталирана моќност над  1МW </w:t>
      </w:r>
      <w:r w:rsidRPr="004E40CA">
        <w:rPr>
          <w:rFonts w:eastAsia="Calibri"/>
          <w:sz w:val="22"/>
          <w:szCs w:val="22"/>
          <w:lang w:val="ru-RU"/>
        </w:rPr>
        <w:tab/>
        <w:t xml:space="preserve">Единечна цена од М2изграден корисен простор </w:t>
      </w:r>
      <w:r w:rsidR="00C5000C" w:rsidRPr="00C5000C">
        <w:rPr>
          <w:rFonts w:eastAsia="Calibri"/>
          <w:sz w:val="22"/>
          <w:szCs w:val="22"/>
          <w:lang w:val="ru-RU"/>
        </w:rPr>
        <w:t xml:space="preserve"> </w:t>
      </w:r>
      <w:r w:rsidRPr="004E40CA">
        <w:rPr>
          <w:rFonts w:eastAsia="Calibri"/>
          <w:sz w:val="22"/>
          <w:szCs w:val="22"/>
          <w:lang w:val="ru-RU"/>
        </w:rPr>
        <w:t>15.000.00</w:t>
      </w:r>
      <w:r w:rsidRPr="004E40CA">
        <w:rPr>
          <w:rFonts w:eastAsia="Calibri"/>
          <w:sz w:val="22"/>
          <w:szCs w:val="22"/>
          <w:lang w:val="ru-RU"/>
        </w:rPr>
        <w:tab/>
        <w:t>1</w:t>
      </w:r>
    </w:p>
    <w:p w14:paraId="4CDE5AA7"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Е2-Комунална супраструктура (сите објекти со класа на намена Е2)</w:t>
      </w:r>
      <w:r w:rsidRPr="004E40CA">
        <w:rPr>
          <w:rFonts w:eastAsia="Calibri"/>
          <w:sz w:val="22"/>
          <w:szCs w:val="22"/>
          <w:lang w:val="ru-RU"/>
        </w:rPr>
        <w:tab/>
        <w:t>2.000,00</w:t>
      </w:r>
      <w:r w:rsidRPr="004E40CA">
        <w:rPr>
          <w:rFonts w:eastAsia="Calibri"/>
          <w:sz w:val="22"/>
          <w:szCs w:val="22"/>
          <w:lang w:val="ru-RU"/>
        </w:rPr>
        <w:tab/>
        <w:t>1</w:t>
      </w:r>
    </w:p>
    <w:p w14:paraId="0948A94A"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Д3-Спорт и рекреација</w:t>
      </w:r>
    </w:p>
    <w:p w14:paraId="43932F95"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(Сите видови активности за спорт-спортско рекреативни сали и базени за пливање, забавни паркови, зоолошки градини и сл.спорстки покриени објекти</w:t>
      </w:r>
      <w:r w:rsidRPr="004E40CA">
        <w:rPr>
          <w:rFonts w:eastAsia="Calibri"/>
          <w:sz w:val="22"/>
          <w:szCs w:val="22"/>
          <w:lang w:val="ru-RU"/>
        </w:rPr>
        <w:tab/>
      </w:r>
    </w:p>
    <w:p w14:paraId="00954DB6"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спорстки откриени објекти</w:t>
      </w:r>
      <w:r w:rsidRPr="004E40CA">
        <w:rPr>
          <w:rFonts w:eastAsia="Calibri"/>
          <w:sz w:val="22"/>
          <w:szCs w:val="22"/>
          <w:lang w:val="ru-RU"/>
        </w:rPr>
        <w:tab/>
        <w:t>600,00</w:t>
      </w:r>
      <w:r w:rsidRPr="004E40CA">
        <w:rPr>
          <w:rFonts w:eastAsia="Calibri"/>
          <w:sz w:val="22"/>
          <w:szCs w:val="22"/>
          <w:lang w:val="ru-RU"/>
        </w:rPr>
        <w:tab/>
        <w:t>0,5</w:t>
      </w:r>
    </w:p>
    <w:p w14:paraId="7AD2E5C7" w14:textId="77777777" w:rsidR="004E40CA" w:rsidRPr="004E40CA" w:rsidRDefault="004E40CA" w:rsidP="004E40CA">
      <w:pPr>
        <w:tabs>
          <w:tab w:val="left" w:pos="709"/>
        </w:tabs>
        <w:jc w:val="both"/>
        <w:rPr>
          <w:rFonts w:eastAsia="Calibri"/>
          <w:sz w:val="22"/>
          <w:szCs w:val="22"/>
          <w:lang w:val="ru-RU"/>
        </w:rPr>
      </w:pPr>
    </w:p>
    <w:p w14:paraId="07C5F903"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В2-Здравство и социјална заштита</w:t>
      </w:r>
      <w:r w:rsidRPr="004E40CA">
        <w:rPr>
          <w:rFonts w:eastAsia="Calibri"/>
          <w:sz w:val="22"/>
          <w:szCs w:val="22"/>
          <w:lang w:val="ru-RU"/>
        </w:rPr>
        <w:tab/>
        <w:t xml:space="preserve">  2000,00 денари</w:t>
      </w:r>
      <w:r w:rsidRPr="004E40CA">
        <w:rPr>
          <w:rFonts w:eastAsia="Calibri"/>
          <w:sz w:val="22"/>
          <w:szCs w:val="22"/>
          <w:lang w:val="ru-RU"/>
        </w:rPr>
        <w:tab/>
        <w:t>0.05</w:t>
      </w:r>
    </w:p>
    <w:p w14:paraId="50EE8E87" w14:textId="77777777" w:rsidR="004E40CA" w:rsidRPr="004E40CA" w:rsidRDefault="004E40CA" w:rsidP="004E40CA">
      <w:pPr>
        <w:tabs>
          <w:tab w:val="left" w:pos="709"/>
        </w:tabs>
        <w:jc w:val="both"/>
        <w:rPr>
          <w:rFonts w:eastAsia="Calibri"/>
          <w:sz w:val="22"/>
          <w:szCs w:val="22"/>
          <w:lang w:val="ru-RU"/>
        </w:rPr>
      </w:pPr>
    </w:p>
    <w:p w14:paraId="6ADEB1D9"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10. Надоместок за уредување на градежното земјиште за населбите: „Карач“- Стар Дојран и „Калдрма“ - Нов Дојран ќе изнесуваат : </w:t>
      </w:r>
    </w:p>
    <w:p w14:paraId="7C59C5BE"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Станбени објекти</w:t>
      </w:r>
      <w:r w:rsidRPr="004E40CA">
        <w:rPr>
          <w:rFonts w:eastAsia="Calibri"/>
          <w:sz w:val="22"/>
          <w:szCs w:val="22"/>
          <w:lang w:val="ru-RU"/>
        </w:rPr>
        <w:tab/>
      </w:r>
      <w:r w:rsidRPr="004E40CA">
        <w:rPr>
          <w:rFonts w:eastAsia="Calibri"/>
          <w:sz w:val="22"/>
          <w:szCs w:val="22"/>
          <w:lang w:val="ru-RU"/>
        </w:rPr>
        <w:tab/>
        <w:t>1.000,00 денари   за 1м2 нето градежна  површина.</w:t>
      </w:r>
    </w:p>
    <w:p w14:paraId="1B040A3A"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Викенд објекти</w:t>
      </w:r>
      <w:r w:rsidRPr="004E40CA">
        <w:rPr>
          <w:rFonts w:eastAsia="Calibri"/>
          <w:sz w:val="22"/>
          <w:szCs w:val="22"/>
          <w:lang w:val="ru-RU"/>
        </w:rPr>
        <w:tab/>
      </w:r>
      <w:r w:rsidRPr="004E40CA">
        <w:rPr>
          <w:rFonts w:eastAsia="Calibri"/>
          <w:sz w:val="22"/>
          <w:szCs w:val="22"/>
          <w:lang w:val="ru-RU"/>
        </w:rPr>
        <w:tab/>
        <w:t>1.500,00 денари   за 1м2  нето градежна површина.</w:t>
      </w:r>
    </w:p>
    <w:p w14:paraId="050924D2"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Деловни објекти</w:t>
      </w:r>
      <w:r w:rsidRPr="004E40CA">
        <w:rPr>
          <w:rFonts w:eastAsia="Calibri"/>
          <w:sz w:val="22"/>
          <w:szCs w:val="22"/>
          <w:lang w:val="ru-RU"/>
        </w:rPr>
        <w:tab/>
      </w:r>
      <w:r w:rsidRPr="004E40CA">
        <w:rPr>
          <w:rFonts w:eastAsia="Calibri"/>
          <w:sz w:val="22"/>
          <w:szCs w:val="22"/>
          <w:lang w:val="ru-RU"/>
        </w:rPr>
        <w:tab/>
        <w:t>2.000,00 денари   за1м2  нето градежна површина.</w:t>
      </w:r>
    </w:p>
    <w:p w14:paraId="195328A0" w14:textId="3E594A96" w:rsidR="004E40CA" w:rsidRDefault="00C5000C" w:rsidP="004E40CA">
      <w:pPr>
        <w:tabs>
          <w:tab w:val="left" w:pos="709"/>
        </w:tabs>
        <w:jc w:val="both"/>
        <w:rPr>
          <w:rFonts w:eastAsia="Calibri"/>
          <w:sz w:val="22"/>
          <w:szCs w:val="22"/>
          <w:lang w:val="ru-RU"/>
        </w:rPr>
      </w:pPr>
      <w:r>
        <w:rPr>
          <w:rFonts w:eastAsia="Calibri"/>
          <w:sz w:val="22"/>
          <w:szCs w:val="22"/>
          <w:lang w:val="ru-RU"/>
        </w:rPr>
        <w:tab/>
      </w:r>
      <w:r w:rsidR="004E40CA" w:rsidRPr="004E40CA">
        <w:rPr>
          <w:rFonts w:eastAsia="Calibri"/>
          <w:sz w:val="22"/>
          <w:szCs w:val="22"/>
          <w:lang w:val="ru-RU"/>
        </w:rPr>
        <w:t>За надоместокот за уредување на градежното земјиште, неговата висина како и начинот на плаќање, општината и инвеститорот склучуваат Договор во кој се регулираат правата и обврските на договорните страни, а по претходно изготвена детална пресметка.</w:t>
      </w:r>
    </w:p>
    <w:p w14:paraId="47F0F169" w14:textId="77777777" w:rsidR="00C5000C" w:rsidRDefault="00C5000C" w:rsidP="004E40CA">
      <w:pPr>
        <w:tabs>
          <w:tab w:val="left" w:pos="709"/>
        </w:tabs>
        <w:jc w:val="both"/>
        <w:rPr>
          <w:rFonts w:eastAsia="Calibri"/>
          <w:sz w:val="22"/>
          <w:szCs w:val="22"/>
          <w:lang w:val="ru-RU"/>
        </w:rPr>
      </w:pPr>
    </w:p>
    <w:p w14:paraId="5D858079" w14:textId="77777777" w:rsidR="00C5000C" w:rsidRDefault="00C5000C" w:rsidP="004E40CA">
      <w:pPr>
        <w:tabs>
          <w:tab w:val="left" w:pos="709"/>
        </w:tabs>
        <w:jc w:val="both"/>
        <w:rPr>
          <w:rFonts w:eastAsia="Calibri"/>
          <w:sz w:val="22"/>
          <w:szCs w:val="22"/>
          <w:lang w:val="ru-RU"/>
        </w:rPr>
      </w:pPr>
    </w:p>
    <w:p w14:paraId="0F363943" w14:textId="77777777" w:rsidR="00C5000C" w:rsidRDefault="00C5000C" w:rsidP="004E40CA">
      <w:pPr>
        <w:tabs>
          <w:tab w:val="left" w:pos="709"/>
        </w:tabs>
        <w:jc w:val="both"/>
        <w:rPr>
          <w:rFonts w:eastAsia="Calibri"/>
          <w:sz w:val="22"/>
          <w:szCs w:val="22"/>
          <w:lang w:val="ru-RU"/>
        </w:rPr>
      </w:pPr>
    </w:p>
    <w:p w14:paraId="5377E9D9" w14:textId="77777777" w:rsidR="00C5000C" w:rsidRDefault="00C5000C" w:rsidP="004E40CA">
      <w:pPr>
        <w:tabs>
          <w:tab w:val="left" w:pos="709"/>
        </w:tabs>
        <w:jc w:val="both"/>
        <w:rPr>
          <w:rFonts w:eastAsia="Calibri"/>
          <w:sz w:val="22"/>
          <w:szCs w:val="22"/>
          <w:lang w:val="ru-RU"/>
        </w:rPr>
      </w:pPr>
    </w:p>
    <w:p w14:paraId="1D05D791" w14:textId="77777777" w:rsidR="00C5000C" w:rsidRDefault="00C5000C" w:rsidP="004E40CA">
      <w:pPr>
        <w:tabs>
          <w:tab w:val="left" w:pos="709"/>
        </w:tabs>
        <w:jc w:val="both"/>
        <w:rPr>
          <w:rFonts w:eastAsia="Calibri"/>
          <w:sz w:val="22"/>
          <w:szCs w:val="22"/>
          <w:lang w:val="ru-RU"/>
        </w:rPr>
      </w:pPr>
    </w:p>
    <w:p w14:paraId="1E093E8F" w14:textId="45D6225D" w:rsidR="001A1A48" w:rsidRPr="005E5C04" w:rsidRDefault="001A1A48" w:rsidP="001A1A48">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A65F5A">
        <w:rPr>
          <w:rFonts w:ascii="Times New Roman" w:hAnsi="Times New Roman" w:cs="Times New Roman"/>
          <w:lang w:val="mk-MK"/>
        </w:rPr>
        <w:t>2</w:t>
      </w:r>
      <w:r w:rsidR="00BD7AC9">
        <w:rPr>
          <w:rFonts w:ascii="Times New Roman" w:hAnsi="Times New Roman" w:cs="Times New Roman"/>
          <w:lang w:val="mk-MK"/>
        </w:rPr>
        <w:t>4</w:t>
      </w:r>
    </w:p>
    <w:p w14:paraId="63B1B369" w14:textId="77777777" w:rsidR="001A1A48" w:rsidRDefault="001A1A48" w:rsidP="001A1A48">
      <w:pPr>
        <w:tabs>
          <w:tab w:val="left" w:pos="709"/>
        </w:tabs>
        <w:jc w:val="both"/>
        <w:rPr>
          <w:rFonts w:eastAsia="Calibri"/>
          <w:sz w:val="22"/>
          <w:szCs w:val="22"/>
          <w:lang w:val="ru-RU"/>
        </w:rPr>
      </w:pPr>
      <w:r w:rsidRPr="00442DFC">
        <w:rPr>
          <w:rFonts w:eastAsia="Calibri"/>
          <w:sz w:val="22"/>
          <w:szCs w:val="22"/>
          <w:lang w:val="ru-RU"/>
        </w:rPr>
        <w:tab/>
      </w:r>
    </w:p>
    <w:p w14:paraId="264A4E41"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Надоместокот за уредување на градежно земјиште инвеститорите (физички и правни лица) може да го платат во цел износ  одеднаш,  или може да го платат на рати, но исклучиво со целосно обезбедување на побарувањето (банкарска гаранција, депонирање на чекови или други начини за обезбедување на побарувањето).</w:t>
      </w:r>
    </w:p>
    <w:p w14:paraId="0BA8DC13"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Договорот се склучува во рок од 15 дена од доставување на барањето до Одделението за урбанизам ,комунални дејности, заштита на животна средина и локален економски развој.</w:t>
      </w:r>
    </w:p>
    <w:p w14:paraId="680F6AD0"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ab/>
        <w:t>Доколку инвеститорите не ги почитуваат договорените обврски ќе се преземаат мерки согласно Закон.</w:t>
      </w:r>
    </w:p>
    <w:p w14:paraId="3281AA52"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15. Не се плаќа надомест за уредување на градежното земјиште за објекти кој ќе ги гради општина Дојран – Локална самоуправа и објекти ослободени со Одлука на Совет на општина Дојран.</w:t>
      </w:r>
    </w:p>
    <w:p w14:paraId="336FCFD3" w14:textId="77777777" w:rsidR="004E40CA" w:rsidRPr="004E40CA" w:rsidRDefault="004E40CA" w:rsidP="004E40CA">
      <w:pPr>
        <w:tabs>
          <w:tab w:val="left" w:pos="709"/>
        </w:tabs>
        <w:jc w:val="both"/>
        <w:rPr>
          <w:rFonts w:eastAsia="Calibri"/>
          <w:sz w:val="22"/>
          <w:szCs w:val="22"/>
          <w:lang w:val="ru-RU"/>
        </w:rPr>
      </w:pPr>
    </w:p>
    <w:p w14:paraId="6384A8C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16.Надомест за поставување на урбана опрема во населените места Стар Дојран , Сретеново и Нов Дојран</w:t>
      </w:r>
    </w:p>
    <w:p w14:paraId="734C5719" w14:textId="150E50C8"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 Тераса со или без настрешница  .......................................    </w:t>
      </w:r>
      <w:r w:rsidR="00C5000C" w:rsidRPr="00C5000C">
        <w:rPr>
          <w:rFonts w:eastAsia="Calibri"/>
          <w:sz w:val="22"/>
          <w:szCs w:val="22"/>
          <w:lang w:val="ru-RU"/>
        </w:rPr>
        <w:t xml:space="preserve">  </w:t>
      </w:r>
      <w:r w:rsidRPr="004E40CA">
        <w:rPr>
          <w:rFonts w:eastAsia="Calibri"/>
          <w:sz w:val="22"/>
          <w:szCs w:val="22"/>
          <w:lang w:val="ru-RU"/>
        </w:rPr>
        <w:t xml:space="preserve"> 600,00 ден./ 1м2 </w:t>
      </w:r>
    </w:p>
    <w:p w14:paraId="52B654BD"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 Платформа за јавни манифестации            ...................  …… 300,00 ден. /м2</w:t>
      </w:r>
    </w:p>
    <w:p w14:paraId="37DDBDD6" w14:textId="128EDABE"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на копно или на вода                               .................... ..     …</w:t>
      </w:r>
      <w:r w:rsidR="00C5000C" w:rsidRPr="00C5000C">
        <w:rPr>
          <w:rFonts w:eastAsia="Calibri"/>
          <w:sz w:val="22"/>
          <w:szCs w:val="22"/>
          <w:lang w:val="ru-RU"/>
        </w:rPr>
        <w:t xml:space="preserve">     </w:t>
      </w:r>
      <w:r w:rsidRPr="004E40CA">
        <w:rPr>
          <w:rFonts w:eastAsia="Calibri"/>
          <w:sz w:val="22"/>
          <w:szCs w:val="22"/>
          <w:lang w:val="ru-RU"/>
        </w:rPr>
        <w:t>60,00 ден. / 1м2</w:t>
      </w:r>
    </w:p>
    <w:p w14:paraId="50C89927"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 Покриени и непокриени шанкови</w:t>
      </w:r>
      <w:r w:rsidRPr="004E40CA">
        <w:rPr>
          <w:rFonts w:eastAsia="Calibri"/>
          <w:sz w:val="22"/>
          <w:szCs w:val="22"/>
          <w:lang w:val="ru-RU"/>
        </w:rPr>
        <w:tab/>
        <w:t xml:space="preserve"> ................................ 600,00 ден. / 1м2 </w:t>
      </w:r>
    </w:p>
    <w:p w14:paraId="3AA841EA" w14:textId="69D459BD"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 Пливачки објекти</w:t>
      </w:r>
      <w:r w:rsidRPr="004E40CA">
        <w:rPr>
          <w:rFonts w:eastAsia="Calibri"/>
          <w:sz w:val="22"/>
          <w:szCs w:val="22"/>
          <w:lang w:val="ru-RU"/>
        </w:rPr>
        <w:tab/>
        <w:t xml:space="preserve">  .....................................................</w:t>
      </w:r>
      <w:r w:rsidR="00C5000C" w:rsidRPr="00C5000C">
        <w:rPr>
          <w:rFonts w:eastAsia="Calibri"/>
          <w:sz w:val="22"/>
          <w:szCs w:val="22"/>
          <w:lang w:val="ru-RU"/>
        </w:rPr>
        <w:t xml:space="preserve">  </w:t>
      </w:r>
      <w:r w:rsidRPr="004E40CA">
        <w:rPr>
          <w:rFonts w:eastAsia="Calibri"/>
          <w:sz w:val="22"/>
          <w:szCs w:val="22"/>
          <w:lang w:val="ru-RU"/>
        </w:rPr>
        <w:t xml:space="preserve">1.200,00 ден. / 1м2 </w:t>
      </w:r>
    </w:p>
    <w:p w14:paraId="63F57231" w14:textId="1283973B"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 Рекламни и информативни паноа</w:t>
      </w:r>
      <w:r w:rsidRPr="004E40CA">
        <w:rPr>
          <w:rFonts w:eastAsia="Calibri"/>
          <w:sz w:val="22"/>
          <w:szCs w:val="22"/>
          <w:lang w:val="ru-RU"/>
        </w:rPr>
        <w:tab/>
        <w:t xml:space="preserve">  .............................1.500,00 ден. до 3м2</w:t>
      </w:r>
    </w:p>
    <w:p w14:paraId="5A2AA6E1" w14:textId="5D4D77AA"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 Рекламни и информативни паноа</w:t>
      </w:r>
      <w:r w:rsidRPr="004E40CA">
        <w:rPr>
          <w:rFonts w:eastAsia="Calibri"/>
          <w:sz w:val="22"/>
          <w:szCs w:val="22"/>
          <w:lang w:val="ru-RU"/>
        </w:rPr>
        <w:tab/>
        <w:t xml:space="preserve">   ............................3.000,00 ден. над 3м2</w:t>
      </w:r>
    </w:p>
    <w:p w14:paraId="3150E0DA"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 Детски  игралишта и детски забавен парк   ............................ 60,00 ден. за1м2</w:t>
      </w:r>
    </w:p>
    <w:p w14:paraId="06CEE03E" w14:textId="3FB79CD1"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Настрешница на јавни површини    .....................................</w:t>
      </w:r>
      <w:r w:rsidR="00C5000C" w:rsidRPr="00C5000C">
        <w:rPr>
          <w:rFonts w:eastAsia="Calibri"/>
          <w:sz w:val="22"/>
          <w:szCs w:val="22"/>
          <w:lang w:val="ru-RU"/>
        </w:rPr>
        <w:t>...........</w:t>
      </w:r>
      <w:r w:rsidRPr="004E40CA">
        <w:rPr>
          <w:rFonts w:eastAsia="Calibri"/>
          <w:sz w:val="22"/>
          <w:szCs w:val="22"/>
          <w:lang w:val="ru-RU"/>
        </w:rPr>
        <w:t xml:space="preserve">.600,00 ден. по 1м2 </w:t>
      </w:r>
    </w:p>
    <w:p w14:paraId="497D6438" w14:textId="2E906CB2"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 xml:space="preserve">       - опрема за продажба на сувенири, храна, сладолед и др. ....1.000,00 ден. по 1м2</w:t>
      </w:r>
    </w:p>
    <w:p w14:paraId="6A7A8CEF" w14:textId="77777777" w:rsidR="004E40CA" w:rsidRPr="004E40CA" w:rsidRDefault="004E40CA" w:rsidP="004E40CA">
      <w:pPr>
        <w:tabs>
          <w:tab w:val="left" w:pos="709"/>
        </w:tabs>
        <w:jc w:val="both"/>
        <w:rPr>
          <w:rFonts w:eastAsia="Calibri"/>
          <w:sz w:val="22"/>
          <w:szCs w:val="22"/>
          <w:lang w:val="ru-RU"/>
        </w:rPr>
      </w:pPr>
    </w:p>
    <w:p w14:paraId="7A7DAFCC" w14:textId="77777777" w:rsidR="004E40CA" w:rsidRPr="004E40CA" w:rsidRDefault="004E40CA" w:rsidP="004E40CA">
      <w:pPr>
        <w:tabs>
          <w:tab w:val="left" w:pos="709"/>
        </w:tabs>
        <w:jc w:val="both"/>
        <w:rPr>
          <w:rFonts w:eastAsia="Calibri"/>
          <w:sz w:val="22"/>
          <w:szCs w:val="22"/>
          <w:lang w:val="ru-RU"/>
        </w:rPr>
      </w:pPr>
    </w:p>
    <w:p w14:paraId="42CE126E"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XIV.      ДИНАМИКА И МЕРКИ ЗА ИЗВРШУВАЊЕ НА ПРОГРАМАТА</w:t>
      </w:r>
    </w:p>
    <w:p w14:paraId="76A5E065" w14:textId="77777777" w:rsidR="004E40CA" w:rsidRPr="004E40CA" w:rsidRDefault="004E40CA" w:rsidP="004E40CA">
      <w:pPr>
        <w:tabs>
          <w:tab w:val="left" w:pos="709"/>
        </w:tabs>
        <w:jc w:val="both"/>
        <w:rPr>
          <w:rFonts w:eastAsia="Calibri"/>
          <w:sz w:val="22"/>
          <w:szCs w:val="22"/>
          <w:lang w:val="ru-RU"/>
        </w:rPr>
      </w:pPr>
    </w:p>
    <w:p w14:paraId="549E8C1C"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Динамиката на извршување ќе зависи од приливот на средствата од надоместокот за уредувањето на градежното земјиште и другите извори предвидени со оваа Програма.</w:t>
      </w:r>
    </w:p>
    <w:p w14:paraId="6171ED1B"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Заради успешно реализирање на Програмата неопходно да се почитуваат договорените обврски, а против нередовните плаќачи да се превземаат мерки за присилна наплата на долгот.</w:t>
      </w:r>
    </w:p>
    <w:p w14:paraId="6AA203F7" w14:textId="77777777" w:rsidR="004E40CA" w:rsidRPr="004E40CA" w:rsidRDefault="004E40CA" w:rsidP="004E40CA">
      <w:pPr>
        <w:tabs>
          <w:tab w:val="left" w:pos="709"/>
        </w:tabs>
        <w:jc w:val="both"/>
        <w:rPr>
          <w:rFonts w:eastAsia="Calibri"/>
          <w:sz w:val="22"/>
          <w:szCs w:val="22"/>
          <w:lang w:val="ru-RU"/>
        </w:rPr>
      </w:pPr>
    </w:p>
    <w:p w14:paraId="647F0ECB" w14:textId="77777777" w:rsidR="004E40CA" w:rsidRPr="004E40CA" w:rsidRDefault="004E40CA" w:rsidP="004E40CA">
      <w:pPr>
        <w:tabs>
          <w:tab w:val="left" w:pos="709"/>
        </w:tabs>
        <w:jc w:val="both"/>
        <w:rPr>
          <w:rFonts w:eastAsia="Calibri"/>
          <w:sz w:val="22"/>
          <w:szCs w:val="22"/>
          <w:lang w:val="ru-RU"/>
        </w:rPr>
      </w:pPr>
    </w:p>
    <w:p w14:paraId="79676972" w14:textId="77777777" w:rsidR="004E40CA" w:rsidRPr="004E40CA" w:rsidRDefault="004E40CA" w:rsidP="004E40CA">
      <w:pPr>
        <w:tabs>
          <w:tab w:val="left" w:pos="709"/>
        </w:tabs>
        <w:jc w:val="both"/>
        <w:rPr>
          <w:rFonts w:eastAsia="Calibri"/>
          <w:sz w:val="22"/>
          <w:szCs w:val="22"/>
          <w:lang w:val="ru-RU"/>
        </w:rPr>
      </w:pPr>
    </w:p>
    <w:p w14:paraId="0F45233E" w14:textId="77777777" w:rsidR="004E40CA" w:rsidRPr="004E40CA" w:rsidRDefault="004E40CA" w:rsidP="004E40CA">
      <w:pPr>
        <w:tabs>
          <w:tab w:val="left" w:pos="709"/>
        </w:tabs>
        <w:jc w:val="both"/>
        <w:rPr>
          <w:rFonts w:eastAsia="Calibri"/>
          <w:sz w:val="22"/>
          <w:szCs w:val="22"/>
          <w:lang w:val="ru-RU"/>
        </w:rPr>
      </w:pPr>
    </w:p>
    <w:p w14:paraId="6A65B97E" w14:textId="77777777" w:rsidR="004E40CA" w:rsidRPr="004E40CA" w:rsidRDefault="004E40CA" w:rsidP="004E40CA">
      <w:pPr>
        <w:tabs>
          <w:tab w:val="left" w:pos="709"/>
        </w:tabs>
        <w:jc w:val="both"/>
        <w:rPr>
          <w:rFonts w:eastAsia="Calibri"/>
          <w:sz w:val="22"/>
          <w:szCs w:val="22"/>
          <w:lang w:val="ru-RU"/>
        </w:rPr>
      </w:pPr>
    </w:p>
    <w:p w14:paraId="5B8A0AE9"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Бр.08-241/10                                                                                    Претседател</w:t>
      </w:r>
    </w:p>
    <w:p w14:paraId="59D17B50" w14:textId="77777777"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10.03.2023 година                                                          на Советот на Општина Дојран</w:t>
      </w:r>
    </w:p>
    <w:p w14:paraId="547490C4" w14:textId="58C7D1F2" w:rsidR="004E40CA" w:rsidRPr="004E40CA" w:rsidRDefault="004E40CA" w:rsidP="004E40CA">
      <w:pPr>
        <w:tabs>
          <w:tab w:val="left" w:pos="709"/>
        </w:tabs>
        <w:jc w:val="both"/>
        <w:rPr>
          <w:rFonts w:eastAsia="Calibri"/>
          <w:sz w:val="22"/>
          <w:szCs w:val="22"/>
          <w:lang w:val="ru-RU"/>
        </w:rPr>
      </w:pPr>
      <w:r w:rsidRPr="004E40CA">
        <w:rPr>
          <w:rFonts w:eastAsia="Calibri"/>
          <w:sz w:val="22"/>
          <w:szCs w:val="22"/>
          <w:lang w:val="ru-RU"/>
        </w:rPr>
        <w:t>Стар Дојран                                                                                   Ратко Ајцев</w:t>
      </w:r>
      <w:r w:rsidR="001A1A48">
        <w:rPr>
          <w:rFonts w:eastAsia="Calibri"/>
          <w:sz w:val="22"/>
          <w:szCs w:val="22"/>
          <w:lang w:val="ru-RU"/>
        </w:rPr>
        <w:t xml:space="preserve"> с.р.</w:t>
      </w:r>
    </w:p>
    <w:p w14:paraId="16E28DD7" w14:textId="77777777" w:rsidR="004E40CA" w:rsidRPr="004E40CA" w:rsidRDefault="004E40CA" w:rsidP="004E40CA">
      <w:pPr>
        <w:tabs>
          <w:tab w:val="left" w:pos="709"/>
        </w:tabs>
        <w:jc w:val="both"/>
        <w:rPr>
          <w:rFonts w:eastAsia="Calibri"/>
          <w:sz w:val="22"/>
          <w:szCs w:val="22"/>
          <w:lang w:val="ru-RU"/>
        </w:rPr>
      </w:pPr>
    </w:p>
    <w:p w14:paraId="0C683465" w14:textId="77777777" w:rsidR="004E40CA" w:rsidRPr="004E40CA" w:rsidRDefault="004E40CA" w:rsidP="004E40CA">
      <w:pPr>
        <w:tabs>
          <w:tab w:val="left" w:pos="709"/>
        </w:tabs>
        <w:jc w:val="both"/>
        <w:rPr>
          <w:rFonts w:eastAsia="Calibri"/>
          <w:sz w:val="22"/>
          <w:szCs w:val="22"/>
          <w:lang w:val="ru-RU"/>
        </w:rPr>
      </w:pPr>
    </w:p>
    <w:p w14:paraId="14AEBE84" w14:textId="77777777" w:rsidR="004E40CA" w:rsidRPr="004E40CA" w:rsidRDefault="004E40CA" w:rsidP="004E40CA">
      <w:pPr>
        <w:tabs>
          <w:tab w:val="left" w:pos="709"/>
        </w:tabs>
        <w:jc w:val="both"/>
        <w:rPr>
          <w:rFonts w:eastAsia="Calibri"/>
          <w:sz w:val="22"/>
          <w:szCs w:val="22"/>
          <w:lang w:val="ru-RU"/>
        </w:rPr>
      </w:pPr>
    </w:p>
    <w:p w14:paraId="0ECF8DCC" w14:textId="77777777" w:rsidR="004E40CA" w:rsidRPr="004E40CA" w:rsidRDefault="004E40CA" w:rsidP="004E40CA">
      <w:pPr>
        <w:tabs>
          <w:tab w:val="left" w:pos="709"/>
        </w:tabs>
        <w:jc w:val="both"/>
        <w:rPr>
          <w:rFonts w:eastAsia="Calibri"/>
          <w:sz w:val="22"/>
          <w:szCs w:val="22"/>
          <w:lang w:val="ru-RU"/>
        </w:rPr>
      </w:pPr>
    </w:p>
    <w:p w14:paraId="4B7F754B" w14:textId="77777777" w:rsidR="004E40CA" w:rsidRPr="004E40CA" w:rsidRDefault="004E40CA" w:rsidP="004E40CA">
      <w:pPr>
        <w:tabs>
          <w:tab w:val="left" w:pos="709"/>
        </w:tabs>
        <w:jc w:val="both"/>
        <w:rPr>
          <w:rFonts w:eastAsia="Calibri"/>
          <w:sz w:val="22"/>
          <w:szCs w:val="22"/>
          <w:lang w:val="ru-RU"/>
        </w:rPr>
      </w:pPr>
    </w:p>
    <w:p w14:paraId="38FA8E96" w14:textId="77777777" w:rsidR="00442DFC" w:rsidRPr="00442DFC" w:rsidRDefault="00442DFC" w:rsidP="00442DFC">
      <w:pPr>
        <w:tabs>
          <w:tab w:val="left" w:pos="709"/>
        </w:tabs>
        <w:jc w:val="both"/>
        <w:rPr>
          <w:rFonts w:eastAsia="Calibri"/>
          <w:sz w:val="22"/>
          <w:szCs w:val="22"/>
          <w:lang w:val="ru-RU"/>
        </w:rPr>
      </w:pPr>
    </w:p>
    <w:p w14:paraId="7F3CE562" w14:textId="77777777" w:rsidR="00442DFC" w:rsidRPr="00442DFC" w:rsidRDefault="00442DFC" w:rsidP="00442DFC">
      <w:pPr>
        <w:tabs>
          <w:tab w:val="left" w:pos="709"/>
        </w:tabs>
        <w:jc w:val="both"/>
        <w:rPr>
          <w:rFonts w:eastAsia="Calibri"/>
          <w:sz w:val="22"/>
          <w:szCs w:val="22"/>
          <w:lang w:val="ru-RU"/>
        </w:rPr>
      </w:pPr>
    </w:p>
    <w:p w14:paraId="5E38D916" w14:textId="77777777" w:rsidR="00442DFC" w:rsidRPr="00442DFC" w:rsidRDefault="00442DFC" w:rsidP="00442DFC">
      <w:pPr>
        <w:tabs>
          <w:tab w:val="left" w:pos="709"/>
        </w:tabs>
        <w:jc w:val="both"/>
        <w:rPr>
          <w:rFonts w:eastAsia="Calibri"/>
          <w:sz w:val="22"/>
          <w:szCs w:val="22"/>
          <w:lang w:val="ru-RU"/>
        </w:rPr>
      </w:pPr>
    </w:p>
    <w:p w14:paraId="45ECFDD4" w14:textId="77777777" w:rsidR="00442DFC" w:rsidRPr="00442DFC" w:rsidRDefault="00442DFC" w:rsidP="00442DFC">
      <w:pPr>
        <w:tabs>
          <w:tab w:val="left" w:pos="709"/>
        </w:tabs>
        <w:jc w:val="both"/>
        <w:rPr>
          <w:rFonts w:eastAsia="Calibri"/>
          <w:sz w:val="22"/>
          <w:szCs w:val="22"/>
          <w:lang w:val="ru-RU"/>
        </w:rPr>
      </w:pPr>
    </w:p>
    <w:p w14:paraId="2FD289E1" w14:textId="77777777" w:rsidR="00442DFC" w:rsidRPr="00442DFC" w:rsidRDefault="00442DFC" w:rsidP="00442DFC">
      <w:pPr>
        <w:tabs>
          <w:tab w:val="left" w:pos="709"/>
        </w:tabs>
        <w:jc w:val="both"/>
        <w:rPr>
          <w:rFonts w:eastAsia="Calibri"/>
          <w:sz w:val="22"/>
          <w:szCs w:val="22"/>
          <w:lang w:val="ru-RU"/>
        </w:rPr>
      </w:pPr>
    </w:p>
    <w:p w14:paraId="3B004ABD" w14:textId="77777777" w:rsidR="00442DFC" w:rsidRPr="00442DFC" w:rsidRDefault="00442DFC" w:rsidP="00442DFC">
      <w:pPr>
        <w:tabs>
          <w:tab w:val="left" w:pos="709"/>
        </w:tabs>
        <w:jc w:val="both"/>
        <w:rPr>
          <w:rFonts w:eastAsia="Calibri"/>
          <w:sz w:val="22"/>
          <w:szCs w:val="22"/>
          <w:lang w:val="ru-RU"/>
        </w:rPr>
      </w:pPr>
    </w:p>
    <w:p w14:paraId="154011E0" w14:textId="77777777" w:rsidR="00442DFC" w:rsidRPr="00442DFC" w:rsidRDefault="00442DFC" w:rsidP="00442DFC">
      <w:pPr>
        <w:tabs>
          <w:tab w:val="left" w:pos="709"/>
        </w:tabs>
        <w:jc w:val="both"/>
        <w:rPr>
          <w:rFonts w:eastAsia="Calibri"/>
          <w:sz w:val="22"/>
          <w:szCs w:val="22"/>
          <w:lang w:val="ru-RU"/>
        </w:rPr>
      </w:pPr>
    </w:p>
    <w:p w14:paraId="5BD29670" w14:textId="384C7EA9" w:rsidR="0071631D" w:rsidRPr="005E5C04" w:rsidRDefault="0071631D" w:rsidP="0071631D">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A65F5A">
        <w:rPr>
          <w:rFonts w:ascii="Times New Roman" w:hAnsi="Times New Roman" w:cs="Times New Roman"/>
          <w:lang w:val="mk-MK"/>
        </w:rPr>
        <w:t>2</w:t>
      </w:r>
      <w:r w:rsidR="00BD7AC9">
        <w:rPr>
          <w:rFonts w:ascii="Times New Roman" w:hAnsi="Times New Roman" w:cs="Times New Roman"/>
          <w:lang w:val="mk-MK"/>
        </w:rPr>
        <w:t>5</w:t>
      </w:r>
    </w:p>
    <w:p w14:paraId="38E23655" w14:textId="77777777" w:rsidR="0071631D" w:rsidRDefault="0071631D" w:rsidP="0071631D">
      <w:pPr>
        <w:tabs>
          <w:tab w:val="left" w:pos="709"/>
        </w:tabs>
        <w:jc w:val="both"/>
        <w:rPr>
          <w:rFonts w:eastAsia="Calibri"/>
          <w:sz w:val="22"/>
          <w:szCs w:val="22"/>
          <w:lang w:val="ru-RU"/>
        </w:rPr>
      </w:pPr>
      <w:r w:rsidRPr="00442DFC">
        <w:rPr>
          <w:rFonts w:eastAsia="Calibri"/>
          <w:sz w:val="22"/>
          <w:szCs w:val="22"/>
          <w:lang w:val="ru-RU"/>
        </w:rPr>
        <w:tab/>
      </w:r>
    </w:p>
    <w:p w14:paraId="55FA705A" w14:textId="25279F0C" w:rsidR="00442DFC" w:rsidRPr="00442DFC" w:rsidRDefault="00A65F5A" w:rsidP="00442DFC">
      <w:pPr>
        <w:tabs>
          <w:tab w:val="left" w:pos="709"/>
        </w:tabs>
        <w:jc w:val="both"/>
        <w:rPr>
          <w:rFonts w:eastAsia="Calibri"/>
          <w:sz w:val="22"/>
          <w:szCs w:val="22"/>
          <w:lang w:val="ru-RU"/>
        </w:rPr>
      </w:pPr>
      <w:r>
        <w:rPr>
          <w:rFonts w:eastAsia="Calibri"/>
          <w:sz w:val="22"/>
          <w:szCs w:val="22"/>
          <w:lang w:val="ru-RU"/>
        </w:rPr>
        <w:tab/>
      </w:r>
      <w:bookmarkStart w:id="18" w:name="_Hlk133412865"/>
      <w:r w:rsidR="00442DFC" w:rsidRPr="00442DFC">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03B50C75" w14:textId="77777777" w:rsidR="00442DFC" w:rsidRPr="00442DFC" w:rsidRDefault="00442DFC" w:rsidP="00442DFC">
      <w:pPr>
        <w:tabs>
          <w:tab w:val="left" w:pos="709"/>
        </w:tabs>
        <w:jc w:val="both"/>
        <w:rPr>
          <w:rFonts w:eastAsia="Calibri"/>
          <w:sz w:val="22"/>
          <w:szCs w:val="22"/>
          <w:lang w:val="ru-RU"/>
        </w:rPr>
      </w:pPr>
    </w:p>
    <w:p w14:paraId="53AB9D39" w14:textId="77777777" w:rsidR="00442DFC" w:rsidRPr="00442DFC" w:rsidRDefault="00442DFC" w:rsidP="00442DFC">
      <w:pPr>
        <w:tabs>
          <w:tab w:val="left" w:pos="709"/>
        </w:tabs>
        <w:jc w:val="both"/>
        <w:rPr>
          <w:rFonts w:eastAsia="Calibri"/>
          <w:sz w:val="22"/>
          <w:szCs w:val="22"/>
          <w:lang w:val="ru-RU"/>
        </w:rPr>
      </w:pPr>
    </w:p>
    <w:p w14:paraId="79BB80CD" w14:textId="77777777" w:rsidR="00442DFC" w:rsidRPr="00442DFC" w:rsidRDefault="00442DFC" w:rsidP="00442DFC">
      <w:pPr>
        <w:tabs>
          <w:tab w:val="left" w:pos="709"/>
        </w:tabs>
        <w:jc w:val="both"/>
        <w:rPr>
          <w:rFonts w:eastAsia="Calibri"/>
          <w:sz w:val="22"/>
          <w:szCs w:val="22"/>
          <w:lang w:val="ru-RU"/>
        </w:rPr>
      </w:pPr>
    </w:p>
    <w:p w14:paraId="760239C5" w14:textId="77777777" w:rsidR="00442DFC" w:rsidRPr="00442DFC" w:rsidRDefault="00442DFC" w:rsidP="0035352D">
      <w:pPr>
        <w:tabs>
          <w:tab w:val="left" w:pos="709"/>
        </w:tabs>
        <w:jc w:val="center"/>
        <w:rPr>
          <w:rFonts w:eastAsia="Calibri"/>
          <w:sz w:val="22"/>
          <w:szCs w:val="22"/>
          <w:lang w:val="ru-RU"/>
        </w:rPr>
      </w:pPr>
    </w:p>
    <w:p w14:paraId="4E6F2351" w14:textId="14EBAAD4" w:rsidR="00442DFC" w:rsidRPr="00442DFC" w:rsidRDefault="00442DFC" w:rsidP="0035352D">
      <w:pPr>
        <w:tabs>
          <w:tab w:val="left" w:pos="709"/>
        </w:tabs>
        <w:jc w:val="center"/>
        <w:rPr>
          <w:rFonts w:eastAsia="Calibri"/>
          <w:sz w:val="22"/>
          <w:szCs w:val="22"/>
          <w:lang w:val="ru-RU"/>
        </w:rPr>
      </w:pPr>
      <w:r w:rsidRPr="00442DFC">
        <w:rPr>
          <w:rFonts w:eastAsia="Calibri"/>
          <w:sz w:val="22"/>
          <w:szCs w:val="22"/>
          <w:lang w:val="ru-RU"/>
        </w:rPr>
        <w:t>Р  Е  Ш  Е  Н И  Е</w:t>
      </w:r>
    </w:p>
    <w:p w14:paraId="18AAB1DF" w14:textId="781CD855" w:rsidR="00442DFC" w:rsidRPr="00442DFC" w:rsidRDefault="00442DFC" w:rsidP="0035352D">
      <w:pPr>
        <w:tabs>
          <w:tab w:val="left" w:pos="709"/>
        </w:tabs>
        <w:jc w:val="center"/>
        <w:rPr>
          <w:rFonts w:eastAsia="Calibri"/>
          <w:sz w:val="22"/>
          <w:szCs w:val="22"/>
          <w:lang w:val="ru-RU"/>
        </w:rPr>
      </w:pPr>
      <w:r w:rsidRPr="00442DFC">
        <w:rPr>
          <w:rFonts w:eastAsia="Calibri"/>
          <w:sz w:val="22"/>
          <w:szCs w:val="22"/>
          <w:lang w:val="ru-RU"/>
        </w:rPr>
        <w:t xml:space="preserve">За објавување  </w:t>
      </w:r>
      <w:bookmarkStart w:id="19" w:name="_Hlk133412379"/>
      <w:r w:rsidRPr="00442DFC">
        <w:rPr>
          <w:rFonts w:eastAsia="Calibri"/>
          <w:sz w:val="22"/>
          <w:szCs w:val="22"/>
          <w:lang w:val="ru-RU"/>
        </w:rPr>
        <w:t xml:space="preserve">на </w:t>
      </w:r>
      <w:r w:rsidR="0035352D">
        <w:rPr>
          <w:rFonts w:eastAsia="Calibri"/>
          <w:sz w:val="22"/>
          <w:szCs w:val="22"/>
          <w:lang w:val="ru-RU"/>
        </w:rPr>
        <w:t xml:space="preserve">Годишната </w:t>
      </w:r>
      <w:r w:rsidRPr="00442DFC">
        <w:rPr>
          <w:rFonts w:eastAsia="Calibri"/>
          <w:sz w:val="22"/>
          <w:szCs w:val="22"/>
          <w:lang w:val="ru-RU"/>
        </w:rPr>
        <w:t xml:space="preserve">Програма за </w:t>
      </w:r>
      <w:r w:rsidR="0035352D">
        <w:rPr>
          <w:rFonts w:eastAsia="Calibri"/>
          <w:sz w:val="22"/>
          <w:szCs w:val="22"/>
          <w:lang w:val="ru-RU"/>
        </w:rPr>
        <w:t xml:space="preserve">изградба, реконструкција, одржување и заштита </w:t>
      </w:r>
      <w:r w:rsidRPr="00442DFC">
        <w:rPr>
          <w:rFonts w:eastAsia="Calibri"/>
          <w:sz w:val="22"/>
          <w:szCs w:val="22"/>
          <w:lang w:val="ru-RU"/>
        </w:rPr>
        <w:t xml:space="preserve">на </w:t>
      </w:r>
      <w:r w:rsidR="0035352D">
        <w:rPr>
          <w:rFonts w:eastAsia="Calibri"/>
          <w:sz w:val="22"/>
          <w:szCs w:val="22"/>
          <w:lang w:val="ru-RU"/>
        </w:rPr>
        <w:t xml:space="preserve">локалните патиштаи улици во </w:t>
      </w:r>
      <w:r w:rsidRPr="00442DFC">
        <w:rPr>
          <w:rFonts w:eastAsia="Calibri"/>
          <w:sz w:val="22"/>
          <w:szCs w:val="22"/>
          <w:lang w:val="ru-RU"/>
        </w:rPr>
        <w:t>општина Дојран за 2023 година</w:t>
      </w:r>
    </w:p>
    <w:p w14:paraId="67766A83" w14:textId="77777777" w:rsidR="00442DFC" w:rsidRPr="00442DFC" w:rsidRDefault="00442DFC" w:rsidP="0035352D">
      <w:pPr>
        <w:tabs>
          <w:tab w:val="left" w:pos="709"/>
        </w:tabs>
        <w:jc w:val="center"/>
        <w:rPr>
          <w:rFonts w:eastAsia="Calibri"/>
          <w:sz w:val="22"/>
          <w:szCs w:val="22"/>
          <w:lang w:val="ru-RU"/>
        </w:rPr>
      </w:pPr>
    </w:p>
    <w:bookmarkEnd w:id="19"/>
    <w:p w14:paraId="44E10DC3" w14:textId="77777777" w:rsidR="00442DFC" w:rsidRPr="00442DFC" w:rsidRDefault="00442DFC" w:rsidP="0035352D">
      <w:pPr>
        <w:tabs>
          <w:tab w:val="left" w:pos="709"/>
        </w:tabs>
        <w:jc w:val="center"/>
        <w:rPr>
          <w:rFonts w:eastAsia="Calibri"/>
          <w:sz w:val="22"/>
          <w:szCs w:val="22"/>
          <w:lang w:val="ru-RU"/>
        </w:rPr>
      </w:pPr>
    </w:p>
    <w:p w14:paraId="08D9DA72" w14:textId="77777777" w:rsidR="00442DFC" w:rsidRPr="00442DFC" w:rsidRDefault="00442DFC" w:rsidP="00442DFC">
      <w:pPr>
        <w:tabs>
          <w:tab w:val="left" w:pos="709"/>
        </w:tabs>
        <w:jc w:val="both"/>
        <w:rPr>
          <w:rFonts w:eastAsia="Calibri"/>
          <w:sz w:val="22"/>
          <w:szCs w:val="22"/>
          <w:lang w:val="ru-RU"/>
        </w:rPr>
      </w:pPr>
      <w:r w:rsidRPr="00442DFC">
        <w:rPr>
          <w:rFonts w:eastAsia="Calibri"/>
          <w:sz w:val="22"/>
          <w:szCs w:val="22"/>
          <w:lang w:val="ru-RU"/>
        </w:rPr>
        <w:t xml:space="preserve"> </w:t>
      </w:r>
    </w:p>
    <w:p w14:paraId="289DEA68" w14:textId="77777777" w:rsidR="00442DFC" w:rsidRPr="00442DFC" w:rsidRDefault="00442DFC" w:rsidP="00442DFC">
      <w:pPr>
        <w:tabs>
          <w:tab w:val="left" w:pos="709"/>
        </w:tabs>
        <w:jc w:val="both"/>
        <w:rPr>
          <w:rFonts w:eastAsia="Calibri"/>
          <w:sz w:val="22"/>
          <w:szCs w:val="22"/>
          <w:lang w:val="ru-RU"/>
        </w:rPr>
      </w:pPr>
    </w:p>
    <w:p w14:paraId="4D366AF4" w14:textId="2EA1A8E0" w:rsidR="00442DFC" w:rsidRPr="00442DFC" w:rsidRDefault="00442DFC" w:rsidP="0035352D">
      <w:pPr>
        <w:ind w:firstLine="720"/>
        <w:rPr>
          <w:rFonts w:eastAsia="Calibri"/>
          <w:sz w:val="22"/>
          <w:szCs w:val="22"/>
          <w:lang w:val="ru-RU"/>
        </w:rPr>
      </w:pPr>
      <w:r w:rsidRPr="00442DFC">
        <w:rPr>
          <w:rFonts w:eastAsia="Calibri"/>
          <w:sz w:val="22"/>
          <w:szCs w:val="22"/>
          <w:lang w:val="ru-RU"/>
        </w:rPr>
        <w:t>1.</w:t>
      </w:r>
      <w:r w:rsidR="0035352D" w:rsidRPr="0035352D">
        <w:rPr>
          <w:rFonts w:eastAsia="Calibri"/>
          <w:sz w:val="22"/>
          <w:szCs w:val="22"/>
          <w:lang w:val="ru-RU"/>
        </w:rPr>
        <w:t>Годишната Програма за изградба , реконструкција, одржување и заштита на локалните патиштаи улици во општина Дојран за 2023 година</w:t>
      </w:r>
      <w:r w:rsidRPr="00442DFC">
        <w:rPr>
          <w:rFonts w:eastAsia="Calibri"/>
          <w:sz w:val="22"/>
          <w:szCs w:val="22"/>
          <w:lang w:val="ru-RU"/>
        </w:rPr>
        <w:t xml:space="preserve">, донесена на седницата  на Советот на општина Дојран, одржана на ден </w:t>
      </w:r>
      <w:r w:rsidR="0035352D">
        <w:rPr>
          <w:rFonts w:eastAsia="Calibri"/>
          <w:sz w:val="22"/>
          <w:szCs w:val="22"/>
          <w:lang w:val="ru-RU"/>
        </w:rPr>
        <w:t>10</w:t>
      </w:r>
      <w:r w:rsidRPr="00442DFC">
        <w:rPr>
          <w:rFonts w:eastAsia="Calibri"/>
          <w:sz w:val="22"/>
          <w:szCs w:val="22"/>
          <w:lang w:val="ru-RU"/>
        </w:rPr>
        <w:t>.03.2023 година, да се објави во "Службен гласник на општина Дојран".</w:t>
      </w:r>
    </w:p>
    <w:p w14:paraId="3BB1DDF2" w14:textId="77777777" w:rsidR="00442DFC" w:rsidRPr="00442DFC" w:rsidRDefault="00442DFC" w:rsidP="00442DFC">
      <w:pPr>
        <w:tabs>
          <w:tab w:val="left" w:pos="709"/>
        </w:tabs>
        <w:jc w:val="both"/>
        <w:rPr>
          <w:rFonts w:eastAsia="Calibri"/>
          <w:sz w:val="22"/>
          <w:szCs w:val="22"/>
          <w:lang w:val="ru-RU"/>
        </w:rPr>
      </w:pPr>
    </w:p>
    <w:p w14:paraId="319C5572" w14:textId="77777777" w:rsidR="00442DFC" w:rsidRPr="00442DFC" w:rsidRDefault="00442DFC" w:rsidP="00442DFC">
      <w:pPr>
        <w:tabs>
          <w:tab w:val="left" w:pos="709"/>
        </w:tabs>
        <w:jc w:val="both"/>
        <w:rPr>
          <w:rFonts w:eastAsia="Calibri"/>
          <w:sz w:val="22"/>
          <w:szCs w:val="22"/>
          <w:lang w:val="ru-RU"/>
        </w:rPr>
      </w:pPr>
    </w:p>
    <w:p w14:paraId="5586C9A9" w14:textId="77777777" w:rsidR="00442DFC" w:rsidRPr="00442DFC" w:rsidRDefault="00442DFC" w:rsidP="00442DFC">
      <w:pPr>
        <w:tabs>
          <w:tab w:val="left" w:pos="709"/>
        </w:tabs>
        <w:jc w:val="both"/>
        <w:rPr>
          <w:rFonts w:eastAsia="Calibri"/>
          <w:sz w:val="22"/>
          <w:szCs w:val="22"/>
          <w:lang w:val="ru-RU"/>
        </w:rPr>
      </w:pPr>
    </w:p>
    <w:p w14:paraId="2EF32AAB" w14:textId="77777777" w:rsidR="00442DFC" w:rsidRDefault="00442DFC" w:rsidP="00442DFC">
      <w:pPr>
        <w:tabs>
          <w:tab w:val="left" w:pos="709"/>
        </w:tabs>
        <w:jc w:val="both"/>
        <w:rPr>
          <w:rFonts w:eastAsia="Calibri"/>
          <w:sz w:val="22"/>
          <w:szCs w:val="22"/>
          <w:lang w:val="ru-RU"/>
        </w:rPr>
      </w:pPr>
    </w:p>
    <w:p w14:paraId="18BA4976" w14:textId="77777777" w:rsidR="00C5000C" w:rsidRPr="00442DFC" w:rsidRDefault="00C5000C" w:rsidP="00442DFC">
      <w:pPr>
        <w:tabs>
          <w:tab w:val="left" w:pos="709"/>
        </w:tabs>
        <w:jc w:val="both"/>
        <w:rPr>
          <w:rFonts w:eastAsia="Calibri"/>
          <w:sz w:val="22"/>
          <w:szCs w:val="22"/>
          <w:lang w:val="ru-RU"/>
        </w:rPr>
      </w:pPr>
    </w:p>
    <w:p w14:paraId="41B8A688" w14:textId="77777777" w:rsidR="00442DFC" w:rsidRPr="00442DFC" w:rsidRDefault="00442DFC" w:rsidP="00442DFC">
      <w:pPr>
        <w:tabs>
          <w:tab w:val="left" w:pos="709"/>
        </w:tabs>
        <w:jc w:val="both"/>
        <w:rPr>
          <w:rFonts w:eastAsia="Calibri"/>
          <w:sz w:val="22"/>
          <w:szCs w:val="22"/>
          <w:lang w:val="ru-RU"/>
        </w:rPr>
      </w:pPr>
      <w:r w:rsidRPr="00442DFC">
        <w:rPr>
          <w:rFonts w:eastAsia="Calibri"/>
          <w:sz w:val="22"/>
          <w:szCs w:val="22"/>
          <w:lang w:val="ru-RU"/>
        </w:rPr>
        <w:t xml:space="preserve">             2.Ова Решение влегува во сила со денот на донесувањето.</w:t>
      </w:r>
    </w:p>
    <w:p w14:paraId="63D98306" w14:textId="77777777" w:rsidR="00442DFC" w:rsidRPr="00442DFC" w:rsidRDefault="00442DFC" w:rsidP="00442DFC">
      <w:pPr>
        <w:tabs>
          <w:tab w:val="left" w:pos="709"/>
        </w:tabs>
        <w:jc w:val="both"/>
        <w:rPr>
          <w:rFonts w:eastAsia="Calibri"/>
          <w:sz w:val="22"/>
          <w:szCs w:val="22"/>
          <w:lang w:val="ru-RU"/>
        </w:rPr>
      </w:pPr>
    </w:p>
    <w:p w14:paraId="2A84724B" w14:textId="77777777" w:rsidR="00442DFC" w:rsidRPr="00442DFC" w:rsidRDefault="00442DFC" w:rsidP="00442DFC">
      <w:pPr>
        <w:tabs>
          <w:tab w:val="left" w:pos="709"/>
        </w:tabs>
        <w:jc w:val="both"/>
        <w:rPr>
          <w:rFonts w:eastAsia="Calibri"/>
          <w:sz w:val="22"/>
          <w:szCs w:val="22"/>
          <w:lang w:val="ru-RU"/>
        </w:rPr>
      </w:pPr>
    </w:p>
    <w:p w14:paraId="36217D6A" w14:textId="77777777" w:rsidR="00442DFC" w:rsidRPr="00442DFC" w:rsidRDefault="00442DFC" w:rsidP="00442DFC">
      <w:pPr>
        <w:tabs>
          <w:tab w:val="left" w:pos="709"/>
        </w:tabs>
        <w:jc w:val="both"/>
        <w:rPr>
          <w:rFonts w:eastAsia="Calibri"/>
          <w:sz w:val="22"/>
          <w:szCs w:val="22"/>
          <w:lang w:val="ru-RU"/>
        </w:rPr>
      </w:pPr>
    </w:p>
    <w:p w14:paraId="3DD52100" w14:textId="77777777" w:rsidR="00442DFC" w:rsidRPr="00442DFC" w:rsidRDefault="00442DFC" w:rsidP="00442DFC">
      <w:pPr>
        <w:tabs>
          <w:tab w:val="left" w:pos="709"/>
        </w:tabs>
        <w:jc w:val="both"/>
        <w:rPr>
          <w:rFonts w:eastAsia="Calibri"/>
          <w:sz w:val="22"/>
          <w:szCs w:val="22"/>
          <w:lang w:val="ru-RU"/>
        </w:rPr>
      </w:pPr>
    </w:p>
    <w:p w14:paraId="57E6206F" w14:textId="70526CDF"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 xml:space="preserve">   Бр.09 – 311/</w:t>
      </w:r>
      <w:r w:rsidR="00A65F5A">
        <w:rPr>
          <w:rFonts w:eastAsia="Calibri"/>
          <w:sz w:val="22"/>
          <w:szCs w:val="22"/>
          <w:lang w:val="ru-RU"/>
        </w:rPr>
        <w:t>9</w:t>
      </w:r>
    </w:p>
    <w:p w14:paraId="3277320B" w14:textId="77777777"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 xml:space="preserve">   17.03.2023 година</w:t>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w:t>
      </w:r>
    </w:p>
    <w:p w14:paraId="21C7A32B" w14:textId="77777777"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 xml:space="preserve">     Стар Дојран</w:t>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Градоначалник</w:t>
      </w:r>
    </w:p>
    <w:p w14:paraId="02CB73EE" w14:textId="77777777"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на општина Дојран</w:t>
      </w:r>
    </w:p>
    <w:p w14:paraId="522B13A1" w14:textId="77777777" w:rsidR="00664226" w:rsidRPr="00664226" w:rsidRDefault="00664226" w:rsidP="00664226">
      <w:pPr>
        <w:tabs>
          <w:tab w:val="left" w:pos="709"/>
        </w:tabs>
        <w:jc w:val="both"/>
        <w:rPr>
          <w:rFonts w:eastAsia="Calibri"/>
          <w:sz w:val="22"/>
          <w:szCs w:val="22"/>
          <w:lang w:val="ru-RU"/>
        </w:rPr>
      </w:pP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w:t>
      </w:r>
      <w:r w:rsidRPr="00664226">
        <w:rPr>
          <w:rFonts w:eastAsia="Calibri"/>
          <w:sz w:val="22"/>
          <w:szCs w:val="22"/>
          <w:lang w:val="ru-RU"/>
        </w:rPr>
        <w:tab/>
      </w:r>
      <w:r w:rsidRPr="00664226">
        <w:rPr>
          <w:rFonts w:eastAsia="Calibri"/>
          <w:sz w:val="22"/>
          <w:szCs w:val="22"/>
          <w:lang w:val="ru-RU"/>
        </w:rPr>
        <w:tab/>
      </w:r>
      <w:r w:rsidRPr="00664226">
        <w:rPr>
          <w:rFonts w:eastAsia="Calibri"/>
          <w:sz w:val="22"/>
          <w:szCs w:val="22"/>
          <w:lang w:val="ru-RU"/>
        </w:rPr>
        <w:tab/>
        <w:t xml:space="preserve">            Анго Ангов с.р.</w:t>
      </w:r>
    </w:p>
    <w:p w14:paraId="599CDABC" w14:textId="77777777" w:rsidR="00664226" w:rsidRPr="00664226" w:rsidRDefault="00664226" w:rsidP="00664226">
      <w:pPr>
        <w:tabs>
          <w:tab w:val="left" w:pos="709"/>
        </w:tabs>
        <w:jc w:val="both"/>
        <w:rPr>
          <w:rFonts w:eastAsia="Calibri"/>
          <w:sz w:val="22"/>
          <w:szCs w:val="22"/>
          <w:lang w:val="ru-RU"/>
        </w:rPr>
      </w:pPr>
    </w:p>
    <w:p w14:paraId="71804792" w14:textId="77777777" w:rsidR="00664226" w:rsidRPr="00664226" w:rsidRDefault="00664226" w:rsidP="00664226">
      <w:pPr>
        <w:tabs>
          <w:tab w:val="left" w:pos="709"/>
        </w:tabs>
        <w:jc w:val="both"/>
        <w:rPr>
          <w:rFonts w:eastAsia="Calibri"/>
          <w:sz w:val="22"/>
          <w:szCs w:val="22"/>
          <w:lang w:val="ru-RU"/>
        </w:rPr>
      </w:pPr>
    </w:p>
    <w:p w14:paraId="75B8ECFB" w14:textId="77777777" w:rsidR="00442DFC" w:rsidRPr="00442DFC" w:rsidRDefault="00442DFC" w:rsidP="00442DFC">
      <w:pPr>
        <w:tabs>
          <w:tab w:val="left" w:pos="709"/>
        </w:tabs>
        <w:jc w:val="both"/>
        <w:rPr>
          <w:rFonts w:eastAsia="Calibri"/>
          <w:sz w:val="22"/>
          <w:szCs w:val="22"/>
          <w:lang w:val="ru-RU"/>
        </w:rPr>
      </w:pPr>
    </w:p>
    <w:p w14:paraId="526857D0" w14:textId="77777777" w:rsidR="00442DFC" w:rsidRPr="00442DFC" w:rsidRDefault="00442DFC" w:rsidP="00442DFC">
      <w:pPr>
        <w:tabs>
          <w:tab w:val="left" w:pos="709"/>
        </w:tabs>
        <w:jc w:val="both"/>
        <w:rPr>
          <w:rFonts w:eastAsia="Calibri"/>
          <w:sz w:val="22"/>
          <w:szCs w:val="22"/>
          <w:lang w:val="ru-RU"/>
        </w:rPr>
      </w:pPr>
    </w:p>
    <w:p w14:paraId="07FD9F82" w14:textId="77777777" w:rsidR="00442DFC" w:rsidRPr="00442DFC" w:rsidRDefault="00442DFC" w:rsidP="00442DFC">
      <w:pPr>
        <w:tabs>
          <w:tab w:val="left" w:pos="709"/>
        </w:tabs>
        <w:jc w:val="both"/>
        <w:rPr>
          <w:rFonts w:eastAsia="Calibri"/>
          <w:sz w:val="22"/>
          <w:szCs w:val="22"/>
          <w:lang w:val="ru-RU"/>
        </w:rPr>
      </w:pPr>
    </w:p>
    <w:p w14:paraId="27DCE2A5" w14:textId="77777777" w:rsidR="00442DFC" w:rsidRPr="00442DFC" w:rsidRDefault="00442DFC" w:rsidP="00442DFC">
      <w:pPr>
        <w:tabs>
          <w:tab w:val="left" w:pos="709"/>
        </w:tabs>
        <w:jc w:val="both"/>
        <w:rPr>
          <w:rFonts w:eastAsia="Calibri"/>
          <w:sz w:val="22"/>
          <w:szCs w:val="22"/>
          <w:lang w:val="ru-RU"/>
        </w:rPr>
      </w:pPr>
    </w:p>
    <w:p w14:paraId="5FEF920E" w14:textId="77777777" w:rsidR="00442DFC" w:rsidRPr="00442DFC" w:rsidRDefault="00442DFC" w:rsidP="00442DFC">
      <w:pPr>
        <w:tabs>
          <w:tab w:val="left" w:pos="709"/>
        </w:tabs>
        <w:jc w:val="both"/>
        <w:rPr>
          <w:rFonts w:eastAsia="Calibri"/>
          <w:sz w:val="22"/>
          <w:szCs w:val="22"/>
          <w:lang w:val="ru-RU"/>
        </w:rPr>
      </w:pPr>
    </w:p>
    <w:p w14:paraId="04C3132F" w14:textId="77777777" w:rsidR="00442DFC" w:rsidRPr="00442DFC" w:rsidRDefault="00442DFC" w:rsidP="00442DFC">
      <w:pPr>
        <w:tabs>
          <w:tab w:val="left" w:pos="709"/>
        </w:tabs>
        <w:jc w:val="both"/>
        <w:rPr>
          <w:rFonts w:eastAsia="Calibri"/>
          <w:sz w:val="22"/>
          <w:szCs w:val="22"/>
          <w:lang w:val="ru-RU"/>
        </w:rPr>
      </w:pPr>
    </w:p>
    <w:p w14:paraId="4AC39B5C" w14:textId="77777777" w:rsidR="00442DFC" w:rsidRPr="00442DFC" w:rsidRDefault="00442DFC" w:rsidP="00442DFC">
      <w:pPr>
        <w:tabs>
          <w:tab w:val="left" w:pos="709"/>
        </w:tabs>
        <w:jc w:val="both"/>
        <w:rPr>
          <w:rFonts w:eastAsia="Calibri"/>
          <w:sz w:val="22"/>
          <w:szCs w:val="22"/>
          <w:lang w:val="ru-RU"/>
        </w:rPr>
      </w:pPr>
    </w:p>
    <w:p w14:paraId="4D2BF57B" w14:textId="77777777" w:rsidR="00442DFC" w:rsidRDefault="00442DFC" w:rsidP="00442DFC">
      <w:pPr>
        <w:tabs>
          <w:tab w:val="left" w:pos="709"/>
        </w:tabs>
        <w:jc w:val="both"/>
        <w:rPr>
          <w:rFonts w:eastAsia="Calibri"/>
          <w:sz w:val="22"/>
          <w:szCs w:val="22"/>
          <w:lang w:val="ru-RU"/>
        </w:rPr>
      </w:pPr>
    </w:p>
    <w:p w14:paraId="524CC0BE" w14:textId="77777777" w:rsidR="00567F9E" w:rsidRDefault="00567F9E" w:rsidP="00442DFC">
      <w:pPr>
        <w:tabs>
          <w:tab w:val="left" w:pos="709"/>
        </w:tabs>
        <w:jc w:val="both"/>
        <w:rPr>
          <w:rFonts w:eastAsia="Calibri"/>
          <w:sz w:val="22"/>
          <w:szCs w:val="22"/>
          <w:lang w:val="ru-RU"/>
        </w:rPr>
      </w:pPr>
    </w:p>
    <w:p w14:paraId="2636B93D" w14:textId="77777777" w:rsidR="00567F9E" w:rsidRDefault="00567F9E" w:rsidP="00442DFC">
      <w:pPr>
        <w:tabs>
          <w:tab w:val="left" w:pos="709"/>
        </w:tabs>
        <w:jc w:val="both"/>
        <w:rPr>
          <w:rFonts w:eastAsia="Calibri"/>
          <w:sz w:val="22"/>
          <w:szCs w:val="22"/>
          <w:lang w:val="ru-RU"/>
        </w:rPr>
      </w:pPr>
    </w:p>
    <w:p w14:paraId="23338538" w14:textId="77777777" w:rsidR="00567F9E" w:rsidRDefault="00567F9E" w:rsidP="00442DFC">
      <w:pPr>
        <w:tabs>
          <w:tab w:val="left" w:pos="709"/>
        </w:tabs>
        <w:jc w:val="both"/>
        <w:rPr>
          <w:rFonts w:eastAsia="Calibri"/>
          <w:sz w:val="22"/>
          <w:szCs w:val="22"/>
          <w:lang w:val="ru-RU"/>
        </w:rPr>
      </w:pPr>
    </w:p>
    <w:p w14:paraId="7D3CD6EE" w14:textId="77777777" w:rsidR="00567F9E" w:rsidRDefault="00567F9E" w:rsidP="00442DFC">
      <w:pPr>
        <w:tabs>
          <w:tab w:val="left" w:pos="709"/>
        </w:tabs>
        <w:jc w:val="both"/>
        <w:rPr>
          <w:rFonts w:eastAsia="Calibri"/>
          <w:sz w:val="22"/>
          <w:szCs w:val="22"/>
          <w:lang w:val="ru-RU"/>
        </w:rPr>
      </w:pPr>
    </w:p>
    <w:p w14:paraId="1B28D23B" w14:textId="77777777" w:rsidR="00567F9E" w:rsidRDefault="00567F9E" w:rsidP="00442DFC">
      <w:pPr>
        <w:tabs>
          <w:tab w:val="left" w:pos="709"/>
        </w:tabs>
        <w:jc w:val="both"/>
        <w:rPr>
          <w:rFonts w:eastAsia="Calibri"/>
          <w:sz w:val="22"/>
          <w:szCs w:val="22"/>
          <w:lang w:val="ru-RU"/>
        </w:rPr>
      </w:pPr>
    </w:p>
    <w:p w14:paraId="13E5864A" w14:textId="77777777" w:rsidR="00664226" w:rsidRDefault="00664226" w:rsidP="00442DFC">
      <w:pPr>
        <w:tabs>
          <w:tab w:val="left" w:pos="709"/>
        </w:tabs>
        <w:jc w:val="both"/>
        <w:rPr>
          <w:rFonts w:eastAsia="Calibri"/>
          <w:sz w:val="22"/>
          <w:szCs w:val="22"/>
          <w:lang w:val="ru-RU"/>
        </w:rPr>
      </w:pPr>
    </w:p>
    <w:p w14:paraId="07D6937C" w14:textId="77777777" w:rsidR="00664226" w:rsidRDefault="00664226" w:rsidP="00442DFC">
      <w:pPr>
        <w:tabs>
          <w:tab w:val="left" w:pos="709"/>
        </w:tabs>
        <w:jc w:val="both"/>
        <w:rPr>
          <w:rFonts w:eastAsia="Calibri"/>
          <w:sz w:val="22"/>
          <w:szCs w:val="22"/>
          <w:lang w:val="ru-RU"/>
        </w:rPr>
      </w:pPr>
    </w:p>
    <w:p w14:paraId="5AF784CA" w14:textId="77777777" w:rsidR="00664226" w:rsidRDefault="00664226" w:rsidP="00442DFC">
      <w:pPr>
        <w:tabs>
          <w:tab w:val="left" w:pos="709"/>
        </w:tabs>
        <w:jc w:val="both"/>
        <w:rPr>
          <w:rFonts w:eastAsia="Calibri"/>
          <w:sz w:val="22"/>
          <w:szCs w:val="22"/>
          <w:lang w:val="ru-RU"/>
        </w:rPr>
      </w:pPr>
    </w:p>
    <w:bookmarkEnd w:id="18"/>
    <w:p w14:paraId="6514C957" w14:textId="4F21F437" w:rsidR="0071631D" w:rsidRPr="005E5C04" w:rsidRDefault="0071631D" w:rsidP="0071631D">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2</w:t>
      </w:r>
      <w:r w:rsidR="00BD7AC9">
        <w:rPr>
          <w:rFonts w:ascii="Times New Roman" w:hAnsi="Times New Roman" w:cs="Times New Roman"/>
          <w:lang w:val="mk-MK"/>
        </w:rPr>
        <w:t>6</w:t>
      </w:r>
    </w:p>
    <w:p w14:paraId="1D20D7AA" w14:textId="127C6B4C" w:rsidR="00A65F5A" w:rsidRPr="0035352D" w:rsidRDefault="0071631D" w:rsidP="0035352D">
      <w:pPr>
        <w:tabs>
          <w:tab w:val="left" w:pos="709"/>
        </w:tabs>
        <w:jc w:val="both"/>
        <w:rPr>
          <w:sz w:val="22"/>
          <w:szCs w:val="22"/>
          <w:lang w:val="mk-MK"/>
        </w:rPr>
      </w:pPr>
      <w:r w:rsidRPr="00442DFC">
        <w:rPr>
          <w:rFonts w:eastAsia="Calibri"/>
          <w:sz w:val="22"/>
          <w:szCs w:val="22"/>
          <w:lang w:val="ru-RU"/>
        </w:rPr>
        <w:tab/>
      </w:r>
      <w:r w:rsidR="00A65F5A" w:rsidRPr="0035352D">
        <w:rPr>
          <w:sz w:val="22"/>
          <w:szCs w:val="22"/>
          <w:lang w:val="mk-MK"/>
        </w:rPr>
        <w:t>Врз основа на член 62 од  Законот за локалната самоуправа ("Службен весник на РМ",бр. 05/02) а во врска со член 14 став 8 од Законот за јавните патишта  ("Службен весник на Р.М.",бр. 84/08, 52/09, 111/09, 124/10, 23/11, 53/11, 44/12, 168/12, 163/13, 187/13, 39/14, 42/14, 166/14, 44/15, 116/15, 150/15, 31/16,71/16 и 163/16), Советот на Општина Дојран на седницата одржана на ден 10.03.2023 година, донесе,</w:t>
      </w:r>
    </w:p>
    <w:p w14:paraId="76386067" w14:textId="77777777" w:rsidR="00A65F5A" w:rsidRPr="0035352D" w:rsidRDefault="00A65F5A" w:rsidP="00A65F5A">
      <w:pPr>
        <w:jc w:val="center"/>
        <w:rPr>
          <w:rFonts w:ascii="MAC C Times" w:hAnsi="MAC C Times"/>
          <w:color w:val="000000"/>
          <w:sz w:val="22"/>
          <w:szCs w:val="22"/>
          <w:lang w:val="pt-BR"/>
        </w:rPr>
      </w:pPr>
      <w:bookmarkStart w:id="20" w:name="_Hlk133411634"/>
      <w:r w:rsidRPr="0035352D">
        <w:rPr>
          <w:rFonts w:ascii="MAC C Times" w:hAnsi="MAC C Times"/>
          <w:color w:val="000000"/>
          <w:sz w:val="22"/>
          <w:szCs w:val="22"/>
          <w:lang w:val="pt-BR"/>
        </w:rPr>
        <w:t>GODI[NA  PROGRAMA</w:t>
      </w:r>
    </w:p>
    <w:p w14:paraId="6BD73851" w14:textId="77777777" w:rsidR="00A65F5A" w:rsidRPr="0035352D" w:rsidRDefault="00A65F5A" w:rsidP="00A65F5A">
      <w:pPr>
        <w:jc w:val="center"/>
        <w:rPr>
          <w:rFonts w:ascii="MAC C Times" w:hAnsi="MAC C Times"/>
          <w:color w:val="000000"/>
          <w:sz w:val="22"/>
          <w:szCs w:val="22"/>
          <w:lang w:val="pt-BR"/>
        </w:rPr>
      </w:pPr>
      <w:bookmarkStart w:id="21" w:name="_Hlk133411597"/>
      <w:r w:rsidRPr="0035352D">
        <w:rPr>
          <w:rFonts w:ascii="MAC C Times" w:hAnsi="MAC C Times"/>
          <w:color w:val="000000"/>
          <w:sz w:val="22"/>
          <w:szCs w:val="22"/>
          <w:lang w:val="pt-BR"/>
        </w:rPr>
        <w:t>za izgradba, rekonstrukcija, odr`uvawe i</w:t>
      </w:r>
    </w:p>
    <w:p w14:paraId="3A9860A8" w14:textId="77777777" w:rsidR="00A65F5A" w:rsidRPr="0035352D" w:rsidRDefault="00A65F5A" w:rsidP="00A65F5A">
      <w:pPr>
        <w:jc w:val="center"/>
        <w:rPr>
          <w:rFonts w:ascii="MAC C Times" w:hAnsi="MAC C Times"/>
          <w:color w:val="000000"/>
          <w:sz w:val="22"/>
          <w:szCs w:val="22"/>
          <w:lang w:val="pt-BR"/>
        </w:rPr>
      </w:pPr>
      <w:r w:rsidRPr="0035352D">
        <w:rPr>
          <w:rFonts w:ascii="MAC C Times" w:hAnsi="MAC C Times"/>
          <w:color w:val="000000"/>
          <w:sz w:val="22"/>
          <w:szCs w:val="22"/>
          <w:lang w:val="pt-BR"/>
        </w:rPr>
        <w:t>za{tita na lokalnite pati{ta i ulici vo</w:t>
      </w:r>
    </w:p>
    <w:p w14:paraId="02C0CFCC" w14:textId="77777777" w:rsidR="00A65F5A" w:rsidRPr="0035352D" w:rsidRDefault="00A65F5A" w:rsidP="00A65F5A">
      <w:pPr>
        <w:jc w:val="center"/>
        <w:rPr>
          <w:rFonts w:ascii="MAC C Times" w:hAnsi="MAC C Times"/>
          <w:color w:val="000000"/>
          <w:sz w:val="22"/>
          <w:szCs w:val="22"/>
          <w:lang w:val="pt-BR"/>
        </w:rPr>
      </w:pPr>
      <w:r w:rsidRPr="0035352D">
        <w:rPr>
          <w:rFonts w:ascii="MAC C Times" w:hAnsi="MAC C Times"/>
          <w:color w:val="000000"/>
          <w:sz w:val="22"/>
          <w:szCs w:val="22"/>
          <w:lang w:val="pt-BR"/>
        </w:rPr>
        <w:t>op{tina  Dojran  za  2023 godina</w:t>
      </w:r>
    </w:p>
    <w:bookmarkEnd w:id="21"/>
    <w:p w14:paraId="39F07284" w14:textId="77777777" w:rsidR="00A65F5A" w:rsidRPr="0035352D" w:rsidRDefault="00A65F5A" w:rsidP="00A65F5A">
      <w:pPr>
        <w:rPr>
          <w:rFonts w:ascii="MAC C Times" w:hAnsi="MAC C Times"/>
          <w:color w:val="000000"/>
          <w:sz w:val="22"/>
          <w:szCs w:val="22"/>
          <w:lang w:val="pt-BR"/>
        </w:rPr>
      </w:pPr>
    </w:p>
    <w:bookmarkEnd w:id="20"/>
    <w:p w14:paraId="58660EA4" w14:textId="77777777" w:rsidR="00A65F5A" w:rsidRPr="0035352D" w:rsidRDefault="00A65F5A" w:rsidP="00A65F5A">
      <w:pPr>
        <w:jc w:val="both"/>
        <w:rPr>
          <w:rFonts w:ascii="MAC C Times" w:hAnsi="MAC C Times"/>
          <w:sz w:val="22"/>
          <w:szCs w:val="22"/>
          <w:lang w:val="pt-BR"/>
        </w:rPr>
      </w:pPr>
      <w:r w:rsidRPr="0035352D">
        <w:rPr>
          <w:rFonts w:ascii="MAC C Times" w:hAnsi="MAC C Times"/>
          <w:color w:val="000000"/>
          <w:sz w:val="22"/>
          <w:szCs w:val="22"/>
          <w:lang w:val="pt-BR"/>
        </w:rPr>
        <w:t xml:space="preserve">           </w:t>
      </w:r>
      <w:r w:rsidRPr="0035352D">
        <w:rPr>
          <w:rFonts w:ascii="MAC C Times" w:hAnsi="MAC C Times"/>
          <w:sz w:val="22"/>
          <w:szCs w:val="22"/>
          <w:lang w:val="pt-BR"/>
        </w:rPr>
        <w:t xml:space="preserve">VOVED </w:t>
      </w:r>
    </w:p>
    <w:p w14:paraId="3A03DE67" w14:textId="77777777" w:rsidR="00A65F5A" w:rsidRPr="0035352D" w:rsidRDefault="00A65F5A" w:rsidP="00A65F5A">
      <w:pPr>
        <w:jc w:val="both"/>
        <w:rPr>
          <w:rFonts w:ascii="MAC C Times" w:hAnsi="MAC C Times"/>
          <w:color w:val="000000"/>
          <w:sz w:val="22"/>
          <w:szCs w:val="22"/>
          <w:lang w:val="pt-BR"/>
        </w:rPr>
      </w:pPr>
      <w:r w:rsidRPr="0035352D">
        <w:rPr>
          <w:rFonts w:ascii="MAC C Times" w:hAnsi="MAC C Times"/>
          <w:color w:val="000000"/>
          <w:sz w:val="22"/>
          <w:szCs w:val="22"/>
          <w:lang w:val="pt-BR"/>
        </w:rPr>
        <w:tab/>
        <w:t>So godina{nata Programa za izgradba, rekonstrukcija, odr`uvawe i za{tita na lokalnite pati{ta i ulici vo op{tina Dojran i izgradba na drugi infrastrukturni objekti za 2023 godina, se utvrduvaat obemot na raboti za izgradba, rekonstrukcija i odr`uvaweto vo zavisnost od ostvaruvaweto na planiranite prihodi za 2023 godina.</w:t>
      </w:r>
    </w:p>
    <w:p w14:paraId="4177F2B4" w14:textId="77777777" w:rsidR="00A65F5A" w:rsidRPr="0035352D" w:rsidRDefault="00A65F5A" w:rsidP="00A65F5A">
      <w:pPr>
        <w:jc w:val="both"/>
        <w:rPr>
          <w:rFonts w:ascii="MAC C Times" w:hAnsi="MAC C Times"/>
          <w:color w:val="000000"/>
          <w:sz w:val="22"/>
          <w:szCs w:val="22"/>
          <w:lang w:val="pt-BR"/>
        </w:rPr>
      </w:pPr>
      <w:r w:rsidRPr="0035352D">
        <w:rPr>
          <w:rFonts w:ascii="MAC C Times" w:hAnsi="MAC C Times"/>
          <w:color w:val="000000"/>
          <w:sz w:val="22"/>
          <w:szCs w:val="22"/>
          <w:lang w:val="pt-BR"/>
        </w:rPr>
        <w:t xml:space="preserve">             Prihodite vo Programata se planirani  vrz osnova na godina{nata Programa za lokalni pati{ta i ulici na  </w:t>
      </w:r>
      <w:r w:rsidRPr="0035352D">
        <w:rPr>
          <w:rFonts w:ascii="Calibri" w:hAnsi="Calibri" w:cs="Calibri"/>
          <w:color w:val="000000"/>
          <w:sz w:val="22"/>
          <w:szCs w:val="22"/>
        </w:rPr>
        <w:t>ЈП</w:t>
      </w:r>
      <w:r w:rsidRPr="0035352D">
        <w:rPr>
          <w:rFonts w:ascii="MAC C Times" w:hAnsi="MAC C Times"/>
          <w:color w:val="000000"/>
          <w:sz w:val="22"/>
          <w:szCs w:val="22"/>
          <w:lang w:val="pt-BR"/>
        </w:rPr>
        <w:t xml:space="preserve"> za pati{ta na Republika Makedonija,  Programata na Ministerstvoto za Transport i Vrski na RM i Buxetot na op{tina Dojran za  2023 godina.</w:t>
      </w:r>
    </w:p>
    <w:p w14:paraId="31A6C2B3" w14:textId="77777777" w:rsidR="00A65F5A" w:rsidRPr="0035352D" w:rsidRDefault="00A65F5A" w:rsidP="00A65F5A">
      <w:pPr>
        <w:jc w:val="center"/>
        <w:rPr>
          <w:rFonts w:ascii="MAC C Times" w:hAnsi="MAC C Times"/>
          <w:color w:val="000000"/>
          <w:sz w:val="22"/>
          <w:szCs w:val="22"/>
          <w:lang w:val="pt-BR"/>
        </w:rPr>
      </w:pPr>
      <w:r w:rsidRPr="0035352D">
        <w:rPr>
          <w:rFonts w:ascii="MAC C Times" w:hAnsi="MAC C Times"/>
          <w:color w:val="000000"/>
          <w:sz w:val="22"/>
          <w:szCs w:val="22"/>
          <w:lang w:val="pt-BR"/>
        </w:rPr>
        <w:t>^len  1</w:t>
      </w:r>
    </w:p>
    <w:p w14:paraId="338CE138" w14:textId="77777777" w:rsidR="00A65F5A" w:rsidRPr="0035352D" w:rsidRDefault="00A65F5A" w:rsidP="00A65F5A">
      <w:pPr>
        <w:jc w:val="both"/>
        <w:rPr>
          <w:rFonts w:ascii="MAC C Times" w:hAnsi="MAC C Times"/>
          <w:color w:val="000000"/>
          <w:sz w:val="22"/>
          <w:szCs w:val="22"/>
          <w:lang w:val="pt-BR"/>
        </w:rPr>
      </w:pPr>
      <w:r w:rsidRPr="0035352D">
        <w:rPr>
          <w:rFonts w:ascii="MAC C Times" w:hAnsi="MAC C Times"/>
          <w:color w:val="000000"/>
          <w:sz w:val="22"/>
          <w:szCs w:val="22"/>
          <w:lang w:val="pt-BR"/>
        </w:rPr>
        <w:t xml:space="preserve">             So ovaaa Programa se utvrduva obemot na rabota, sredstvata za izgradba, rekonstrukcija, odr`uvawe i za{tita na lokalnata patna mre`a i ulici vo op{tina  Dojran za  2023  godina,  nivniot raspored i na~in  na koristewe.</w:t>
      </w:r>
    </w:p>
    <w:p w14:paraId="52505896" w14:textId="77777777" w:rsidR="0035352D" w:rsidRDefault="0035352D" w:rsidP="00A65F5A">
      <w:pPr>
        <w:jc w:val="center"/>
        <w:rPr>
          <w:rFonts w:ascii="MAC C Times" w:hAnsi="MAC C Times"/>
          <w:color w:val="000000"/>
          <w:sz w:val="22"/>
          <w:szCs w:val="22"/>
          <w:lang w:val="pt-BR"/>
        </w:rPr>
      </w:pPr>
    </w:p>
    <w:p w14:paraId="7054F2CD" w14:textId="5E67E1DA" w:rsidR="00A65F5A" w:rsidRPr="0035352D" w:rsidRDefault="00A65F5A" w:rsidP="00A65F5A">
      <w:pPr>
        <w:jc w:val="center"/>
        <w:rPr>
          <w:rFonts w:ascii="MAC C Times" w:hAnsi="MAC C Times"/>
          <w:color w:val="000000"/>
          <w:sz w:val="22"/>
          <w:szCs w:val="22"/>
          <w:lang w:val="pt-BR"/>
        </w:rPr>
      </w:pPr>
      <w:r w:rsidRPr="0035352D">
        <w:rPr>
          <w:rFonts w:ascii="MAC C Times" w:hAnsi="MAC C Times"/>
          <w:color w:val="000000"/>
          <w:sz w:val="22"/>
          <w:szCs w:val="22"/>
          <w:lang w:val="pt-BR"/>
        </w:rPr>
        <w:t>^len  2</w:t>
      </w:r>
    </w:p>
    <w:p w14:paraId="6B6D3E5B" w14:textId="77777777" w:rsidR="00A65F5A" w:rsidRPr="0035352D" w:rsidRDefault="00A65F5A" w:rsidP="00A65F5A">
      <w:pPr>
        <w:jc w:val="both"/>
        <w:rPr>
          <w:rFonts w:ascii="MAC C Times" w:hAnsi="MAC C Times"/>
          <w:color w:val="000000"/>
          <w:sz w:val="22"/>
          <w:szCs w:val="22"/>
          <w:lang w:val="pt-BR"/>
        </w:rPr>
      </w:pPr>
      <w:r w:rsidRPr="0035352D">
        <w:rPr>
          <w:rFonts w:ascii="MAC C Times" w:hAnsi="MAC C Times"/>
          <w:color w:val="000000"/>
          <w:sz w:val="22"/>
          <w:szCs w:val="22"/>
          <w:lang w:val="pt-BR"/>
        </w:rPr>
        <w:t xml:space="preserve">             Sredstvata za izgradba, rekonstrukcija i odr`uvawe na loklanite pati{ta i ulici se utvrduva  vo iznos   od  13.200.000,00 den</w:t>
      </w:r>
      <w:proofErr w:type="spellStart"/>
      <w:r w:rsidRPr="0035352D">
        <w:rPr>
          <w:rFonts w:ascii="Calibri" w:hAnsi="Calibri" w:cs="Calibri"/>
          <w:color w:val="000000"/>
          <w:sz w:val="22"/>
          <w:szCs w:val="22"/>
        </w:rPr>
        <w:t>ари</w:t>
      </w:r>
      <w:proofErr w:type="spellEnd"/>
      <w:r w:rsidRPr="0035352D">
        <w:rPr>
          <w:rFonts w:ascii="MAC C Times" w:hAnsi="MAC C Times"/>
          <w:color w:val="000000"/>
          <w:sz w:val="22"/>
          <w:szCs w:val="22"/>
          <w:lang w:val="pt-BR"/>
        </w:rPr>
        <w:t>.</w:t>
      </w:r>
    </w:p>
    <w:p w14:paraId="26D87FD0" w14:textId="77777777" w:rsidR="00A65F5A" w:rsidRPr="0035352D" w:rsidRDefault="00A65F5A" w:rsidP="00A65F5A">
      <w:pPr>
        <w:jc w:val="both"/>
        <w:rPr>
          <w:rFonts w:ascii="MAC C Times" w:hAnsi="MAC C Times"/>
          <w:color w:val="000000"/>
          <w:sz w:val="22"/>
          <w:szCs w:val="22"/>
        </w:rPr>
      </w:pPr>
      <w:r w:rsidRPr="008F05BC">
        <w:rPr>
          <w:rFonts w:ascii="MAC C Times" w:hAnsi="MAC C Times"/>
          <w:color w:val="000000"/>
          <w:sz w:val="22"/>
          <w:szCs w:val="22"/>
          <w:lang w:val="pt-BR"/>
        </w:rPr>
        <w:t xml:space="preserve">              </w:t>
      </w:r>
      <w:proofErr w:type="spellStart"/>
      <w:proofErr w:type="gramStart"/>
      <w:r w:rsidRPr="0035352D">
        <w:rPr>
          <w:rFonts w:ascii="MAC C Times" w:hAnsi="MAC C Times"/>
          <w:color w:val="000000"/>
          <w:sz w:val="22"/>
          <w:szCs w:val="22"/>
        </w:rPr>
        <w:t>Sredstvata</w:t>
      </w:r>
      <w:proofErr w:type="spellEnd"/>
      <w:r w:rsidRPr="0035352D">
        <w:rPr>
          <w:rFonts w:ascii="MAC C Times" w:hAnsi="MAC C Times"/>
          <w:color w:val="000000"/>
          <w:sz w:val="22"/>
          <w:szCs w:val="22"/>
        </w:rPr>
        <w:t xml:space="preserve"> }e</w:t>
      </w:r>
      <w:proofErr w:type="gramEnd"/>
      <w:r w:rsidRPr="0035352D">
        <w:rPr>
          <w:rFonts w:ascii="MAC C Times" w:hAnsi="MAC C Times"/>
          <w:color w:val="000000"/>
          <w:sz w:val="22"/>
          <w:szCs w:val="22"/>
        </w:rPr>
        <w:t xml:space="preserve"> se </w:t>
      </w:r>
      <w:proofErr w:type="spellStart"/>
      <w:r w:rsidRPr="0035352D">
        <w:rPr>
          <w:rFonts w:ascii="MAC C Times" w:hAnsi="MAC C Times"/>
          <w:color w:val="000000"/>
          <w:sz w:val="22"/>
          <w:szCs w:val="22"/>
        </w:rPr>
        <w:t>obezbedat</w:t>
      </w:r>
      <w:proofErr w:type="spellEnd"/>
      <w:r w:rsidRPr="0035352D">
        <w:rPr>
          <w:rFonts w:ascii="MAC C Times" w:hAnsi="MAC C Times"/>
          <w:color w:val="000000"/>
          <w:sz w:val="22"/>
          <w:szCs w:val="22"/>
        </w:rPr>
        <w:t xml:space="preserve">  </w:t>
      </w:r>
      <w:proofErr w:type="spellStart"/>
      <w:r w:rsidRPr="0035352D">
        <w:rPr>
          <w:rFonts w:ascii="MAC C Times" w:hAnsi="MAC C Times"/>
          <w:color w:val="000000"/>
          <w:sz w:val="22"/>
          <w:szCs w:val="22"/>
        </w:rPr>
        <w:t>od</w:t>
      </w:r>
      <w:proofErr w:type="spellEnd"/>
      <w:r w:rsidRPr="0035352D">
        <w:rPr>
          <w:rFonts w:ascii="MAC C Times" w:hAnsi="MAC C Times"/>
          <w:color w:val="000000"/>
          <w:sz w:val="22"/>
          <w:szCs w:val="22"/>
        </w:rPr>
        <w:t xml:space="preserve">  </w:t>
      </w:r>
      <w:proofErr w:type="spellStart"/>
      <w:r w:rsidRPr="0035352D">
        <w:rPr>
          <w:rFonts w:ascii="MAC C Times" w:hAnsi="MAC C Times"/>
          <w:color w:val="000000"/>
          <w:sz w:val="22"/>
          <w:szCs w:val="22"/>
        </w:rPr>
        <w:t>slednite</w:t>
      </w:r>
      <w:proofErr w:type="spellEnd"/>
      <w:r w:rsidRPr="0035352D">
        <w:rPr>
          <w:rFonts w:ascii="MAC C Times" w:hAnsi="MAC C Times"/>
          <w:color w:val="000000"/>
          <w:sz w:val="22"/>
          <w:szCs w:val="22"/>
        </w:rPr>
        <w:t xml:space="preserve"> </w:t>
      </w:r>
      <w:proofErr w:type="spellStart"/>
      <w:r w:rsidRPr="0035352D">
        <w:rPr>
          <w:rFonts w:ascii="MAC C Times" w:hAnsi="MAC C Times"/>
          <w:color w:val="000000"/>
          <w:sz w:val="22"/>
          <w:szCs w:val="22"/>
        </w:rPr>
        <w:t>izvori</w:t>
      </w:r>
      <w:proofErr w:type="spellEnd"/>
      <w:r w:rsidRPr="0035352D">
        <w:rPr>
          <w:rFonts w:ascii="MAC C Times" w:hAnsi="MAC C Times"/>
          <w:color w:val="000000"/>
          <w:sz w:val="22"/>
          <w:szCs w:val="22"/>
        </w:rPr>
        <w:t xml:space="preserve"> :</w:t>
      </w:r>
    </w:p>
    <w:p w14:paraId="5AAC2122" w14:textId="77777777" w:rsidR="00A65F5A" w:rsidRPr="0035352D" w:rsidRDefault="00A65F5A" w:rsidP="00A65F5A">
      <w:pPr>
        <w:jc w:val="both"/>
        <w:rPr>
          <w:rFonts w:ascii="MAC C Times" w:hAnsi="MAC C Times"/>
          <w:color w:val="000000"/>
          <w:sz w:val="22"/>
          <w:szCs w:val="22"/>
        </w:rPr>
      </w:pPr>
      <w:r w:rsidRPr="0035352D">
        <w:rPr>
          <w:rFonts w:ascii="MAC C Times" w:hAnsi="MAC C Times"/>
          <w:color w:val="000000"/>
          <w:sz w:val="22"/>
          <w:szCs w:val="22"/>
        </w:rPr>
        <w:t xml:space="preserve">            </w:t>
      </w:r>
      <w:proofErr w:type="spellStart"/>
      <w:r w:rsidRPr="0035352D">
        <w:rPr>
          <w:rFonts w:ascii="Calibri" w:hAnsi="Calibri" w:cs="Calibri"/>
          <w:color w:val="000000"/>
          <w:sz w:val="22"/>
          <w:szCs w:val="22"/>
        </w:rPr>
        <w:t>Буџетот</w:t>
      </w:r>
      <w:proofErr w:type="spellEnd"/>
      <w:r w:rsidRPr="0035352D">
        <w:rPr>
          <w:rFonts w:ascii="MAC C Times" w:hAnsi="MAC C Times"/>
          <w:color w:val="000000"/>
          <w:sz w:val="22"/>
          <w:szCs w:val="22"/>
        </w:rPr>
        <w:t xml:space="preserve"> </w:t>
      </w:r>
      <w:proofErr w:type="spellStart"/>
      <w:r w:rsidRPr="0035352D">
        <w:rPr>
          <w:rFonts w:ascii="Calibri" w:hAnsi="Calibri" w:cs="Calibri"/>
          <w:color w:val="000000"/>
          <w:sz w:val="22"/>
          <w:szCs w:val="22"/>
        </w:rPr>
        <w:t>на</w:t>
      </w:r>
      <w:proofErr w:type="spellEnd"/>
      <w:r w:rsidRPr="0035352D">
        <w:rPr>
          <w:rFonts w:ascii="MAC C Times" w:hAnsi="MAC C Times"/>
          <w:color w:val="000000"/>
          <w:sz w:val="22"/>
          <w:szCs w:val="22"/>
        </w:rPr>
        <w:t xml:space="preserve"> </w:t>
      </w:r>
      <w:proofErr w:type="spellStart"/>
      <w:r w:rsidRPr="0035352D">
        <w:rPr>
          <w:rFonts w:ascii="Calibri" w:hAnsi="Calibri" w:cs="Calibri"/>
          <w:color w:val="000000"/>
          <w:sz w:val="22"/>
          <w:szCs w:val="22"/>
        </w:rPr>
        <w:t>Општина</w:t>
      </w:r>
      <w:proofErr w:type="spellEnd"/>
      <w:r w:rsidRPr="0035352D">
        <w:rPr>
          <w:rFonts w:ascii="MAC C Times" w:hAnsi="MAC C Times"/>
          <w:color w:val="000000"/>
          <w:sz w:val="22"/>
          <w:szCs w:val="22"/>
        </w:rPr>
        <w:t xml:space="preserve"> </w:t>
      </w:r>
      <w:proofErr w:type="spellStart"/>
      <w:r w:rsidRPr="0035352D">
        <w:rPr>
          <w:rFonts w:ascii="Calibri" w:hAnsi="Calibri" w:cs="Calibri"/>
          <w:color w:val="000000"/>
          <w:sz w:val="22"/>
          <w:szCs w:val="22"/>
        </w:rPr>
        <w:t>Дојран</w:t>
      </w:r>
      <w:proofErr w:type="spellEnd"/>
      <w:r w:rsidRPr="0035352D">
        <w:rPr>
          <w:rFonts w:ascii="MAC C Times" w:hAnsi="MAC C Times"/>
          <w:color w:val="000000"/>
          <w:sz w:val="22"/>
          <w:szCs w:val="22"/>
        </w:rPr>
        <w:t xml:space="preserve"> </w:t>
      </w:r>
      <w:proofErr w:type="spellStart"/>
      <w:r w:rsidRPr="0035352D">
        <w:rPr>
          <w:rFonts w:ascii="Calibri" w:hAnsi="Calibri" w:cs="Calibri"/>
          <w:color w:val="000000"/>
          <w:sz w:val="22"/>
          <w:szCs w:val="22"/>
        </w:rPr>
        <w:t>за</w:t>
      </w:r>
      <w:proofErr w:type="spellEnd"/>
      <w:r w:rsidRPr="0035352D">
        <w:rPr>
          <w:rFonts w:ascii="MAC C Times" w:hAnsi="MAC C Times"/>
          <w:color w:val="000000"/>
          <w:sz w:val="22"/>
          <w:szCs w:val="22"/>
        </w:rPr>
        <w:t xml:space="preserve"> 2023</w:t>
      </w:r>
      <w:r w:rsidRPr="0035352D">
        <w:rPr>
          <w:rFonts w:ascii="Calibri" w:hAnsi="Calibri" w:cs="Calibri"/>
          <w:color w:val="000000"/>
          <w:sz w:val="22"/>
          <w:szCs w:val="22"/>
        </w:rPr>
        <w:t>година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планирани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сретства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донации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rPr>
        <w:t>а</w:t>
      </w:r>
      <w:r w:rsidRPr="0035352D">
        <w:rPr>
          <w:rFonts w:ascii="MAC C Times" w:hAnsi="MAC C Times"/>
          <w:color w:val="000000"/>
          <w:sz w:val="22"/>
          <w:szCs w:val="22"/>
        </w:rPr>
        <w:t xml:space="preserve"> </w:t>
      </w:r>
      <w:proofErr w:type="spellStart"/>
      <w:r w:rsidRPr="0035352D">
        <w:rPr>
          <w:rFonts w:ascii="Calibri" w:hAnsi="Calibri" w:cs="Calibri"/>
          <w:color w:val="000000"/>
          <w:sz w:val="22"/>
          <w:szCs w:val="22"/>
        </w:rPr>
        <w:t>истите</w:t>
      </w:r>
      <w:proofErr w:type="spellEnd"/>
      <w:r w:rsidRPr="0035352D">
        <w:rPr>
          <w:rFonts w:ascii="MAC C Times" w:hAnsi="MAC C Times"/>
          <w:color w:val="000000"/>
          <w:sz w:val="22"/>
          <w:szCs w:val="22"/>
        </w:rPr>
        <w:t xml:space="preserve"> </w:t>
      </w:r>
      <w:proofErr w:type="spellStart"/>
      <w:r w:rsidRPr="0035352D">
        <w:rPr>
          <w:rFonts w:ascii="Calibri" w:hAnsi="Calibri" w:cs="Calibri"/>
          <w:color w:val="000000"/>
          <w:sz w:val="22"/>
          <w:szCs w:val="22"/>
        </w:rPr>
        <w:t>се</w:t>
      </w:r>
      <w:proofErr w:type="spellEnd"/>
      <w:r w:rsidRPr="0035352D">
        <w:rPr>
          <w:rFonts w:ascii="MAC C Times" w:hAnsi="MAC C Times"/>
          <w:color w:val="000000"/>
          <w:sz w:val="22"/>
          <w:szCs w:val="22"/>
        </w:rPr>
        <w:t xml:space="preserve"> </w:t>
      </w:r>
      <w:proofErr w:type="spellStart"/>
      <w:r w:rsidRPr="0035352D">
        <w:rPr>
          <w:rFonts w:ascii="Calibri" w:hAnsi="Calibri" w:cs="Calibri"/>
          <w:color w:val="000000"/>
          <w:sz w:val="22"/>
          <w:szCs w:val="22"/>
        </w:rPr>
        <w:t>предвидени</w:t>
      </w:r>
      <w:proofErr w:type="spellEnd"/>
      <w:r w:rsidRPr="0035352D">
        <w:rPr>
          <w:rFonts w:ascii="MAC C Times" w:hAnsi="MAC C Times"/>
          <w:color w:val="000000"/>
          <w:sz w:val="22"/>
          <w:szCs w:val="22"/>
        </w:rPr>
        <w:t xml:space="preserve"> </w:t>
      </w:r>
      <w:proofErr w:type="spellStart"/>
      <w:r w:rsidRPr="0035352D">
        <w:rPr>
          <w:rFonts w:ascii="Calibri" w:hAnsi="Calibri" w:cs="Calibri"/>
          <w:color w:val="000000"/>
          <w:sz w:val="22"/>
          <w:szCs w:val="22"/>
        </w:rPr>
        <w:t>во</w:t>
      </w:r>
      <w:proofErr w:type="spellEnd"/>
      <w:r w:rsidRPr="0035352D">
        <w:rPr>
          <w:rFonts w:ascii="MAC C Times" w:hAnsi="MAC C Times"/>
          <w:color w:val="000000"/>
          <w:sz w:val="22"/>
          <w:szCs w:val="22"/>
        </w:rPr>
        <w:t xml:space="preserve"> </w:t>
      </w:r>
      <w:proofErr w:type="spellStart"/>
      <w:r w:rsidRPr="0035352D">
        <w:rPr>
          <w:rFonts w:ascii="Calibri" w:hAnsi="Calibri" w:cs="Calibri"/>
          <w:color w:val="000000"/>
          <w:sz w:val="22"/>
          <w:szCs w:val="22"/>
        </w:rPr>
        <w:t>Програмате</w:t>
      </w:r>
      <w:proofErr w:type="spellEnd"/>
      <w:r w:rsidRPr="0035352D">
        <w:rPr>
          <w:rFonts w:ascii="MAC C Times" w:hAnsi="MAC C Times"/>
          <w:color w:val="000000"/>
          <w:sz w:val="22"/>
          <w:szCs w:val="22"/>
        </w:rPr>
        <w:t>:</w:t>
      </w:r>
    </w:p>
    <w:p w14:paraId="187FF5A3" w14:textId="77777777" w:rsidR="00A65F5A" w:rsidRPr="0035352D" w:rsidRDefault="00A65F5A" w:rsidP="00A65F5A">
      <w:pPr>
        <w:numPr>
          <w:ilvl w:val="0"/>
          <w:numId w:val="1"/>
        </w:numPr>
        <w:jc w:val="both"/>
        <w:rPr>
          <w:rFonts w:ascii="MAC C Times" w:hAnsi="MAC C Times"/>
          <w:color w:val="000000"/>
          <w:sz w:val="22"/>
          <w:szCs w:val="22"/>
          <w:lang w:val="mk-MK"/>
        </w:rPr>
      </w:pPr>
      <w:r w:rsidRPr="0035352D">
        <w:rPr>
          <w:rFonts w:ascii="Calibri" w:hAnsi="Calibri" w:cs="Calibri"/>
          <w:color w:val="000000"/>
          <w:sz w:val="22"/>
          <w:szCs w:val="22"/>
        </w:rPr>
        <w:t>ЈД</w:t>
      </w:r>
      <w:r w:rsidRPr="0035352D">
        <w:rPr>
          <w:rFonts w:ascii="MAC C Times" w:hAnsi="MAC C Times"/>
          <w:color w:val="000000"/>
          <w:sz w:val="22"/>
          <w:szCs w:val="22"/>
        </w:rPr>
        <w:t xml:space="preserve"> - </w:t>
      </w:r>
      <w:proofErr w:type="spellStart"/>
      <w:r w:rsidRPr="0035352D">
        <w:rPr>
          <w:rFonts w:ascii="Calibri" w:hAnsi="Calibri" w:cs="Calibri"/>
          <w:color w:val="000000"/>
          <w:sz w:val="22"/>
          <w:szCs w:val="22"/>
        </w:rPr>
        <w:t>Изградба</w:t>
      </w:r>
      <w:proofErr w:type="spellEnd"/>
      <w:r w:rsidRPr="0035352D">
        <w:rPr>
          <w:rFonts w:ascii="MAC C Times" w:hAnsi="MAC C Times"/>
          <w:color w:val="000000"/>
          <w:sz w:val="22"/>
          <w:szCs w:val="22"/>
        </w:rPr>
        <w:t xml:space="preserve"> </w:t>
      </w:r>
      <w:r w:rsidRPr="0035352D">
        <w:rPr>
          <w:rFonts w:ascii="Calibri" w:hAnsi="Calibri" w:cs="Calibri"/>
          <w:color w:val="000000"/>
          <w:sz w:val="22"/>
          <w:szCs w:val="22"/>
        </w:rPr>
        <w:t>и</w:t>
      </w:r>
      <w:r w:rsidRPr="0035352D">
        <w:rPr>
          <w:rFonts w:ascii="MAC C Times" w:hAnsi="MAC C Times"/>
          <w:color w:val="000000"/>
          <w:sz w:val="22"/>
          <w:szCs w:val="22"/>
        </w:rPr>
        <w:t xml:space="preserve"> </w:t>
      </w:r>
      <w:proofErr w:type="spellStart"/>
      <w:r w:rsidRPr="0035352D">
        <w:rPr>
          <w:rFonts w:ascii="Calibri" w:hAnsi="Calibri" w:cs="Calibri"/>
          <w:color w:val="000000"/>
          <w:sz w:val="22"/>
          <w:szCs w:val="22"/>
        </w:rPr>
        <w:t>реконструкција</w:t>
      </w:r>
      <w:proofErr w:type="spellEnd"/>
      <w:r w:rsidRPr="0035352D">
        <w:rPr>
          <w:rFonts w:ascii="MAC C Times" w:hAnsi="MAC C Times"/>
          <w:color w:val="000000"/>
          <w:sz w:val="22"/>
          <w:szCs w:val="22"/>
        </w:rPr>
        <w:t xml:space="preserve"> </w:t>
      </w:r>
      <w:proofErr w:type="spellStart"/>
      <w:r w:rsidRPr="0035352D">
        <w:rPr>
          <w:rFonts w:ascii="Calibri" w:hAnsi="Calibri" w:cs="Calibri"/>
          <w:color w:val="000000"/>
          <w:sz w:val="22"/>
          <w:szCs w:val="22"/>
        </w:rPr>
        <w:t>на</w:t>
      </w:r>
      <w:proofErr w:type="spellEnd"/>
      <w:r w:rsidRPr="0035352D">
        <w:rPr>
          <w:rFonts w:ascii="MAC C Times" w:hAnsi="MAC C Times"/>
          <w:color w:val="000000"/>
          <w:sz w:val="22"/>
          <w:szCs w:val="22"/>
        </w:rPr>
        <w:t xml:space="preserve"> </w:t>
      </w:r>
      <w:proofErr w:type="spellStart"/>
      <w:r w:rsidRPr="0035352D">
        <w:rPr>
          <w:rFonts w:ascii="Calibri" w:hAnsi="Calibri" w:cs="Calibri"/>
          <w:color w:val="000000"/>
          <w:sz w:val="22"/>
          <w:szCs w:val="22"/>
        </w:rPr>
        <w:t>локални</w:t>
      </w:r>
      <w:proofErr w:type="spellEnd"/>
      <w:r w:rsidRPr="0035352D">
        <w:rPr>
          <w:rFonts w:ascii="MAC C Times" w:hAnsi="MAC C Times"/>
          <w:color w:val="000000"/>
          <w:sz w:val="22"/>
          <w:szCs w:val="22"/>
        </w:rPr>
        <w:t xml:space="preserve"> </w:t>
      </w:r>
      <w:proofErr w:type="spellStart"/>
      <w:r w:rsidRPr="0035352D">
        <w:rPr>
          <w:rFonts w:ascii="Calibri" w:hAnsi="Calibri" w:cs="Calibri"/>
          <w:color w:val="000000"/>
          <w:sz w:val="22"/>
          <w:szCs w:val="22"/>
        </w:rPr>
        <w:t>патишта</w:t>
      </w:r>
      <w:proofErr w:type="spellEnd"/>
      <w:r w:rsidRPr="0035352D">
        <w:rPr>
          <w:rFonts w:ascii="MAC C Times" w:hAnsi="MAC C Times"/>
          <w:color w:val="000000"/>
          <w:sz w:val="22"/>
          <w:szCs w:val="22"/>
        </w:rPr>
        <w:t xml:space="preserve"> </w:t>
      </w:r>
      <w:r w:rsidRPr="0035352D">
        <w:rPr>
          <w:rFonts w:ascii="Calibri" w:hAnsi="Calibri" w:cs="Calibri"/>
          <w:color w:val="000000"/>
          <w:sz w:val="22"/>
          <w:szCs w:val="22"/>
        </w:rPr>
        <w:t>и</w:t>
      </w:r>
      <w:r w:rsidRPr="0035352D">
        <w:rPr>
          <w:rFonts w:ascii="MAC C Times" w:hAnsi="MAC C Times"/>
          <w:color w:val="000000"/>
          <w:sz w:val="22"/>
          <w:szCs w:val="22"/>
        </w:rPr>
        <w:t xml:space="preserve"> </w:t>
      </w:r>
      <w:proofErr w:type="spellStart"/>
      <w:r w:rsidRPr="0035352D">
        <w:rPr>
          <w:rFonts w:ascii="Calibri" w:hAnsi="Calibri" w:cs="Calibri"/>
          <w:color w:val="000000"/>
          <w:sz w:val="22"/>
          <w:szCs w:val="22"/>
        </w:rPr>
        <w:t>улици</w:t>
      </w:r>
      <w:proofErr w:type="spellEnd"/>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каде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планирани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сретства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износ</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proofErr w:type="gramStart"/>
      <w:r w:rsidRPr="0035352D">
        <w:rPr>
          <w:rFonts w:ascii="MAC C Times" w:hAnsi="MAC C Times"/>
          <w:color w:val="000000"/>
          <w:sz w:val="22"/>
          <w:szCs w:val="22"/>
          <w:lang w:val="mk-MK"/>
        </w:rPr>
        <w:t>11.600.000,</w:t>
      </w:r>
      <w:r w:rsidRPr="0035352D">
        <w:rPr>
          <w:rFonts w:ascii="Calibri" w:hAnsi="Calibri" w:cs="Calibri"/>
          <w:color w:val="000000"/>
          <w:sz w:val="22"/>
          <w:szCs w:val="22"/>
          <w:lang w:val="mk-MK"/>
        </w:rPr>
        <w:t>оо</w:t>
      </w:r>
      <w:proofErr w:type="gramEnd"/>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денари</w:t>
      </w:r>
      <w:r w:rsidRPr="0035352D">
        <w:rPr>
          <w:rFonts w:ascii="MAC C Times" w:hAnsi="MAC C Times"/>
          <w:color w:val="000000"/>
          <w:sz w:val="22"/>
          <w:szCs w:val="22"/>
          <w:lang w:val="mk-MK"/>
        </w:rPr>
        <w:t>.</w:t>
      </w:r>
    </w:p>
    <w:p w14:paraId="7C1519F1" w14:textId="60D8209C" w:rsidR="00A65F5A" w:rsidRPr="0035352D" w:rsidRDefault="00A65F5A" w:rsidP="008D2D7E">
      <w:pPr>
        <w:numPr>
          <w:ilvl w:val="0"/>
          <w:numId w:val="1"/>
        </w:numPr>
        <w:jc w:val="both"/>
        <w:rPr>
          <w:rFonts w:ascii="MAC C Times" w:hAnsi="MAC C Times"/>
          <w:color w:val="000000"/>
          <w:sz w:val="22"/>
          <w:szCs w:val="22"/>
          <w:lang w:val="mk-MK"/>
        </w:rPr>
      </w:pPr>
      <w:r w:rsidRPr="0035352D">
        <w:rPr>
          <w:rFonts w:ascii="Calibri" w:hAnsi="Calibri" w:cs="Calibri"/>
          <w:color w:val="000000"/>
          <w:sz w:val="22"/>
          <w:szCs w:val="22"/>
          <w:lang w:val="mk-MK"/>
        </w:rPr>
        <w:t>ЈДА</w:t>
      </w:r>
      <w:r w:rsidRPr="0035352D">
        <w:rPr>
          <w:rFonts w:ascii="MAC C Times" w:hAnsi="MAC C Times"/>
          <w:color w:val="000000"/>
          <w:sz w:val="22"/>
          <w:szCs w:val="22"/>
          <w:lang w:val="mk-MK"/>
        </w:rPr>
        <w:t xml:space="preserve"> - </w:t>
      </w:r>
      <w:r w:rsidRPr="0035352D">
        <w:rPr>
          <w:rFonts w:ascii="Calibri" w:hAnsi="Calibri" w:cs="Calibri"/>
          <w:color w:val="000000"/>
          <w:sz w:val="22"/>
          <w:szCs w:val="22"/>
          <w:lang w:val="mk-MK"/>
        </w:rPr>
        <w:t>Изградба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реконструкција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патишта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градот</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каде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планирани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сретства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износ</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1.600.000,</w:t>
      </w:r>
      <w:r w:rsidRPr="0035352D">
        <w:rPr>
          <w:rFonts w:ascii="Calibri" w:hAnsi="Calibri" w:cs="Calibri"/>
          <w:color w:val="000000"/>
          <w:sz w:val="22"/>
          <w:szCs w:val="22"/>
          <w:lang w:val="mk-MK"/>
        </w:rPr>
        <w:t>оо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денари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преку</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ЈП</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за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Патишта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Република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Македонија</w:t>
      </w:r>
      <w:r w:rsidRPr="0035352D">
        <w:rPr>
          <w:rFonts w:ascii="MAC C Times" w:hAnsi="MAC C Times"/>
          <w:color w:val="000000"/>
          <w:sz w:val="22"/>
          <w:szCs w:val="22"/>
          <w:lang w:val="mk-MK"/>
        </w:rPr>
        <w:t>.</w:t>
      </w:r>
      <w:r w:rsidRPr="0035352D">
        <w:rPr>
          <w:rFonts w:ascii="MAC C Times" w:hAnsi="MAC C Times"/>
          <w:color w:val="000000"/>
          <w:sz w:val="22"/>
          <w:szCs w:val="22"/>
          <w:lang w:val="mk-MK"/>
        </w:rPr>
        <w:tab/>
      </w:r>
    </w:p>
    <w:p w14:paraId="50912112"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i/>
          <w:iCs/>
          <w:color w:val="000000"/>
          <w:sz w:val="22"/>
          <w:szCs w:val="22"/>
          <w:lang w:val="mk-MK"/>
        </w:rPr>
        <w:tab/>
      </w:r>
      <w:r w:rsidRPr="0035352D">
        <w:rPr>
          <w:rFonts w:ascii="MAC C Times" w:hAnsi="MAC C Times"/>
          <w:color w:val="000000"/>
          <w:sz w:val="22"/>
          <w:szCs w:val="22"/>
          <w:lang w:val="mk-MK"/>
        </w:rPr>
        <w:tab/>
      </w:r>
      <w:r w:rsidRPr="0035352D">
        <w:rPr>
          <w:rFonts w:ascii="MAC C Times" w:hAnsi="MAC C Times"/>
          <w:color w:val="000000"/>
          <w:sz w:val="22"/>
          <w:szCs w:val="22"/>
          <w:lang w:val="mk-MK"/>
        </w:rPr>
        <w:tab/>
        <w:t xml:space="preserve">                                     ^len  3</w:t>
      </w:r>
    </w:p>
    <w:p w14:paraId="44662515" w14:textId="77777777" w:rsidR="00A65F5A" w:rsidRPr="0035352D" w:rsidRDefault="00A65F5A" w:rsidP="00A65F5A">
      <w:pPr>
        <w:ind w:firstLine="720"/>
        <w:rPr>
          <w:rFonts w:ascii="MAC C Times" w:hAnsi="MAC C Times"/>
          <w:color w:val="000000"/>
          <w:sz w:val="22"/>
          <w:szCs w:val="22"/>
          <w:lang w:val="mk-MK"/>
        </w:rPr>
      </w:pPr>
      <w:r w:rsidRPr="0035352D">
        <w:rPr>
          <w:rFonts w:ascii="MAC C Times" w:hAnsi="MAC C Times"/>
          <w:color w:val="000000"/>
          <w:sz w:val="22"/>
          <w:szCs w:val="22"/>
          <w:lang w:val="mk-MK"/>
        </w:rPr>
        <w:t xml:space="preserve">    Sredstvata vo iznos od   13.200.000,00 den</w:t>
      </w:r>
      <w:r w:rsidRPr="0035352D">
        <w:rPr>
          <w:rFonts w:ascii="Calibri" w:hAnsi="Calibri" w:cs="Calibri"/>
          <w:color w:val="000000"/>
          <w:sz w:val="22"/>
          <w:szCs w:val="22"/>
          <w:lang w:val="mk-MK"/>
        </w:rPr>
        <w:t>ари</w:t>
      </w:r>
      <w:r w:rsidRPr="0035352D">
        <w:rPr>
          <w:rFonts w:ascii="MAC C Times" w:hAnsi="MAC C Times"/>
          <w:color w:val="000000"/>
          <w:sz w:val="22"/>
          <w:szCs w:val="22"/>
          <w:lang w:val="mk-MK"/>
        </w:rPr>
        <w:t xml:space="preserve"> se  odreduvaat za slednite aktivnosti:</w:t>
      </w:r>
    </w:p>
    <w:p w14:paraId="1DA97B69" w14:textId="108A5061" w:rsidR="00A65F5A" w:rsidRPr="0035352D" w:rsidRDefault="00A65F5A" w:rsidP="00A65F5A">
      <w:pPr>
        <w:jc w:val="both"/>
        <w:rPr>
          <w:rFonts w:ascii="MAC C Times" w:hAnsi="MAC C Times"/>
          <w:color w:val="000000"/>
          <w:sz w:val="22"/>
          <w:szCs w:val="22"/>
          <w:lang w:val="mk-MK"/>
        </w:rPr>
      </w:pP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програмата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ЈД</w:t>
      </w:r>
      <w:r w:rsidRPr="0035352D">
        <w:rPr>
          <w:rFonts w:ascii="MAC C Times" w:hAnsi="MAC C Times"/>
          <w:color w:val="000000"/>
          <w:sz w:val="22"/>
          <w:szCs w:val="22"/>
          <w:lang w:val="mk-MK"/>
        </w:rPr>
        <w:t xml:space="preserve"> </w:t>
      </w:r>
      <w:r w:rsidR="0035352D">
        <w:rPr>
          <w:rFonts w:asciiTheme="minorHAnsi" w:hAnsiTheme="minorHAnsi"/>
          <w:color w:val="000000"/>
          <w:sz w:val="22"/>
          <w:szCs w:val="22"/>
          <w:lang w:val="mk-MK"/>
        </w:rPr>
        <w:t>-</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Изградба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реконструкција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локални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патишта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програмата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ЈДА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каде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вкупно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планирани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сретства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износ</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13.200.000,</w:t>
      </w:r>
      <w:r w:rsidRPr="0035352D">
        <w:rPr>
          <w:rFonts w:ascii="Calibri" w:hAnsi="Calibri" w:cs="Calibri"/>
          <w:color w:val="000000"/>
          <w:sz w:val="22"/>
          <w:szCs w:val="22"/>
          <w:lang w:val="mk-MK"/>
        </w:rPr>
        <w:t>оо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денари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поделени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планирани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за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следните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позиции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тоа</w:t>
      </w:r>
      <w:r w:rsidRPr="0035352D">
        <w:rPr>
          <w:rFonts w:ascii="MAC C Times" w:hAnsi="MAC C Times"/>
          <w:color w:val="000000"/>
          <w:sz w:val="22"/>
          <w:szCs w:val="22"/>
          <w:lang w:val="mk-MK"/>
        </w:rPr>
        <w:t>:</w:t>
      </w:r>
    </w:p>
    <w:p w14:paraId="5D96D721" w14:textId="4BA5F73C" w:rsidR="00A65F5A" w:rsidRDefault="00A65F5A" w:rsidP="0035352D">
      <w:pPr>
        <w:jc w:val="both"/>
        <w:rPr>
          <w:rFonts w:ascii="MAC C Times" w:hAnsi="MAC C Times"/>
          <w:color w:val="000000"/>
          <w:sz w:val="22"/>
          <w:szCs w:val="22"/>
          <w:lang w:val="mk-MK"/>
        </w:rPr>
      </w:pPr>
      <w:r>
        <w:rPr>
          <w:rFonts w:ascii="MAC C Times" w:hAnsi="MAC C Times"/>
          <w:color w:val="000000"/>
          <w:sz w:val="22"/>
          <w:szCs w:val="22"/>
          <w:lang w:val="mk-MK"/>
        </w:rPr>
        <w:tab/>
        <w:t>-</w:t>
      </w:r>
      <w:r>
        <w:rPr>
          <w:rFonts w:ascii="Calibri" w:hAnsi="Calibri" w:cs="Calibri"/>
          <w:color w:val="000000"/>
          <w:sz w:val="22"/>
          <w:szCs w:val="22"/>
          <w:lang w:val="mk-MK"/>
        </w:rPr>
        <w:t>За</w:t>
      </w:r>
      <w:r>
        <w:rPr>
          <w:rFonts w:ascii="MAC C Times" w:hAnsi="MAC C Times"/>
          <w:color w:val="000000"/>
          <w:sz w:val="22"/>
          <w:szCs w:val="22"/>
          <w:lang w:val="mk-MK"/>
        </w:rPr>
        <w:t xml:space="preserve"> </w:t>
      </w:r>
      <w:r>
        <w:rPr>
          <w:rFonts w:ascii="Calibri" w:hAnsi="Calibri" w:cs="Calibri"/>
          <w:color w:val="000000"/>
          <w:sz w:val="22"/>
          <w:szCs w:val="22"/>
          <w:lang w:val="mk-MK"/>
        </w:rPr>
        <w:t>изготвување</w:t>
      </w:r>
      <w:r>
        <w:rPr>
          <w:rFonts w:ascii="MAC C Times" w:hAnsi="MAC C Times"/>
          <w:color w:val="000000"/>
          <w:sz w:val="22"/>
          <w:szCs w:val="22"/>
          <w:lang w:val="mk-MK"/>
        </w:rPr>
        <w:t xml:space="preserve"> </w:t>
      </w:r>
      <w:r>
        <w:rPr>
          <w:rFonts w:ascii="Calibri" w:hAnsi="Calibri" w:cs="Calibri"/>
          <w:color w:val="000000"/>
          <w:sz w:val="22"/>
          <w:szCs w:val="22"/>
          <w:lang w:val="mk-MK"/>
        </w:rPr>
        <w:t>на</w:t>
      </w:r>
      <w:r>
        <w:rPr>
          <w:rFonts w:ascii="MAC C Times" w:hAnsi="MAC C Times"/>
          <w:color w:val="000000"/>
          <w:sz w:val="22"/>
          <w:szCs w:val="22"/>
          <w:lang w:val="mk-MK"/>
        </w:rPr>
        <w:t xml:space="preserve"> </w:t>
      </w:r>
      <w:r>
        <w:rPr>
          <w:rFonts w:ascii="Calibri" w:hAnsi="Calibri" w:cs="Calibri"/>
          <w:color w:val="000000"/>
          <w:sz w:val="22"/>
          <w:szCs w:val="22"/>
          <w:lang w:val="mk-MK"/>
        </w:rPr>
        <w:t>проекти</w:t>
      </w:r>
      <w:r>
        <w:rPr>
          <w:rFonts w:ascii="MAC C Times" w:hAnsi="MAC C Times"/>
          <w:color w:val="000000"/>
          <w:sz w:val="22"/>
          <w:szCs w:val="22"/>
          <w:lang w:val="mk-MK"/>
        </w:rPr>
        <w:t xml:space="preserve"> - 100.000,00</w:t>
      </w:r>
      <w:r>
        <w:rPr>
          <w:rFonts w:ascii="Calibri" w:hAnsi="Calibri" w:cs="Calibri"/>
          <w:color w:val="000000"/>
          <w:sz w:val="22"/>
          <w:szCs w:val="22"/>
          <w:lang w:val="mk-MK"/>
        </w:rPr>
        <w:t>денари</w:t>
      </w:r>
    </w:p>
    <w:p w14:paraId="7EC7EB8B" w14:textId="11CDB6BB" w:rsidR="00A65F5A" w:rsidRDefault="00A65F5A" w:rsidP="00A65F5A">
      <w:pPr>
        <w:jc w:val="both"/>
        <w:rPr>
          <w:rFonts w:ascii="MAC C Times" w:hAnsi="MAC C Times"/>
          <w:color w:val="000000"/>
          <w:sz w:val="22"/>
          <w:szCs w:val="22"/>
          <w:lang w:val="mk-MK"/>
        </w:rPr>
      </w:pPr>
      <w:r>
        <w:rPr>
          <w:rFonts w:ascii="MAC C Times" w:hAnsi="MAC C Times"/>
          <w:color w:val="000000"/>
          <w:sz w:val="22"/>
          <w:szCs w:val="22"/>
          <w:lang w:val="mk-MK"/>
        </w:rPr>
        <w:tab/>
        <w:t>-</w:t>
      </w:r>
      <w:r>
        <w:rPr>
          <w:rFonts w:ascii="Calibri" w:hAnsi="Calibri" w:cs="Calibri"/>
          <w:color w:val="000000"/>
          <w:sz w:val="22"/>
          <w:szCs w:val="22"/>
          <w:lang w:val="mk-MK"/>
        </w:rPr>
        <w:t>За</w:t>
      </w:r>
      <w:r>
        <w:rPr>
          <w:rFonts w:ascii="MAC C Times" w:hAnsi="MAC C Times"/>
          <w:color w:val="000000"/>
          <w:sz w:val="22"/>
          <w:szCs w:val="22"/>
          <w:lang w:val="mk-MK"/>
        </w:rPr>
        <w:t xml:space="preserve"> </w:t>
      </w:r>
      <w:r>
        <w:rPr>
          <w:rFonts w:ascii="Calibri" w:hAnsi="Calibri" w:cs="Calibri"/>
          <w:color w:val="000000"/>
          <w:sz w:val="22"/>
          <w:szCs w:val="22"/>
          <w:lang w:val="mk-MK"/>
        </w:rPr>
        <w:t>вршење</w:t>
      </w:r>
      <w:r>
        <w:rPr>
          <w:rFonts w:ascii="MAC C Times" w:hAnsi="MAC C Times"/>
          <w:color w:val="000000"/>
          <w:sz w:val="22"/>
          <w:szCs w:val="22"/>
          <w:lang w:val="mk-MK"/>
        </w:rPr>
        <w:t xml:space="preserve"> </w:t>
      </w:r>
      <w:r>
        <w:rPr>
          <w:rFonts w:ascii="Calibri" w:hAnsi="Calibri" w:cs="Calibri"/>
          <w:color w:val="000000"/>
          <w:sz w:val="22"/>
          <w:szCs w:val="22"/>
          <w:lang w:val="mk-MK"/>
        </w:rPr>
        <w:t>на</w:t>
      </w:r>
      <w:r>
        <w:rPr>
          <w:rFonts w:ascii="MAC C Times" w:hAnsi="MAC C Times"/>
          <w:color w:val="000000"/>
          <w:sz w:val="22"/>
          <w:szCs w:val="22"/>
          <w:lang w:val="mk-MK"/>
        </w:rPr>
        <w:t xml:space="preserve"> </w:t>
      </w:r>
      <w:r>
        <w:rPr>
          <w:rFonts w:ascii="Calibri" w:hAnsi="Calibri" w:cs="Calibri"/>
          <w:color w:val="000000"/>
          <w:sz w:val="22"/>
          <w:szCs w:val="22"/>
          <w:lang w:val="mk-MK"/>
        </w:rPr>
        <w:t>надзор</w:t>
      </w:r>
      <w:r>
        <w:rPr>
          <w:rFonts w:ascii="MAC C Times" w:hAnsi="MAC C Times"/>
          <w:color w:val="000000"/>
          <w:sz w:val="22"/>
          <w:szCs w:val="22"/>
          <w:lang w:val="mk-MK"/>
        </w:rPr>
        <w:t xml:space="preserve"> </w:t>
      </w:r>
      <w:r>
        <w:rPr>
          <w:rFonts w:ascii="Calibri" w:hAnsi="Calibri" w:cs="Calibri"/>
          <w:color w:val="000000"/>
          <w:sz w:val="22"/>
          <w:szCs w:val="22"/>
          <w:lang w:val="mk-MK"/>
        </w:rPr>
        <w:t>при</w:t>
      </w:r>
      <w:r>
        <w:rPr>
          <w:rFonts w:ascii="MAC C Times" w:hAnsi="MAC C Times"/>
          <w:color w:val="000000"/>
          <w:sz w:val="22"/>
          <w:szCs w:val="22"/>
          <w:lang w:val="mk-MK"/>
        </w:rPr>
        <w:t xml:space="preserve"> </w:t>
      </w:r>
      <w:r>
        <w:rPr>
          <w:rFonts w:ascii="Calibri" w:hAnsi="Calibri" w:cs="Calibri"/>
          <w:color w:val="000000"/>
          <w:sz w:val="22"/>
          <w:szCs w:val="22"/>
          <w:lang w:val="mk-MK"/>
        </w:rPr>
        <w:t>изградба</w:t>
      </w:r>
      <w:r>
        <w:rPr>
          <w:rFonts w:ascii="MAC C Times" w:hAnsi="MAC C Times"/>
          <w:color w:val="000000"/>
          <w:sz w:val="22"/>
          <w:szCs w:val="22"/>
          <w:lang w:val="mk-MK"/>
        </w:rPr>
        <w:t xml:space="preserve"> </w:t>
      </w:r>
      <w:r>
        <w:rPr>
          <w:rFonts w:ascii="Calibri" w:hAnsi="Calibri" w:cs="Calibri"/>
          <w:color w:val="000000"/>
          <w:sz w:val="22"/>
          <w:szCs w:val="22"/>
          <w:lang w:val="mk-MK"/>
        </w:rPr>
        <w:t>и</w:t>
      </w:r>
      <w:r>
        <w:rPr>
          <w:rFonts w:ascii="MAC C Times" w:hAnsi="MAC C Times"/>
          <w:color w:val="000000"/>
          <w:sz w:val="22"/>
          <w:szCs w:val="22"/>
          <w:lang w:val="mk-MK"/>
        </w:rPr>
        <w:t xml:space="preserve"> </w:t>
      </w:r>
      <w:r>
        <w:rPr>
          <w:rFonts w:ascii="Calibri" w:hAnsi="Calibri" w:cs="Calibri"/>
          <w:color w:val="000000"/>
          <w:sz w:val="22"/>
          <w:szCs w:val="22"/>
          <w:lang w:val="mk-MK"/>
        </w:rPr>
        <w:t>реализација</w:t>
      </w:r>
      <w:r>
        <w:rPr>
          <w:rFonts w:ascii="MAC C Times" w:hAnsi="MAC C Times"/>
          <w:color w:val="000000"/>
          <w:sz w:val="22"/>
          <w:szCs w:val="22"/>
          <w:lang w:val="mk-MK"/>
        </w:rPr>
        <w:t xml:space="preserve"> </w:t>
      </w:r>
      <w:r>
        <w:rPr>
          <w:rFonts w:ascii="Calibri" w:hAnsi="Calibri" w:cs="Calibri"/>
          <w:color w:val="000000"/>
          <w:sz w:val="22"/>
          <w:szCs w:val="22"/>
          <w:lang w:val="mk-MK"/>
        </w:rPr>
        <w:t>по</w:t>
      </w:r>
      <w:r>
        <w:rPr>
          <w:rFonts w:ascii="MAC C Times" w:hAnsi="MAC C Times"/>
          <w:color w:val="000000"/>
          <w:sz w:val="22"/>
          <w:szCs w:val="22"/>
          <w:lang w:val="mk-MK"/>
        </w:rPr>
        <w:t xml:space="preserve"> </w:t>
      </w:r>
      <w:r>
        <w:rPr>
          <w:rFonts w:ascii="Calibri" w:hAnsi="Calibri" w:cs="Calibri"/>
          <w:color w:val="000000"/>
          <w:sz w:val="22"/>
          <w:szCs w:val="22"/>
          <w:lang w:val="mk-MK"/>
        </w:rPr>
        <w:t>проекти</w:t>
      </w:r>
      <w:r>
        <w:rPr>
          <w:rFonts w:ascii="MAC C Times" w:hAnsi="MAC C Times"/>
          <w:color w:val="000000"/>
          <w:sz w:val="22"/>
          <w:szCs w:val="22"/>
          <w:lang w:val="mk-MK"/>
        </w:rPr>
        <w:t xml:space="preserve"> </w:t>
      </w:r>
      <w:r w:rsidR="0035352D">
        <w:rPr>
          <w:rFonts w:asciiTheme="minorHAnsi" w:hAnsiTheme="minorHAnsi"/>
          <w:color w:val="000000"/>
          <w:sz w:val="22"/>
          <w:szCs w:val="22"/>
          <w:lang w:val="mk-MK"/>
        </w:rPr>
        <w:t>-</w:t>
      </w:r>
      <w:r>
        <w:rPr>
          <w:rFonts w:ascii="MAC C Times" w:hAnsi="MAC C Times"/>
          <w:color w:val="000000"/>
          <w:sz w:val="22"/>
          <w:szCs w:val="22"/>
          <w:lang w:val="mk-MK"/>
        </w:rPr>
        <w:t xml:space="preserve"> 300.000,00</w:t>
      </w:r>
      <w:r w:rsidR="0035352D">
        <w:rPr>
          <w:rFonts w:asciiTheme="minorHAnsi" w:hAnsiTheme="minorHAnsi"/>
          <w:color w:val="000000"/>
          <w:sz w:val="22"/>
          <w:szCs w:val="22"/>
          <w:lang w:val="mk-MK"/>
        </w:rPr>
        <w:t xml:space="preserve"> </w:t>
      </w:r>
      <w:r>
        <w:rPr>
          <w:rFonts w:ascii="Calibri" w:hAnsi="Calibri" w:cs="Calibri"/>
          <w:color w:val="000000"/>
          <w:sz w:val="22"/>
          <w:szCs w:val="22"/>
          <w:lang w:val="mk-MK"/>
        </w:rPr>
        <w:t>денари</w:t>
      </w:r>
    </w:p>
    <w:p w14:paraId="56A43C8A" w14:textId="77777777" w:rsidR="00A65F5A" w:rsidRDefault="00A65F5A" w:rsidP="00A65F5A">
      <w:pPr>
        <w:jc w:val="both"/>
        <w:rPr>
          <w:rFonts w:ascii="MAC C Times" w:hAnsi="MAC C Times"/>
          <w:color w:val="000000"/>
          <w:sz w:val="22"/>
          <w:szCs w:val="22"/>
          <w:lang w:val="mk-MK"/>
        </w:rPr>
      </w:pPr>
      <w:r>
        <w:rPr>
          <w:rFonts w:ascii="MAC C Times" w:hAnsi="MAC C Times"/>
          <w:color w:val="000000"/>
          <w:sz w:val="22"/>
          <w:szCs w:val="22"/>
          <w:lang w:val="mk-MK"/>
        </w:rPr>
        <w:tab/>
        <w:t>-</w:t>
      </w:r>
      <w:r>
        <w:rPr>
          <w:rFonts w:ascii="Calibri" w:hAnsi="Calibri" w:cs="Calibri"/>
          <w:color w:val="000000"/>
          <w:sz w:val="22"/>
          <w:szCs w:val="22"/>
          <w:lang w:val="mk-MK"/>
        </w:rPr>
        <w:t>За</w:t>
      </w:r>
      <w:r>
        <w:rPr>
          <w:rFonts w:ascii="MAC C Times" w:hAnsi="MAC C Times"/>
          <w:color w:val="000000"/>
          <w:sz w:val="22"/>
          <w:szCs w:val="22"/>
          <w:lang w:val="mk-MK"/>
        </w:rPr>
        <w:t xml:space="preserve"> </w:t>
      </w:r>
      <w:r>
        <w:rPr>
          <w:rFonts w:ascii="Calibri" w:hAnsi="Calibri" w:cs="Calibri"/>
          <w:color w:val="000000"/>
          <w:sz w:val="22"/>
          <w:szCs w:val="22"/>
          <w:lang w:val="mk-MK"/>
        </w:rPr>
        <w:t>изградба</w:t>
      </w:r>
      <w:r>
        <w:rPr>
          <w:rFonts w:ascii="MAC C Times" w:hAnsi="MAC C Times"/>
          <w:color w:val="000000"/>
          <w:sz w:val="22"/>
          <w:szCs w:val="22"/>
          <w:lang w:val="mk-MK"/>
        </w:rPr>
        <w:t xml:space="preserve"> </w:t>
      </w:r>
      <w:r>
        <w:rPr>
          <w:rFonts w:ascii="Calibri" w:hAnsi="Calibri" w:cs="Calibri"/>
          <w:color w:val="000000"/>
          <w:sz w:val="22"/>
          <w:szCs w:val="22"/>
          <w:lang w:val="mk-MK"/>
        </w:rPr>
        <w:t>на</w:t>
      </w:r>
      <w:r>
        <w:rPr>
          <w:rFonts w:ascii="MAC C Times" w:hAnsi="MAC C Times"/>
          <w:color w:val="000000"/>
          <w:sz w:val="22"/>
          <w:szCs w:val="22"/>
          <w:lang w:val="mk-MK"/>
        </w:rPr>
        <w:t xml:space="preserve"> </w:t>
      </w:r>
      <w:r>
        <w:rPr>
          <w:rFonts w:ascii="Calibri" w:hAnsi="Calibri" w:cs="Calibri"/>
          <w:color w:val="000000"/>
          <w:sz w:val="22"/>
          <w:szCs w:val="22"/>
          <w:lang w:val="mk-MK"/>
        </w:rPr>
        <w:t>нови</w:t>
      </w:r>
      <w:r>
        <w:rPr>
          <w:rFonts w:ascii="MAC C Times" w:hAnsi="MAC C Times"/>
          <w:color w:val="000000"/>
          <w:sz w:val="22"/>
          <w:szCs w:val="22"/>
          <w:lang w:val="mk-MK"/>
        </w:rPr>
        <w:t xml:space="preserve"> </w:t>
      </w:r>
      <w:r>
        <w:rPr>
          <w:rFonts w:ascii="Calibri" w:hAnsi="Calibri" w:cs="Calibri"/>
          <w:color w:val="000000"/>
          <w:sz w:val="22"/>
          <w:szCs w:val="22"/>
          <w:lang w:val="mk-MK"/>
        </w:rPr>
        <w:t>улици</w:t>
      </w:r>
      <w:r>
        <w:rPr>
          <w:rFonts w:ascii="MAC C Times" w:hAnsi="MAC C Times"/>
          <w:color w:val="000000"/>
          <w:sz w:val="22"/>
          <w:szCs w:val="22"/>
          <w:lang w:val="mk-MK"/>
        </w:rPr>
        <w:t xml:space="preserve"> </w:t>
      </w:r>
      <w:r>
        <w:rPr>
          <w:rFonts w:ascii="Calibri" w:hAnsi="Calibri" w:cs="Calibri"/>
          <w:color w:val="000000"/>
          <w:sz w:val="22"/>
          <w:szCs w:val="22"/>
          <w:lang w:val="mk-MK"/>
        </w:rPr>
        <w:t>и</w:t>
      </w:r>
      <w:r>
        <w:rPr>
          <w:rFonts w:ascii="MAC C Times" w:hAnsi="MAC C Times"/>
          <w:color w:val="000000"/>
          <w:sz w:val="22"/>
          <w:szCs w:val="22"/>
          <w:lang w:val="mk-MK"/>
        </w:rPr>
        <w:t xml:space="preserve"> </w:t>
      </w:r>
      <w:r>
        <w:rPr>
          <w:rFonts w:ascii="Calibri" w:hAnsi="Calibri" w:cs="Calibri"/>
          <w:color w:val="000000"/>
          <w:sz w:val="22"/>
          <w:szCs w:val="22"/>
          <w:lang w:val="mk-MK"/>
        </w:rPr>
        <w:t>тротоари</w:t>
      </w:r>
      <w:r>
        <w:rPr>
          <w:rFonts w:ascii="MAC C Times" w:hAnsi="MAC C Times"/>
          <w:color w:val="000000"/>
          <w:sz w:val="22"/>
          <w:szCs w:val="22"/>
          <w:lang w:val="mk-MK"/>
        </w:rPr>
        <w:t xml:space="preserve"> - 12.800.000,00</w:t>
      </w:r>
      <w:r>
        <w:rPr>
          <w:rFonts w:ascii="Calibri" w:hAnsi="Calibri" w:cs="Calibri"/>
          <w:color w:val="000000"/>
          <w:sz w:val="22"/>
          <w:szCs w:val="22"/>
          <w:lang w:val="mk-MK"/>
        </w:rPr>
        <w:t>денари</w:t>
      </w:r>
    </w:p>
    <w:p w14:paraId="7CF0FA62" w14:textId="77777777" w:rsidR="00A65F5A" w:rsidRDefault="00A65F5A" w:rsidP="00A65F5A">
      <w:pPr>
        <w:ind w:firstLine="720"/>
        <w:jc w:val="both"/>
        <w:rPr>
          <w:rFonts w:asciiTheme="minorHAnsi" w:hAnsiTheme="minorHAnsi"/>
          <w:color w:val="000000"/>
          <w:sz w:val="22"/>
          <w:szCs w:val="22"/>
          <w:lang w:val="mk-MK"/>
        </w:rPr>
      </w:pPr>
      <w:r>
        <w:rPr>
          <w:rFonts w:ascii="Calibri" w:hAnsi="Calibri" w:cs="Calibri"/>
          <w:color w:val="000000"/>
          <w:sz w:val="22"/>
          <w:szCs w:val="22"/>
          <w:lang w:val="mk-MK"/>
        </w:rPr>
        <w:t>Реализацијата</w:t>
      </w:r>
      <w:r>
        <w:rPr>
          <w:rFonts w:ascii="MAC C Times" w:hAnsi="MAC C Times"/>
          <w:color w:val="000000"/>
          <w:sz w:val="22"/>
          <w:szCs w:val="22"/>
          <w:lang w:val="mk-MK"/>
        </w:rPr>
        <w:t xml:space="preserve">, </w:t>
      </w:r>
      <w:r>
        <w:rPr>
          <w:rFonts w:ascii="Calibri" w:hAnsi="Calibri" w:cs="Calibri"/>
          <w:color w:val="000000"/>
          <w:sz w:val="22"/>
          <w:szCs w:val="22"/>
          <w:lang w:val="mk-MK"/>
        </w:rPr>
        <w:t>односно</w:t>
      </w:r>
      <w:r>
        <w:rPr>
          <w:rFonts w:ascii="MAC C Times" w:hAnsi="MAC C Times"/>
          <w:color w:val="000000"/>
          <w:sz w:val="22"/>
          <w:szCs w:val="22"/>
          <w:lang w:val="mk-MK"/>
        </w:rPr>
        <w:t xml:space="preserve"> </w:t>
      </w:r>
      <w:r>
        <w:rPr>
          <w:rFonts w:ascii="Calibri" w:hAnsi="Calibri" w:cs="Calibri"/>
          <w:color w:val="000000"/>
          <w:sz w:val="22"/>
          <w:szCs w:val="22"/>
          <w:lang w:val="mk-MK"/>
        </w:rPr>
        <w:t>Изградбата</w:t>
      </w:r>
      <w:r>
        <w:rPr>
          <w:rFonts w:ascii="MAC C Times" w:hAnsi="MAC C Times"/>
          <w:color w:val="000000"/>
          <w:sz w:val="22"/>
          <w:szCs w:val="22"/>
          <w:lang w:val="mk-MK"/>
        </w:rPr>
        <w:t xml:space="preserve"> </w:t>
      </w:r>
      <w:r>
        <w:rPr>
          <w:rFonts w:ascii="Calibri" w:hAnsi="Calibri" w:cs="Calibri"/>
          <w:color w:val="000000"/>
          <w:sz w:val="22"/>
          <w:szCs w:val="22"/>
          <w:lang w:val="mk-MK"/>
        </w:rPr>
        <w:t>на</w:t>
      </w:r>
      <w:r>
        <w:rPr>
          <w:rFonts w:ascii="MAC C Times" w:hAnsi="MAC C Times"/>
          <w:color w:val="000000"/>
          <w:sz w:val="22"/>
          <w:szCs w:val="22"/>
          <w:lang w:val="mk-MK"/>
        </w:rPr>
        <w:t xml:space="preserve"> </w:t>
      </w:r>
      <w:r>
        <w:rPr>
          <w:rFonts w:ascii="Calibri" w:hAnsi="Calibri" w:cs="Calibri"/>
          <w:color w:val="000000"/>
          <w:sz w:val="22"/>
          <w:szCs w:val="22"/>
          <w:lang w:val="mk-MK"/>
        </w:rPr>
        <w:t>улиците</w:t>
      </w:r>
      <w:r>
        <w:rPr>
          <w:rFonts w:ascii="MAC C Times" w:hAnsi="MAC C Times"/>
          <w:color w:val="000000"/>
          <w:sz w:val="22"/>
          <w:szCs w:val="22"/>
          <w:lang w:val="mk-MK"/>
        </w:rPr>
        <w:t xml:space="preserve"> </w:t>
      </w:r>
      <w:r>
        <w:rPr>
          <w:rFonts w:ascii="Calibri" w:hAnsi="Calibri" w:cs="Calibri"/>
          <w:color w:val="000000"/>
          <w:sz w:val="22"/>
          <w:szCs w:val="22"/>
          <w:lang w:val="mk-MK"/>
        </w:rPr>
        <w:t>и</w:t>
      </w:r>
      <w:r>
        <w:rPr>
          <w:rFonts w:ascii="MAC C Times" w:hAnsi="MAC C Times"/>
          <w:color w:val="000000"/>
          <w:sz w:val="22"/>
          <w:szCs w:val="22"/>
          <w:lang w:val="mk-MK"/>
        </w:rPr>
        <w:t xml:space="preserve"> </w:t>
      </w:r>
      <w:r>
        <w:rPr>
          <w:rFonts w:ascii="Calibri" w:hAnsi="Calibri" w:cs="Calibri"/>
          <w:color w:val="000000"/>
          <w:sz w:val="22"/>
          <w:szCs w:val="22"/>
          <w:lang w:val="mk-MK"/>
        </w:rPr>
        <w:t>тротоарските</w:t>
      </w:r>
      <w:r>
        <w:rPr>
          <w:rFonts w:ascii="MAC C Times" w:hAnsi="MAC C Times"/>
          <w:color w:val="000000"/>
          <w:sz w:val="22"/>
          <w:szCs w:val="22"/>
          <w:lang w:val="mk-MK"/>
        </w:rPr>
        <w:t xml:space="preserve"> </w:t>
      </w:r>
      <w:r>
        <w:rPr>
          <w:rFonts w:ascii="Calibri" w:hAnsi="Calibri" w:cs="Calibri"/>
          <w:color w:val="000000"/>
          <w:sz w:val="22"/>
          <w:szCs w:val="22"/>
          <w:lang w:val="mk-MK"/>
        </w:rPr>
        <w:t>површини</w:t>
      </w:r>
      <w:r>
        <w:rPr>
          <w:rFonts w:ascii="MAC C Times" w:hAnsi="MAC C Times"/>
          <w:color w:val="000000"/>
          <w:sz w:val="22"/>
          <w:szCs w:val="22"/>
          <w:lang w:val="mk-MK"/>
        </w:rPr>
        <w:t xml:space="preserve"> </w:t>
      </w:r>
      <w:r>
        <w:rPr>
          <w:rFonts w:ascii="Calibri" w:hAnsi="Calibri" w:cs="Calibri"/>
          <w:color w:val="000000"/>
          <w:sz w:val="22"/>
          <w:szCs w:val="22"/>
          <w:lang w:val="mk-MK"/>
        </w:rPr>
        <w:t>ќе</w:t>
      </w:r>
      <w:r>
        <w:rPr>
          <w:rFonts w:ascii="MAC C Times" w:hAnsi="MAC C Times"/>
          <w:color w:val="000000"/>
          <w:sz w:val="22"/>
          <w:szCs w:val="22"/>
          <w:lang w:val="mk-MK"/>
        </w:rPr>
        <w:t xml:space="preserve"> </w:t>
      </w:r>
      <w:r>
        <w:rPr>
          <w:rFonts w:ascii="Calibri" w:hAnsi="Calibri" w:cs="Calibri"/>
          <w:color w:val="000000"/>
          <w:sz w:val="22"/>
          <w:szCs w:val="22"/>
          <w:lang w:val="mk-MK"/>
        </w:rPr>
        <w:t>се</w:t>
      </w:r>
      <w:r>
        <w:rPr>
          <w:rFonts w:ascii="MAC C Times" w:hAnsi="MAC C Times"/>
          <w:color w:val="000000"/>
          <w:sz w:val="22"/>
          <w:szCs w:val="22"/>
          <w:lang w:val="mk-MK"/>
        </w:rPr>
        <w:t xml:space="preserve"> </w:t>
      </w:r>
      <w:r>
        <w:rPr>
          <w:rFonts w:ascii="Calibri" w:hAnsi="Calibri" w:cs="Calibri"/>
          <w:color w:val="000000"/>
          <w:sz w:val="22"/>
          <w:szCs w:val="22"/>
          <w:lang w:val="mk-MK"/>
        </w:rPr>
        <w:t>врши</w:t>
      </w:r>
      <w:r>
        <w:rPr>
          <w:rFonts w:ascii="MAC C Times" w:hAnsi="MAC C Times"/>
          <w:color w:val="000000"/>
          <w:sz w:val="22"/>
          <w:szCs w:val="22"/>
          <w:lang w:val="mk-MK"/>
        </w:rPr>
        <w:t xml:space="preserve"> </w:t>
      </w:r>
      <w:r>
        <w:rPr>
          <w:rFonts w:ascii="Calibri" w:hAnsi="Calibri" w:cs="Calibri"/>
          <w:color w:val="000000"/>
          <w:sz w:val="22"/>
          <w:szCs w:val="22"/>
          <w:lang w:val="mk-MK"/>
        </w:rPr>
        <w:t>парцијално</w:t>
      </w:r>
      <w:r>
        <w:rPr>
          <w:rFonts w:ascii="MAC C Times" w:hAnsi="MAC C Times"/>
          <w:color w:val="000000"/>
          <w:sz w:val="22"/>
          <w:szCs w:val="22"/>
          <w:lang w:val="mk-MK"/>
        </w:rPr>
        <w:t xml:space="preserve"> </w:t>
      </w:r>
      <w:r>
        <w:rPr>
          <w:rFonts w:ascii="Calibri" w:hAnsi="Calibri" w:cs="Calibri"/>
          <w:color w:val="000000"/>
          <w:sz w:val="22"/>
          <w:szCs w:val="22"/>
          <w:lang w:val="mk-MK"/>
        </w:rPr>
        <w:t>по</w:t>
      </w:r>
      <w:r>
        <w:rPr>
          <w:rFonts w:ascii="MAC C Times" w:hAnsi="MAC C Times"/>
          <w:color w:val="000000"/>
          <w:sz w:val="22"/>
          <w:szCs w:val="22"/>
          <w:lang w:val="mk-MK"/>
        </w:rPr>
        <w:t xml:space="preserve"> </w:t>
      </w:r>
      <w:r>
        <w:rPr>
          <w:rFonts w:ascii="Calibri" w:hAnsi="Calibri" w:cs="Calibri"/>
          <w:color w:val="000000"/>
          <w:sz w:val="22"/>
          <w:szCs w:val="22"/>
          <w:lang w:val="mk-MK"/>
        </w:rPr>
        <w:t>сите</w:t>
      </w:r>
      <w:r>
        <w:rPr>
          <w:rFonts w:ascii="MAC C Times" w:hAnsi="MAC C Times"/>
          <w:color w:val="000000"/>
          <w:sz w:val="22"/>
          <w:szCs w:val="22"/>
          <w:lang w:val="mk-MK"/>
        </w:rPr>
        <w:t xml:space="preserve"> </w:t>
      </w:r>
      <w:r>
        <w:rPr>
          <w:rFonts w:ascii="Calibri" w:hAnsi="Calibri" w:cs="Calibri"/>
          <w:color w:val="000000"/>
          <w:sz w:val="22"/>
          <w:szCs w:val="22"/>
          <w:lang w:val="mk-MK"/>
        </w:rPr>
        <w:t>населени</w:t>
      </w:r>
      <w:r>
        <w:rPr>
          <w:rFonts w:ascii="MAC C Times" w:hAnsi="MAC C Times"/>
          <w:color w:val="000000"/>
          <w:sz w:val="22"/>
          <w:szCs w:val="22"/>
          <w:lang w:val="mk-MK"/>
        </w:rPr>
        <w:t xml:space="preserve"> </w:t>
      </w:r>
      <w:r>
        <w:rPr>
          <w:rFonts w:ascii="Calibri" w:hAnsi="Calibri" w:cs="Calibri"/>
          <w:color w:val="000000"/>
          <w:sz w:val="22"/>
          <w:szCs w:val="22"/>
          <w:lang w:val="mk-MK"/>
        </w:rPr>
        <w:t>места</w:t>
      </w:r>
      <w:r>
        <w:rPr>
          <w:rFonts w:ascii="MAC C Times" w:hAnsi="MAC C Times"/>
          <w:color w:val="000000"/>
          <w:sz w:val="22"/>
          <w:szCs w:val="22"/>
          <w:lang w:val="mk-MK"/>
        </w:rPr>
        <w:t xml:space="preserve"> </w:t>
      </w:r>
      <w:r>
        <w:rPr>
          <w:rFonts w:ascii="Calibri" w:hAnsi="Calibri" w:cs="Calibri"/>
          <w:color w:val="000000"/>
          <w:sz w:val="22"/>
          <w:szCs w:val="22"/>
          <w:lang w:val="mk-MK"/>
        </w:rPr>
        <w:t>во</w:t>
      </w:r>
      <w:r>
        <w:rPr>
          <w:rFonts w:ascii="MAC C Times" w:hAnsi="MAC C Times"/>
          <w:color w:val="000000"/>
          <w:sz w:val="22"/>
          <w:szCs w:val="22"/>
          <w:lang w:val="mk-MK"/>
        </w:rPr>
        <w:t xml:space="preserve"> </w:t>
      </w:r>
      <w:r>
        <w:rPr>
          <w:rFonts w:ascii="Calibri" w:hAnsi="Calibri" w:cs="Calibri"/>
          <w:color w:val="000000"/>
          <w:sz w:val="22"/>
          <w:szCs w:val="22"/>
          <w:lang w:val="mk-MK"/>
        </w:rPr>
        <w:t>општината</w:t>
      </w:r>
      <w:r>
        <w:rPr>
          <w:rFonts w:ascii="MAC C Times" w:hAnsi="MAC C Times"/>
          <w:color w:val="000000"/>
          <w:sz w:val="22"/>
          <w:szCs w:val="22"/>
          <w:lang w:val="mk-MK"/>
        </w:rPr>
        <w:t xml:space="preserve"> </w:t>
      </w:r>
      <w:r>
        <w:rPr>
          <w:rFonts w:ascii="Calibri" w:hAnsi="Calibri" w:cs="Calibri"/>
          <w:color w:val="000000"/>
          <w:sz w:val="22"/>
          <w:szCs w:val="22"/>
          <w:lang w:val="mk-MK"/>
        </w:rPr>
        <w:t>каде</w:t>
      </w:r>
      <w:r>
        <w:rPr>
          <w:rFonts w:ascii="MAC C Times" w:hAnsi="MAC C Times"/>
          <w:color w:val="000000"/>
          <w:sz w:val="22"/>
          <w:szCs w:val="22"/>
          <w:lang w:val="mk-MK"/>
        </w:rPr>
        <w:t xml:space="preserve"> </w:t>
      </w:r>
      <w:r>
        <w:rPr>
          <w:rFonts w:ascii="Calibri" w:hAnsi="Calibri" w:cs="Calibri"/>
          <w:color w:val="000000"/>
          <w:sz w:val="22"/>
          <w:szCs w:val="22"/>
          <w:lang w:val="mk-MK"/>
        </w:rPr>
        <w:t>што</w:t>
      </w:r>
      <w:r>
        <w:rPr>
          <w:rFonts w:ascii="MAC C Times" w:hAnsi="MAC C Times"/>
          <w:color w:val="000000"/>
          <w:sz w:val="22"/>
          <w:szCs w:val="22"/>
          <w:lang w:val="mk-MK"/>
        </w:rPr>
        <w:t xml:space="preserve"> </w:t>
      </w:r>
      <w:r>
        <w:rPr>
          <w:rFonts w:ascii="Calibri" w:hAnsi="Calibri" w:cs="Calibri"/>
          <w:color w:val="000000"/>
          <w:sz w:val="22"/>
          <w:szCs w:val="22"/>
          <w:lang w:val="mk-MK"/>
        </w:rPr>
        <w:t>ќе</w:t>
      </w:r>
      <w:r>
        <w:rPr>
          <w:rFonts w:ascii="MAC C Times" w:hAnsi="MAC C Times"/>
          <w:color w:val="000000"/>
          <w:sz w:val="22"/>
          <w:szCs w:val="22"/>
          <w:lang w:val="mk-MK"/>
        </w:rPr>
        <w:t xml:space="preserve"> </w:t>
      </w:r>
      <w:r>
        <w:rPr>
          <w:rFonts w:ascii="Calibri" w:hAnsi="Calibri" w:cs="Calibri"/>
          <w:color w:val="000000"/>
          <w:sz w:val="22"/>
          <w:szCs w:val="22"/>
          <w:lang w:val="mk-MK"/>
        </w:rPr>
        <w:t>се</w:t>
      </w:r>
      <w:r>
        <w:rPr>
          <w:rFonts w:ascii="MAC C Times" w:hAnsi="MAC C Times"/>
          <w:color w:val="000000"/>
          <w:sz w:val="22"/>
          <w:szCs w:val="22"/>
          <w:lang w:val="mk-MK"/>
        </w:rPr>
        <w:t xml:space="preserve"> </w:t>
      </w:r>
      <w:r>
        <w:rPr>
          <w:rFonts w:ascii="Calibri" w:hAnsi="Calibri" w:cs="Calibri"/>
          <w:color w:val="000000"/>
          <w:sz w:val="22"/>
          <w:szCs w:val="22"/>
          <w:lang w:val="mk-MK"/>
        </w:rPr>
        <w:t>утврди</w:t>
      </w:r>
      <w:r>
        <w:rPr>
          <w:rFonts w:ascii="MAC C Times" w:hAnsi="MAC C Times"/>
          <w:color w:val="000000"/>
          <w:sz w:val="22"/>
          <w:szCs w:val="22"/>
          <w:lang w:val="mk-MK"/>
        </w:rPr>
        <w:t xml:space="preserve"> </w:t>
      </w:r>
      <w:r>
        <w:rPr>
          <w:rFonts w:ascii="Calibri" w:hAnsi="Calibri" w:cs="Calibri"/>
          <w:color w:val="000000"/>
          <w:sz w:val="22"/>
          <w:szCs w:val="22"/>
          <w:lang w:val="mk-MK"/>
        </w:rPr>
        <w:t>приоритетна</w:t>
      </w:r>
      <w:r>
        <w:rPr>
          <w:rFonts w:ascii="MAC C Times" w:hAnsi="MAC C Times"/>
          <w:color w:val="000000"/>
          <w:sz w:val="22"/>
          <w:szCs w:val="22"/>
          <w:lang w:val="mk-MK"/>
        </w:rPr>
        <w:t xml:space="preserve">  </w:t>
      </w:r>
      <w:r>
        <w:rPr>
          <w:rFonts w:ascii="Calibri" w:hAnsi="Calibri" w:cs="Calibri"/>
          <w:color w:val="000000"/>
          <w:sz w:val="22"/>
          <w:szCs w:val="22"/>
          <w:lang w:val="mk-MK"/>
        </w:rPr>
        <w:t>потреба</w:t>
      </w:r>
      <w:r>
        <w:rPr>
          <w:rFonts w:ascii="MAC C Times" w:hAnsi="MAC C Times"/>
          <w:color w:val="000000"/>
          <w:sz w:val="22"/>
          <w:szCs w:val="22"/>
          <w:lang w:val="mk-MK"/>
        </w:rPr>
        <w:t xml:space="preserve"> </w:t>
      </w:r>
      <w:r>
        <w:rPr>
          <w:rFonts w:ascii="Calibri" w:hAnsi="Calibri" w:cs="Calibri"/>
          <w:color w:val="000000"/>
          <w:sz w:val="22"/>
          <w:szCs w:val="22"/>
          <w:lang w:val="mk-MK"/>
        </w:rPr>
        <w:t>од</w:t>
      </w:r>
      <w:r>
        <w:rPr>
          <w:rFonts w:ascii="MAC C Times" w:hAnsi="MAC C Times"/>
          <w:color w:val="000000"/>
          <w:sz w:val="22"/>
          <w:szCs w:val="22"/>
          <w:lang w:val="mk-MK"/>
        </w:rPr>
        <w:t xml:space="preserve"> </w:t>
      </w:r>
      <w:r>
        <w:rPr>
          <w:rFonts w:ascii="Calibri" w:hAnsi="Calibri" w:cs="Calibri"/>
          <w:color w:val="000000"/>
          <w:sz w:val="22"/>
          <w:szCs w:val="22"/>
          <w:lang w:val="mk-MK"/>
        </w:rPr>
        <w:t>изградба</w:t>
      </w:r>
      <w:r>
        <w:rPr>
          <w:rFonts w:ascii="MAC C Times" w:hAnsi="MAC C Times"/>
          <w:color w:val="000000"/>
          <w:sz w:val="22"/>
          <w:szCs w:val="22"/>
          <w:lang w:val="mk-MK"/>
        </w:rPr>
        <w:t xml:space="preserve"> </w:t>
      </w:r>
      <w:r>
        <w:rPr>
          <w:rFonts w:ascii="Calibri" w:hAnsi="Calibri" w:cs="Calibri"/>
          <w:color w:val="000000"/>
          <w:sz w:val="22"/>
          <w:szCs w:val="22"/>
          <w:lang w:val="mk-MK"/>
        </w:rPr>
        <w:t>на</w:t>
      </w:r>
      <w:r>
        <w:rPr>
          <w:rFonts w:ascii="MAC C Times" w:hAnsi="MAC C Times"/>
          <w:color w:val="000000"/>
          <w:sz w:val="22"/>
          <w:szCs w:val="22"/>
          <w:lang w:val="mk-MK"/>
        </w:rPr>
        <w:t xml:space="preserve"> </w:t>
      </w:r>
      <w:r>
        <w:rPr>
          <w:rFonts w:ascii="Calibri" w:hAnsi="Calibri" w:cs="Calibri"/>
          <w:color w:val="000000"/>
          <w:sz w:val="22"/>
          <w:szCs w:val="22"/>
          <w:lang w:val="mk-MK"/>
        </w:rPr>
        <w:t>истите</w:t>
      </w:r>
      <w:r>
        <w:rPr>
          <w:rFonts w:ascii="MAC C Times" w:hAnsi="MAC C Times"/>
          <w:color w:val="000000"/>
          <w:sz w:val="22"/>
          <w:szCs w:val="22"/>
          <w:lang w:val="mk-MK"/>
        </w:rPr>
        <w:t>.</w:t>
      </w:r>
    </w:p>
    <w:p w14:paraId="43C277EA" w14:textId="2E900FF7" w:rsidR="00A65F5A" w:rsidRPr="0035352D" w:rsidRDefault="00A65F5A" w:rsidP="0035352D">
      <w:pPr>
        <w:ind w:firstLine="720"/>
        <w:jc w:val="both"/>
        <w:rPr>
          <w:rFonts w:ascii="MAC C Times" w:hAnsi="MAC C Times"/>
          <w:color w:val="000000"/>
          <w:sz w:val="22"/>
          <w:szCs w:val="22"/>
          <w:lang w:val="mk-MK"/>
        </w:rPr>
      </w:pPr>
      <w:r w:rsidRPr="0035352D">
        <w:rPr>
          <w:rFonts w:ascii="Calibri" w:hAnsi="Calibri" w:cs="Calibri"/>
          <w:color w:val="000000"/>
          <w:sz w:val="22"/>
          <w:szCs w:val="22"/>
          <w:lang w:val="mk-MK"/>
        </w:rPr>
        <w:t>Истовремено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активностите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реализација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за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изградба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точната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траса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за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кои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ќе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бидат</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предмет</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работење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зависи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динамиката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извршување</w:t>
      </w:r>
      <w:r w:rsidRPr="0035352D">
        <w:rPr>
          <w:rFonts w:ascii="MAC C Times" w:hAnsi="MAC C Times"/>
          <w:color w:val="000000"/>
          <w:sz w:val="22"/>
          <w:szCs w:val="22"/>
          <w:lang w:val="mk-MK"/>
        </w:rPr>
        <w:t>(</w:t>
      </w:r>
      <w:r w:rsidRPr="0035352D">
        <w:rPr>
          <w:rFonts w:ascii="Calibri" w:hAnsi="Calibri" w:cs="Calibri"/>
          <w:color w:val="000000"/>
          <w:sz w:val="22"/>
          <w:szCs w:val="22"/>
          <w:lang w:val="mk-MK"/>
        </w:rPr>
        <w:t>изведба</w:t>
      </w:r>
      <w:r w:rsidRPr="0035352D">
        <w:rPr>
          <w:rFonts w:ascii="MAC C Times" w:hAnsi="MAC C Times"/>
          <w:color w:val="000000"/>
          <w:sz w:val="22"/>
          <w:szCs w:val="22"/>
          <w:lang w:val="mk-MK"/>
        </w:rPr>
        <w:t xml:space="preserve"> )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планираните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основ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изработени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проектни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документации</w:t>
      </w:r>
      <w:r w:rsidRPr="0035352D">
        <w:rPr>
          <w:rFonts w:ascii="MAC C Times" w:hAnsi="MAC C Times"/>
          <w:color w:val="000000"/>
          <w:sz w:val="22"/>
          <w:szCs w:val="22"/>
          <w:lang w:val="mk-MK"/>
        </w:rPr>
        <w:t>.</w:t>
      </w:r>
    </w:p>
    <w:p w14:paraId="167F1EA8"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ab/>
      </w:r>
      <w:r w:rsidRPr="0035352D">
        <w:rPr>
          <w:rFonts w:ascii="Calibri" w:hAnsi="Calibri" w:cs="Calibri"/>
          <w:color w:val="000000"/>
          <w:sz w:val="22"/>
          <w:szCs w:val="22"/>
          <w:lang w:val="mk-MK"/>
        </w:rPr>
        <w:t>Како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приоритет</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за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изграда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даваме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следните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улици</w:t>
      </w:r>
      <w:r w:rsidRPr="0035352D">
        <w:rPr>
          <w:rFonts w:ascii="MAC C Times" w:hAnsi="MAC C Times"/>
          <w:color w:val="000000"/>
          <w:sz w:val="22"/>
          <w:szCs w:val="22"/>
          <w:lang w:val="mk-MK"/>
        </w:rPr>
        <w:t>:</w:t>
      </w:r>
    </w:p>
    <w:p w14:paraId="25C7D3EC" w14:textId="77777777" w:rsidR="00A65F5A" w:rsidRDefault="00A65F5A" w:rsidP="00A65F5A">
      <w:pPr>
        <w:jc w:val="both"/>
        <w:rPr>
          <w:rFonts w:asciiTheme="minorHAnsi" w:hAnsiTheme="minorHAnsi"/>
          <w:color w:val="000000"/>
          <w:sz w:val="22"/>
          <w:szCs w:val="22"/>
          <w:lang w:val="mk-MK"/>
        </w:rPr>
      </w:pP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Доизградба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дел</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Ѓорѓи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Абаџиев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Нов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Дојран</w:t>
      </w:r>
      <w:r w:rsidRPr="0035352D">
        <w:rPr>
          <w:rFonts w:ascii="MAC C Times" w:hAnsi="MAC C Times"/>
          <w:color w:val="000000"/>
          <w:sz w:val="22"/>
          <w:szCs w:val="22"/>
          <w:lang w:val="mk-MK"/>
        </w:rPr>
        <w:t>,</w:t>
      </w:r>
    </w:p>
    <w:p w14:paraId="23FC5A06" w14:textId="504BCD23" w:rsidR="0035352D" w:rsidRPr="005E5C04" w:rsidRDefault="0035352D" w:rsidP="0035352D">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2</w:t>
      </w:r>
      <w:r w:rsidR="00BD7AC9">
        <w:rPr>
          <w:rFonts w:ascii="Times New Roman" w:hAnsi="Times New Roman" w:cs="Times New Roman"/>
          <w:lang w:val="mk-MK"/>
        </w:rPr>
        <w:t>7</w:t>
      </w:r>
    </w:p>
    <w:p w14:paraId="7E19C3BF"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Доизградба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дел</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Ѓорѓи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Абаџиев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Сретеново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кај</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летна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сцена</w:t>
      </w:r>
      <w:r w:rsidRPr="0035352D">
        <w:rPr>
          <w:rFonts w:ascii="MAC C Times" w:hAnsi="MAC C Times"/>
          <w:color w:val="000000"/>
          <w:sz w:val="22"/>
          <w:szCs w:val="22"/>
          <w:lang w:val="mk-MK"/>
        </w:rPr>
        <w:t>,</w:t>
      </w:r>
    </w:p>
    <w:p w14:paraId="3D776D60"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Доизградба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дел</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Николци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село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Николиќ</w:t>
      </w:r>
      <w:r w:rsidRPr="0035352D">
        <w:rPr>
          <w:rFonts w:ascii="MAC C Times" w:hAnsi="MAC C Times"/>
          <w:color w:val="000000"/>
          <w:sz w:val="22"/>
          <w:szCs w:val="22"/>
          <w:lang w:val="mk-MK"/>
        </w:rPr>
        <w:t>,</w:t>
      </w:r>
    </w:p>
    <w:p w14:paraId="29ABC070"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Асфалтирање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w:t>
      </w:r>
      <w:r w:rsidRPr="0035352D">
        <w:rPr>
          <w:rFonts w:ascii="MAC C Times" w:hAnsi="MAC C Times"/>
          <w:color w:val="000000"/>
          <w:sz w:val="22"/>
          <w:szCs w:val="22"/>
          <w:lang w:val="mk-MK"/>
        </w:rPr>
        <w:t>.</w:t>
      </w:r>
      <w:r w:rsidRPr="0035352D">
        <w:rPr>
          <w:rFonts w:ascii="Calibri" w:hAnsi="Calibri" w:cs="Calibri"/>
          <w:color w:val="000000"/>
          <w:sz w:val="22"/>
          <w:szCs w:val="22"/>
          <w:lang w:val="mk-MK"/>
        </w:rPr>
        <w:t>Глигор</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Аџинаков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село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Николиќ</w:t>
      </w:r>
      <w:r w:rsidRPr="0035352D">
        <w:rPr>
          <w:rFonts w:ascii="MAC C Times" w:hAnsi="MAC C Times"/>
          <w:color w:val="000000"/>
          <w:sz w:val="22"/>
          <w:szCs w:val="22"/>
          <w:lang w:val="mk-MK"/>
        </w:rPr>
        <w:t>,</w:t>
      </w:r>
    </w:p>
    <w:p w14:paraId="3D0243E2"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Реконструкција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постојни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спортски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терени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премачкување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истите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гумирана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смеса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подовите</w:t>
      </w:r>
      <w:r w:rsidRPr="0035352D">
        <w:rPr>
          <w:rFonts w:ascii="MAC C Times" w:hAnsi="MAC C Times"/>
          <w:color w:val="000000"/>
          <w:sz w:val="22"/>
          <w:szCs w:val="22"/>
          <w:lang w:val="mk-MK"/>
        </w:rPr>
        <w:t>,</w:t>
      </w:r>
    </w:p>
    <w:p w14:paraId="1AF2FB9D"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дел</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станбена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Ристо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Харалампов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село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Фурка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евидентирана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како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КП</w:t>
      </w:r>
      <w:r w:rsidRPr="0035352D">
        <w:rPr>
          <w:rFonts w:ascii="MAC C Times" w:hAnsi="MAC C Times"/>
          <w:color w:val="000000"/>
          <w:sz w:val="22"/>
          <w:szCs w:val="22"/>
          <w:lang w:val="mk-MK"/>
        </w:rPr>
        <w:t>.</w:t>
      </w:r>
      <w:r w:rsidRPr="0035352D">
        <w:rPr>
          <w:rFonts w:ascii="Calibri" w:hAnsi="Calibri" w:cs="Calibri"/>
          <w:color w:val="000000"/>
          <w:sz w:val="22"/>
          <w:szCs w:val="22"/>
          <w:lang w:val="mk-MK"/>
        </w:rPr>
        <w:t>бр</w:t>
      </w:r>
      <w:r w:rsidRPr="0035352D">
        <w:rPr>
          <w:rFonts w:ascii="MAC C Times" w:hAnsi="MAC C Times"/>
          <w:color w:val="000000"/>
          <w:sz w:val="22"/>
          <w:szCs w:val="22"/>
          <w:lang w:val="mk-MK"/>
        </w:rPr>
        <w:t xml:space="preserve">.1662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КО</w:t>
      </w:r>
      <w:r w:rsidRPr="0035352D">
        <w:rPr>
          <w:rFonts w:ascii="MAC C Times" w:hAnsi="MAC C Times"/>
          <w:color w:val="000000"/>
          <w:sz w:val="22"/>
          <w:szCs w:val="22"/>
          <w:lang w:val="mk-MK"/>
        </w:rPr>
        <w:t>.</w:t>
      </w:r>
      <w:r w:rsidRPr="0035352D">
        <w:rPr>
          <w:rFonts w:ascii="Calibri" w:hAnsi="Calibri" w:cs="Calibri"/>
          <w:color w:val="000000"/>
          <w:sz w:val="22"/>
          <w:szCs w:val="22"/>
          <w:lang w:val="mk-MK"/>
        </w:rPr>
        <w:t>Фурка</w:t>
      </w:r>
      <w:r w:rsidRPr="0035352D">
        <w:rPr>
          <w:rFonts w:ascii="MAC C Times" w:hAnsi="MAC C Times"/>
          <w:color w:val="000000"/>
          <w:sz w:val="22"/>
          <w:szCs w:val="22"/>
          <w:lang w:val="mk-MK"/>
        </w:rPr>
        <w:t>,</w:t>
      </w:r>
    </w:p>
    <w:p w14:paraId="76AB6696"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дел</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станбена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Никола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Карев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село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Фурка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евидентирана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како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дел</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КП</w:t>
      </w:r>
      <w:r w:rsidRPr="0035352D">
        <w:rPr>
          <w:rFonts w:ascii="MAC C Times" w:hAnsi="MAC C Times"/>
          <w:color w:val="000000"/>
          <w:sz w:val="22"/>
          <w:szCs w:val="22"/>
          <w:lang w:val="mk-MK"/>
        </w:rPr>
        <w:t>.</w:t>
      </w:r>
      <w:r w:rsidRPr="0035352D">
        <w:rPr>
          <w:rFonts w:ascii="Calibri" w:hAnsi="Calibri" w:cs="Calibri"/>
          <w:color w:val="000000"/>
          <w:sz w:val="22"/>
          <w:szCs w:val="22"/>
          <w:lang w:val="mk-MK"/>
        </w:rPr>
        <w:t>бр</w:t>
      </w:r>
      <w:r w:rsidRPr="0035352D">
        <w:rPr>
          <w:rFonts w:ascii="MAC C Times" w:hAnsi="MAC C Times"/>
          <w:color w:val="000000"/>
          <w:sz w:val="22"/>
          <w:szCs w:val="22"/>
          <w:lang w:val="mk-MK"/>
        </w:rPr>
        <w:t xml:space="preserve">.3309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КО</w:t>
      </w:r>
      <w:r w:rsidRPr="0035352D">
        <w:rPr>
          <w:rFonts w:ascii="MAC C Times" w:hAnsi="MAC C Times"/>
          <w:color w:val="000000"/>
          <w:sz w:val="22"/>
          <w:szCs w:val="22"/>
          <w:lang w:val="mk-MK"/>
        </w:rPr>
        <w:t>.</w:t>
      </w:r>
      <w:r w:rsidRPr="0035352D">
        <w:rPr>
          <w:rFonts w:ascii="Calibri" w:hAnsi="Calibri" w:cs="Calibri"/>
          <w:color w:val="000000"/>
          <w:sz w:val="22"/>
          <w:szCs w:val="22"/>
          <w:lang w:val="mk-MK"/>
        </w:rPr>
        <w:t>Фурка</w:t>
      </w:r>
      <w:r w:rsidRPr="0035352D">
        <w:rPr>
          <w:rFonts w:ascii="MAC C Times" w:hAnsi="MAC C Times"/>
          <w:color w:val="000000"/>
          <w:sz w:val="22"/>
          <w:szCs w:val="22"/>
          <w:lang w:val="mk-MK"/>
        </w:rPr>
        <w:t>,</w:t>
      </w:r>
    </w:p>
    <w:p w14:paraId="288B7D4F"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Санација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дел</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Борис</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Трајковски</w:t>
      </w:r>
      <w:r w:rsidRPr="0035352D">
        <w:rPr>
          <w:rFonts w:ascii="MAC C Times" w:hAnsi="MAC C Times"/>
          <w:color w:val="000000"/>
          <w:sz w:val="22"/>
          <w:szCs w:val="22"/>
          <w:lang w:val="mk-MK"/>
        </w:rPr>
        <w:t>(</w:t>
      </w:r>
      <w:r w:rsidRPr="0035352D">
        <w:rPr>
          <w:rFonts w:ascii="Calibri" w:hAnsi="Calibri" w:cs="Calibri"/>
          <w:color w:val="000000"/>
          <w:sz w:val="22"/>
          <w:szCs w:val="22"/>
          <w:lang w:val="mk-MK"/>
        </w:rPr>
        <w:t>улица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према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војничка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караула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село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Фурка</w:t>
      </w:r>
      <w:r w:rsidRPr="0035352D">
        <w:rPr>
          <w:rFonts w:ascii="MAC C Times" w:hAnsi="MAC C Times"/>
          <w:color w:val="000000"/>
          <w:sz w:val="22"/>
          <w:szCs w:val="22"/>
          <w:lang w:val="mk-MK"/>
        </w:rPr>
        <w:t>,</w:t>
      </w:r>
    </w:p>
    <w:p w14:paraId="0A52FA12"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w:t>
      </w:r>
      <w:r w:rsidRPr="0035352D">
        <w:rPr>
          <w:rFonts w:ascii="Calibri" w:hAnsi="Calibri" w:cs="Calibri"/>
          <w:color w:val="000000"/>
          <w:sz w:val="22"/>
          <w:szCs w:val="22"/>
          <w:lang w:val="mk-MK"/>
        </w:rPr>
        <w:t>дел</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станбена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село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Црничани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евидентирана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како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КП</w:t>
      </w:r>
      <w:r w:rsidRPr="0035352D">
        <w:rPr>
          <w:rFonts w:ascii="MAC C Times" w:hAnsi="MAC C Times"/>
          <w:color w:val="000000"/>
          <w:sz w:val="22"/>
          <w:szCs w:val="22"/>
          <w:lang w:val="mk-MK"/>
        </w:rPr>
        <w:t>.</w:t>
      </w:r>
      <w:r w:rsidRPr="0035352D">
        <w:rPr>
          <w:rFonts w:ascii="Calibri" w:hAnsi="Calibri" w:cs="Calibri"/>
          <w:color w:val="000000"/>
          <w:sz w:val="22"/>
          <w:szCs w:val="22"/>
          <w:lang w:val="mk-MK"/>
        </w:rPr>
        <w:t>бр</w:t>
      </w:r>
      <w:r w:rsidRPr="0035352D">
        <w:rPr>
          <w:rFonts w:ascii="MAC C Times" w:hAnsi="MAC C Times"/>
          <w:color w:val="000000"/>
          <w:sz w:val="22"/>
          <w:szCs w:val="22"/>
          <w:lang w:val="mk-MK"/>
        </w:rPr>
        <w:t xml:space="preserve">.441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КО</w:t>
      </w:r>
      <w:r w:rsidRPr="0035352D">
        <w:rPr>
          <w:rFonts w:ascii="MAC C Times" w:hAnsi="MAC C Times"/>
          <w:color w:val="000000"/>
          <w:sz w:val="22"/>
          <w:szCs w:val="22"/>
          <w:lang w:val="mk-MK"/>
        </w:rPr>
        <w:t>.</w:t>
      </w:r>
      <w:r w:rsidRPr="0035352D">
        <w:rPr>
          <w:rFonts w:ascii="Calibri" w:hAnsi="Calibri" w:cs="Calibri"/>
          <w:color w:val="000000"/>
          <w:sz w:val="22"/>
          <w:szCs w:val="22"/>
          <w:lang w:val="mk-MK"/>
        </w:rPr>
        <w:t>Црничани</w:t>
      </w:r>
      <w:r w:rsidRPr="0035352D">
        <w:rPr>
          <w:rFonts w:ascii="MAC C Times" w:hAnsi="MAC C Times"/>
          <w:color w:val="000000"/>
          <w:sz w:val="22"/>
          <w:szCs w:val="22"/>
          <w:lang w:val="mk-MK"/>
        </w:rPr>
        <w:t>,</w:t>
      </w:r>
    </w:p>
    <w:p w14:paraId="2C504B1F"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w:t>
      </w:r>
      <w:r w:rsidRPr="0035352D">
        <w:rPr>
          <w:rFonts w:ascii="Calibri" w:hAnsi="Calibri" w:cs="Calibri"/>
          <w:color w:val="000000"/>
          <w:sz w:val="22"/>
          <w:szCs w:val="22"/>
          <w:lang w:val="mk-MK"/>
        </w:rPr>
        <w:t>Асфалтирање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Пролетерска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Сретеново</w:t>
      </w:r>
      <w:r w:rsidRPr="0035352D">
        <w:rPr>
          <w:rFonts w:ascii="MAC C Times" w:hAnsi="MAC C Times"/>
          <w:color w:val="000000"/>
          <w:sz w:val="22"/>
          <w:szCs w:val="22"/>
          <w:lang w:val="mk-MK"/>
        </w:rPr>
        <w:t>,</w:t>
      </w:r>
    </w:p>
    <w:p w14:paraId="1F5EC226"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Бетонирање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дел</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Антон</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Панов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Нов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Дојран</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должина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250,00</w:t>
      </w:r>
      <w:r w:rsidRPr="0035352D">
        <w:rPr>
          <w:rFonts w:ascii="Calibri" w:hAnsi="Calibri" w:cs="Calibri"/>
          <w:color w:val="000000"/>
          <w:sz w:val="22"/>
          <w:szCs w:val="22"/>
          <w:lang w:val="mk-MK"/>
        </w:rPr>
        <w:t>м</w:t>
      </w:r>
      <w:r w:rsidRPr="0035352D">
        <w:rPr>
          <w:rFonts w:ascii="MAC C Times" w:hAnsi="MAC C Times"/>
          <w:color w:val="000000"/>
          <w:sz w:val="22"/>
          <w:szCs w:val="22"/>
          <w:lang w:val="mk-MK"/>
        </w:rPr>
        <w:t>.</w:t>
      </w:r>
    </w:p>
    <w:p w14:paraId="114AF623"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w:t>
      </w:r>
      <w:r w:rsidRPr="0035352D">
        <w:rPr>
          <w:rFonts w:ascii="Calibri" w:hAnsi="Calibri" w:cs="Calibri"/>
          <w:color w:val="000000"/>
          <w:sz w:val="22"/>
          <w:szCs w:val="22"/>
          <w:lang w:val="mk-MK"/>
        </w:rPr>
        <w:t>Реконструкција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дел</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Гоце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Делчев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Сретеново</w:t>
      </w:r>
      <w:r w:rsidRPr="0035352D">
        <w:rPr>
          <w:rFonts w:ascii="MAC C Times" w:hAnsi="MAC C Times"/>
          <w:color w:val="000000"/>
          <w:sz w:val="22"/>
          <w:szCs w:val="22"/>
          <w:lang w:val="mk-MK"/>
        </w:rPr>
        <w:t>,</w:t>
      </w:r>
    </w:p>
    <w:p w14:paraId="03D15763"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w:t>
      </w:r>
      <w:r w:rsidRPr="0035352D">
        <w:rPr>
          <w:rFonts w:ascii="Calibri" w:hAnsi="Calibri" w:cs="Calibri"/>
          <w:color w:val="000000"/>
          <w:sz w:val="22"/>
          <w:szCs w:val="22"/>
          <w:lang w:val="mk-MK"/>
        </w:rPr>
        <w:t>Асфалтирање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Антон</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Панов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Стар</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Дојран</w:t>
      </w:r>
      <w:r w:rsidRPr="0035352D">
        <w:rPr>
          <w:rFonts w:ascii="MAC C Times" w:hAnsi="MAC C Times"/>
          <w:color w:val="000000"/>
          <w:sz w:val="22"/>
          <w:szCs w:val="22"/>
          <w:lang w:val="mk-MK"/>
        </w:rPr>
        <w:t xml:space="preserve"> </w:t>
      </w:r>
    </w:p>
    <w:p w14:paraId="11122D0F"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Асфалтирање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станбена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Нов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Дојран</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евидентирана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како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КП</w:t>
      </w:r>
      <w:r w:rsidRPr="0035352D">
        <w:rPr>
          <w:rFonts w:ascii="MAC C Times" w:hAnsi="MAC C Times"/>
          <w:color w:val="000000"/>
          <w:sz w:val="22"/>
          <w:szCs w:val="22"/>
          <w:lang w:val="mk-MK"/>
        </w:rPr>
        <w:t>.</w:t>
      </w:r>
      <w:r w:rsidRPr="0035352D">
        <w:rPr>
          <w:rFonts w:ascii="Calibri" w:hAnsi="Calibri" w:cs="Calibri"/>
          <w:color w:val="000000"/>
          <w:sz w:val="22"/>
          <w:szCs w:val="22"/>
          <w:lang w:val="mk-MK"/>
        </w:rPr>
        <w:t>бр</w:t>
      </w:r>
      <w:r w:rsidRPr="0035352D">
        <w:rPr>
          <w:rFonts w:ascii="MAC C Times" w:hAnsi="MAC C Times"/>
          <w:color w:val="000000"/>
          <w:sz w:val="22"/>
          <w:szCs w:val="22"/>
          <w:lang w:val="mk-MK"/>
        </w:rPr>
        <w:t xml:space="preserve">.1186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КО</w:t>
      </w:r>
      <w:r w:rsidRPr="0035352D">
        <w:rPr>
          <w:rFonts w:ascii="MAC C Times" w:hAnsi="MAC C Times"/>
          <w:color w:val="000000"/>
          <w:sz w:val="22"/>
          <w:szCs w:val="22"/>
          <w:lang w:val="mk-MK"/>
        </w:rPr>
        <w:t>.</w:t>
      </w:r>
      <w:r w:rsidRPr="0035352D">
        <w:rPr>
          <w:rFonts w:ascii="Calibri" w:hAnsi="Calibri" w:cs="Calibri"/>
          <w:color w:val="000000"/>
          <w:sz w:val="22"/>
          <w:szCs w:val="22"/>
          <w:lang w:val="mk-MK"/>
        </w:rPr>
        <w:t>Нов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Дојран</w:t>
      </w:r>
      <w:r w:rsidRPr="0035352D">
        <w:rPr>
          <w:rFonts w:ascii="MAC C Times" w:hAnsi="MAC C Times"/>
          <w:color w:val="000000"/>
          <w:sz w:val="22"/>
          <w:szCs w:val="22"/>
          <w:lang w:val="mk-MK"/>
        </w:rPr>
        <w:t>,</w:t>
      </w:r>
    </w:p>
    <w:p w14:paraId="015765DB"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Реконструкција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Асфалтирање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дел</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станбена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Нов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Дојран</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пристап</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училишна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зграда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евидентирана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како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КП</w:t>
      </w:r>
      <w:r w:rsidRPr="0035352D">
        <w:rPr>
          <w:rFonts w:ascii="MAC C Times" w:hAnsi="MAC C Times"/>
          <w:color w:val="000000"/>
          <w:sz w:val="22"/>
          <w:szCs w:val="22"/>
          <w:lang w:val="mk-MK"/>
        </w:rPr>
        <w:t>.</w:t>
      </w:r>
      <w:r w:rsidRPr="0035352D">
        <w:rPr>
          <w:rFonts w:ascii="Calibri" w:hAnsi="Calibri" w:cs="Calibri"/>
          <w:color w:val="000000"/>
          <w:sz w:val="22"/>
          <w:szCs w:val="22"/>
          <w:lang w:val="mk-MK"/>
        </w:rPr>
        <w:t>бр</w:t>
      </w:r>
      <w:r w:rsidRPr="0035352D">
        <w:rPr>
          <w:rFonts w:ascii="MAC C Times" w:hAnsi="MAC C Times"/>
          <w:color w:val="000000"/>
          <w:sz w:val="22"/>
          <w:szCs w:val="22"/>
          <w:lang w:val="mk-MK"/>
        </w:rPr>
        <w:t xml:space="preserve">.1351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дел</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КП</w:t>
      </w:r>
      <w:r w:rsidRPr="0035352D">
        <w:rPr>
          <w:rFonts w:ascii="MAC C Times" w:hAnsi="MAC C Times"/>
          <w:color w:val="000000"/>
          <w:sz w:val="22"/>
          <w:szCs w:val="22"/>
          <w:lang w:val="mk-MK"/>
        </w:rPr>
        <w:t>.</w:t>
      </w:r>
      <w:r w:rsidRPr="0035352D">
        <w:rPr>
          <w:rFonts w:ascii="Calibri" w:hAnsi="Calibri" w:cs="Calibri"/>
          <w:color w:val="000000"/>
          <w:sz w:val="22"/>
          <w:szCs w:val="22"/>
          <w:lang w:val="mk-MK"/>
        </w:rPr>
        <w:t>бр</w:t>
      </w:r>
      <w:r w:rsidRPr="0035352D">
        <w:rPr>
          <w:rFonts w:ascii="MAC C Times" w:hAnsi="MAC C Times"/>
          <w:color w:val="000000"/>
          <w:sz w:val="22"/>
          <w:szCs w:val="22"/>
          <w:lang w:val="mk-MK"/>
        </w:rPr>
        <w:t xml:space="preserve">.1340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КО</w:t>
      </w:r>
      <w:r w:rsidRPr="0035352D">
        <w:rPr>
          <w:rFonts w:ascii="MAC C Times" w:hAnsi="MAC C Times"/>
          <w:color w:val="000000"/>
          <w:sz w:val="22"/>
          <w:szCs w:val="22"/>
          <w:lang w:val="mk-MK"/>
        </w:rPr>
        <w:t>.</w:t>
      </w:r>
      <w:r w:rsidRPr="0035352D">
        <w:rPr>
          <w:rFonts w:ascii="Calibri" w:hAnsi="Calibri" w:cs="Calibri"/>
          <w:color w:val="000000"/>
          <w:sz w:val="22"/>
          <w:szCs w:val="22"/>
          <w:lang w:val="mk-MK"/>
        </w:rPr>
        <w:t>Нов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Дојран</w:t>
      </w:r>
      <w:r w:rsidRPr="0035352D">
        <w:rPr>
          <w:rFonts w:ascii="MAC C Times" w:hAnsi="MAC C Times"/>
          <w:color w:val="000000"/>
          <w:sz w:val="22"/>
          <w:szCs w:val="22"/>
          <w:lang w:val="mk-MK"/>
        </w:rPr>
        <w:t>,</w:t>
      </w:r>
    </w:p>
    <w:p w14:paraId="10EB2807"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w:t>
      </w:r>
      <w:r w:rsidRPr="0035352D">
        <w:rPr>
          <w:rFonts w:ascii="Calibri" w:hAnsi="Calibri" w:cs="Calibri"/>
          <w:color w:val="000000"/>
          <w:sz w:val="22"/>
          <w:szCs w:val="22"/>
          <w:lang w:val="mk-MK"/>
        </w:rPr>
        <w:t>Асфалтирање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станбена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Нов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Дојран</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позади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културниот</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Дом</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евидентирана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како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дел</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КП</w:t>
      </w:r>
      <w:r w:rsidRPr="0035352D">
        <w:rPr>
          <w:rFonts w:ascii="MAC C Times" w:hAnsi="MAC C Times"/>
          <w:color w:val="000000"/>
          <w:sz w:val="22"/>
          <w:szCs w:val="22"/>
          <w:lang w:val="mk-MK"/>
        </w:rPr>
        <w:t>.</w:t>
      </w:r>
      <w:r w:rsidRPr="0035352D">
        <w:rPr>
          <w:rFonts w:ascii="Calibri" w:hAnsi="Calibri" w:cs="Calibri"/>
          <w:color w:val="000000"/>
          <w:sz w:val="22"/>
          <w:szCs w:val="22"/>
          <w:lang w:val="mk-MK"/>
        </w:rPr>
        <w:t>бр</w:t>
      </w:r>
      <w:r w:rsidRPr="0035352D">
        <w:rPr>
          <w:rFonts w:ascii="MAC C Times" w:hAnsi="MAC C Times"/>
          <w:color w:val="000000"/>
          <w:sz w:val="22"/>
          <w:szCs w:val="22"/>
          <w:lang w:val="mk-MK"/>
        </w:rPr>
        <w:t xml:space="preserve">.1429/1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КО</w:t>
      </w:r>
      <w:r w:rsidRPr="0035352D">
        <w:rPr>
          <w:rFonts w:ascii="MAC C Times" w:hAnsi="MAC C Times"/>
          <w:color w:val="000000"/>
          <w:sz w:val="22"/>
          <w:szCs w:val="22"/>
          <w:lang w:val="mk-MK"/>
        </w:rPr>
        <w:t>.</w:t>
      </w:r>
      <w:r w:rsidRPr="0035352D">
        <w:rPr>
          <w:rFonts w:ascii="Calibri" w:hAnsi="Calibri" w:cs="Calibri"/>
          <w:color w:val="000000"/>
          <w:sz w:val="22"/>
          <w:szCs w:val="22"/>
          <w:lang w:val="mk-MK"/>
        </w:rPr>
        <w:t>Нов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Дојран</w:t>
      </w:r>
      <w:r w:rsidRPr="0035352D">
        <w:rPr>
          <w:rFonts w:ascii="MAC C Times" w:hAnsi="MAC C Times"/>
          <w:color w:val="000000"/>
          <w:sz w:val="22"/>
          <w:szCs w:val="22"/>
          <w:lang w:val="mk-MK"/>
        </w:rPr>
        <w:t>,</w:t>
      </w:r>
    </w:p>
    <w:p w14:paraId="286B4121"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w:t>
      </w:r>
      <w:r w:rsidRPr="0035352D">
        <w:rPr>
          <w:rFonts w:ascii="Calibri" w:hAnsi="Calibri" w:cs="Calibri"/>
          <w:color w:val="000000"/>
          <w:sz w:val="22"/>
          <w:szCs w:val="22"/>
          <w:lang w:val="mk-MK"/>
        </w:rPr>
        <w:t>Реконструкција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Едвард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Кардељ</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Нов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Дојран</w:t>
      </w:r>
      <w:r w:rsidRPr="0035352D">
        <w:rPr>
          <w:rFonts w:ascii="MAC C Times" w:hAnsi="MAC C Times"/>
          <w:color w:val="000000"/>
          <w:sz w:val="22"/>
          <w:szCs w:val="22"/>
          <w:lang w:val="mk-MK"/>
        </w:rPr>
        <w:t>.</w:t>
      </w:r>
    </w:p>
    <w:p w14:paraId="35AE50E4"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Изградба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забавувачи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брзина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новоизградените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магистрални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населените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места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Црничани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Фурка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Николиќ</w:t>
      </w:r>
      <w:r w:rsidRPr="0035352D">
        <w:rPr>
          <w:rFonts w:ascii="MAC C Times" w:hAnsi="MAC C Times"/>
          <w:color w:val="000000"/>
          <w:sz w:val="22"/>
          <w:szCs w:val="22"/>
          <w:lang w:val="mk-MK"/>
        </w:rPr>
        <w:t>.</w:t>
      </w:r>
    </w:p>
    <w:p w14:paraId="7B61F801"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Улиците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Никола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Карев</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Велко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Влаховиќ</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Стар</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Дојран</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влез</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излез</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низ</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истите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планирани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Годишната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Програма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Владата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Република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Македонија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за</w:t>
      </w:r>
      <w:r w:rsidRPr="0035352D">
        <w:rPr>
          <w:rFonts w:ascii="MAC C Times" w:hAnsi="MAC C Times"/>
          <w:color w:val="000000"/>
          <w:sz w:val="22"/>
          <w:szCs w:val="22"/>
          <w:lang w:val="mk-MK"/>
        </w:rPr>
        <w:t xml:space="preserve"> 2023 </w:t>
      </w:r>
    </w:p>
    <w:p w14:paraId="7874374B" w14:textId="77777777" w:rsidR="00A65F5A" w:rsidRPr="0035352D" w:rsidRDefault="00A65F5A" w:rsidP="00A65F5A">
      <w:pPr>
        <w:jc w:val="both"/>
        <w:rPr>
          <w:rFonts w:ascii="MAC C Times" w:hAnsi="MAC C Times"/>
          <w:color w:val="000000"/>
          <w:sz w:val="22"/>
          <w:szCs w:val="22"/>
          <w:lang w:val="mk-MK"/>
        </w:rPr>
      </w:pPr>
      <w:r w:rsidRPr="0035352D">
        <w:rPr>
          <w:rFonts w:ascii="Calibri" w:hAnsi="Calibri" w:cs="Calibri"/>
          <w:color w:val="000000"/>
          <w:sz w:val="22"/>
          <w:szCs w:val="22"/>
          <w:lang w:val="mk-MK"/>
        </w:rPr>
        <w:t>година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истите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ќе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реализираат</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владини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сретства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без</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учество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општината</w:t>
      </w:r>
      <w:r w:rsidRPr="0035352D">
        <w:rPr>
          <w:rFonts w:ascii="MAC C Times" w:hAnsi="MAC C Times"/>
          <w:color w:val="000000"/>
          <w:sz w:val="22"/>
          <w:szCs w:val="22"/>
          <w:lang w:val="mk-MK"/>
        </w:rPr>
        <w:t>.</w:t>
      </w:r>
    </w:p>
    <w:p w14:paraId="1D7A3F0B" w14:textId="77777777" w:rsidR="00A65F5A" w:rsidRPr="0035352D" w:rsidRDefault="00A65F5A" w:rsidP="00A65F5A">
      <w:pPr>
        <w:jc w:val="both"/>
        <w:rPr>
          <w:rFonts w:ascii="MAC C Times" w:hAnsi="MAC C Times"/>
          <w:color w:val="000000"/>
          <w:sz w:val="22"/>
          <w:szCs w:val="22"/>
          <w:lang w:val="mk-MK"/>
        </w:rPr>
      </w:pPr>
    </w:p>
    <w:p w14:paraId="75D15A24"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w:t>
      </w:r>
      <w:r w:rsidRPr="0035352D">
        <w:rPr>
          <w:rFonts w:ascii="Calibri" w:hAnsi="Calibri" w:cs="Calibri"/>
          <w:color w:val="000000"/>
          <w:sz w:val="22"/>
          <w:szCs w:val="22"/>
          <w:lang w:val="mk-MK"/>
        </w:rPr>
        <w:t>Магистралните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низ</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населените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места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Николиќ</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Фурка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Црничани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од</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влез</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излез</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низ</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истите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планирани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Годишната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Програма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Владата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Република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Македонија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за</w:t>
      </w:r>
      <w:r w:rsidRPr="0035352D">
        <w:rPr>
          <w:rFonts w:ascii="MAC C Times" w:hAnsi="MAC C Times"/>
          <w:color w:val="000000"/>
          <w:sz w:val="22"/>
          <w:szCs w:val="22"/>
          <w:lang w:val="mk-MK"/>
        </w:rPr>
        <w:t xml:space="preserve"> 2022</w:t>
      </w:r>
      <w:r w:rsidRPr="0035352D">
        <w:rPr>
          <w:rFonts w:ascii="Calibri" w:hAnsi="Calibri" w:cs="Calibri"/>
          <w:color w:val="000000"/>
          <w:sz w:val="22"/>
          <w:szCs w:val="22"/>
          <w:lang w:val="mk-MK"/>
        </w:rPr>
        <w:t>година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истите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ќе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реализираат</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владини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сретства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без</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учество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општината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текот</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2023</w:t>
      </w:r>
      <w:r w:rsidRPr="0035352D">
        <w:rPr>
          <w:rFonts w:ascii="Calibri" w:hAnsi="Calibri" w:cs="Calibri"/>
          <w:color w:val="000000"/>
          <w:sz w:val="22"/>
          <w:szCs w:val="22"/>
          <w:lang w:val="mk-MK"/>
        </w:rPr>
        <w:t>година</w:t>
      </w:r>
      <w:r w:rsidRPr="0035352D">
        <w:rPr>
          <w:rFonts w:ascii="MAC C Times" w:hAnsi="MAC C Times"/>
          <w:color w:val="000000"/>
          <w:sz w:val="22"/>
          <w:szCs w:val="22"/>
          <w:lang w:val="mk-MK"/>
        </w:rPr>
        <w:t>.</w:t>
      </w:r>
    </w:p>
    <w:p w14:paraId="7B7C0C6A" w14:textId="77777777" w:rsidR="00A65F5A" w:rsidRPr="0035352D" w:rsidRDefault="00A65F5A" w:rsidP="00A65F5A">
      <w:pPr>
        <w:jc w:val="both"/>
        <w:rPr>
          <w:rFonts w:ascii="MAC C Times" w:hAnsi="MAC C Times"/>
          <w:color w:val="000000"/>
          <w:sz w:val="22"/>
          <w:szCs w:val="22"/>
          <w:lang w:val="mk-MK"/>
        </w:rPr>
      </w:pPr>
      <w:r w:rsidRPr="0035352D">
        <w:rPr>
          <w:rFonts w:ascii="MAC C Times" w:hAnsi="MAC C Times"/>
          <w:color w:val="000000"/>
          <w:sz w:val="22"/>
          <w:szCs w:val="22"/>
          <w:lang w:val="mk-MK"/>
        </w:rPr>
        <w:tab/>
      </w:r>
      <w:r w:rsidRPr="0035352D">
        <w:rPr>
          <w:rFonts w:ascii="Calibri" w:hAnsi="Calibri" w:cs="Calibri"/>
          <w:color w:val="000000"/>
          <w:sz w:val="22"/>
          <w:szCs w:val="22"/>
          <w:lang w:val="mk-MK"/>
        </w:rPr>
        <w:t>За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Конкретно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каде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има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потреба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бидат</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наменети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сретствата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планирани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програмите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општината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ќе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изработи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проектна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документација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ниво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основни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проекти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кој</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ќе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биде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утврден</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буџетот</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за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изведба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локациите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каде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ќе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инвестира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приоритетна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листа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ќе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ги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утврди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Советот</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општината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исто</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така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ќе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дефинират</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приоритети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за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локални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патишта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кои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треба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да</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се</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рехабилитират</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прошират</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или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изградат</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нови</w:t>
      </w:r>
      <w:r w:rsidRPr="0035352D">
        <w:rPr>
          <w:rFonts w:ascii="MAC C Times" w:hAnsi="MAC C Times"/>
          <w:color w:val="000000"/>
          <w:sz w:val="22"/>
          <w:szCs w:val="22"/>
          <w:lang w:val="mk-MK"/>
        </w:rPr>
        <w:t>.</w:t>
      </w:r>
    </w:p>
    <w:p w14:paraId="60F529BB" w14:textId="77777777" w:rsidR="00A65F5A" w:rsidRPr="0035352D" w:rsidRDefault="00A65F5A" w:rsidP="00A65F5A">
      <w:pPr>
        <w:rPr>
          <w:rFonts w:ascii="MAC C Times" w:hAnsi="MAC C Times"/>
          <w:color w:val="000000"/>
          <w:sz w:val="22"/>
          <w:szCs w:val="22"/>
          <w:lang w:val="mk-MK"/>
        </w:rPr>
      </w:pPr>
      <w:r w:rsidRPr="0035352D">
        <w:rPr>
          <w:rFonts w:ascii="MAC C Times" w:hAnsi="MAC C Times"/>
          <w:bCs/>
          <w:iCs/>
          <w:color w:val="000000"/>
          <w:sz w:val="22"/>
          <w:szCs w:val="22"/>
          <w:lang w:val="mk-MK"/>
        </w:rPr>
        <w:t xml:space="preserve">            </w:t>
      </w:r>
      <w:r w:rsidRPr="0035352D">
        <w:rPr>
          <w:rFonts w:ascii="Calibri" w:hAnsi="Calibri" w:cs="Calibri"/>
          <w:bCs/>
          <w:iCs/>
          <w:color w:val="000000"/>
          <w:sz w:val="22"/>
          <w:szCs w:val="22"/>
          <w:lang w:val="mk-MK"/>
        </w:rPr>
        <w:t>Другите</w:t>
      </w:r>
      <w:r w:rsidRPr="0035352D">
        <w:rPr>
          <w:rFonts w:ascii="MAC C Times" w:hAnsi="MAC C Times"/>
          <w:bCs/>
          <w:iCs/>
          <w:color w:val="000000"/>
          <w:sz w:val="22"/>
          <w:szCs w:val="22"/>
          <w:lang w:val="mk-MK"/>
        </w:rPr>
        <w:t xml:space="preserve"> </w:t>
      </w:r>
      <w:r w:rsidRPr="0035352D">
        <w:rPr>
          <w:rFonts w:ascii="Calibri" w:hAnsi="Calibri" w:cs="Calibri"/>
          <w:bCs/>
          <w:iCs/>
          <w:color w:val="000000"/>
          <w:sz w:val="22"/>
          <w:szCs w:val="22"/>
          <w:lang w:val="mk-MK"/>
        </w:rPr>
        <w:t>активности</w:t>
      </w:r>
      <w:r w:rsidRPr="0035352D">
        <w:rPr>
          <w:rFonts w:ascii="MAC C Times" w:hAnsi="MAC C Times"/>
          <w:bCs/>
          <w:iCs/>
          <w:color w:val="000000"/>
          <w:sz w:val="22"/>
          <w:szCs w:val="22"/>
          <w:lang w:val="mk-MK"/>
        </w:rPr>
        <w:t xml:space="preserve">  </w:t>
      </w:r>
      <w:r w:rsidRPr="0035352D">
        <w:rPr>
          <w:rFonts w:ascii="Calibri" w:hAnsi="Calibri" w:cs="Calibri"/>
          <w:bCs/>
          <w:iCs/>
          <w:color w:val="000000"/>
          <w:sz w:val="22"/>
          <w:szCs w:val="22"/>
          <w:lang w:val="mk-MK"/>
        </w:rPr>
        <w:t>се</w:t>
      </w:r>
      <w:r w:rsidRPr="0035352D">
        <w:rPr>
          <w:rFonts w:ascii="MAC C Times" w:hAnsi="MAC C Times"/>
          <w:bCs/>
          <w:iCs/>
          <w:color w:val="000000"/>
          <w:sz w:val="22"/>
          <w:szCs w:val="22"/>
          <w:lang w:val="mk-MK"/>
        </w:rPr>
        <w:t xml:space="preserve"> </w:t>
      </w:r>
      <w:r w:rsidRPr="0035352D">
        <w:rPr>
          <w:rFonts w:ascii="Calibri" w:hAnsi="Calibri" w:cs="Calibri"/>
          <w:bCs/>
          <w:iCs/>
          <w:color w:val="000000"/>
          <w:sz w:val="22"/>
          <w:szCs w:val="22"/>
          <w:lang w:val="mk-MK"/>
        </w:rPr>
        <w:t>предвидени</w:t>
      </w:r>
      <w:r w:rsidRPr="0035352D">
        <w:rPr>
          <w:rFonts w:ascii="MAC C Times" w:hAnsi="MAC C Times"/>
          <w:bCs/>
          <w:iCs/>
          <w:color w:val="000000"/>
          <w:sz w:val="22"/>
          <w:szCs w:val="22"/>
          <w:lang w:val="mk-MK"/>
        </w:rPr>
        <w:t xml:space="preserve"> </w:t>
      </w:r>
      <w:r w:rsidRPr="0035352D">
        <w:rPr>
          <w:rFonts w:ascii="Calibri" w:hAnsi="Calibri" w:cs="Calibri"/>
          <w:bCs/>
          <w:iCs/>
          <w:color w:val="000000"/>
          <w:sz w:val="22"/>
          <w:szCs w:val="22"/>
          <w:lang w:val="mk-MK"/>
        </w:rPr>
        <w:t>во</w:t>
      </w:r>
      <w:r w:rsidRPr="0035352D">
        <w:rPr>
          <w:rFonts w:ascii="MAC C Times" w:hAnsi="MAC C Times"/>
          <w:bCs/>
          <w:iCs/>
          <w:color w:val="000000"/>
          <w:sz w:val="22"/>
          <w:szCs w:val="22"/>
          <w:lang w:val="mk-MK"/>
        </w:rPr>
        <w:t xml:space="preserve"> </w:t>
      </w:r>
      <w:r w:rsidRPr="0035352D">
        <w:rPr>
          <w:rFonts w:ascii="Calibri" w:hAnsi="Calibri" w:cs="Calibri"/>
          <w:bCs/>
          <w:iCs/>
          <w:color w:val="000000"/>
          <w:sz w:val="22"/>
          <w:szCs w:val="22"/>
          <w:lang w:val="mk-MK"/>
        </w:rPr>
        <w:t>Програмата</w:t>
      </w:r>
      <w:r w:rsidRPr="0035352D">
        <w:rPr>
          <w:rFonts w:ascii="MAC C Times" w:hAnsi="MAC C Times"/>
          <w:bCs/>
          <w:iCs/>
          <w:color w:val="000000"/>
          <w:sz w:val="22"/>
          <w:szCs w:val="22"/>
          <w:lang w:val="mk-MK"/>
        </w:rPr>
        <w:t xml:space="preserve"> </w:t>
      </w:r>
      <w:r w:rsidRPr="0035352D">
        <w:rPr>
          <w:rFonts w:ascii="Calibri" w:hAnsi="Calibri" w:cs="Calibri"/>
          <w:bCs/>
          <w:iCs/>
          <w:color w:val="000000"/>
          <w:sz w:val="22"/>
          <w:szCs w:val="22"/>
          <w:lang w:val="mk-MK"/>
        </w:rPr>
        <w:t>за</w:t>
      </w:r>
      <w:r w:rsidRPr="0035352D">
        <w:rPr>
          <w:rFonts w:ascii="MAC C Times" w:hAnsi="MAC C Times"/>
          <w:bCs/>
          <w:iCs/>
          <w:color w:val="000000"/>
          <w:sz w:val="22"/>
          <w:szCs w:val="22"/>
          <w:lang w:val="mk-MK"/>
        </w:rPr>
        <w:t xml:space="preserve"> </w:t>
      </w:r>
      <w:r w:rsidRPr="0035352D">
        <w:rPr>
          <w:rFonts w:ascii="Calibri" w:hAnsi="Calibri" w:cs="Calibri"/>
          <w:bCs/>
          <w:iCs/>
          <w:color w:val="000000"/>
          <w:sz w:val="22"/>
          <w:szCs w:val="22"/>
          <w:lang w:val="mk-MK"/>
        </w:rPr>
        <w:t>уредување</w:t>
      </w:r>
      <w:r w:rsidRPr="0035352D">
        <w:rPr>
          <w:rFonts w:ascii="MAC C Times" w:hAnsi="MAC C Times"/>
          <w:bCs/>
          <w:iCs/>
          <w:color w:val="000000"/>
          <w:sz w:val="22"/>
          <w:szCs w:val="22"/>
          <w:lang w:val="mk-MK"/>
        </w:rPr>
        <w:t xml:space="preserve"> </w:t>
      </w:r>
      <w:r w:rsidRPr="0035352D">
        <w:rPr>
          <w:rFonts w:ascii="Calibri" w:hAnsi="Calibri" w:cs="Calibri"/>
          <w:bCs/>
          <w:iCs/>
          <w:color w:val="000000"/>
          <w:sz w:val="22"/>
          <w:szCs w:val="22"/>
          <w:lang w:val="mk-MK"/>
        </w:rPr>
        <w:t>на</w:t>
      </w:r>
      <w:r w:rsidRPr="0035352D">
        <w:rPr>
          <w:rFonts w:ascii="MAC C Times" w:hAnsi="MAC C Times"/>
          <w:bCs/>
          <w:iCs/>
          <w:color w:val="000000"/>
          <w:sz w:val="22"/>
          <w:szCs w:val="22"/>
          <w:lang w:val="mk-MK"/>
        </w:rPr>
        <w:t xml:space="preserve"> </w:t>
      </w:r>
      <w:r w:rsidRPr="0035352D">
        <w:rPr>
          <w:rFonts w:ascii="Calibri" w:hAnsi="Calibri" w:cs="Calibri"/>
          <w:bCs/>
          <w:iCs/>
          <w:color w:val="000000"/>
          <w:sz w:val="22"/>
          <w:szCs w:val="22"/>
          <w:lang w:val="mk-MK"/>
        </w:rPr>
        <w:t>градежното</w:t>
      </w:r>
      <w:r w:rsidRPr="0035352D">
        <w:rPr>
          <w:rFonts w:ascii="MAC C Times" w:hAnsi="MAC C Times"/>
          <w:bCs/>
          <w:iCs/>
          <w:color w:val="000000"/>
          <w:sz w:val="22"/>
          <w:szCs w:val="22"/>
          <w:lang w:val="mk-MK"/>
        </w:rPr>
        <w:t xml:space="preserve"> </w:t>
      </w:r>
      <w:r w:rsidRPr="0035352D">
        <w:rPr>
          <w:rFonts w:ascii="Calibri" w:hAnsi="Calibri" w:cs="Calibri"/>
          <w:bCs/>
          <w:iCs/>
          <w:color w:val="000000"/>
          <w:sz w:val="22"/>
          <w:szCs w:val="22"/>
          <w:lang w:val="mk-MK"/>
        </w:rPr>
        <w:t>земјиште</w:t>
      </w:r>
      <w:r w:rsidRPr="0035352D">
        <w:rPr>
          <w:rFonts w:ascii="MAC C Times" w:hAnsi="MAC C Times"/>
          <w:bCs/>
          <w:iCs/>
          <w:color w:val="000000"/>
          <w:sz w:val="22"/>
          <w:szCs w:val="22"/>
          <w:lang w:val="mk-MK"/>
        </w:rPr>
        <w:t xml:space="preserve"> </w:t>
      </w:r>
      <w:r w:rsidRPr="0035352D">
        <w:rPr>
          <w:rFonts w:ascii="Calibri" w:hAnsi="Calibri" w:cs="Calibri"/>
          <w:bCs/>
          <w:iCs/>
          <w:color w:val="000000"/>
          <w:sz w:val="22"/>
          <w:szCs w:val="22"/>
          <w:lang w:val="mk-MK"/>
        </w:rPr>
        <w:t>за</w:t>
      </w:r>
      <w:r w:rsidRPr="0035352D">
        <w:rPr>
          <w:rFonts w:ascii="MAC C Times" w:hAnsi="MAC C Times"/>
          <w:bCs/>
          <w:iCs/>
          <w:color w:val="000000"/>
          <w:sz w:val="22"/>
          <w:szCs w:val="22"/>
          <w:lang w:val="mk-MK"/>
        </w:rPr>
        <w:t xml:space="preserve"> 2023 </w:t>
      </w:r>
      <w:r w:rsidRPr="0035352D">
        <w:rPr>
          <w:rFonts w:ascii="Calibri" w:hAnsi="Calibri" w:cs="Calibri"/>
          <w:bCs/>
          <w:iCs/>
          <w:color w:val="000000"/>
          <w:sz w:val="22"/>
          <w:szCs w:val="22"/>
          <w:lang w:val="mk-MK"/>
        </w:rPr>
        <w:t>година</w:t>
      </w:r>
      <w:r w:rsidRPr="0035352D">
        <w:rPr>
          <w:rFonts w:ascii="MAC C Times" w:hAnsi="MAC C Times"/>
          <w:bCs/>
          <w:iCs/>
          <w:color w:val="000000"/>
          <w:sz w:val="22"/>
          <w:szCs w:val="22"/>
          <w:lang w:val="mk-MK"/>
        </w:rPr>
        <w:t>.</w:t>
      </w:r>
    </w:p>
    <w:p w14:paraId="384EC213" w14:textId="77777777" w:rsidR="00A65F5A" w:rsidRPr="0035352D" w:rsidRDefault="00A65F5A" w:rsidP="00A65F5A">
      <w:pPr>
        <w:jc w:val="both"/>
        <w:rPr>
          <w:rFonts w:ascii="MAC C Times" w:hAnsi="MAC C Times"/>
          <w:sz w:val="22"/>
          <w:szCs w:val="22"/>
          <w:lang w:val="pt-BR"/>
        </w:rPr>
      </w:pPr>
      <w:r w:rsidRPr="0035352D">
        <w:rPr>
          <w:rFonts w:ascii="MAC C Times" w:hAnsi="MAC C Times"/>
          <w:sz w:val="22"/>
          <w:szCs w:val="22"/>
          <w:lang w:val="mk-MK"/>
        </w:rPr>
        <w:t xml:space="preserve">            </w:t>
      </w:r>
      <w:r w:rsidRPr="0035352D">
        <w:rPr>
          <w:rFonts w:ascii="MAC C Times" w:hAnsi="MAC C Times"/>
          <w:sz w:val="22"/>
          <w:szCs w:val="22"/>
          <w:lang w:val="pt-BR"/>
        </w:rPr>
        <w:t>Dinamikata za izvr{uvawe na predvidenite raboti }e bide realizirana soglasno prilivot na sredstvata i utvrdenata lista za prioritetni objekti od strana na Sovetot na op{tinata.</w:t>
      </w:r>
    </w:p>
    <w:p w14:paraId="40783642" w14:textId="77777777" w:rsidR="00A65F5A" w:rsidRPr="0035352D" w:rsidRDefault="00A65F5A" w:rsidP="00A65F5A">
      <w:pPr>
        <w:jc w:val="both"/>
        <w:rPr>
          <w:rFonts w:ascii="MAC C Times" w:hAnsi="MAC C Times"/>
          <w:sz w:val="22"/>
          <w:szCs w:val="22"/>
          <w:lang w:val="pt-BR"/>
        </w:rPr>
      </w:pPr>
      <w:r w:rsidRPr="0035352D">
        <w:rPr>
          <w:rFonts w:ascii="MAC C Times" w:hAnsi="MAC C Times"/>
          <w:sz w:val="22"/>
          <w:szCs w:val="22"/>
          <w:lang w:val="pt-BR"/>
        </w:rPr>
        <w:t xml:space="preserve">          Dokolku dopolnitelno se obezbedat sretstva za asfaltirawe na ulici po bilo koj osnov, istite }e bidat upotrebeni za ulici za koj ima izgotveno proektna dokumentacija i istite imat  sprovedeno fekalna kanalizacija, a so izmeni i dopolnuvawe novo</w:t>
      </w:r>
      <w:r w:rsidRPr="0035352D">
        <w:rPr>
          <w:rFonts w:ascii="MAC C Times" w:hAnsi="MAC C Times"/>
          <w:sz w:val="22"/>
          <w:szCs w:val="22"/>
          <w:lang w:val="mk-MK"/>
        </w:rPr>
        <w:t xml:space="preserve"> </w:t>
      </w:r>
      <w:r w:rsidRPr="0035352D">
        <w:rPr>
          <w:rFonts w:ascii="MAC C Times" w:hAnsi="MAC C Times"/>
          <w:sz w:val="22"/>
          <w:szCs w:val="22"/>
          <w:lang w:val="pt-BR"/>
        </w:rPr>
        <w:t>utvrdenite pozicii dopolnitelno }e se vmetnat vo  Programat</w:t>
      </w:r>
      <w:r w:rsidRPr="0035352D">
        <w:rPr>
          <w:rFonts w:ascii="Calibri" w:hAnsi="Calibri" w:cs="Calibri"/>
          <w:sz w:val="22"/>
          <w:szCs w:val="22"/>
          <w:lang w:val="mk-MK"/>
        </w:rPr>
        <w:t>а</w:t>
      </w:r>
      <w:r w:rsidRPr="0035352D">
        <w:rPr>
          <w:rFonts w:ascii="MAC C Times" w:hAnsi="MAC C Times"/>
          <w:sz w:val="22"/>
          <w:szCs w:val="22"/>
          <w:lang w:val="mk-MK"/>
        </w:rPr>
        <w:t xml:space="preserve"> </w:t>
      </w:r>
      <w:r w:rsidRPr="0035352D">
        <w:rPr>
          <w:rFonts w:ascii="Calibri" w:hAnsi="Calibri" w:cs="Calibri"/>
          <w:sz w:val="22"/>
          <w:szCs w:val="22"/>
          <w:lang w:val="mk-MK"/>
        </w:rPr>
        <w:t>за</w:t>
      </w:r>
      <w:r w:rsidRPr="0035352D">
        <w:rPr>
          <w:rFonts w:ascii="MAC C Times" w:hAnsi="MAC C Times"/>
          <w:sz w:val="22"/>
          <w:szCs w:val="22"/>
          <w:lang w:val="mk-MK"/>
        </w:rPr>
        <w:t xml:space="preserve"> </w:t>
      </w:r>
      <w:r w:rsidRPr="0035352D">
        <w:rPr>
          <w:rFonts w:ascii="Calibri" w:hAnsi="Calibri" w:cs="Calibri"/>
          <w:color w:val="000000"/>
          <w:sz w:val="22"/>
          <w:szCs w:val="22"/>
          <w:lang w:val="mk-MK"/>
        </w:rPr>
        <w:t>локални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улици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и</w:t>
      </w:r>
      <w:r w:rsidRPr="0035352D">
        <w:rPr>
          <w:rFonts w:ascii="MAC C Times" w:hAnsi="MAC C Times"/>
          <w:color w:val="000000"/>
          <w:sz w:val="22"/>
          <w:szCs w:val="22"/>
          <w:lang w:val="mk-MK"/>
        </w:rPr>
        <w:t xml:space="preserve"> </w:t>
      </w:r>
      <w:r w:rsidRPr="0035352D">
        <w:rPr>
          <w:rFonts w:ascii="Calibri" w:hAnsi="Calibri" w:cs="Calibri"/>
          <w:color w:val="000000"/>
          <w:sz w:val="22"/>
          <w:szCs w:val="22"/>
          <w:lang w:val="mk-MK"/>
        </w:rPr>
        <w:t>патишта</w:t>
      </w:r>
      <w:r w:rsidRPr="0035352D">
        <w:rPr>
          <w:rFonts w:ascii="MAC C Times" w:hAnsi="MAC C Times"/>
          <w:color w:val="000000"/>
          <w:sz w:val="22"/>
          <w:szCs w:val="22"/>
          <w:lang w:val="mk-MK"/>
        </w:rPr>
        <w:t>.</w:t>
      </w:r>
    </w:p>
    <w:p w14:paraId="79E87C2A" w14:textId="77777777" w:rsidR="00A65F5A" w:rsidRPr="0035352D" w:rsidRDefault="00A65F5A" w:rsidP="00A65F5A">
      <w:pPr>
        <w:jc w:val="both"/>
        <w:rPr>
          <w:rFonts w:ascii="MAC C Times" w:hAnsi="MAC C Times"/>
          <w:sz w:val="22"/>
          <w:szCs w:val="22"/>
          <w:lang w:val="pt-BR"/>
        </w:rPr>
      </w:pPr>
      <w:r w:rsidRPr="0035352D">
        <w:rPr>
          <w:rFonts w:ascii="MAC C Times" w:hAnsi="MAC C Times"/>
          <w:sz w:val="22"/>
          <w:szCs w:val="22"/>
          <w:lang w:val="pt-BR"/>
        </w:rPr>
        <w:tab/>
        <w:t>Realizator na sredstvata }e bide Gradonalnikot na Op{tina Dojran.</w:t>
      </w:r>
    </w:p>
    <w:p w14:paraId="4031844F" w14:textId="77777777" w:rsidR="00A65F5A" w:rsidRPr="0035352D" w:rsidRDefault="00A65F5A" w:rsidP="00A65F5A">
      <w:pPr>
        <w:ind w:firstLine="720"/>
        <w:jc w:val="both"/>
        <w:rPr>
          <w:rFonts w:ascii="MAC C Times" w:hAnsi="MAC C Times"/>
          <w:sz w:val="22"/>
          <w:szCs w:val="22"/>
          <w:lang w:val="pt-BR"/>
        </w:rPr>
      </w:pPr>
      <w:r w:rsidRPr="0035352D">
        <w:rPr>
          <w:rFonts w:ascii="Calibri" w:hAnsi="Calibri" w:cs="Calibri"/>
          <w:sz w:val="22"/>
          <w:szCs w:val="22"/>
          <w:lang w:val="pt-BR"/>
        </w:rPr>
        <w:t>Бр</w:t>
      </w:r>
      <w:r w:rsidRPr="0035352D">
        <w:rPr>
          <w:rFonts w:ascii="MAC C Times" w:hAnsi="MAC C Times"/>
          <w:sz w:val="22"/>
          <w:szCs w:val="22"/>
          <w:lang w:val="pt-BR"/>
        </w:rPr>
        <w:t>.08-241/1</w:t>
      </w:r>
      <w:r w:rsidRPr="0035352D">
        <w:rPr>
          <w:rFonts w:ascii="MAC C Times" w:hAnsi="MAC C Times"/>
          <w:sz w:val="22"/>
          <w:szCs w:val="22"/>
          <w:lang w:val="mk-MK"/>
        </w:rPr>
        <w:t>1</w:t>
      </w:r>
      <w:r w:rsidRPr="0035352D">
        <w:rPr>
          <w:rFonts w:ascii="MAC C Times" w:hAnsi="MAC C Times"/>
          <w:sz w:val="22"/>
          <w:szCs w:val="22"/>
          <w:lang w:val="pt-BR"/>
        </w:rPr>
        <w:t xml:space="preserve">                                                                               </w:t>
      </w:r>
      <w:r w:rsidRPr="0035352D">
        <w:rPr>
          <w:rFonts w:ascii="Calibri" w:hAnsi="Calibri" w:cs="Calibri"/>
          <w:sz w:val="22"/>
          <w:szCs w:val="22"/>
          <w:lang w:val="pt-BR"/>
        </w:rPr>
        <w:t>Претседател</w:t>
      </w:r>
    </w:p>
    <w:p w14:paraId="46AD946E" w14:textId="77777777" w:rsidR="00A65F5A" w:rsidRPr="0035352D" w:rsidRDefault="00A65F5A" w:rsidP="00A65F5A">
      <w:pPr>
        <w:ind w:firstLine="720"/>
        <w:jc w:val="both"/>
        <w:rPr>
          <w:rFonts w:ascii="MAC C Times" w:hAnsi="MAC C Times"/>
          <w:sz w:val="22"/>
          <w:szCs w:val="22"/>
          <w:lang w:val="pt-BR"/>
        </w:rPr>
      </w:pPr>
      <w:r w:rsidRPr="0035352D">
        <w:rPr>
          <w:rFonts w:ascii="MAC C Times" w:hAnsi="MAC C Times"/>
          <w:sz w:val="22"/>
          <w:szCs w:val="22"/>
          <w:lang w:val="pt-BR"/>
        </w:rPr>
        <w:t xml:space="preserve">10.03.2023 </w:t>
      </w:r>
      <w:r w:rsidRPr="0035352D">
        <w:rPr>
          <w:rFonts w:ascii="Calibri" w:hAnsi="Calibri" w:cs="Calibri"/>
          <w:sz w:val="22"/>
          <w:szCs w:val="22"/>
          <w:lang w:val="pt-BR"/>
        </w:rPr>
        <w:t>година</w:t>
      </w:r>
      <w:r w:rsidRPr="0035352D">
        <w:rPr>
          <w:rFonts w:ascii="MAC C Times" w:hAnsi="MAC C Times"/>
          <w:sz w:val="22"/>
          <w:szCs w:val="22"/>
          <w:lang w:val="pt-BR"/>
        </w:rPr>
        <w:t xml:space="preserve">                                                      </w:t>
      </w:r>
      <w:r w:rsidRPr="0035352D">
        <w:rPr>
          <w:rFonts w:ascii="Calibri" w:hAnsi="Calibri" w:cs="Calibri"/>
          <w:sz w:val="22"/>
          <w:szCs w:val="22"/>
          <w:lang w:val="pt-BR"/>
        </w:rPr>
        <w:t>на</w:t>
      </w:r>
      <w:r w:rsidRPr="0035352D">
        <w:rPr>
          <w:rFonts w:ascii="MAC C Times" w:hAnsi="MAC C Times"/>
          <w:sz w:val="22"/>
          <w:szCs w:val="22"/>
          <w:lang w:val="pt-BR"/>
        </w:rPr>
        <w:t xml:space="preserve"> </w:t>
      </w:r>
      <w:r w:rsidRPr="0035352D">
        <w:rPr>
          <w:rFonts w:ascii="Calibri" w:hAnsi="Calibri" w:cs="Calibri"/>
          <w:sz w:val="22"/>
          <w:szCs w:val="22"/>
          <w:lang w:val="pt-BR"/>
        </w:rPr>
        <w:t>Советот</w:t>
      </w:r>
      <w:r w:rsidRPr="0035352D">
        <w:rPr>
          <w:rFonts w:ascii="MAC C Times" w:hAnsi="MAC C Times"/>
          <w:sz w:val="22"/>
          <w:szCs w:val="22"/>
          <w:lang w:val="pt-BR"/>
        </w:rPr>
        <w:t xml:space="preserve"> </w:t>
      </w:r>
      <w:r w:rsidRPr="0035352D">
        <w:rPr>
          <w:rFonts w:ascii="Calibri" w:hAnsi="Calibri" w:cs="Calibri"/>
          <w:sz w:val="22"/>
          <w:szCs w:val="22"/>
          <w:lang w:val="pt-BR"/>
        </w:rPr>
        <w:t>на</w:t>
      </w:r>
      <w:r w:rsidRPr="0035352D">
        <w:rPr>
          <w:rFonts w:ascii="MAC C Times" w:hAnsi="MAC C Times"/>
          <w:sz w:val="22"/>
          <w:szCs w:val="22"/>
          <w:lang w:val="pt-BR"/>
        </w:rPr>
        <w:t xml:space="preserve"> </w:t>
      </w:r>
      <w:r w:rsidRPr="0035352D">
        <w:rPr>
          <w:rFonts w:ascii="Calibri" w:hAnsi="Calibri" w:cs="Calibri"/>
          <w:sz w:val="22"/>
          <w:szCs w:val="22"/>
          <w:lang w:val="pt-BR"/>
        </w:rPr>
        <w:t>Општина</w:t>
      </w:r>
      <w:r w:rsidRPr="0035352D">
        <w:rPr>
          <w:rFonts w:ascii="MAC C Times" w:hAnsi="MAC C Times"/>
          <w:sz w:val="22"/>
          <w:szCs w:val="22"/>
          <w:lang w:val="pt-BR"/>
        </w:rPr>
        <w:t xml:space="preserve"> </w:t>
      </w:r>
      <w:r w:rsidRPr="0035352D">
        <w:rPr>
          <w:rFonts w:ascii="Calibri" w:hAnsi="Calibri" w:cs="Calibri"/>
          <w:sz w:val="22"/>
          <w:szCs w:val="22"/>
          <w:lang w:val="pt-BR"/>
        </w:rPr>
        <w:t>Дојран</w:t>
      </w:r>
    </w:p>
    <w:p w14:paraId="0C240F9D" w14:textId="2CF42CC4" w:rsidR="00A65F5A" w:rsidRPr="0035352D" w:rsidRDefault="00A65F5A" w:rsidP="00A65F5A">
      <w:pPr>
        <w:ind w:firstLine="720"/>
        <w:jc w:val="both"/>
        <w:rPr>
          <w:rFonts w:ascii="MAC C Times" w:hAnsi="MAC C Times"/>
          <w:sz w:val="22"/>
          <w:szCs w:val="22"/>
          <w:lang w:val="mk-MK"/>
        </w:rPr>
      </w:pPr>
      <w:r w:rsidRPr="0035352D">
        <w:rPr>
          <w:rFonts w:ascii="Calibri" w:hAnsi="Calibri" w:cs="Calibri"/>
          <w:sz w:val="22"/>
          <w:szCs w:val="22"/>
          <w:lang w:val="pt-BR"/>
        </w:rPr>
        <w:t>Стар</w:t>
      </w:r>
      <w:r w:rsidRPr="0035352D">
        <w:rPr>
          <w:rFonts w:ascii="MAC C Times" w:hAnsi="MAC C Times"/>
          <w:sz w:val="22"/>
          <w:szCs w:val="22"/>
          <w:lang w:val="pt-BR"/>
        </w:rPr>
        <w:t xml:space="preserve"> </w:t>
      </w:r>
      <w:r w:rsidRPr="0035352D">
        <w:rPr>
          <w:rFonts w:ascii="Calibri" w:hAnsi="Calibri" w:cs="Calibri"/>
          <w:sz w:val="22"/>
          <w:szCs w:val="22"/>
          <w:lang w:val="pt-BR"/>
        </w:rPr>
        <w:t>Дојран</w:t>
      </w:r>
      <w:r w:rsidRPr="0035352D">
        <w:rPr>
          <w:rFonts w:ascii="MAC C Times" w:hAnsi="MAC C Times"/>
          <w:sz w:val="22"/>
          <w:szCs w:val="22"/>
          <w:lang w:val="pt-BR"/>
        </w:rPr>
        <w:t xml:space="preserve">                                                                                 </w:t>
      </w:r>
      <w:r w:rsidRPr="0035352D">
        <w:rPr>
          <w:rFonts w:ascii="Calibri" w:hAnsi="Calibri" w:cs="Calibri"/>
          <w:sz w:val="22"/>
          <w:szCs w:val="22"/>
          <w:lang w:val="pt-BR"/>
        </w:rPr>
        <w:t>Ратко</w:t>
      </w:r>
      <w:r w:rsidRPr="0035352D">
        <w:rPr>
          <w:rFonts w:ascii="MAC C Times" w:hAnsi="MAC C Times"/>
          <w:sz w:val="22"/>
          <w:szCs w:val="22"/>
          <w:lang w:val="pt-BR"/>
        </w:rPr>
        <w:t xml:space="preserve"> </w:t>
      </w:r>
      <w:r w:rsidRPr="0035352D">
        <w:rPr>
          <w:rFonts w:ascii="Calibri" w:hAnsi="Calibri" w:cs="Calibri"/>
          <w:sz w:val="22"/>
          <w:szCs w:val="22"/>
          <w:lang w:val="pt-BR"/>
        </w:rPr>
        <w:t>Ајцев</w:t>
      </w:r>
      <w:r w:rsidR="0035352D">
        <w:rPr>
          <w:rFonts w:ascii="Calibri" w:hAnsi="Calibri" w:cs="Calibri"/>
          <w:sz w:val="22"/>
          <w:szCs w:val="22"/>
          <w:lang w:val="mk-MK"/>
        </w:rPr>
        <w:t xml:space="preserve"> с.р.</w:t>
      </w:r>
    </w:p>
    <w:p w14:paraId="17CD6A77" w14:textId="13AC1713" w:rsidR="0035352D" w:rsidRPr="005E5C04" w:rsidRDefault="0035352D" w:rsidP="0035352D">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2</w:t>
      </w:r>
      <w:r w:rsidR="00BD7AC9">
        <w:rPr>
          <w:rFonts w:ascii="Times New Roman" w:hAnsi="Times New Roman" w:cs="Times New Roman"/>
          <w:lang w:val="mk-MK"/>
        </w:rPr>
        <w:t>8</w:t>
      </w:r>
    </w:p>
    <w:p w14:paraId="5E77B0BB" w14:textId="77777777" w:rsidR="00A65F5A" w:rsidRPr="0035352D" w:rsidRDefault="00A65F5A" w:rsidP="00A65F5A">
      <w:pPr>
        <w:ind w:firstLine="720"/>
        <w:jc w:val="both"/>
        <w:rPr>
          <w:rFonts w:ascii="MAC C Times" w:hAnsi="MAC C Times"/>
          <w:sz w:val="22"/>
          <w:szCs w:val="22"/>
          <w:lang w:val="mk-MK"/>
        </w:rPr>
      </w:pPr>
    </w:p>
    <w:p w14:paraId="15BD321D" w14:textId="77777777" w:rsidR="008D6C44" w:rsidRPr="008D6C44" w:rsidRDefault="00442DFC" w:rsidP="008D6C44">
      <w:pPr>
        <w:tabs>
          <w:tab w:val="left" w:pos="709"/>
        </w:tabs>
        <w:jc w:val="both"/>
        <w:rPr>
          <w:rFonts w:eastAsia="Calibri"/>
          <w:sz w:val="22"/>
          <w:szCs w:val="22"/>
          <w:lang w:val="ru-RU"/>
        </w:rPr>
      </w:pPr>
      <w:r w:rsidRPr="00442DFC">
        <w:rPr>
          <w:rFonts w:eastAsia="Calibri"/>
          <w:sz w:val="22"/>
          <w:szCs w:val="22"/>
          <w:lang w:val="ru-RU"/>
        </w:rPr>
        <w:tab/>
      </w:r>
      <w:bookmarkStart w:id="22" w:name="_Hlk133414106"/>
      <w:bookmarkStart w:id="23" w:name="_Hlk134616610"/>
      <w:r w:rsidRPr="00442DFC">
        <w:rPr>
          <w:rFonts w:eastAsia="Calibri"/>
          <w:sz w:val="22"/>
          <w:szCs w:val="22"/>
          <w:lang w:val="ru-RU"/>
        </w:rPr>
        <w:tab/>
        <w:t xml:space="preserve">Врз основа на член 50 став 1 точка 3 од Законот за локалната самоуправа ("Службен весник </w:t>
      </w:r>
      <w:r w:rsidR="008D6C44" w:rsidRPr="008D6C44">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16384B98" w14:textId="77777777" w:rsidR="008D6C44" w:rsidRPr="008D6C44" w:rsidRDefault="008D6C44" w:rsidP="008D6C44">
      <w:pPr>
        <w:tabs>
          <w:tab w:val="left" w:pos="709"/>
        </w:tabs>
        <w:jc w:val="both"/>
        <w:rPr>
          <w:rFonts w:eastAsia="Calibri"/>
          <w:sz w:val="22"/>
          <w:szCs w:val="22"/>
          <w:lang w:val="ru-RU"/>
        </w:rPr>
      </w:pPr>
    </w:p>
    <w:p w14:paraId="08B8BD85" w14:textId="77777777" w:rsidR="008D6C44" w:rsidRPr="008D6C44" w:rsidRDefault="008D6C44" w:rsidP="008D6C44">
      <w:pPr>
        <w:tabs>
          <w:tab w:val="left" w:pos="709"/>
        </w:tabs>
        <w:jc w:val="both"/>
        <w:rPr>
          <w:rFonts w:eastAsia="Calibri"/>
          <w:sz w:val="22"/>
          <w:szCs w:val="22"/>
          <w:lang w:val="ru-RU"/>
        </w:rPr>
      </w:pPr>
    </w:p>
    <w:p w14:paraId="324B4CBE" w14:textId="77777777" w:rsidR="008D6C44" w:rsidRPr="008D6C44" w:rsidRDefault="008D6C44" w:rsidP="008D6C44">
      <w:pPr>
        <w:tabs>
          <w:tab w:val="left" w:pos="709"/>
        </w:tabs>
        <w:jc w:val="both"/>
        <w:rPr>
          <w:rFonts w:eastAsia="Calibri"/>
          <w:sz w:val="22"/>
          <w:szCs w:val="22"/>
          <w:lang w:val="ru-RU"/>
        </w:rPr>
      </w:pPr>
    </w:p>
    <w:p w14:paraId="0DCBDC0F" w14:textId="77777777" w:rsidR="008D6C44" w:rsidRPr="008D6C44" w:rsidRDefault="008D6C44" w:rsidP="00862F88">
      <w:pPr>
        <w:tabs>
          <w:tab w:val="left" w:pos="709"/>
        </w:tabs>
        <w:jc w:val="center"/>
        <w:rPr>
          <w:rFonts w:eastAsia="Calibri"/>
          <w:sz w:val="22"/>
          <w:szCs w:val="22"/>
          <w:lang w:val="ru-RU"/>
        </w:rPr>
      </w:pPr>
    </w:p>
    <w:p w14:paraId="60C5E66B" w14:textId="77777777" w:rsidR="008D6C44" w:rsidRPr="008D6C44" w:rsidRDefault="008D6C44" w:rsidP="00862F88">
      <w:pPr>
        <w:tabs>
          <w:tab w:val="left" w:pos="709"/>
        </w:tabs>
        <w:jc w:val="center"/>
        <w:rPr>
          <w:rFonts w:eastAsia="Calibri"/>
          <w:sz w:val="22"/>
          <w:szCs w:val="22"/>
          <w:lang w:val="ru-RU"/>
        </w:rPr>
      </w:pPr>
      <w:r w:rsidRPr="008D6C44">
        <w:rPr>
          <w:rFonts w:eastAsia="Calibri"/>
          <w:sz w:val="22"/>
          <w:szCs w:val="22"/>
          <w:lang w:val="ru-RU"/>
        </w:rPr>
        <w:t>Р  Е  Ш  Е  Н И  Е</w:t>
      </w:r>
    </w:p>
    <w:p w14:paraId="23256ED7" w14:textId="47A899DB" w:rsidR="008D6C44" w:rsidRPr="008D6C44" w:rsidRDefault="008D6C44" w:rsidP="00862F88">
      <w:pPr>
        <w:tabs>
          <w:tab w:val="left" w:pos="709"/>
        </w:tabs>
        <w:jc w:val="center"/>
        <w:rPr>
          <w:rFonts w:eastAsia="Calibri"/>
          <w:sz w:val="22"/>
          <w:szCs w:val="22"/>
          <w:lang w:val="ru-RU"/>
        </w:rPr>
      </w:pPr>
      <w:r w:rsidRPr="008D6C44">
        <w:rPr>
          <w:rFonts w:eastAsia="Calibri"/>
          <w:sz w:val="22"/>
          <w:szCs w:val="22"/>
          <w:lang w:val="ru-RU"/>
        </w:rPr>
        <w:t xml:space="preserve">За објавување  на Годишната Програма </w:t>
      </w:r>
      <w:bookmarkStart w:id="24" w:name="_Hlk133413779"/>
      <w:r w:rsidRPr="008D6C44">
        <w:rPr>
          <w:rFonts w:eastAsia="Calibri"/>
          <w:sz w:val="22"/>
          <w:szCs w:val="22"/>
          <w:lang w:val="ru-RU"/>
        </w:rPr>
        <w:t>за из</w:t>
      </w:r>
      <w:r w:rsidR="00862F88">
        <w:rPr>
          <w:rFonts w:eastAsia="Calibri"/>
          <w:sz w:val="22"/>
          <w:szCs w:val="22"/>
          <w:lang w:val="ru-RU"/>
        </w:rPr>
        <w:t xml:space="preserve">работка на урбанистички планови </w:t>
      </w:r>
      <w:r w:rsidRPr="008D6C44">
        <w:rPr>
          <w:rFonts w:eastAsia="Calibri"/>
          <w:sz w:val="22"/>
          <w:szCs w:val="22"/>
          <w:lang w:val="ru-RU"/>
        </w:rPr>
        <w:t>во општина Дојран за 2023 година</w:t>
      </w:r>
      <w:bookmarkEnd w:id="24"/>
    </w:p>
    <w:p w14:paraId="6E19EB05" w14:textId="77777777" w:rsidR="008D6C44" w:rsidRDefault="008D6C44" w:rsidP="00862F88">
      <w:pPr>
        <w:tabs>
          <w:tab w:val="left" w:pos="709"/>
        </w:tabs>
        <w:jc w:val="center"/>
        <w:rPr>
          <w:rFonts w:eastAsia="Calibri"/>
          <w:sz w:val="22"/>
          <w:szCs w:val="22"/>
          <w:lang w:val="ru-RU"/>
        </w:rPr>
      </w:pPr>
    </w:p>
    <w:p w14:paraId="2F0AC74A" w14:textId="77777777" w:rsidR="00862F88" w:rsidRPr="008D6C44" w:rsidRDefault="00862F88" w:rsidP="00862F88">
      <w:pPr>
        <w:tabs>
          <w:tab w:val="left" w:pos="709"/>
        </w:tabs>
        <w:jc w:val="center"/>
        <w:rPr>
          <w:rFonts w:eastAsia="Calibri"/>
          <w:sz w:val="22"/>
          <w:szCs w:val="22"/>
          <w:lang w:val="ru-RU"/>
        </w:rPr>
      </w:pPr>
    </w:p>
    <w:p w14:paraId="735A1281" w14:textId="77777777" w:rsidR="008D6C44" w:rsidRPr="008D6C44" w:rsidRDefault="008D6C44" w:rsidP="00862F88">
      <w:pPr>
        <w:tabs>
          <w:tab w:val="left" w:pos="709"/>
        </w:tabs>
        <w:jc w:val="center"/>
        <w:rPr>
          <w:rFonts w:eastAsia="Calibri"/>
          <w:sz w:val="22"/>
          <w:szCs w:val="22"/>
          <w:lang w:val="ru-RU"/>
        </w:rPr>
      </w:pPr>
    </w:p>
    <w:p w14:paraId="6184CA15" w14:textId="77777777" w:rsidR="008D6C44" w:rsidRPr="008D6C44" w:rsidRDefault="008D6C44" w:rsidP="008D6C44">
      <w:pPr>
        <w:tabs>
          <w:tab w:val="left" w:pos="709"/>
        </w:tabs>
        <w:jc w:val="both"/>
        <w:rPr>
          <w:rFonts w:eastAsia="Calibri"/>
          <w:sz w:val="22"/>
          <w:szCs w:val="22"/>
          <w:lang w:val="ru-RU"/>
        </w:rPr>
      </w:pPr>
      <w:r w:rsidRPr="008D6C44">
        <w:rPr>
          <w:rFonts w:eastAsia="Calibri"/>
          <w:sz w:val="22"/>
          <w:szCs w:val="22"/>
          <w:lang w:val="ru-RU"/>
        </w:rPr>
        <w:t xml:space="preserve"> </w:t>
      </w:r>
    </w:p>
    <w:p w14:paraId="3E498522" w14:textId="77777777" w:rsidR="008D6C44" w:rsidRPr="008D6C44" w:rsidRDefault="008D6C44" w:rsidP="008D6C44">
      <w:pPr>
        <w:tabs>
          <w:tab w:val="left" w:pos="709"/>
        </w:tabs>
        <w:jc w:val="both"/>
        <w:rPr>
          <w:rFonts w:eastAsia="Calibri"/>
          <w:sz w:val="22"/>
          <w:szCs w:val="22"/>
          <w:lang w:val="ru-RU"/>
        </w:rPr>
      </w:pPr>
    </w:p>
    <w:p w14:paraId="25854CB5" w14:textId="671B56EC" w:rsidR="008D6C44" w:rsidRPr="008D6C44" w:rsidRDefault="00862F88" w:rsidP="008D6C44">
      <w:pPr>
        <w:tabs>
          <w:tab w:val="left" w:pos="709"/>
        </w:tabs>
        <w:jc w:val="both"/>
        <w:rPr>
          <w:rFonts w:eastAsia="Calibri"/>
          <w:sz w:val="22"/>
          <w:szCs w:val="22"/>
          <w:lang w:val="ru-RU"/>
        </w:rPr>
      </w:pPr>
      <w:r>
        <w:rPr>
          <w:rFonts w:eastAsia="Calibri"/>
          <w:sz w:val="22"/>
          <w:szCs w:val="22"/>
          <w:lang w:val="ru-RU"/>
        </w:rPr>
        <w:tab/>
      </w:r>
      <w:r w:rsidR="008D6C44" w:rsidRPr="008D6C44">
        <w:rPr>
          <w:rFonts w:eastAsia="Calibri"/>
          <w:sz w:val="22"/>
          <w:szCs w:val="22"/>
          <w:lang w:val="ru-RU"/>
        </w:rPr>
        <w:t xml:space="preserve">1.Годишната Програма </w:t>
      </w:r>
      <w:r w:rsidRPr="00862F88">
        <w:rPr>
          <w:rFonts w:eastAsia="Calibri"/>
          <w:sz w:val="22"/>
          <w:szCs w:val="22"/>
          <w:lang w:val="ru-RU"/>
        </w:rPr>
        <w:t>за изработка на урбанистички планови во општина Дојран за 2023 година</w:t>
      </w:r>
      <w:r w:rsidR="008D6C44" w:rsidRPr="008D6C44">
        <w:rPr>
          <w:rFonts w:eastAsia="Calibri"/>
          <w:sz w:val="22"/>
          <w:szCs w:val="22"/>
          <w:lang w:val="ru-RU"/>
        </w:rPr>
        <w:t>, донесена на седницата  на Советот на општина Дојран, одржана на ден 10.03.2023 година, да се објави во "Службен гласник на општина Дојран".</w:t>
      </w:r>
    </w:p>
    <w:p w14:paraId="05DC900D" w14:textId="77777777" w:rsidR="008D6C44" w:rsidRPr="008D6C44" w:rsidRDefault="008D6C44" w:rsidP="008D6C44">
      <w:pPr>
        <w:tabs>
          <w:tab w:val="left" w:pos="709"/>
        </w:tabs>
        <w:jc w:val="both"/>
        <w:rPr>
          <w:rFonts w:eastAsia="Calibri"/>
          <w:sz w:val="22"/>
          <w:szCs w:val="22"/>
          <w:lang w:val="ru-RU"/>
        </w:rPr>
      </w:pPr>
    </w:p>
    <w:p w14:paraId="798F0375" w14:textId="77777777" w:rsidR="008D6C44" w:rsidRPr="008D6C44" w:rsidRDefault="008D6C44" w:rsidP="008D6C44">
      <w:pPr>
        <w:tabs>
          <w:tab w:val="left" w:pos="709"/>
        </w:tabs>
        <w:jc w:val="both"/>
        <w:rPr>
          <w:rFonts w:eastAsia="Calibri"/>
          <w:sz w:val="22"/>
          <w:szCs w:val="22"/>
          <w:lang w:val="ru-RU"/>
        </w:rPr>
      </w:pPr>
    </w:p>
    <w:p w14:paraId="7E849D4E" w14:textId="77777777" w:rsidR="008D6C44" w:rsidRPr="008D6C44" w:rsidRDefault="008D6C44" w:rsidP="008D6C44">
      <w:pPr>
        <w:tabs>
          <w:tab w:val="left" w:pos="709"/>
        </w:tabs>
        <w:jc w:val="both"/>
        <w:rPr>
          <w:rFonts w:eastAsia="Calibri"/>
          <w:sz w:val="22"/>
          <w:szCs w:val="22"/>
          <w:lang w:val="ru-RU"/>
        </w:rPr>
      </w:pPr>
    </w:p>
    <w:p w14:paraId="4093B8A4" w14:textId="77777777" w:rsidR="008D6C44" w:rsidRDefault="008D6C44" w:rsidP="008D6C44">
      <w:pPr>
        <w:tabs>
          <w:tab w:val="left" w:pos="709"/>
        </w:tabs>
        <w:jc w:val="both"/>
        <w:rPr>
          <w:rFonts w:eastAsia="Calibri"/>
          <w:sz w:val="22"/>
          <w:szCs w:val="22"/>
          <w:lang w:val="ru-RU"/>
        </w:rPr>
      </w:pPr>
    </w:p>
    <w:p w14:paraId="72F8C0B9" w14:textId="77777777" w:rsidR="00862F88" w:rsidRPr="008D6C44" w:rsidRDefault="00862F88" w:rsidP="008D6C44">
      <w:pPr>
        <w:tabs>
          <w:tab w:val="left" w:pos="709"/>
        </w:tabs>
        <w:jc w:val="both"/>
        <w:rPr>
          <w:rFonts w:eastAsia="Calibri"/>
          <w:sz w:val="22"/>
          <w:szCs w:val="22"/>
          <w:lang w:val="ru-RU"/>
        </w:rPr>
      </w:pPr>
    </w:p>
    <w:p w14:paraId="7E1F366E" w14:textId="77777777" w:rsidR="008D6C44" w:rsidRPr="008D6C44" w:rsidRDefault="008D6C44" w:rsidP="008D6C44">
      <w:pPr>
        <w:tabs>
          <w:tab w:val="left" w:pos="709"/>
        </w:tabs>
        <w:jc w:val="both"/>
        <w:rPr>
          <w:rFonts w:eastAsia="Calibri"/>
          <w:sz w:val="22"/>
          <w:szCs w:val="22"/>
          <w:lang w:val="ru-RU"/>
        </w:rPr>
      </w:pPr>
      <w:r w:rsidRPr="008D6C44">
        <w:rPr>
          <w:rFonts w:eastAsia="Calibri"/>
          <w:sz w:val="22"/>
          <w:szCs w:val="22"/>
          <w:lang w:val="ru-RU"/>
        </w:rPr>
        <w:t xml:space="preserve">             2.Ова Решение влегува во сила со денот на донесувањето.</w:t>
      </w:r>
    </w:p>
    <w:p w14:paraId="0E780569" w14:textId="77777777" w:rsidR="008D6C44" w:rsidRPr="008D6C44" w:rsidRDefault="008D6C44" w:rsidP="008D6C44">
      <w:pPr>
        <w:tabs>
          <w:tab w:val="left" w:pos="709"/>
        </w:tabs>
        <w:jc w:val="both"/>
        <w:rPr>
          <w:rFonts w:eastAsia="Calibri"/>
          <w:sz w:val="22"/>
          <w:szCs w:val="22"/>
          <w:lang w:val="ru-RU"/>
        </w:rPr>
      </w:pPr>
    </w:p>
    <w:p w14:paraId="2D7452E7" w14:textId="77777777" w:rsidR="008D6C44" w:rsidRPr="008D6C44" w:rsidRDefault="008D6C44" w:rsidP="008D6C44">
      <w:pPr>
        <w:tabs>
          <w:tab w:val="left" w:pos="709"/>
        </w:tabs>
        <w:jc w:val="both"/>
        <w:rPr>
          <w:rFonts w:eastAsia="Calibri"/>
          <w:sz w:val="22"/>
          <w:szCs w:val="22"/>
          <w:lang w:val="ru-RU"/>
        </w:rPr>
      </w:pPr>
    </w:p>
    <w:p w14:paraId="629D45E0" w14:textId="77777777" w:rsidR="008D6C44" w:rsidRPr="008D6C44" w:rsidRDefault="008D6C44" w:rsidP="008D6C44">
      <w:pPr>
        <w:tabs>
          <w:tab w:val="left" w:pos="709"/>
        </w:tabs>
        <w:jc w:val="both"/>
        <w:rPr>
          <w:rFonts w:eastAsia="Calibri"/>
          <w:sz w:val="22"/>
          <w:szCs w:val="22"/>
          <w:lang w:val="ru-RU"/>
        </w:rPr>
      </w:pPr>
    </w:p>
    <w:p w14:paraId="468E9A09" w14:textId="77777777" w:rsidR="008D6C44" w:rsidRPr="008D6C44" w:rsidRDefault="008D6C44" w:rsidP="008D6C44">
      <w:pPr>
        <w:tabs>
          <w:tab w:val="left" w:pos="709"/>
        </w:tabs>
        <w:jc w:val="both"/>
        <w:rPr>
          <w:rFonts w:eastAsia="Calibri"/>
          <w:sz w:val="22"/>
          <w:szCs w:val="22"/>
          <w:lang w:val="ru-RU"/>
        </w:rPr>
      </w:pPr>
    </w:p>
    <w:p w14:paraId="67B8282E" w14:textId="0CA12206" w:rsidR="008D6C44" w:rsidRPr="008D6C44" w:rsidRDefault="008D6C44" w:rsidP="008D6C44">
      <w:pPr>
        <w:tabs>
          <w:tab w:val="left" w:pos="709"/>
        </w:tabs>
        <w:jc w:val="both"/>
        <w:rPr>
          <w:rFonts w:eastAsia="Calibri"/>
          <w:sz w:val="22"/>
          <w:szCs w:val="22"/>
          <w:lang w:val="ru-RU"/>
        </w:rPr>
      </w:pPr>
      <w:r w:rsidRPr="008D6C44">
        <w:rPr>
          <w:rFonts w:eastAsia="Calibri"/>
          <w:sz w:val="22"/>
          <w:szCs w:val="22"/>
          <w:lang w:val="ru-RU"/>
        </w:rPr>
        <w:t xml:space="preserve">   Бр.09 – 311/</w:t>
      </w:r>
      <w:r>
        <w:rPr>
          <w:rFonts w:eastAsia="Calibri"/>
          <w:sz w:val="22"/>
          <w:szCs w:val="22"/>
          <w:lang w:val="ru-RU"/>
        </w:rPr>
        <w:t>10</w:t>
      </w:r>
    </w:p>
    <w:p w14:paraId="1EEA4F8B" w14:textId="77777777" w:rsidR="008D6C44" w:rsidRPr="008D6C44" w:rsidRDefault="008D6C44" w:rsidP="008D6C44">
      <w:pPr>
        <w:tabs>
          <w:tab w:val="left" w:pos="709"/>
        </w:tabs>
        <w:jc w:val="both"/>
        <w:rPr>
          <w:rFonts w:eastAsia="Calibri"/>
          <w:sz w:val="22"/>
          <w:szCs w:val="22"/>
          <w:lang w:val="ru-RU"/>
        </w:rPr>
      </w:pPr>
      <w:r w:rsidRPr="008D6C44">
        <w:rPr>
          <w:rFonts w:eastAsia="Calibri"/>
          <w:sz w:val="22"/>
          <w:szCs w:val="22"/>
          <w:lang w:val="ru-RU"/>
        </w:rPr>
        <w:t xml:space="preserve">   17.03.2023 година</w:t>
      </w:r>
      <w:r w:rsidRPr="008D6C44">
        <w:rPr>
          <w:rFonts w:eastAsia="Calibri"/>
          <w:sz w:val="22"/>
          <w:szCs w:val="22"/>
          <w:lang w:val="ru-RU"/>
        </w:rPr>
        <w:tab/>
      </w:r>
      <w:r w:rsidRPr="008D6C44">
        <w:rPr>
          <w:rFonts w:eastAsia="Calibri"/>
          <w:sz w:val="22"/>
          <w:szCs w:val="22"/>
          <w:lang w:val="ru-RU"/>
        </w:rPr>
        <w:tab/>
      </w:r>
      <w:r w:rsidRPr="008D6C44">
        <w:rPr>
          <w:rFonts w:eastAsia="Calibri"/>
          <w:sz w:val="22"/>
          <w:szCs w:val="22"/>
          <w:lang w:val="ru-RU"/>
        </w:rPr>
        <w:tab/>
      </w:r>
      <w:r w:rsidRPr="008D6C44">
        <w:rPr>
          <w:rFonts w:eastAsia="Calibri"/>
          <w:sz w:val="22"/>
          <w:szCs w:val="22"/>
          <w:lang w:val="ru-RU"/>
        </w:rPr>
        <w:tab/>
      </w:r>
      <w:r w:rsidRPr="008D6C44">
        <w:rPr>
          <w:rFonts w:eastAsia="Calibri"/>
          <w:sz w:val="22"/>
          <w:szCs w:val="22"/>
          <w:lang w:val="ru-RU"/>
        </w:rPr>
        <w:tab/>
      </w:r>
      <w:r w:rsidRPr="008D6C44">
        <w:rPr>
          <w:rFonts w:eastAsia="Calibri"/>
          <w:sz w:val="22"/>
          <w:szCs w:val="22"/>
          <w:lang w:val="ru-RU"/>
        </w:rPr>
        <w:tab/>
        <w:t xml:space="preserve">  </w:t>
      </w:r>
    </w:p>
    <w:p w14:paraId="1DFA5161" w14:textId="77777777" w:rsidR="008D6C44" w:rsidRPr="008D6C44" w:rsidRDefault="008D6C44" w:rsidP="008D6C44">
      <w:pPr>
        <w:tabs>
          <w:tab w:val="left" w:pos="709"/>
        </w:tabs>
        <w:jc w:val="both"/>
        <w:rPr>
          <w:rFonts w:eastAsia="Calibri"/>
          <w:sz w:val="22"/>
          <w:szCs w:val="22"/>
          <w:lang w:val="ru-RU"/>
        </w:rPr>
      </w:pPr>
      <w:r w:rsidRPr="008D6C44">
        <w:rPr>
          <w:rFonts w:eastAsia="Calibri"/>
          <w:sz w:val="22"/>
          <w:szCs w:val="22"/>
          <w:lang w:val="ru-RU"/>
        </w:rPr>
        <w:t xml:space="preserve">     Стар Дојран</w:t>
      </w:r>
      <w:r w:rsidRPr="008D6C44">
        <w:rPr>
          <w:rFonts w:eastAsia="Calibri"/>
          <w:sz w:val="22"/>
          <w:szCs w:val="22"/>
          <w:lang w:val="ru-RU"/>
        </w:rPr>
        <w:tab/>
      </w:r>
      <w:r w:rsidRPr="008D6C44">
        <w:rPr>
          <w:rFonts w:eastAsia="Calibri"/>
          <w:sz w:val="22"/>
          <w:szCs w:val="22"/>
          <w:lang w:val="ru-RU"/>
        </w:rPr>
        <w:tab/>
      </w:r>
      <w:r w:rsidRPr="008D6C44">
        <w:rPr>
          <w:rFonts w:eastAsia="Calibri"/>
          <w:sz w:val="22"/>
          <w:szCs w:val="22"/>
          <w:lang w:val="ru-RU"/>
        </w:rPr>
        <w:tab/>
      </w:r>
      <w:r w:rsidRPr="008D6C44">
        <w:rPr>
          <w:rFonts w:eastAsia="Calibri"/>
          <w:sz w:val="22"/>
          <w:szCs w:val="22"/>
          <w:lang w:val="ru-RU"/>
        </w:rPr>
        <w:tab/>
      </w:r>
      <w:r w:rsidRPr="008D6C44">
        <w:rPr>
          <w:rFonts w:eastAsia="Calibri"/>
          <w:sz w:val="22"/>
          <w:szCs w:val="22"/>
          <w:lang w:val="ru-RU"/>
        </w:rPr>
        <w:tab/>
        <w:t xml:space="preserve">           Градоначалник</w:t>
      </w:r>
    </w:p>
    <w:p w14:paraId="2710AD76" w14:textId="77777777" w:rsidR="008D6C44" w:rsidRPr="008D6C44" w:rsidRDefault="008D6C44" w:rsidP="008D6C44">
      <w:pPr>
        <w:tabs>
          <w:tab w:val="left" w:pos="709"/>
        </w:tabs>
        <w:jc w:val="both"/>
        <w:rPr>
          <w:rFonts w:eastAsia="Calibri"/>
          <w:sz w:val="22"/>
          <w:szCs w:val="22"/>
          <w:lang w:val="ru-RU"/>
        </w:rPr>
      </w:pPr>
      <w:r w:rsidRPr="008D6C44">
        <w:rPr>
          <w:rFonts w:eastAsia="Calibri"/>
          <w:sz w:val="22"/>
          <w:szCs w:val="22"/>
          <w:lang w:val="ru-RU"/>
        </w:rPr>
        <w:tab/>
      </w:r>
      <w:r w:rsidRPr="008D6C44">
        <w:rPr>
          <w:rFonts w:eastAsia="Calibri"/>
          <w:sz w:val="22"/>
          <w:szCs w:val="22"/>
          <w:lang w:val="ru-RU"/>
        </w:rPr>
        <w:tab/>
      </w:r>
      <w:r w:rsidRPr="008D6C44">
        <w:rPr>
          <w:rFonts w:eastAsia="Calibri"/>
          <w:sz w:val="22"/>
          <w:szCs w:val="22"/>
          <w:lang w:val="ru-RU"/>
        </w:rPr>
        <w:tab/>
      </w:r>
      <w:r w:rsidRPr="008D6C44">
        <w:rPr>
          <w:rFonts w:eastAsia="Calibri"/>
          <w:sz w:val="22"/>
          <w:szCs w:val="22"/>
          <w:lang w:val="ru-RU"/>
        </w:rPr>
        <w:tab/>
      </w:r>
      <w:r w:rsidRPr="008D6C44">
        <w:rPr>
          <w:rFonts w:eastAsia="Calibri"/>
          <w:sz w:val="22"/>
          <w:szCs w:val="22"/>
          <w:lang w:val="ru-RU"/>
        </w:rPr>
        <w:tab/>
      </w:r>
      <w:r w:rsidRPr="008D6C44">
        <w:rPr>
          <w:rFonts w:eastAsia="Calibri"/>
          <w:sz w:val="22"/>
          <w:szCs w:val="22"/>
          <w:lang w:val="ru-RU"/>
        </w:rPr>
        <w:tab/>
        <w:t xml:space="preserve">                   на општина Дојран</w:t>
      </w:r>
    </w:p>
    <w:p w14:paraId="45DB5CB0" w14:textId="77777777" w:rsidR="008D6C44" w:rsidRPr="008D6C44" w:rsidRDefault="008D6C44" w:rsidP="008D6C44">
      <w:pPr>
        <w:tabs>
          <w:tab w:val="left" w:pos="709"/>
        </w:tabs>
        <w:jc w:val="both"/>
        <w:rPr>
          <w:rFonts w:eastAsia="Calibri"/>
          <w:sz w:val="22"/>
          <w:szCs w:val="22"/>
          <w:lang w:val="ru-RU"/>
        </w:rPr>
      </w:pPr>
      <w:r w:rsidRPr="008D6C44">
        <w:rPr>
          <w:rFonts w:eastAsia="Calibri"/>
          <w:sz w:val="22"/>
          <w:szCs w:val="22"/>
          <w:lang w:val="ru-RU"/>
        </w:rPr>
        <w:tab/>
      </w:r>
      <w:r w:rsidRPr="008D6C44">
        <w:rPr>
          <w:rFonts w:eastAsia="Calibri"/>
          <w:sz w:val="22"/>
          <w:szCs w:val="22"/>
          <w:lang w:val="ru-RU"/>
        </w:rPr>
        <w:tab/>
      </w:r>
      <w:r w:rsidRPr="008D6C44">
        <w:rPr>
          <w:rFonts w:eastAsia="Calibri"/>
          <w:sz w:val="22"/>
          <w:szCs w:val="22"/>
          <w:lang w:val="ru-RU"/>
        </w:rPr>
        <w:tab/>
      </w:r>
      <w:r w:rsidRPr="008D6C44">
        <w:rPr>
          <w:rFonts w:eastAsia="Calibri"/>
          <w:sz w:val="22"/>
          <w:szCs w:val="22"/>
          <w:lang w:val="ru-RU"/>
        </w:rPr>
        <w:tab/>
        <w:t xml:space="preserve"> </w:t>
      </w:r>
      <w:r w:rsidRPr="008D6C44">
        <w:rPr>
          <w:rFonts w:eastAsia="Calibri"/>
          <w:sz w:val="22"/>
          <w:szCs w:val="22"/>
          <w:lang w:val="ru-RU"/>
        </w:rPr>
        <w:tab/>
      </w:r>
      <w:r w:rsidRPr="008D6C44">
        <w:rPr>
          <w:rFonts w:eastAsia="Calibri"/>
          <w:sz w:val="22"/>
          <w:szCs w:val="22"/>
          <w:lang w:val="ru-RU"/>
        </w:rPr>
        <w:tab/>
      </w:r>
      <w:r w:rsidRPr="008D6C44">
        <w:rPr>
          <w:rFonts w:eastAsia="Calibri"/>
          <w:sz w:val="22"/>
          <w:szCs w:val="22"/>
          <w:lang w:val="ru-RU"/>
        </w:rPr>
        <w:tab/>
        <w:t xml:space="preserve">            Анго Ангов с.р.</w:t>
      </w:r>
    </w:p>
    <w:bookmarkEnd w:id="22"/>
    <w:p w14:paraId="0B7F9718" w14:textId="77777777" w:rsidR="008D6C44" w:rsidRPr="008D6C44" w:rsidRDefault="008D6C44" w:rsidP="008D6C44">
      <w:pPr>
        <w:tabs>
          <w:tab w:val="left" w:pos="709"/>
        </w:tabs>
        <w:jc w:val="both"/>
        <w:rPr>
          <w:rFonts w:eastAsia="Calibri"/>
          <w:sz w:val="22"/>
          <w:szCs w:val="22"/>
          <w:lang w:val="ru-RU"/>
        </w:rPr>
      </w:pPr>
    </w:p>
    <w:p w14:paraId="38D42E50" w14:textId="77777777" w:rsidR="008D6C44" w:rsidRPr="008D6C44" w:rsidRDefault="008D6C44" w:rsidP="008D6C44">
      <w:pPr>
        <w:tabs>
          <w:tab w:val="left" w:pos="709"/>
        </w:tabs>
        <w:jc w:val="both"/>
        <w:rPr>
          <w:rFonts w:eastAsia="Calibri"/>
          <w:sz w:val="22"/>
          <w:szCs w:val="22"/>
          <w:lang w:val="ru-RU"/>
        </w:rPr>
      </w:pPr>
    </w:p>
    <w:p w14:paraId="3F018E8D" w14:textId="77777777" w:rsidR="008D6C44" w:rsidRPr="008D6C44" w:rsidRDefault="008D6C44" w:rsidP="008D6C44">
      <w:pPr>
        <w:tabs>
          <w:tab w:val="left" w:pos="709"/>
        </w:tabs>
        <w:jc w:val="both"/>
        <w:rPr>
          <w:rFonts w:eastAsia="Calibri"/>
          <w:sz w:val="22"/>
          <w:szCs w:val="22"/>
          <w:lang w:val="ru-RU"/>
        </w:rPr>
      </w:pPr>
    </w:p>
    <w:p w14:paraId="39C688BF" w14:textId="77777777" w:rsidR="008D6C44" w:rsidRPr="008D6C44" w:rsidRDefault="008D6C44" w:rsidP="008D6C44">
      <w:pPr>
        <w:tabs>
          <w:tab w:val="left" w:pos="709"/>
        </w:tabs>
        <w:jc w:val="both"/>
        <w:rPr>
          <w:rFonts w:eastAsia="Calibri"/>
          <w:sz w:val="22"/>
          <w:szCs w:val="22"/>
          <w:lang w:val="ru-RU"/>
        </w:rPr>
      </w:pPr>
    </w:p>
    <w:p w14:paraId="1078D2D8" w14:textId="77777777" w:rsidR="008D6C44" w:rsidRPr="008D6C44" w:rsidRDefault="008D6C44" w:rsidP="008D6C44">
      <w:pPr>
        <w:tabs>
          <w:tab w:val="left" w:pos="709"/>
        </w:tabs>
        <w:jc w:val="both"/>
        <w:rPr>
          <w:rFonts w:eastAsia="Calibri"/>
          <w:sz w:val="22"/>
          <w:szCs w:val="22"/>
          <w:lang w:val="ru-RU"/>
        </w:rPr>
      </w:pPr>
    </w:p>
    <w:p w14:paraId="063D5894" w14:textId="77777777" w:rsidR="008D6C44" w:rsidRPr="008D6C44" w:rsidRDefault="008D6C44" w:rsidP="008D6C44">
      <w:pPr>
        <w:tabs>
          <w:tab w:val="left" w:pos="709"/>
        </w:tabs>
        <w:jc w:val="both"/>
        <w:rPr>
          <w:rFonts w:eastAsia="Calibri"/>
          <w:sz w:val="22"/>
          <w:szCs w:val="22"/>
          <w:lang w:val="ru-RU"/>
        </w:rPr>
      </w:pPr>
    </w:p>
    <w:bookmarkEnd w:id="23"/>
    <w:p w14:paraId="7A7BCA67" w14:textId="77777777" w:rsidR="008D6C44" w:rsidRPr="008D6C44" w:rsidRDefault="008D6C44" w:rsidP="008D6C44">
      <w:pPr>
        <w:tabs>
          <w:tab w:val="left" w:pos="709"/>
        </w:tabs>
        <w:jc w:val="both"/>
        <w:rPr>
          <w:rFonts w:eastAsia="Calibri"/>
          <w:sz w:val="22"/>
          <w:szCs w:val="22"/>
          <w:lang w:val="ru-RU"/>
        </w:rPr>
      </w:pPr>
    </w:p>
    <w:p w14:paraId="7A10CACC" w14:textId="77777777" w:rsidR="008D6C44" w:rsidRPr="008D6C44" w:rsidRDefault="008D6C44" w:rsidP="008D6C44">
      <w:pPr>
        <w:tabs>
          <w:tab w:val="left" w:pos="709"/>
        </w:tabs>
        <w:jc w:val="both"/>
        <w:rPr>
          <w:rFonts w:eastAsia="Calibri"/>
          <w:sz w:val="22"/>
          <w:szCs w:val="22"/>
          <w:lang w:val="ru-RU"/>
        </w:rPr>
      </w:pPr>
    </w:p>
    <w:p w14:paraId="7140FE33" w14:textId="77777777" w:rsidR="008D6C44" w:rsidRPr="008D6C44" w:rsidRDefault="008D6C44" w:rsidP="008D6C44">
      <w:pPr>
        <w:tabs>
          <w:tab w:val="left" w:pos="709"/>
        </w:tabs>
        <w:jc w:val="both"/>
        <w:rPr>
          <w:rFonts w:eastAsia="Calibri"/>
          <w:sz w:val="22"/>
          <w:szCs w:val="22"/>
          <w:lang w:val="ru-RU"/>
        </w:rPr>
      </w:pPr>
    </w:p>
    <w:p w14:paraId="6564E1BC" w14:textId="77777777" w:rsidR="008D6C44" w:rsidRPr="008D6C44" w:rsidRDefault="008D6C44" w:rsidP="008D6C44">
      <w:pPr>
        <w:tabs>
          <w:tab w:val="left" w:pos="709"/>
        </w:tabs>
        <w:jc w:val="both"/>
        <w:rPr>
          <w:rFonts w:eastAsia="Calibri"/>
          <w:sz w:val="22"/>
          <w:szCs w:val="22"/>
          <w:lang w:val="ru-RU"/>
        </w:rPr>
      </w:pPr>
    </w:p>
    <w:p w14:paraId="6A34E932" w14:textId="77777777" w:rsidR="008D6C44" w:rsidRPr="008D6C44" w:rsidRDefault="008D6C44" w:rsidP="008D6C44">
      <w:pPr>
        <w:tabs>
          <w:tab w:val="left" w:pos="709"/>
        </w:tabs>
        <w:jc w:val="both"/>
        <w:rPr>
          <w:rFonts w:eastAsia="Calibri"/>
          <w:sz w:val="22"/>
          <w:szCs w:val="22"/>
          <w:lang w:val="ru-RU"/>
        </w:rPr>
      </w:pPr>
    </w:p>
    <w:p w14:paraId="0AE325B1" w14:textId="77777777" w:rsidR="008D6C44" w:rsidRPr="008D6C44" w:rsidRDefault="008D6C44" w:rsidP="008D6C44">
      <w:pPr>
        <w:tabs>
          <w:tab w:val="left" w:pos="709"/>
        </w:tabs>
        <w:jc w:val="both"/>
        <w:rPr>
          <w:rFonts w:eastAsia="Calibri"/>
          <w:sz w:val="22"/>
          <w:szCs w:val="22"/>
          <w:lang w:val="ru-RU"/>
        </w:rPr>
      </w:pPr>
    </w:p>
    <w:p w14:paraId="4729BAD0" w14:textId="77777777" w:rsidR="008D6C44" w:rsidRPr="008D6C44" w:rsidRDefault="008D6C44" w:rsidP="008D6C44">
      <w:pPr>
        <w:tabs>
          <w:tab w:val="left" w:pos="709"/>
        </w:tabs>
        <w:jc w:val="both"/>
        <w:rPr>
          <w:rFonts w:eastAsia="Calibri"/>
          <w:sz w:val="22"/>
          <w:szCs w:val="22"/>
          <w:lang w:val="ru-RU"/>
        </w:rPr>
      </w:pPr>
    </w:p>
    <w:p w14:paraId="26F08A4A" w14:textId="77777777" w:rsidR="008D6C44" w:rsidRPr="008D6C44" w:rsidRDefault="008D6C44" w:rsidP="008D6C44">
      <w:pPr>
        <w:tabs>
          <w:tab w:val="left" w:pos="709"/>
        </w:tabs>
        <w:jc w:val="both"/>
        <w:rPr>
          <w:rFonts w:eastAsia="Calibri"/>
          <w:sz w:val="22"/>
          <w:szCs w:val="22"/>
          <w:lang w:val="ru-RU"/>
        </w:rPr>
      </w:pPr>
    </w:p>
    <w:p w14:paraId="74F612B8" w14:textId="77777777" w:rsidR="008D6C44" w:rsidRPr="008D6C44" w:rsidRDefault="008D6C44" w:rsidP="008D6C44">
      <w:pPr>
        <w:tabs>
          <w:tab w:val="left" w:pos="709"/>
        </w:tabs>
        <w:jc w:val="both"/>
        <w:rPr>
          <w:rFonts w:eastAsia="Calibri"/>
          <w:sz w:val="22"/>
          <w:szCs w:val="22"/>
          <w:lang w:val="ru-RU"/>
        </w:rPr>
      </w:pPr>
    </w:p>
    <w:p w14:paraId="1F3914E2" w14:textId="77777777" w:rsidR="008D6C44" w:rsidRPr="008D6C44" w:rsidRDefault="008D6C44" w:rsidP="008D6C44">
      <w:pPr>
        <w:tabs>
          <w:tab w:val="left" w:pos="709"/>
        </w:tabs>
        <w:jc w:val="both"/>
        <w:rPr>
          <w:rFonts w:eastAsia="Calibri"/>
          <w:sz w:val="22"/>
          <w:szCs w:val="22"/>
          <w:lang w:val="ru-RU"/>
        </w:rPr>
      </w:pPr>
    </w:p>
    <w:p w14:paraId="6BE2D546" w14:textId="77777777" w:rsidR="008D6C44" w:rsidRPr="008D6C44" w:rsidRDefault="008D6C44" w:rsidP="008D6C44">
      <w:pPr>
        <w:tabs>
          <w:tab w:val="left" w:pos="709"/>
        </w:tabs>
        <w:jc w:val="both"/>
        <w:rPr>
          <w:rFonts w:eastAsia="Calibri"/>
          <w:sz w:val="22"/>
          <w:szCs w:val="22"/>
          <w:lang w:val="ru-RU"/>
        </w:rPr>
      </w:pPr>
    </w:p>
    <w:p w14:paraId="17ED6BC4" w14:textId="665D4903" w:rsidR="00862F88" w:rsidRPr="005E5C04" w:rsidRDefault="00862F88" w:rsidP="00862F88">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2</w:t>
      </w:r>
      <w:r w:rsidR="00BD7AC9">
        <w:rPr>
          <w:rFonts w:ascii="Times New Roman" w:hAnsi="Times New Roman" w:cs="Times New Roman"/>
          <w:lang w:val="mk-MK"/>
        </w:rPr>
        <w:t>9</w:t>
      </w:r>
    </w:p>
    <w:p w14:paraId="5D2F8003" w14:textId="77777777" w:rsidR="008D6C44" w:rsidRPr="008D6C44" w:rsidRDefault="00442DFC" w:rsidP="008D6C44">
      <w:pPr>
        <w:ind w:firstLine="720"/>
        <w:jc w:val="both"/>
        <w:rPr>
          <w:rFonts w:ascii="MAC C Times" w:hAnsi="MAC C Times"/>
          <w:sz w:val="22"/>
          <w:szCs w:val="22"/>
          <w:lang w:val="ru-RU"/>
        </w:rPr>
      </w:pPr>
      <w:r w:rsidRPr="00442DFC">
        <w:rPr>
          <w:rFonts w:eastAsia="Calibri"/>
          <w:sz w:val="22"/>
          <w:szCs w:val="22"/>
          <w:lang w:val="ru-RU"/>
        </w:rPr>
        <w:tab/>
      </w:r>
      <w:r w:rsidR="008D6C44" w:rsidRPr="008D6C44">
        <w:rPr>
          <w:rFonts w:ascii="Calibri" w:hAnsi="Calibri" w:cs="Calibri"/>
          <w:sz w:val="22"/>
          <w:szCs w:val="22"/>
          <w:lang w:val="ru-RU"/>
        </w:rPr>
        <w:t>Врз</w:t>
      </w:r>
      <w:r w:rsidR="008D6C44" w:rsidRPr="008D6C44">
        <w:rPr>
          <w:rFonts w:ascii="MAC C Times" w:hAnsi="MAC C Times"/>
          <w:sz w:val="22"/>
          <w:szCs w:val="22"/>
          <w:lang w:val="ru-RU"/>
        </w:rPr>
        <w:t xml:space="preserve"> </w:t>
      </w:r>
      <w:r w:rsidR="008D6C44" w:rsidRPr="008D6C44">
        <w:rPr>
          <w:rFonts w:ascii="Calibri" w:hAnsi="Calibri" w:cs="Calibri"/>
          <w:sz w:val="22"/>
          <w:szCs w:val="22"/>
          <w:lang w:val="ru-RU"/>
        </w:rPr>
        <w:t>о</w:t>
      </w:r>
      <w:r w:rsidR="008D6C44" w:rsidRPr="008D6C44">
        <w:rPr>
          <w:rFonts w:ascii="MAC C Times" w:hAnsi="MAC C Times"/>
          <w:sz w:val="22"/>
          <w:szCs w:val="22"/>
          <w:lang w:val="pt-BR"/>
        </w:rPr>
        <w:t>snova</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na</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len</w:t>
      </w:r>
      <w:r w:rsidR="008D6C44" w:rsidRPr="008D6C44">
        <w:rPr>
          <w:rFonts w:ascii="MAC C Times" w:hAnsi="MAC C Times"/>
          <w:sz w:val="22"/>
          <w:szCs w:val="22"/>
          <w:lang w:val="ru-RU"/>
        </w:rPr>
        <w:t xml:space="preserve"> 40 </w:t>
      </w:r>
      <w:r w:rsidR="008D6C44" w:rsidRPr="008D6C44">
        <w:rPr>
          <w:rFonts w:ascii="Calibri" w:hAnsi="Calibri" w:cs="Calibri"/>
          <w:sz w:val="22"/>
          <w:szCs w:val="22"/>
          <w:lang w:val="ru-RU"/>
        </w:rPr>
        <w:t>од</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Zakonot</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za</w:t>
      </w:r>
      <w:r w:rsidR="008D6C44" w:rsidRPr="008D6C44">
        <w:rPr>
          <w:rFonts w:ascii="MAC C Times" w:hAnsi="MAC C Times"/>
          <w:sz w:val="22"/>
          <w:szCs w:val="22"/>
          <w:lang w:val="ru-RU"/>
        </w:rPr>
        <w:t xml:space="preserve"> </w:t>
      </w:r>
      <w:r w:rsidR="008D6C44" w:rsidRPr="008D6C44">
        <w:rPr>
          <w:rFonts w:ascii="Calibri" w:hAnsi="Calibri" w:cs="Calibri"/>
          <w:sz w:val="22"/>
          <w:szCs w:val="22"/>
          <w:lang w:val="ru-RU"/>
        </w:rPr>
        <w:t>урбанистичко</w:t>
      </w:r>
      <w:r w:rsidR="008D6C44" w:rsidRPr="008D6C44">
        <w:rPr>
          <w:rFonts w:ascii="MAC C Times" w:hAnsi="MAC C Times"/>
          <w:sz w:val="22"/>
          <w:szCs w:val="22"/>
          <w:lang w:val="ru-RU"/>
        </w:rPr>
        <w:t xml:space="preserve"> </w:t>
      </w:r>
      <w:r w:rsidR="008D6C44" w:rsidRPr="008D6C44">
        <w:rPr>
          <w:rFonts w:ascii="Calibri" w:hAnsi="Calibri" w:cs="Calibri"/>
          <w:sz w:val="22"/>
          <w:szCs w:val="22"/>
          <w:lang w:val="ru-RU"/>
        </w:rPr>
        <w:t>планирање</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Slu</w:t>
      </w:r>
      <w:r w:rsidR="008D6C44" w:rsidRPr="008D6C44">
        <w:rPr>
          <w:rFonts w:ascii="MAC C Times" w:hAnsi="MAC C Times"/>
          <w:sz w:val="22"/>
          <w:szCs w:val="22"/>
          <w:lang w:val="ru-RU"/>
        </w:rPr>
        <w:t>`</w:t>
      </w:r>
      <w:r w:rsidR="008D6C44" w:rsidRPr="008D6C44">
        <w:rPr>
          <w:rFonts w:ascii="MAC C Times" w:hAnsi="MAC C Times"/>
          <w:sz w:val="22"/>
          <w:szCs w:val="22"/>
          <w:lang w:val="pt-BR"/>
        </w:rPr>
        <w:t>ben</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vesnik</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na</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R</w:t>
      </w:r>
      <w:r w:rsidR="008D6C44" w:rsidRPr="008D6C44">
        <w:rPr>
          <w:rFonts w:ascii="MAC C Times" w:hAnsi="MAC C Times"/>
          <w:sz w:val="22"/>
          <w:szCs w:val="22"/>
          <w:lang w:val="ru-RU"/>
        </w:rPr>
        <w:t>.</w:t>
      </w:r>
      <w:r w:rsidR="008D6C44" w:rsidRPr="008D6C44">
        <w:rPr>
          <w:rFonts w:ascii="Calibri" w:hAnsi="Calibri" w:cs="Calibri"/>
          <w:sz w:val="22"/>
          <w:szCs w:val="22"/>
          <w:lang w:val="ru-RU"/>
        </w:rPr>
        <w:t>С</w:t>
      </w:r>
      <w:r w:rsidR="008D6C44" w:rsidRPr="008D6C44">
        <w:rPr>
          <w:rFonts w:ascii="MAC C Times" w:hAnsi="MAC C Times"/>
          <w:sz w:val="22"/>
          <w:szCs w:val="22"/>
          <w:lang w:val="ru-RU"/>
        </w:rPr>
        <w:t>.</w:t>
      </w:r>
      <w:r w:rsidR="008D6C44" w:rsidRPr="008D6C44">
        <w:rPr>
          <w:rFonts w:ascii="MAC C Times" w:hAnsi="MAC C Times"/>
          <w:sz w:val="22"/>
          <w:szCs w:val="22"/>
          <w:lang w:val="pt-BR"/>
        </w:rPr>
        <w:t>M</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br</w:t>
      </w:r>
      <w:r w:rsidR="008D6C44" w:rsidRPr="008D6C44">
        <w:rPr>
          <w:rFonts w:ascii="MAC C Times" w:hAnsi="MAC C Times"/>
          <w:sz w:val="22"/>
          <w:szCs w:val="22"/>
          <w:lang w:val="ru-RU"/>
        </w:rPr>
        <w:t>.32/2020,</w:t>
      </w:r>
      <w:r w:rsidR="008D6C44" w:rsidRPr="008D6C44">
        <w:rPr>
          <w:rFonts w:ascii="Calibri" w:hAnsi="Calibri" w:cs="Calibri"/>
          <w:sz w:val="22"/>
          <w:szCs w:val="22"/>
          <w:lang w:val="mk-MK"/>
        </w:rPr>
        <w:t>во</w:t>
      </w:r>
      <w:r w:rsidR="008D6C44" w:rsidRPr="008D6C44">
        <w:rPr>
          <w:rFonts w:ascii="MAC C Times" w:hAnsi="MAC C Times" w:cs="Calibri"/>
          <w:sz w:val="22"/>
          <w:szCs w:val="22"/>
          <w:lang w:val="mk-MK"/>
        </w:rPr>
        <w:t xml:space="preserve"> </w:t>
      </w:r>
      <w:r w:rsidR="008D6C44" w:rsidRPr="008D6C44">
        <w:rPr>
          <w:rFonts w:ascii="Calibri" w:hAnsi="Calibri" w:cs="Calibri"/>
          <w:sz w:val="22"/>
          <w:szCs w:val="22"/>
          <w:lang w:val="mk-MK"/>
        </w:rPr>
        <w:t>врска</w:t>
      </w:r>
      <w:r w:rsidR="008D6C44" w:rsidRPr="008D6C44">
        <w:rPr>
          <w:rFonts w:ascii="MAC C Times" w:hAnsi="MAC C Times" w:cs="Calibri"/>
          <w:sz w:val="22"/>
          <w:szCs w:val="22"/>
          <w:lang w:val="mk-MK"/>
        </w:rPr>
        <w:t xml:space="preserve"> </w:t>
      </w:r>
      <w:r w:rsidR="008D6C44" w:rsidRPr="008D6C44">
        <w:rPr>
          <w:rFonts w:ascii="Calibri" w:hAnsi="Calibri" w:cs="Calibri"/>
          <w:sz w:val="22"/>
          <w:szCs w:val="22"/>
          <w:lang w:val="mk-MK"/>
        </w:rPr>
        <w:t>со</w:t>
      </w:r>
      <w:r w:rsidR="008D6C44" w:rsidRPr="008D6C44">
        <w:rPr>
          <w:rFonts w:ascii="MAC C Times" w:hAnsi="MAC C Times"/>
          <w:sz w:val="22"/>
          <w:szCs w:val="22"/>
          <w:lang w:val="ru-RU"/>
        </w:rPr>
        <w:t xml:space="preserve"> </w:t>
      </w:r>
      <w:r w:rsidR="008D6C44" w:rsidRPr="008D6C44">
        <w:rPr>
          <w:rFonts w:ascii="Calibri" w:hAnsi="Calibri" w:cs="Calibri"/>
          <w:sz w:val="22"/>
          <w:szCs w:val="22"/>
          <w:lang w:val="ru-RU"/>
        </w:rPr>
        <w:t>член</w:t>
      </w:r>
      <w:r w:rsidR="008D6C44" w:rsidRPr="008D6C44">
        <w:rPr>
          <w:rFonts w:ascii="MAC C Times" w:hAnsi="MAC C Times"/>
          <w:sz w:val="22"/>
          <w:szCs w:val="22"/>
          <w:lang w:val="ru-RU"/>
        </w:rPr>
        <w:t xml:space="preserve"> 22</w:t>
      </w:r>
      <w:r w:rsidR="008D6C44" w:rsidRPr="008D6C44">
        <w:rPr>
          <w:rFonts w:ascii="Calibri" w:hAnsi="Calibri" w:cs="Calibri"/>
          <w:sz w:val="22"/>
          <w:szCs w:val="22"/>
          <w:lang w:val="ru-RU"/>
        </w:rPr>
        <w:t>став</w:t>
      </w:r>
      <w:r w:rsidR="008D6C44" w:rsidRPr="008D6C44">
        <w:rPr>
          <w:rFonts w:ascii="MAC C Times" w:hAnsi="MAC C Times"/>
          <w:sz w:val="22"/>
          <w:szCs w:val="22"/>
          <w:lang w:val="ru-RU"/>
        </w:rPr>
        <w:t xml:space="preserve"> 1 </w:t>
      </w:r>
      <w:r w:rsidR="008D6C44" w:rsidRPr="008D6C44">
        <w:rPr>
          <w:rFonts w:ascii="Calibri" w:hAnsi="Calibri" w:cs="Calibri"/>
          <w:sz w:val="22"/>
          <w:szCs w:val="22"/>
          <w:lang w:val="ru-RU"/>
        </w:rPr>
        <w:t>точка</w:t>
      </w:r>
      <w:r w:rsidR="008D6C44" w:rsidRPr="008D6C44">
        <w:rPr>
          <w:rFonts w:ascii="MAC C Times" w:hAnsi="MAC C Times"/>
          <w:sz w:val="22"/>
          <w:szCs w:val="22"/>
          <w:lang w:val="ru-RU"/>
        </w:rPr>
        <w:t xml:space="preserve"> 1 </w:t>
      </w:r>
      <w:r w:rsidR="008D6C44" w:rsidRPr="008D6C44">
        <w:rPr>
          <w:rFonts w:ascii="MAC C Times" w:hAnsi="MAC C Times"/>
          <w:sz w:val="22"/>
          <w:szCs w:val="22"/>
          <w:lang w:val="pt-BR"/>
        </w:rPr>
        <w:t>od</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Zakonot</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za</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lokalnata</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samouprava</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Slu</w:t>
      </w:r>
      <w:r w:rsidR="008D6C44" w:rsidRPr="008D6C44">
        <w:rPr>
          <w:rFonts w:ascii="MAC C Times" w:hAnsi="MAC C Times"/>
          <w:sz w:val="22"/>
          <w:szCs w:val="22"/>
          <w:lang w:val="ru-RU"/>
        </w:rPr>
        <w:t>`</w:t>
      </w:r>
      <w:r w:rsidR="008D6C44" w:rsidRPr="008D6C44">
        <w:rPr>
          <w:rFonts w:ascii="MAC C Times" w:hAnsi="MAC C Times"/>
          <w:sz w:val="22"/>
          <w:szCs w:val="22"/>
          <w:lang w:val="pt-BR"/>
        </w:rPr>
        <w:t>ben</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vesnik</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na</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R</w:t>
      </w:r>
      <w:r w:rsidR="008D6C44" w:rsidRPr="008D6C44">
        <w:rPr>
          <w:rFonts w:ascii="MAC C Times" w:hAnsi="MAC C Times"/>
          <w:sz w:val="22"/>
          <w:szCs w:val="22"/>
          <w:lang w:val="ru-RU"/>
        </w:rPr>
        <w:t>.</w:t>
      </w:r>
      <w:r w:rsidR="008D6C44" w:rsidRPr="008D6C44">
        <w:rPr>
          <w:rFonts w:ascii="MAC C Times" w:hAnsi="MAC C Times"/>
          <w:sz w:val="22"/>
          <w:szCs w:val="22"/>
          <w:lang w:val="pt-BR"/>
        </w:rPr>
        <w:t>M</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br</w:t>
      </w:r>
      <w:r w:rsidR="008D6C44" w:rsidRPr="008D6C44">
        <w:rPr>
          <w:rFonts w:ascii="MAC C Times" w:hAnsi="MAC C Times"/>
          <w:sz w:val="22"/>
          <w:szCs w:val="22"/>
          <w:lang w:val="ru-RU"/>
        </w:rPr>
        <w:t xml:space="preserve">.5/02, </w:t>
      </w:r>
      <w:r w:rsidR="008D6C44" w:rsidRPr="008D6C44">
        <w:rPr>
          <w:rFonts w:ascii="MAC C Times" w:hAnsi="MAC C Times"/>
          <w:sz w:val="22"/>
          <w:szCs w:val="22"/>
          <w:lang w:val="pt-BR"/>
        </w:rPr>
        <w:t>Sovetot</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na</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op</w:t>
      </w:r>
      <w:r w:rsidR="008D6C44" w:rsidRPr="008D6C44">
        <w:rPr>
          <w:rFonts w:ascii="MAC C Times" w:hAnsi="MAC C Times"/>
          <w:sz w:val="22"/>
          <w:szCs w:val="22"/>
          <w:lang w:val="ru-RU"/>
        </w:rPr>
        <w:t>{</w:t>
      </w:r>
      <w:r w:rsidR="008D6C44" w:rsidRPr="008D6C44">
        <w:rPr>
          <w:rFonts w:ascii="MAC C Times" w:hAnsi="MAC C Times"/>
          <w:sz w:val="22"/>
          <w:szCs w:val="22"/>
          <w:lang w:val="pt-BR"/>
        </w:rPr>
        <w:t>tina</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Dojran</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na</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sednicata</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odr</w:t>
      </w:r>
      <w:r w:rsidR="008D6C44" w:rsidRPr="008D6C44">
        <w:rPr>
          <w:rFonts w:ascii="MAC C Times" w:hAnsi="MAC C Times"/>
          <w:sz w:val="22"/>
          <w:szCs w:val="22"/>
          <w:lang w:val="ru-RU"/>
        </w:rPr>
        <w:t>`</w:t>
      </w:r>
      <w:r w:rsidR="008D6C44" w:rsidRPr="008D6C44">
        <w:rPr>
          <w:rFonts w:ascii="MAC C Times" w:hAnsi="MAC C Times"/>
          <w:sz w:val="22"/>
          <w:szCs w:val="22"/>
          <w:lang w:val="pt-BR"/>
        </w:rPr>
        <w:t>ana</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na</w:t>
      </w:r>
      <w:r w:rsidR="008D6C44" w:rsidRPr="008D6C44">
        <w:rPr>
          <w:rFonts w:ascii="MAC C Times" w:hAnsi="MAC C Times"/>
          <w:sz w:val="22"/>
          <w:szCs w:val="22"/>
          <w:lang w:val="ru-RU"/>
        </w:rPr>
        <w:t xml:space="preserve"> </w:t>
      </w:r>
      <w:r w:rsidR="008D6C44" w:rsidRPr="008D6C44">
        <w:rPr>
          <w:rFonts w:ascii="MAC C Times" w:hAnsi="MAC C Times"/>
          <w:sz w:val="22"/>
          <w:szCs w:val="22"/>
          <w:lang w:val="pt-BR"/>
        </w:rPr>
        <w:t>den</w:t>
      </w:r>
      <w:r w:rsidR="008D6C44" w:rsidRPr="008D6C44">
        <w:rPr>
          <w:rFonts w:ascii="MAC C Times" w:hAnsi="MAC C Times"/>
          <w:sz w:val="22"/>
          <w:szCs w:val="22"/>
          <w:lang w:val="ru-RU"/>
        </w:rPr>
        <w:t xml:space="preserve"> </w:t>
      </w:r>
      <w:r w:rsidR="008D6C44" w:rsidRPr="008D6C44">
        <w:rPr>
          <w:rFonts w:ascii="MAC C Times" w:hAnsi="MAC C Times"/>
          <w:sz w:val="22"/>
          <w:szCs w:val="22"/>
          <w:lang w:val="mk-MK"/>
        </w:rPr>
        <w:t xml:space="preserve">10.03.2023 </w:t>
      </w:r>
      <w:r w:rsidR="008D6C44" w:rsidRPr="008D6C44">
        <w:rPr>
          <w:rFonts w:ascii="MAC C Times" w:hAnsi="MAC C Times"/>
          <w:sz w:val="22"/>
          <w:szCs w:val="22"/>
          <w:lang w:val="pt-BR"/>
        </w:rPr>
        <w:t>godina</w:t>
      </w:r>
      <w:r w:rsidR="008D6C44" w:rsidRPr="008D6C44">
        <w:rPr>
          <w:rFonts w:ascii="MAC C Times" w:hAnsi="MAC C Times"/>
          <w:sz w:val="22"/>
          <w:szCs w:val="22"/>
          <w:lang w:val="ru-RU"/>
        </w:rPr>
        <w:t xml:space="preserve">, </w:t>
      </w:r>
      <w:r w:rsidR="008D6C44" w:rsidRPr="008D6C44">
        <w:rPr>
          <w:rFonts w:ascii="Calibri" w:hAnsi="Calibri" w:cs="Calibri"/>
          <w:sz w:val="22"/>
          <w:szCs w:val="22"/>
          <w:lang w:val="ru-RU"/>
        </w:rPr>
        <w:t>донесе</w:t>
      </w:r>
      <w:r w:rsidR="008D6C44" w:rsidRPr="008D6C44">
        <w:rPr>
          <w:rFonts w:ascii="MAC C Times" w:hAnsi="MAC C Times"/>
          <w:sz w:val="22"/>
          <w:szCs w:val="22"/>
          <w:lang w:val="ru-RU"/>
        </w:rPr>
        <w:t>,</w:t>
      </w:r>
    </w:p>
    <w:p w14:paraId="024ED241" w14:textId="77777777" w:rsidR="008D6C44" w:rsidRPr="008D6C44" w:rsidRDefault="008D6C44" w:rsidP="008D6C44">
      <w:pPr>
        <w:ind w:firstLine="720"/>
        <w:jc w:val="both"/>
        <w:rPr>
          <w:rFonts w:ascii="MAC C Times" w:hAnsi="MAC C Times"/>
          <w:sz w:val="22"/>
          <w:szCs w:val="22"/>
          <w:lang w:val="ru-RU"/>
        </w:rPr>
      </w:pPr>
    </w:p>
    <w:p w14:paraId="741887FA" w14:textId="77777777" w:rsidR="008D6C44" w:rsidRPr="008D6C44" w:rsidRDefault="008D6C44" w:rsidP="008D6C44">
      <w:pPr>
        <w:jc w:val="center"/>
        <w:rPr>
          <w:color w:val="000000"/>
          <w:sz w:val="22"/>
          <w:szCs w:val="22"/>
          <w:lang w:val="ru-RU"/>
        </w:rPr>
      </w:pPr>
      <w:r w:rsidRPr="008D6C44">
        <w:rPr>
          <w:color w:val="000000"/>
          <w:sz w:val="22"/>
          <w:szCs w:val="22"/>
          <w:lang w:val="mk-MK"/>
        </w:rPr>
        <w:t>ГОДИШНА ПРОГРАМА</w:t>
      </w:r>
    </w:p>
    <w:p w14:paraId="6C2581A5" w14:textId="54805FFC" w:rsidR="008D6C44" w:rsidRPr="008D6C44" w:rsidRDefault="008D6C44" w:rsidP="008D6C44">
      <w:pPr>
        <w:jc w:val="center"/>
        <w:rPr>
          <w:sz w:val="22"/>
          <w:szCs w:val="22"/>
          <w:lang w:val="mk-MK"/>
        </w:rPr>
      </w:pPr>
      <w:r w:rsidRPr="008D6C44">
        <w:rPr>
          <w:sz w:val="22"/>
          <w:szCs w:val="22"/>
          <w:lang w:val="mk-MK"/>
        </w:rPr>
        <w:t>ЗА ИЗРАБОТКА НА УРБАНИСТИЧКИ ПЛАНОВИ</w:t>
      </w:r>
    </w:p>
    <w:p w14:paraId="75EB92A5" w14:textId="77777777" w:rsidR="008D6C44" w:rsidRPr="008D6C44" w:rsidRDefault="008D6C44" w:rsidP="008D6C44">
      <w:pPr>
        <w:jc w:val="center"/>
        <w:rPr>
          <w:sz w:val="22"/>
          <w:szCs w:val="22"/>
          <w:lang w:val="mk-MK"/>
        </w:rPr>
      </w:pPr>
      <w:r w:rsidRPr="008D6C44">
        <w:rPr>
          <w:sz w:val="22"/>
          <w:szCs w:val="22"/>
          <w:lang w:val="mk-MK"/>
        </w:rPr>
        <w:t>ВО ОПШТИНА ДОЈРАН ЗА 2023 ГОДИНА</w:t>
      </w:r>
    </w:p>
    <w:p w14:paraId="6965BFF2" w14:textId="77777777" w:rsidR="008D6C44" w:rsidRPr="008D6C44" w:rsidRDefault="008D6C44" w:rsidP="008D6C44">
      <w:pPr>
        <w:ind w:firstLine="720"/>
        <w:jc w:val="center"/>
        <w:rPr>
          <w:sz w:val="22"/>
          <w:szCs w:val="22"/>
          <w:lang w:val="pt-BR"/>
        </w:rPr>
      </w:pPr>
    </w:p>
    <w:p w14:paraId="7F81986D" w14:textId="77777777" w:rsidR="008D6C44" w:rsidRPr="008D6C44" w:rsidRDefault="008D6C44" w:rsidP="008D6C44">
      <w:pPr>
        <w:pStyle w:val="ListParagraph"/>
        <w:numPr>
          <w:ilvl w:val="0"/>
          <w:numId w:val="2"/>
        </w:numPr>
        <w:contextualSpacing/>
        <w:rPr>
          <w:rFonts w:ascii="Times New Roman" w:hAnsi="Times New Roman" w:cs="Times New Roman"/>
        </w:rPr>
      </w:pPr>
      <w:proofErr w:type="spellStart"/>
      <w:r w:rsidRPr="008D6C44">
        <w:rPr>
          <w:rFonts w:ascii="Times New Roman" w:hAnsi="Times New Roman" w:cs="Times New Roman"/>
        </w:rPr>
        <w:t>Општи</w:t>
      </w:r>
      <w:proofErr w:type="spellEnd"/>
      <w:r w:rsidRPr="008D6C44">
        <w:rPr>
          <w:rFonts w:ascii="Times New Roman" w:hAnsi="Times New Roman" w:cs="Times New Roman"/>
        </w:rPr>
        <w:t xml:space="preserve"> </w:t>
      </w:r>
      <w:proofErr w:type="spellStart"/>
      <w:r w:rsidRPr="008D6C44">
        <w:rPr>
          <w:rFonts w:ascii="Times New Roman" w:hAnsi="Times New Roman" w:cs="Times New Roman"/>
        </w:rPr>
        <w:t>одредби</w:t>
      </w:r>
      <w:proofErr w:type="spellEnd"/>
    </w:p>
    <w:p w14:paraId="29C194EB" w14:textId="77777777" w:rsidR="008D6C44" w:rsidRPr="008D6C44" w:rsidRDefault="008D6C44" w:rsidP="008D6C44">
      <w:pPr>
        <w:ind w:left="360"/>
        <w:jc w:val="both"/>
        <w:rPr>
          <w:sz w:val="22"/>
          <w:szCs w:val="22"/>
          <w:lang w:val="mk-MK"/>
        </w:rPr>
      </w:pPr>
      <w:r w:rsidRPr="008D6C44">
        <w:rPr>
          <w:sz w:val="22"/>
          <w:szCs w:val="22"/>
          <w:lang w:val="mk-MK"/>
        </w:rPr>
        <w:t>Со оваа програма се утврдуваат планските документи кои ке се изработат за урбанистичко уредување на просторот во сите населени места во општина Дојран, УП за село и УП за подрачје вон населено место), изворите на финансирање и други прашања во однос на плановите.</w:t>
      </w:r>
    </w:p>
    <w:p w14:paraId="027AD703" w14:textId="77777777" w:rsidR="008D6C44" w:rsidRPr="008D6C44" w:rsidRDefault="008D6C44" w:rsidP="008D6C44">
      <w:pPr>
        <w:ind w:left="360"/>
        <w:jc w:val="both"/>
        <w:rPr>
          <w:sz w:val="22"/>
          <w:szCs w:val="22"/>
          <w:lang w:val="mk-MK"/>
        </w:rPr>
      </w:pPr>
      <w:r w:rsidRPr="008D6C44">
        <w:rPr>
          <w:sz w:val="22"/>
          <w:szCs w:val="22"/>
          <w:lang w:val="mk-MK"/>
        </w:rPr>
        <w:t>Со изработка на урбанистичките планови ќе се обезбеди рационално искористување на просторот, намалување на бесправна изградба, вклопување на објектите кои се бесправно изградени и отварање на нови локации за:</w:t>
      </w:r>
    </w:p>
    <w:p w14:paraId="3D974730" w14:textId="77777777" w:rsidR="008D6C44" w:rsidRPr="008D6C44" w:rsidRDefault="008D6C44" w:rsidP="008D6C44">
      <w:pPr>
        <w:ind w:left="360"/>
        <w:jc w:val="both"/>
        <w:rPr>
          <w:sz w:val="22"/>
          <w:szCs w:val="22"/>
          <w:lang w:val="mk-MK"/>
        </w:rPr>
      </w:pPr>
    </w:p>
    <w:p w14:paraId="6F92BFA6" w14:textId="77777777" w:rsidR="008D6C44" w:rsidRPr="008D6C44" w:rsidRDefault="008D6C44" w:rsidP="008D6C44">
      <w:pPr>
        <w:pStyle w:val="ListParagraph"/>
        <w:numPr>
          <w:ilvl w:val="0"/>
          <w:numId w:val="3"/>
        </w:numPr>
        <w:contextualSpacing/>
        <w:rPr>
          <w:rFonts w:ascii="Times New Roman" w:hAnsi="Times New Roman" w:cs="Times New Roman"/>
          <w:lang w:val="en-GB"/>
        </w:rPr>
      </w:pPr>
      <w:proofErr w:type="spellStart"/>
      <w:r w:rsidRPr="008D6C44">
        <w:rPr>
          <w:rFonts w:ascii="Times New Roman" w:hAnsi="Times New Roman" w:cs="Times New Roman"/>
        </w:rPr>
        <w:t>Викенд</w:t>
      </w:r>
      <w:proofErr w:type="spellEnd"/>
      <w:r w:rsidRPr="008D6C44">
        <w:rPr>
          <w:rFonts w:ascii="Times New Roman" w:hAnsi="Times New Roman" w:cs="Times New Roman"/>
        </w:rPr>
        <w:t xml:space="preserve"> </w:t>
      </w:r>
      <w:proofErr w:type="spellStart"/>
      <w:r w:rsidRPr="008D6C44">
        <w:rPr>
          <w:rFonts w:ascii="Times New Roman" w:hAnsi="Times New Roman" w:cs="Times New Roman"/>
        </w:rPr>
        <w:t>куки</w:t>
      </w:r>
      <w:proofErr w:type="spellEnd"/>
    </w:p>
    <w:p w14:paraId="6BCF3186" w14:textId="77777777" w:rsidR="008D6C44" w:rsidRPr="008D6C44" w:rsidRDefault="008D6C44" w:rsidP="008D6C44">
      <w:pPr>
        <w:pStyle w:val="ListParagraph"/>
        <w:numPr>
          <w:ilvl w:val="0"/>
          <w:numId w:val="3"/>
        </w:numPr>
        <w:contextualSpacing/>
        <w:rPr>
          <w:rFonts w:ascii="Times New Roman" w:hAnsi="Times New Roman" w:cs="Times New Roman"/>
        </w:rPr>
      </w:pPr>
      <w:proofErr w:type="spellStart"/>
      <w:r w:rsidRPr="008D6C44">
        <w:rPr>
          <w:rFonts w:ascii="Times New Roman" w:hAnsi="Times New Roman" w:cs="Times New Roman"/>
        </w:rPr>
        <w:t>Домување</w:t>
      </w:r>
      <w:proofErr w:type="spellEnd"/>
    </w:p>
    <w:p w14:paraId="06ABC304" w14:textId="77777777" w:rsidR="008D6C44" w:rsidRPr="008D6C44" w:rsidRDefault="008D6C44" w:rsidP="008D6C44">
      <w:pPr>
        <w:pStyle w:val="ListParagraph"/>
        <w:numPr>
          <w:ilvl w:val="0"/>
          <w:numId w:val="3"/>
        </w:numPr>
        <w:contextualSpacing/>
        <w:rPr>
          <w:rFonts w:ascii="Times New Roman" w:hAnsi="Times New Roman" w:cs="Times New Roman"/>
        </w:rPr>
      </w:pPr>
      <w:proofErr w:type="spellStart"/>
      <w:r w:rsidRPr="008D6C44">
        <w:rPr>
          <w:rFonts w:ascii="Times New Roman" w:hAnsi="Times New Roman" w:cs="Times New Roman"/>
        </w:rPr>
        <w:t>Деловни</w:t>
      </w:r>
      <w:proofErr w:type="spellEnd"/>
      <w:r w:rsidRPr="008D6C44">
        <w:rPr>
          <w:rFonts w:ascii="Times New Roman" w:hAnsi="Times New Roman" w:cs="Times New Roman"/>
        </w:rPr>
        <w:t xml:space="preserve"> </w:t>
      </w:r>
      <w:proofErr w:type="spellStart"/>
      <w:r w:rsidRPr="008D6C44">
        <w:rPr>
          <w:rFonts w:ascii="Times New Roman" w:hAnsi="Times New Roman" w:cs="Times New Roman"/>
        </w:rPr>
        <w:t>објекти</w:t>
      </w:r>
      <w:proofErr w:type="spellEnd"/>
    </w:p>
    <w:p w14:paraId="06652222" w14:textId="77777777" w:rsidR="008D6C44" w:rsidRPr="008D6C44" w:rsidRDefault="008D6C44" w:rsidP="008D6C44">
      <w:pPr>
        <w:pStyle w:val="ListParagraph"/>
        <w:numPr>
          <w:ilvl w:val="0"/>
          <w:numId w:val="3"/>
        </w:numPr>
        <w:contextualSpacing/>
        <w:rPr>
          <w:rFonts w:ascii="Times New Roman" w:hAnsi="Times New Roman" w:cs="Times New Roman"/>
        </w:rPr>
      </w:pPr>
      <w:proofErr w:type="spellStart"/>
      <w:r w:rsidRPr="008D6C44">
        <w:rPr>
          <w:rFonts w:ascii="Times New Roman" w:hAnsi="Times New Roman" w:cs="Times New Roman"/>
        </w:rPr>
        <w:t>Индустрија</w:t>
      </w:r>
      <w:proofErr w:type="spellEnd"/>
      <w:r w:rsidRPr="008D6C44">
        <w:rPr>
          <w:rFonts w:ascii="Times New Roman" w:hAnsi="Times New Roman" w:cs="Times New Roman"/>
        </w:rPr>
        <w:t xml:space="preserve"> и </w:t>
      </w:r>
      <w:proofErr w:type="spellStart"/>
      <w:r w:rsidRPr="008D6C44">
        <w:rPr>
          <w:rFonts w:ascii="Times New Roman" w:hAnsi="Times New Roman" w:cs="Times New Roman"/>
        </w:rPr>
        <w:t>мало</w:t>
      </w:r>
      <w:proofErr w:type="spellEnd"/>
      <w:r w:rsidRPr="008D6C44">
        <w:rPr>
          <w:rFonts w:ascii="Times New Roman" w:hAnsi="Times New Roman" w:cs="Times New Roman"/>
        </w:rPr>
        <w:t xml:space="preserve"> </w:t>
      </w:r>
      <w:proofErr w:type="spellStart"/>
      <w:r w:rsidRPr="008D6C44">
        <w:rPr>
          <w:rFonts w:ascii="Times New Roman" w:hAnsi="Times New Roman" w:cs="Times New Roman"/>
        </w:rPr>
        <w:t>стопанство</w:t>
      </w:r>
      <w:proofErr w:type="spellEnd"/>
    </w:p>
    <w:p w14:paraId="70DB363C" w14:textId="77777777" w:rsidR="008D6C44" w:rsidRPr="008D6C44" w:rsidRDefault="008D6C44" w:rsidP="008D6C44">
      <w:pPr>
        <w:pStyle w:val="ListParagraph"/>
        <w:numPr>
          <w:ilvl w:val="0"/>
          <w:numId w:val="3"/>
        </w:numPr>
        <w:contextualSpacing/>
        <w:rPr>
          <w:rFonts w:ascii="Times New Roman" w:hAnsi="Times New Roman" w:cs="Times New Roman"/>
        </w:rPr>
      </w:pPr>
      <w:proofErr w:type="spellStart"/>
      <w:r w:rsidRPr="008D6C44">
        <w:rPr>
          <w:rFonts w:ascii="Times New Roman" w:hAnsi="Times New Roman" w:cs="Times New Roman"/>
        </w:rPr>
        <w:t>Спорт</w:t>
      </w:r>
      <w:proofErr w:type="spellEnd"/>
      <w:r w:rsidRPr="008D6C44">
        <w:rPr>
          <w:rFonts w:ascii="Times New Roman" w:hAnsi="Times New Roman" w:cs="Times New Roman"/>
        </w:rPr>
        <w:t xml:space="preserve"> и </w:t>
      </w:r>
      <w:proofErr w:type="spellStart"/>
      <w:r w:rsidRPr="008D6C44">
        <w:rPr>
          <w:rFonts w:ascii="Times New Roman" w:hAnsi="Times New Roman" w:cs="Times New Roman"/>
        </w:rPr>
        <w:t>рекреација</w:t>
      </w:r>
      <w:proofErr w:type="spellEnd"/>
    </w:p>
    <w:p w14:paraId="24BC8B5E" w14:textId="77777777" w:rsidR="008D6C44" w:rsidRPr="008D6C44" w:rsidRDefault="008D6C44" w:rsidP="008D6C44">
      <w:pPr>
        <w:pStyle w:val="ListParagraph"/>
        <w:numPr>
          <w:ilvl w:val="0"/>
          <w:numId w:val="3"/>
        </w:numPr>
        <w:contextualSpacing/>
        <w:rPr>
          <w:rFonts w:ascii="Times New Roman" w:hAnsi="Times New Roman" w:cs="Times New Roman"/>
        </w:rPr>
      </w:pPr>
      <w:r w:rsidRPr="008D6C44">
        <w:rPr>
          <w:rFonts w:ascii="Times New Roman" w:hAnsi="Times New Roman" w:cs="Times New Roman"/>
          <w:lang w:val="mk-MK"/>
        </w:rPr>
        <w:t>Инфраструктурни објекти</w:t>
      </w:r>
    </w:p>
    <w:p w14:paraId="300A1505" w14:textId="77777777" w:rsidR="008D6C44" w:rsidRPr="008D6C44" w:rsidRDefault="008D6C44" w:rsidP="00862F88">
      <w:pPr>
        <w:ind w:firstLine="360"/>
        <w:jc w:val="both"/>
        <w:rPr>
          <w:sz w:val="22"/>
          <w:szCs w:val="22"/>
          <w:lang w:val="mk-MK"/>
        </w:rPr>
      </w:pPr>
      <w:r w:rsidRPr="008D6C44">
        <w:rPr>
          <w:sz w:val="22"/>
          <w:szCs w:val="22"/>
          <w:lang w:val="mk-MK"/>
        </w:rPr>
        <w:t>Преку донесените урбанистички планови општината ги реализира усвоените годишни програми за уредување на градежно земјиште, изградба на локални патишта и улици, водоводни мрежи, фекални и атмосферски канализациони мрежи, заштита на животната средина и др.Потребата од изработка на урбанистичките планови е иницирано од Одделението за Урбанизам и заштита на животната средина,  врз основа на важноста на истите, новонастанатите промени и потребата за развој, како и предлозите, иницијативите и барањата од физичките и правни лица доставени до Одделението.</w:t>
      </w:r>
    </w:p>
    <w:p w14:paraId="0DD5247B" w14:textId="77777777" w:rsidR="008D6C44" w:rsidRPr="008D6C44" w:rsidRDefault="008D6C44" w:rsidP="008D6C44">
      <w:pPr>
        <w:jc w:val="both"/>
        <w:rPr>
          <w:sz w:val="22"/>
          <w:szCs w:val="22"/>
          <w:lang w:val="mk-MK"/>
        </w:rPr>
      </w:pPr>
      <w:r w:rsidRPr="008D6C44">
        <w:rPr>
          <w:sz w:val="22"/>
          <w:szCs w:val="22"/>
          <w:lang w:val="mk-MK"/>
        </w:rPr>
        <w:t xml:space="preserve">Изработката на урбанистичките планови ке се финансира од Буџетот на општина Дојран. </w:t>
      </w:r>
    </w:p>
    <w:p w14:paraId="44E536FC" w14:textId="77777777" w:rsidR="008D6C44" w:rsidRPr="008D6C44" w:rsidRDefault="008D6C44" w:rsidP="008D6C44">
      <w:pPr>
        <w:jc w:val="both"/>
        <w:rPr>
          <w:sz w:val="22"/>
          <w:szCs w:val="22"/>
          <w:lang w:val="mk-MK"/>
        </w:rPr>
      </w:pPr>
      <w:r w:rsidRPr="008D6C44">
        <w:rPr>
          <w:sz w:val="22"/>
          <w:szCs w:val="22"/>
          <w:lang w:val="mk-MK"/>
        </w:rPr>
        <w:t>Урбанистичките планови ќе се изработуваат од правни лица кои се овластени за изработка на истите, а истите ке се одредуваат согласно Законот за јавни набавки.</w:t>
      </w:r>
    </w:p>
    <w:p w14:paraId="287B3325" w14:textId="77777777" w:rsidR="008D6C44" w:rsidRPr="008D6C44" w:rsidRDefault="008D6C44" w:rsidP="008D6C44">
      <w:pPr>
        <w:jc w:val="both"/>
        <w:rPr>
          <w:sz w:val="22"/>
          <w:szCs w:val="22"/>
          <w:lang w:val="mk-MK"/>
        </w:rPr>
      </w:pPr>
      <w:r w:rsidRPr="008D6C44">
        <w:rPr>
          <w:sz w:val="22"/>
          <w:szCs w:val="22"/>
          <w:lang w:val="mk-MK"/>
        </w:rPr>
        <w:t xml:space="preserve">За оваа намена во Буџетот на општина Дојран за 2023 година, во програмата </w:t>
      </w:r>
    </w:p>
    <w:p w14:paraId="1965E4DD" w14:textId="77777777" w:rsidR="008D6C44" w:rsidRPr="008D6C44" w:rsidRDefault="008D6C44" w:rsidP="008D6C44">
      <w:pPr>
        <w:jc w:val="both"/>
        <w:rPr>
          <w:sz w:val="22"/>
          <w:szCs w:val="22"/>
          <w:lang w:val="mk-MK"/>
        </w:rPr>
      </w:pPr>
      <w:r w:rsidRPr="008D6C44">
        <w:rPr>
          <w:sz w:val="22"/>
          <w:szCs w:val="22"/>
          <w:lang w:val="mk-MK"/>
        </w:rPr>
        <w:t>Ф1- Урбанистичко планирање  се  предвидени средства во износ од 1.600.000,00 денари за реализација на истата.</w:t>
      </w:r>
    </w:p>
    <w:p w14:paraId="12C9463C" w14:textId="77777777" w:rsidR="008D6C44" w:rsidRPr="008D6C44" w:rsidRDefault="008D6C44" w:rsidP="008D6C44">
      <w:pPr>
        <w:ind w:firstLine="720"/>
        <w:rPr>
          <w:color w:val="000000"/>
          <w:sz w:val="22"/>
          <w:szCs w:val="22"/>
          <w:lang w:val="mk-MK"/>
        </w:rPr>
      </w:pPr>
      <w:r w:rsidRPr="008D6C44">
        <w:rPr>
          <w:color w:val="000000"/>
          <w:sz w:val="22"/>
          <w:szCs w:val="22"/>
          <w:lang w:val="mk-MK"/>
        </w:rPr>
        <w:t>Средствата во износ од  1.600.000,00 денари се планирани за следните активности:</w:t>
      </w:r>
    </w:p>
    <w:p w14:paraId="4E981515" w14:textId="77777777" w:rsidR="008D6C44" w:rsidRPr="008D6C44" w:rsidRDefault="008D6C44" w:rsidP="008D6C44">
      <w:pPr>
        <w:ind w:firstLine="720"/>
        <w:rPr>
          <w:sz w:val="22"/>
          <w:szCs w:val="22"/>
          <w:lang w:val="mk-MK"/>
        </w:rPr>
      </w:pPr>
      <w:r w:rsidRPr="008D6C44">
        <w:rPr>
          <w:sz w:val="22"/>
          <w:szCs w:val="22"/>
          <w:lang w:val="mk-MK"/>
        </w:rPr>
        <w:t>1.Исплата на сретства во износ од 689.000,00денари за  Изработка  на Урбанистички план  за  село Стар Дојран и Сретеново кој е во фаза на донесување.</w:t>
      </w:r>
    </w:p>
    <w:p w14:paraId="3B6DA3B1" w14:textId="77777777" w:rsidR="008D6C44" w:rsidRPr="008D6C44" w:rsidRDefault="008D6C44" w:rsidP="008D6C44">
      <w:pPr>
        <w:ind w:firstLine="720"/>
        <w:rPr>
          <w:sz w:val="22"/>
          <w:szCs w:val="22"/>
          <w:lang w:val="mk-MK"/>
        </w:rPr>
      </w:pPr>
      <w:r w:rsidRPr="008D6C44">
        <w:rPr>
          <w:sz w:val="22"/>
          <w:szCs w:val="22"/>
          <w:lang w:val="mk-MK"/>
        </w:rPr>
        <w:t>2. Исплата на сретства во износ од 122.112,00денари за  Изработка  на Урбанистички план  за  село Нов Дојран кој е во фаза на донесување.</w:t>
      </w:r>
    </w:p>
    <w:p w14:paraId="782D87B4" w14:textId="77777777" w:rsidR="008D6C44" w:rsidRPr="008D6C44" w:rsidRDefault="008D6C44" w:rsidP="008D6C44">
      <w:pPr>
        <w:jc w:val="both"/>
        <w:rPr>
          <w:sz w:val="22"/>
          <w:szCs w:val="22"/>
          <w:lang w:val="mk-MK"/>
        </w:rPr>
      </w:pPr>
      <w:r w:rsidRPr="008D6C44">
        <w:rPr>
          <w:sz w:val="22"/>
          <w:szCs w:val="22"/>
          <w:lang w:val="mk-MK"/>
        </w:rPr>
        <w:t xml:space="preserve"> -Дел од планираните сретства ќе се користат за изработка на Ажурирани геодетски подлоги, геодетски елаборати, Инфраструктурни проекти и друг вид на проектна документација, Урбанистички проекти на одредени делови каде има донесено урбанистички планови за некој од населените места, а каде што ќе има потреба од детална разработка заради оформување на градежни парцели и изработка на </w:t>
      </w:r>
    </w:p>
    <w:p w14:paraId="05BBEC65" w14:textId="77777777" w:rsidR="008D6C44" w:rsidRPr="008D6C44" w:rsidRDefault="008D6C44" w:rsidP="008D6C44">
      <w:pPr>
        <w:jc w:val="both"/>
        <w:rPr>
          <w:sz w:val="22"/>
          <w:szCs w:val="22"/>
          <w:lang w:val="mk-MK"/>
        </w:rPr>
      </w:pPr>
      <w:r w:rsidRPr="008D6C44">
        <w:rPr>
          <w:sz w:val="22"/>
          <w:szCs w:val="22"/>
          <w:lang w:val="mk-MK"/>
        </w:rPr>
        <w:t>Урбанистички проекти за селата каде што има донесено урбанистички планови.</w:t>
      </w:r>
    </w:p>
    <w:p w14:paraId="166EE114" w14:textId="77777777" w:rsidR="008D6C44" w:rsidRPr="008D6C44" w:rsidRDefault="008D6C44" w:rsidP="008D6C44">
      <w:pPr>
        <w:jc w:val="both"/>
        <w:rPr>
          <w:color w:val="000000"/>
          <w:sz w:val="22"/>
          <w:szCs w:val="22"/>
          <w:lang w:val="mk-MK"/>
        </w:rPr>
      </w:pPr>
      <w:r w:rsidRPr="008D6C44">
        <w:rPr>
          <w:sz w:val="22"/>
          <w:szCs w:val="22"/>
          <w:lang w:val="mk-MK"/>
        </w:rPr>
        <w:t>3.Останатиот дел од сретствата во износ од 788.888,00д енари ќе се користат за изработка на урбанистички планови за потребите на општина Дојран и Тоа:</w:t>
      </w:r>
    </w:p>
    <w:p w14:paraId="36BD7A9B" w14:textId="77777777" w:rsidR="008D6C44" w:rsidRDefault="008D6C44" w:rsidP="008D6C44">
      <w:pPr>
        <w:jc w:val="both"/>
        <w:rPr>
          <w:color w:val="000000"/>
          <w:sz w:val="22"/>
          <w:szCs w:val="22"/>
          <w:lang w:val="mk-MK"/>
        </w:rPr>
      </w:pPr>
      <w:r w:rsidRPr="008D6C44">
        <w:rPr>
          <w:color w:val="000000"/>
          <w:sz w:val="22"/>
          <w:szCs w:val="22"/>
          <w:lang w:val="mk-MK"/>
        </w:rPr>
        <w:tab/>
        <w:t>-Изработка на Урбанистички план за вон населено место во м.в.Бедирци К.О.Николиќ, за вклопување на постојните објекти  на Министерството за Труд и Социјална политика со намена Б5-Хотелски комплекси со површина на плански опфат од 5,0ха.</w:t>
      </w:r>
    </w:p>
    <w:p w14:paraId="229EA6BF" w14:textId="48AE200D" w:rsidR="00862F88" w:rsidRPr="005E5C04" w:rsidRDefault="00862F88" w:rsidP="00862F88">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BD7AC9">
        <w:rPr>
          <w:rFonts w:ascii="Times New Roman" w:hAnsi="Times New Roman" w:cs="Times New Roman"/>
          <w:lang w:val="mk-MK"/>
        </w:rPr>
        <w:t>30</w:t>
      </w:r>
    </w:p>
    <w:p w14:paraId="3B6FC128" w14:textId="77777777" w:rsidR="00862F88" w:rsidRPr="0035352D" w:rsidRDefault="00862F88" w:rsidP="00862F88">
      <w:pPr>
        <w:ind w:firstLine="720"/>
        <w:jc w:val="both"/>
        <w:rPr>
          <w:rFonts w:ascii="MAC C Times" w:hAnsi="MAC C Times"/>
          <w:sz w:val="22"/>
          <w:szCs w:val="22"/>
          <w:lang w:val="mk-MK"/>
        </w:rPr>
      </w:pPr>
    </w:p>
    <w:p w14:paraId="1E156AF2" w14:textId="77777777" w:rsidR="008D6C44" w:rsidRPr="008D6C44" w:rsidRDefault="008D6C44" w:rsidP="008D6C44">
      <w:pPr>
        <w:pStyle w:val="ListParagraph"/>
        <w:numPr>
          <w:ilvl w:val="0"/>
          <w:numId w:val="2"/>
        </w:numPr>
        <w:ind w:left="284"/>
        <w:contextualSpacing/>
        <w:jc w:val="both"/>
        <w:rPr>
          <w:rFonts w:ascii="Times New Roman" w:hAnsi="Times New Roman" w:cs="Times New Roman"/>
          <w:lang w:val="mk-MK"/>
        </w:rPr>
      </w:pPr>
      <w:r w:rsidRPr="008D6C44">
        <w:rPr>
          <w:rFonts w:ascii="Times New Roman" w:hAnsi="Times New Roman" w:cs="Times New Roman"/>
          <w:lang w:val="mk-MK"/>
        </w:rPr>
        <w:t>Урбанистичките планови кои се во фаза на изработка и донесување, ги ставаме во Програмата за Урбанистички планови за 2023 година и тоа плановите:</w:t>
      </w:r>
    </w:p>
    <w:p w14:paraId="36B48933" w14:textId="77777777" w:rsidR="008D6C44" w:rsidRPr="008D6C44" w:rsidRDefault="008D6C44" w:rsidP="008D6C44">
      <w:pPr>
        <w:pStyle w:val="ListParagraph"/>
        <w:jc w:val="both"/>
        <w:rPr>
          <w:rFonts w:ascii="Times New Roman" w:hAnsi="Times New Roman" w:cs="Times New Roman"/>
          <w:lang w:val="mk-MK"/>
        </w:rPr>
      </w:pPr>
      <w:r w:rsidRPr="008D6C44">
        <w:rPr>
          <w:rFonts w:ascii="Times New Roman" w:hAnsi="Times New Roman" w:cs="Times New Roman"/>
          <w:lang w:val="mk-MK"/>
        </w:rPr>
        <w:t>2.1.Изработка и донесување на Урбанистички план за село за населените места  во општина Дојран и тоа:</w:t>
      </w:r>
    </w:p>
    <w:p w14:paraId="470047B6" w14:textId="77777777" w:rsidR="008D6C44" w:rsidRPr="008D6C44" w:rsidRDefault="008D6C44" w:rsidP="008D6C44">
      <w:pPr>
        <w:pStyle w:val="ListParagraph"/>
        <w:ind w:left="360"/>
        <w:jc w:val="both"/>
        <w:rPr>
          <w:rFonts w:ascii="Times New Roman" w:hAnsi="Times New Roman" w:cs="Times New Roman"/>
          <w:lang w:val="mk-MK"/>
        </w:rPr>
      </w:pPr>
      <w:r w:rsidRPr="008D6C44">
        <w:rPr>
          <w:rFonts w:ascii="Times New Roman" w:hAnsi="Times New Roman" w:cs="Times New Roman"/>
          <w:lang w:val="mk-MK"/>
        </w:rPr>
        <w:t>-Изработка на Урбанистички план за село  Куртамзали</w:t>
      </w:r>
    </w:p>
    <w:p w14:paraId="70CBF751" w14:textId="77777777" w:rsidR="008D6C44" w:rsidRPr="008D6C44" w:rsidRDefault="008D6C44" w:rsidP="008D6C44">
      <w:pPr>
        <w:pStyle w:val="ListParagraph"/>
        <w:ind w:left="360"/>
        <w:jc w:val="both"/>
        <w:rPr>
          <w:rFonts w:ascii="Times New Roman" w:hAnsi="Times New Roman" w:cs="Times New Roman"/>
          <w:lang w:val="mk-MK"/>
        </w:rPr>
      </w:pPr>
      <w:r w:rsidRPr="008D6C44">
        <w:rPr>
          <w:rFonts w:ascii="Times New Roman" w:hAnsi="Times New Roman" w:cs="Times New Roman"/>
          <w:lang w:val="mk-MK"/>
        </w:rPr>
        <w:t>-Изработка на Урбанистички план за село   Дурутли</w:t>
      </w:r>
    </w:p>
    <w:p w14:paraId="5BDBD556" w14:textId="77777777" w:rsidR="008D6C44" w:rsidRPr="008D6C44" w:rsidRDefault="008D6C44" w:rsidP="008D6C44">
      <w:pPr>
        <w:pStyle w:val="ListParagraph"/>
        <w:ind w:left="360"/>
        <w:jc w:val="both"/>
        <w:rPr>
          <w:rFonts w:ascii="Times New Roman" w:hAnsi="Times New Roman" w:cs="Times New Roman"/>
          <w:lang w:val="mk-MK"/>
        </w:rPr>
      </w:pPr>
      <w:r w:rsidRPr="008D6C44">
        <w:rPr>
          <w:rFonts w:ascii="Times New Roman" w:hAnsi="Times New Roman" w:cs="Times New Roman"/>
          <w:lang w:val="mk-MK"/>
        </w:rPr>
        <w:t>-Изработка Урбанистички план за село   Органџали</w:t>
      </w:r>
    </w:p>
    <w:p w14:paraId="1B942846" w14:textId="77777777" w:rsidR="008D6C44" w:rsidRPr="008D6C44" w:rsidRDefault="008D6C44" w:rsidP="008D6C44">
      <w:pPr>
        <w:pStyle w:val="ListParagraph"/>
        <w:ind w:left="360"/>
        <w:jc w:val="both"/>
        <w:rPr>
          <w:rFonts w:ascii="Times New Roman" w:hAnsi="Times New Roman" w:cs="Times New Roman"/>
          <w:lang w:val="mk-MK"/>
        </w:rPr>
      </w:pPr>
      <w:r w:rsidRPr="008D6C44">
        <w:rPr>
          <w:rFonts w:ascii="Times New Roman" w:hAnsi="Times New Roman" w:cs="Times New Roman"/>
          <w:lang w:val="mk-MK"/>
        </w:rPr>
        <w:t>-Изработка на Урбанистички план за село   Севендекли</w:t>
      </w:r>
    </w:p>
    <w:p w14:paraId="1DD9CBB7" w14:textId="77777777" w:rsidR="008D6C44" w:rsidRPr="008D6C44" w:rsidRDefault="008D6C44" w:rsidP="008D6C44">
      <w:pPr>
        <w:pStyle w:val="ListParagraph"/>
        <w:jc w:val="both"/>
        <w:rPr>
          <w:rFonts w:ascii="Times New Roman" w:hAnsi="Times New Roman" w:cs="Times New Roman"/>
          <w:lang w:val="mk-MK"/>
        </w:rPr>
      </w:pPr>
    </w:p>
    <w:p w14:paraId="4768ED7E" w14:textId="77777777" w:rsidR="008D6C44" w:rsidRPr="008D6C44" w:rsidRDefault="008D6C44" w:rsidP="008D6C44">
      <w:pPr>
        <w:jc w:val="both"/>
        <w:rPr>
          <w:sz w:val="22"/>
          <w:szCs w:val="22"/>
          <w:lang w:val="mk-MK"/>
        </w:rPr>
      </w:pPr>
      <w:r w:rsidRPr="008D6C44">
        <w:rPr>
          <w:sz w:val="22"/>
          <w:szCs w:val="22"/>
          <w:lang w:val="mk-MK"/>
        </w:rPr>
        <w:t xml:space="preserve">2.2.Изработка на Урбанистички план  за  село Стар Дојран и Сретеново, </w:t>
      </w:r>
    </w:p>
    <w:p w14:paraId="1F6BD597" w14:textId="77777777" w:rsidR="008D6C44" w:rsidRPr="008D6C44" w:rsidRDefault="008D6C44" w:rsidP="008D6C44">
      <w:pPr>
        <w:jc w:val="both"/>
        <w:rPr>
          <w:sz w:val="22"/>
          <w:szCs w:val="22"/>
          <w:lang w:val="mk-MK"/>
        </w:rPr>
      </w:pPr>
      <w:r w:rsidRPr="008D6C44">
        <w:rPr>
          <w:sz w:val="22"/>
          <w:szCs w:val="22"/>
          <w:lang w:val="mk-MK"/>
        </w:rPr>
        <w:t xml:space="preserve"> - површина на опфат 210,оо хектари со финансирање со сретства од Буџет на општина Дојран. </w:t>
      </w:r>
    </w:p>
    <w:p w14:paraId="06EDBB08" w14:textId="77777777" w:rsidR="008D6C44" w:rsidRPr="008D6C44" w:rsidRDefault="008D6C44" w:rsidP="008D6C44">
      <w:pPr>
        <w:jc w:val="both"/>
        <w:rPr>
          <w:sz w:val="22"/>
          <w:szCs w:val="22"/>
          <w:lang w:val="mk-MK"/>
        </w:rPr>
      </w:pPr>
      <w:r w:rsidRPr="008D6C44">
        <w:rPr>
          <w:sz w:val="22"/>
          <w:szCs w:val="22"/>
          <w:lang w:val="mk-MK"/>
        </w:rPr>
        <w:t>2.3.Изработка на Урбанистички план  за  село Нов Дојран</w:t>
      </w:r>
    </w:p>
    <w:p w14:paraId="692CC5B8" w14:textId="77777777" w:rsidR="008D6C44" w:rsidRPr="008D6C44" w:rsidRDefault="008D6C44" w:rsidP="008D6C44">
      <w:pPr>
        <w:pStyle w:val="ListParagraph"/>
        <w:jc w:val="both"/>
        <w:rPr>
          <w:rFonts w:ascii="Times New Roman" w:hAnsi="Times New Roman" w:cs="Times New Roman"/>
          <w:lang w:val="mk-MK"/>
        </w:rPr>
      </w:pPr>
      <w:r w:rsidRPr="008D6C44">
        <w:rPr>
          <w:rFonts w:ascii="Times New Roman" w:hAnsi="Times New Roman" w:cs="Times New Roman"/>
          <w:lang w:val="mk-MK"/>
        </w:rPr>
        <w:t>2.4.Изработка на Урбанистички план  за  село  Црничани</w:t>
      </w:r>
    </w:p>
    <w:p w14:paraId="75AA1D4D" w14:textId="77777777" w:rsidR="008D6C44" w:rsidRPr="008D6C44" w:rsidRDefault="008D6C44" w:rsidP="008D6C44">
      <w:pPr>
        <w:pStyle w:val="ListParagraph"/>
        <w:jc w:val="both"/>
        <w:rPr>
          <w:rFonts w:ascii="Times New Roman" w:hAnsi="Times New Roman" w:cs="Times New Roman"/>
          <w:lang w:val="mk-MK"/>
        </w:rPr>
      </w:pPr>
      <w:r w:rsidRPr="008D6C44">
        <w:rPr>
          <w:rFonts w:ascii="Times New Roman" w:hAnsi="Times New Roman" w:cs="Times New Roman"/>
          <w:lang w:val="mk-MK"/>
        </w:rPr>
        <w:t>2.5.Изработка на Урбанистички план за село Фурка</w:t>
      </w:r>
    </w:p>
    <w:p w14:paraId="1A32FDAC" w14:textId="77777777" w:rsidR="008D6C44" w:rsidRPr="008D6C44" w:rsidRDefault="008D6C44" w:rsidP="008D6C44">
      <w:pPr>
        <w:pStyle w:val="ListParagraph"/>
        <w:jc w:val="both"/>
        <w:rPr>
          <w:rFonts w:ascii="Times New Roman" w:hAnsi="Times New Roman" w:cs="Times New Roman"/>
          <w:lang w:val="mk-MK"/>
        </w:rPr>
      </w:pPr>
      <w:r w:rsidRPr="008D6C44">
        <w:rPr>
          <w:rFonts w:ascii="Times New Roman" w:hAnsi="Times New Roman" w:cs="Times New Roman"/>
          <w:lang w:val="mk-MK"/>
        </w:rPr>
        <w:t>2.6. Изработка на Програма за времени објекти за подрачјето на Стар Дојран и Сретеново.</w:t>
      </w:r>
    </w:p>
    <w:p w14:paraId="313A7C23" w14:textId="77777777" w:rsidR="008D6C44" w:rsidRPr="008D6C44" w:rsidRDefault="008D6C44" w:rsidP="008D6C44">
      <w:pPr>
        <w:pStyle w:val="ListParagraph"/>
        <w:jc w:val="both"/>
        <w:rPr>
          <w:rFonts w:ascii="Times New Roman" w:hAnsi="Times New Roman" w:cs="Times New Roman"/>
          <w:lang w:val="mk-MK"/>
        </w:rPr>
      </w:pPr>
      <w:r w:rsidRPr="008D6C44">
        <w:rPr>
          <w:rFonts w:ascii="Times New Roman" w:hAnsi="Times New Roman" w:cs="Times New Roman"/>
          <w:lang w:val="mk-MK"/>
        </w:rPr>
        <w:t xml:space="preserve">2.7.Изработка на Урбанистички проект за вон опфат на урбанистички план за намена А4.6-автокамп на дел од К.П. 966/1 КО Николиќ, Општина Дојран </w:t>
      </w:r>
    </w:p>
    <w:p w14:paraId="2BB91D96" w14:textId="77777777" w:rsidR="008D6C44" w:rsidRPr="008D6C44" w:rsidRDefault="008D6C44" w:rsidP="008D6C44">
      <w:pPr>
        <w:pStyle w:val="ListParagraph"/>
        <w:jc w:val="both"/>
        <w:rPr>
          <w:rFonts w:ascii="Times New Roman" w:hAnsi="Times New Roman" w:cs="Times New Roman"/>
          <w:lang w:val="mk-MK"/>
        </w:rPr>
      </w:pPr>
      <w:r w:rsidRPr="008D6C44">
        <w:rPr>
          <w:rFonts w:ascii="Times New Roman" w:hAnsi="Times New Roman" w:cs="Times New Roman"/>
          <w:lang w:val="mk-MK"/>
        </w:rPr>
        <w:t>2.8.Изработка на Урбанистички проект за вон опфат на урбанистички план со намена Е1.13 Фотоволтаични електрани на КП.бр.127 и КП.бр.128 во КО.Нов Дојран вон.гр., општина Дојран.</w:t>
      </w:r>
    </w:p>
    <w:p w14:paraId="77B0D948" w14:textId="77777777" w:rsidR="008D6C44" w:rsidRPr="008D6C44" w:rsidRDefault="008D6C44" w:rsidP="008D6C44">
      <w:pPr>
        <w:pStyle w:val="ListParagraph"/>
        <w:jc w:val="both"/>
        <w:rPr>
          <w:rFonts w:ascii="Times New Roman" w:hAnsi="Times New Roman" w:cs="Times New Roman"/>
          <w:lang w:val="mk-MK"/>
        </w:rPr>
      </w:pPr>
      <w:r w:rsidRPr="008D6C44">
        <w:rPr>
          <w:rFonts w:ascii="Times New Roman" w:hAnsi="Times New Roman" w:cs="Times New Roman"/>
          <w:lang w:val="mk-MK"/>
        </w:rPr>
        <w:t>2.9.Изработка на Урбанистички проект за вон опфат на урбанистички план со намена Е1.13 Фотоволтаични електрани на КП.бр.515 и КП.бр.516 во КО.Нов Дојран вон.гр., општина Дојран.</w:t>
      </w:r>
    </w:p>
    <w:p w14:paraId="568C9E89" w14:textId="77777777" w:rsidR="008D6C44" w:rsidRPr="008D6C44" w:rsidRDefault="008D6C44" w:rsidP="008D6C44">
      <w:pPr>
        <w:pStyle w:val="ListParagraph"/>
        <w:jc w:val="both"/>
        <w:rPr>
          <w:rFonts w:ascii="Times New Roman" w:hAnsi="Times New Roman" w:cs="Times New Roman"/>
          <w:lang w:val="mk-MK"/>
        </w:rPr>
      </w:pPr>
      <w:r w:rsidRPr="008D6C44">
        <w:rPr>
          <w:rFonts w:ascii="Times New Roman" w:hAnsi="Times New Roman" w:cs="Times New Roman"/>
          <w:lang w:val="mk-MK"/>
        </w:rPr>
        <w:t>2.10.Изработка на Измени и дополнување на Урбанистички план вон населено место за изградба на стопански комплекс – винарија м.в.Циндричева шума КО. Сретеново, општина Дојран, со препарцелирање, формирање на градежна парцела со измена на намената од Г2 –лесна и незагадувачка индустрија – стопански комплекс-винарија во намена  Е1.13 површински соларни и Фотоволтаични електрани.</w:t>
      </w:r>
    </w:p>
    <w:p w14:paraId="6BAABF84" w14:textId="77777777" w:rsidR="008D6C44" w:rsidRPr="008D6C44" w:rsidRDefault="008D6C44" w:rsidP="008D6C44">
      <w:pPr>
        <w:pStyle w:val="ListParagraph"/>
        <w:jc w:val="both"/>
        <w:rPr>
          <w:rFonts w:ascii="Times New Roman" w:hAnsi="Times New Roman" w:cs="Times New Roman"/>
          <w:lang w:val="mk-MK"/>
        </w:rPr>
      </w:pPr>
      <w:r w:rsidRPr="008D6C44">
        <w:rPr>
          <w:rFonts w:ascii="Times New Roman" w:hAnsi="Times New Roman" w:cs="Times New Roman"/>
          <w:lang w:val="mk-MK"/>
        </w:rPr>
        <w:t>2.11 Изработка на Урбанистички проект за вон опфат на урбанистички план со намена Г3.7 - Ветерни електрани,на на дел од КП.бр.3134 во КО.Фурка, општина Дојран.</w:t>
      </w:r>
    </w:p>
    <w:p w14:paraId="10820B50" w14:textId="77777777" w:rsidR="008D6C44" w:rsidRPr="008D6C44" w:rsidRDefault="008D6C44" w:rsidP="008D6C44">
      <w:pPr>
        <w:pStyle w:val="ListParagraph"/>
        <w:jc w:val="both"/>
        <w:rPr>
          <w:rFonts w:ascii="Times New Roman" w:hAnsi="Times New Roman" w:cs="Times New Roman"/>
          <w:lang w:val="mk-MK"/>
        </w:rPr>
      </w:pPr>
      <w:r w:rsidRPr="008D6C44">
        <w:rPr>
          <w:rFonts w:ascii="Times New Roman" w:hAnsi="Times New Roman" w:cs="Times New Roman"/>
          <w:lang w:val="mk-MK"/>
        </w:rPr>
        <w:t>2.12 Изработка на Урбанистички проект за вон опфат на урбанистички план со намена Г3.7 - Ветерни електрани, на на дел од К.П.бр.500 во КО.Севендеклии, општина Дојран.</w:t>
      </w:r>
    </w:p>
    <w:p w14:paraId="67F8C650" w14:textId="20D7E5EC" w:rsidR="008D6C44" w:rsidRPr="008D6C44" w:rsidRDefault="008D6C44" w:rsidP="008D6C44">
      <w:pPr>
        <w:jc w:val="both"/>
        <w:rPr>
          <w:sz w:val="22"/>
          <w:szCs w:val="22"/>
          <w:lang w:val="mk-MK"/>
        </w:rPr>
      </w:pPr>
      <w:r w:rsidRPr="008D6C44">
        <w:rPr>
          <w:sz w:val="22"/>
          <w:szCs w:val="22"/>
          <w:lang w:val="mk-MK"/>
        </w:rPr>
        <w:t xml:space="preserve">За вака утврдените позиции за изработка на урбанистички планови со оваа  предлог програма во општина Дојран за 2022 година, Советот на општина Дојран има претходно донесено Одлуки за отпочнување на постапка за изработка на истите или позитивно мислење за одобрување  на инцијативи од страна на комисијата за урбанизам, или истите се дефинирани со претходни годишни Програми за изработка на </w:t>
      </w:r>
      <w:r w:rsidR="00862F88">
        <w:rPr>
          <w:sz w:val="22"/>
          <w:szCs w:val="22"/>
          <w:lang w:val="mk-MK"/>
        </w:rPr>
        <w:t>у</w:t>
      </w:r>
      <w:r w:rsidR="00862F88" w:rsidRPr="00862F88">
        <w:rPr>
          <w:sz w:val="22"/>
          <w:szCs w:val="22"/>
          <w:lang w:val="mk-MK"/>
        </w:rPr>
        <w:t>рбанистички планови, но од аспект што истите сеуште не се донесени, односно некои се во почетна фаза на донесување, ги предлагаме со годишната програма за 2023година.</w:t>
      </w:r>
    </w:p>
    <w:p w14:paraId="4DDCEB7D" w14:textId="77777777" w:rsidR="008D6C44" w:rsidRPr="008D6C44" w:rsidRDefault="008D6C44" w:rsidP="008D6C44">
      <w:pPr>
        <w:pStyle w:val="ListParagraph"/>
        <w:jc w:val="both"/>
        <w:rPr>
          <w:rFonts w:ascii="Times New Roman" w:hAnsi="Times New Roman" w:cs="Times New Roman"/>
          <w:lang w:val="mk-MK"/>
        </w:rPr>
      </w:pPr>
      <w:r w:rsidRPr="008D6C44">
        <w:rPr>
          <w:rFonts w:ascii="Times New Roman" w:hAnsi="Times New Roman" w:cs="Times New Roman"/>
          <w:lang w:val="mk-MK"/>
        </w:rPr>
        <w:t>2.13.Изработка на Урбанистички проект за вон опфат на урбанистички план на проектен опфат на КП.бр.1631 и други во К.О.Николиќ, општина Дојран по иницијатива на Стефчо Ристов од село Николиќ.</w:t>
      </w:r>
    </w:p>
    <w:p w14:paraId="1DA3FBF2" w14:textId="5F51E9BC" w:rsidR="008D6C44" w:rsidRPr="008D6C44" w:rsidRDefault="00862F88" w:rsidP="00862F88">
      <w:pPr>
        <w:spacing w:before="100" w:beforeAutospacing="1" w:after="100" w:afterAutospacing="1"/>
        <w:ind w:firstLine="720"/>
        <w:outlineLvl w:val="3"/>
        <w:rPr>
          <w:sz w:val="22"/>
          <w:szCs w:val="22"/>
          <w:lang w:val="mk-MK" w:eastAsia="mk-MK"/>
        </w:rPr>
      </w:pPr>
      <w:r>
        <w:rPr>
          <w:sz w:val="22"/>
          <w:szCs w:val="22"/>
          <w:lang w:val="mk-MK"/>
        </w:rPr>
        <w:t>-</w:t>
      </w:r>
      <w:r w:rsidR="008D6C44" w:rsidRPr="008D6C44">
        <w:rPr>
          <w:sz w:val="22"/>
          <w:szCs w:val="22"/>
          <w:lang w:val="mk-MK"/>
        </w:rPr>
        <w:t>Програмата за изработка на урбанистички планови  за 2023 година ќе биде дополнета, односно надградена  во зависност од потребите на граѓаните  по</w:t>
      </w:r>
      <w:r w:rsidR="008D6C44" w:rsidRPr="008D6C44">
        <w:rPr>
          <w:sz w:val="22"/>
          <w:szCs w:val="22"/>
          <w:lang w:val="mk-MK" w:eastAsia="mk-MK"/>
        </w:rPr>
        <w:t xml:space="preserve"> доставени иницијативи за изработка на урбанистички планови и потребите од страна на општината  во првиот квартал од тековната годината.</w:t>
      </w:r>
    </w:p>
    <w:p w14:paraId="370547F5" w14:textId="77777777" w:rsidR="008D6C44" w:rsidRPr="008D6C44" w:rsidRDefault="008D6C44" w:rsidP="008D6C44">
      <w:pPr>
        <w:ind w:firstLine="720"/>
        <w:jc w:val="both"/>
        <w:rPr>
          <w:sz w:val="22"/>
          <w:szCs w:val="22"/>
          <w:lang w:val="mk-MK"/>
        </w:rPr>
      </w:pPr>
      <w:r w:rsidRPr="008D6C44">
        <w:rPr>
          <w:sz w:val="22"/>
          <w:szCs w:val="22"/>
          <w:lang w:val="mk-MK"/>
        </w:rPr>
        <w:t>Бр.08-241/12                                                                                    Претседател</w:t>
      </w:r>
    </w:p>
    <w:p w14:paraId="60A6620F" w14:textId="77777777" w:rsidR="008D6C44" w:rsidRPr="008D6C44" w:rsidRDefault="008D6C44" w:rsidP="008D6C44">
      <w:pPr>
        <w:ind w:firstLine="720"/>
        <w:jc w:val="both"/>
        <w:rPr>
          <w:sz w:val="22"/>
          <w:szCs w:val="22"/>
          <w:lang w:val="mk-MK"/>
        </w:rPr>
      </w:pPr>
      <w:r w:rsidRPr="008D6C44">
        <w:rPr>
          <w:sz w:val="22"/>
          <w:szCs w:val="22"/>
          <w:lang w:val="mk-MK"/>
        </w:rPr>
        <w:t>10.03.2023 година                                                      на Советот на Општина Дојран</w:t>
      </w:r>
    </w:p>
    <w:p w14:paraId="6A0CD468" w14:textId="62C4FBDA" w:rsidR="008D6C44" w:rsidRPr="008D6C44" w:rsidRDefault="008D6C44" w:rsidP="008D6C44">
      <w:pPr>
        <w:ind w:firstLine="720"/>
        <w:jc w:val="both"/>
        <w:rPr>
          <w:sz w:val="22"/>
          <w:szCs w:val="22"/>
          <w:lang w:val="mk-MK"/>
        </w:rPr>
      </w:pPr>
      <w:r w:rsidRPr="008D6C44">
        <w:rPr>
          <w:sz w:val="22"/>
          <w:szCs w:val="22"/>
          <w:lang w:val="mk-MK"/>
        </w:rPr>
        <w:t>Стар Дојран                                                                                   Ратко Ајцев</w:t>
      </w:r>
      <w:r w:rsidR="00862F88">
        <w:rPr>
          <w:sz w:val="22"/>
          <w:szCs w:val="22"/>
          <w:lang w:val="mk-MK"/>
        </w:rPr>
        <w:t xml:space="preserve"> с.р.</w:t>
      </w:r>
    </w:p>
    <w:p w14:paraId="093D7665" w14:textId="77777777" w:rsidR="008D6C44" w:rsidRPr="008D6C44" w:rsidRDefault="008D6C44" w:rsidP="008D6C44">
      <w:pPr>
        <w:ind w:firstLine="720"/>
        <w:jc w:val="both"/>
        <w:rPr>
          <w:sz w:val="22"/>
          <w:szCs w:val="22"/>
          <w:lang w:val="mk-MK"/>
        </w:rPr>
      </w:pPr>
    </w:p>
    <w:p w14:paraId="7CD3CCE5" w14:textId="2032E136" w:rsidR="00862F88" w:rsidRPr="005E5C04" w:rsidRDefault="00862F88" w:rsidP="00862F88">
      <w:pPr>
        <w:pStyle w:val="ListParagraph"/>
        <w:pBdr>
          <w:bottom w:val="single" w:sz="12" w:space="2" w:color="auto"/>
        </w:pBdr>
        <w:ind w:left="720"/>
        <w:rPr>
          <w:rFonts w:ascii="Times New Roman" w:hAnsi="Times New Roman" w:cs="Times New Roman"/>
          <w:lang w:val="mk-MK"/>
        </w:rPr>
      </w:pPr>
      <w:bookmarkStart w:id="25" w:name="_Hlk133414562"/>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3</w:t>
      </w:r>
      <w:r w:rsidR="00BD7AC9">
        <w:rPr>
          <w:rFonts w:ascii="Times New Roman" w:hAnsi="Times New Roman" w:cs="Times New Roman"/>
          <w:lang w:val="mk-MK"/>
        </w:rPr>
        <w:t>1</w:t>
      </w:r>
    </w:p>
    <w:p w14:paraId="64687961" w14:textId="77777777" w:rsidR="00862F88" w:rsidRPr="0035352D" w:rsidRDefault="00862F88" w:rsidP="00862F88">
      <w:pPr>
        <w:ind w:firstLine="720"/>
        <w:jc w:val="both"/>
        <w:rPr>
          <w:rFonts w:ascii="MAC C Times" w:hAnsi="MAC C Times"/>
          <w:sz w:val="22"/>
          <w:szCs w:val="22"/>
          <w:lang w:val="mk-MK"/>
        </w:rPr>
      </w:pPr>
    </w:p>
    <w:bookmarkEnd w:id="25"/>
    <w:p w14:paraId="32FCBE8E" w14:textId="77777777" w:rsidR="00E27639" w:rsidRPr="00E27639" w:rsidRDefault="00E27639" w:rsidP="00E27639">
      <w:pPr>
        <w:ind w:firstLine="720"/>
        <w:jc w:val="both"/>
        <w:rPr>
          <w:sz w:val="22"/>
          <w:szCs w:val="22"/>
          <w:lang w:val="mk-MK"/>
        </w:rPr>
      </w:pPr>
      <w:r w:rsidRPr="00E27639">
        <w:rPr>
          <w:sz w:val="22"/>
          <w:szCs w:val="22"/>
          <w:lang w:val="mk-MK"/>
        </w:rPr>
        <w:tab/>
        <w:t>Врз основа на член 50 став 1 точка 3 од Законот за локалната самоуправа ("Службен весник 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25271BD0" w14:textId="77777777" w:rsidR="00E27639" w:rsidRPr="00E27639" w:rsidRDefault="00E27639" w:rsidP="00E27639">
      <w:pPr>
        <w:ind w:firstLine="720"/>
        <w:jc w:val="both"/>
        <w:rPr>
          <w:sz w:val="22"/>
          <w:szCs w:val="22"/>
          <w:lang w:val="mk-MK"/>
        </w:rPr>
      </w:pPr>
    </w:p>
    <w:p w14:paraId="6862C650" w14:textId="77777777" w:rsidR="00E27639" w:rsidRPr="00E27639" w:rsidRDefault="00E27639" w:rsidP="00E27639">
      <w:pPr>
        <w:ind w:firstLine="720"/>
        <w:jc w:val="both"/>
        <w:rPr>
          <w:sz w:val="22"/>
          <w:szCs w:val="22"/>
          <w:lang w:val="mk-MK"/>
        </w:rPr>
      </w:pPr>
    </w:p>
    <w:p w14:paraId="305EDD68" w14:textId="77777777" w:rsidR="00E27639" w:rsidRPr="00E27639" w:rsidRDefault="00E27639" w:rsidP="00E27639">
      <w:pPr>
        <w:ind w:firstLine="720"/>
        <w:jc w:val="both"/>
        <w:rPr>
          <w:sz w:val="22"/>
          <w:szCs w:val="22"/>
          <w:lang w:val="mk-MK"/>
        </w:rPr>
      </w:pPr>
    </w:p>
    <w:p w14:paraId="4260994D" w14:textId="77777777" w:rsidR="00E27639" w:rsidRPr="00E27639" w:rsidRDefault="00E27639" w:rsidP="00E27639">
      <w:pPr>
        <w:ind w:firstLine="720"/>
        <w:jc w:val="both"/>
        <w:rPr>
          <w:sz w:val="22"/>
          <w:szCs w:val="22"/>
          <w:lang w:val="mk-MK"/>
        </w:rPr>
      </w:pPr>
    </w:p>
    <w:p w14:paraId="0EE5F37F" w14:textId="77777777" w:rsidR="00E27639" w:rsidRPr="00E27639" w:rsidRDefault="00E27639" w:rsidP="00265F6A">
      <w:pPr>
        <w:ind w:firstLine="720"/>
        <w:jc w:val="center"/>
        <w:rPr>
          <w:sz w:val="22"/>
          <w:szCs w:val="22"/>
          <w:lang w:val="mk-MK"/>
        </w:rPr>
      </w:pPr>
      <w:r w:rsidRPr="00E27639">
        <w:rPr>
          <w:sz w:val="22"/>
          <w:szCs w:val="22"/>
          <w:lang w:val="mk-MK"/>
        </w:rPr>
        <w:t>Р  Е  Ш  Е  Н И  Е</w:t>
      </w:r>
    </w:p>
    <w:p w14:paraId="26BAFE6B" w14:textId="35A8AF31" w:rsidR="00E27639" w:rsidRPr="00E27639" w:rsidRDefault="00E27639" w:rsidP="00265F6A">
      <w:pPr>
        <w:ind w:firstLine="720"/>
        <w:jc w:val="center"/>
        <w:rPr>
          <w:sz w:val="22"/>
          <w:szCs w:val="22"/>
          <w:lang w:val="mk-MK"/>
        </w:rPr>
      </w:pPr>
      <w:r w:rsidRPr="00E27639">
        <w:rPr>
          <w:sz w:val="22"/>
          <w:szCs w:val="22"/>
          <w:lang w:val="mk-MK"/>
        </w:rPr>
        <w:t xml:space="preserve">За објавување  на </w:t>
      </w:r>
      <w:bookmarkStart w:id="26" w:name="_Hlk133415239"/>
      <w:r w:rsidRPr="00E27639">
        <w:rPr>
          <w:sz w:val="22"/>
          <w:szCs w:val="22"/>
          <w:lang w:val="mk-MK"/>
        </w:rPr>
        <w:t>Програма</w:t>
      </w:r>
      <w:r w:rsidR="00265F6A">
        <w:rPr>
          <w:sz w:val="22"/>
          <w:szCs w:val="22"/>
          <w:lang w:val="mk-MK"/>
        </w:rPr>
        <w:t>та за работа</w:t>
      </w:r>
      <w:r w:rsidRPr="00E27639">
        <w:rPr>
          <w:sz w:val="22"/>
          <w:szCs w:val="22"/>
          <w:lang w:val="mk-MK"/>
        </w:rPr>
        <w:t xml:space="preserve"> </w:t>
      </w:r>
      <w:r w:rsidR="00265F6A">
        <w:rPr>
          <w:sz w:val="22"/>
          <w:szCs w:val="22"/>
          <w:lang w:val="mk-MK"/>
        </w:rPr>
        <w:t>во областа на располагањето со градежно земјиште во сопственост на Република Македонија на подраќјето на</w:t>
      </w:r>
      <w:r w:rsidRPr="00E27639">
        <w:rPr>
          <w:sz w:val="22"/>
          <w:szCs w:val="22"/>
          <w:lang w:val="mk-MK"/>
        </w:rPr>
        <w:t xml:space="preserve"> општина Дојран за 2023 година</w:t>
      </w:r>
      <w:bookmarkEnd w:id="26"/>
    </w:p>
    <w:p w14:paraId="6EBF19F2" w14:textId="77777777" w:rsidR="00E27639" w:rsidRPr="00E27639" w:rsidRDefault="00E27639" w:rsidP="00265F6A">
      <w:pPr>
        <w:ind w:firstLine="720"/>
        <w:jc w:val="center"/>
        <w:rPr>
          <w:sz w:val="22"/>
          <w:szCs w:val="22"/>
          <w:lang w:val="mk-MK"/>
        </w:rPr>
      </w:pPr>
    </w:p>
    <w:p w14:paraId="64025F14" w14:textId="371B5C8E" w:rsidR="00E27639" w:rsidRDefault="00E27639" w:rsidP="00E27639">
      <w:pPr>
        <w:ind w:firstLine="720"/>
        <w:jc w:val="both"/>
        <w:rPr>
          <w:sz w:val="22"/>
          <w:szCs w:val="22"/>
          <w:lang w:val="mk-MK"/>
        </w:rPr>
      </w:pPr>
    </w:p>
    <w:p w14:paraId="20551CDA" w14:textId="77777777" w:rsidR="00265F6A" w:rsidRDefault="00265F6A" w:rsidP="00E27639">
      <w:pPr>
        <w:ind w:firstLine="720"/>
        <w:jc w:val="both"/>
        <w:rPr>
          <w:sz w:val="22"/>
          <w:szCs w:val="22"/>
          <w:lang w:val="mk-MK"/>
        </w:rPr>
      </w:pPr>
    </w:p>
    <w:p w14:paraId="5C45A0FC" w14:textId="77777777" w:rsidR="00265F6A" w:rsidRPr="00E27639" w:rsidRDefault="00265F6A" w:rsidP="00E27639">
      <w:pPr>
        <w:ind w:firstLine="720"/>
        <w:jc w:val="both"/>
        <w:rPr>
          <w:sz w:val="22"/>
          <w:szCs w:val="22"/>
          <w:lang w:val="mk-MK"/>
        </w:rPr>
      </w:pPr>
    </w:p>
    <w:p w14:paraId="4A06737B" w14:textId="77777777" w:rsidR="00E27639" w:rsidRPr="00E27639" w:rsidRDefault="00E27639" w:rsidP="00E27639">
      <w:pPr>
        <w:ind w:firstLine="720"/>
        <w:jc w:val="both"/>
        <w:rPr>
          <w:sz w:val="22"/>
          <w:szCs w:val="22"/>
          <w:lang w:val="mk-MK"/>
        </w:rPr>
      </w:pPr>
    </w:p>
    <w:p w14:paraId="74892121" w14:textId="100BEDD6" w:rsidR="00E27639" w:rsidRPr="00E27639" w:rsidRDefault="00265F6A" w:rsidP="00E27639">
      <w:pPr>
        <w:ind w:firstLine="720"/>
        <w:jc w:val="both"/>
        <w:rPr>
          <w:sz w:val="22"/>
          <w:szCs w:val="22"/>
          <w:lang w:val="mk-MK"/>
        </w:rPr>
      </w:pPr>
      <w:r>
        <w:rPr>
          <w:sz w:val="22"/>
          <w:szCs w:val="22"/>
          <w:lang w:val="mk-MK"/>
        </w:rPr>
        <w:t xml:space="preserve">          </w:t>
      </w:r>
      <w:r w:rsidR="00E27639" w:rsidRPr="00E27639">
        <w:rPr>
          <w:sz w:val="22"/>
          <w:szCs w:val="22"/>
          <w:lang w:val="mk-MK"/>
        </w:rPr>
        <w:t>1.</w:t>
      </w:r>
      <w:r w:rsidRPr="00265F6A">
        <w:rPr>
          <w:sz w:val="22"/>
          <w:szCs w:val="22"/>
          <w:lang w:val="mk-MK"/>
        </w:rPr>
        <w:t>Програмата за работа во областа на располагањето со градежно земјиште во сопственост на Република Македонија на подраќјето на општина Дојран за 2023 година</w:t>
      </w:r>
      <w:r w:rsidR="00E27639" w:rsidRPr="00E27639">
        <w:rPr>
          <w:sz w:val="22"/>
          <w:szCs w:val="22"/>
          <w:lang w:val="mk-MK"/>
        </w:rPr>
        <w:t>, донесена на седницата  на Советот на општина Дојран, одржана на ден 10.03.2023 година, да се објави во "Службен гласник на општина Дојран".</w:t>
      </w:r>
    </w:p>
    <w:p w14:paraId="4BC8DAF6" w14:textId="77777777" w:rsidR="00E27639" w:rsidRPr="00E27639" w:rsidRDefault="00E27639" w:rsidP="00E27639">
      <w:pPr>
        <w:ind w:firstLine="720"/>
        <w:jc w:val="both"/>
        <w:rPr>
          <w:sz w:val="22"/>
          <w:szCs w:val="22"/>
          <w:lang w:val="mk-MK"/>
        </w:rPr>
      </w:pPr>
    </w:p>
    <w:p w14:paraId="7384DF76" w14:textId="77777777" w:rsidR="00E27639" w:rsidRPr="00E27639" w:rsidRDefault="00E27639" w:rsidP="00E27639">
      <w:pPr>
        <w:ind w:firstLine="720"/>
        <w:jc w:val="both"/>
        <w:rPr>
          <w:sz w:val="22"/>
          <w:szCs w:val="22"/>
          <w:lang w:val="mk-MK"/>
        </w:rPr>
      </w:pPr>
    </w:p>
    <w:p w14:paraId="4B7DB8BD" w14:textId="77777777" w:rsidR="00E27639" w:rsidRPr="00E27639" w:rsidRDefault="00E27639" w:rsidP="00E27639">
      <w:pPr>
        <w:ind w:firstLine="720"/>
        <w:jc w:val="both"/>
        <w:rPr>
          <w:sz w:val="22"/>
          <w:szCs w:val="22"/>
          <w:lang w:val="mk-MK"/>
        </w:rPr>
      </w:pPr>
    </w:p>
    <w:p w14:paraId="312502B4" w14:textId="77777777" w:rsidR="00E27639" w:rsidRPr="00E27639" w:rsidRDefault="00E27639" w:rsidP="00E27639">
      <w:pPr>
        <w:ind w:firstLine="720"/>
        <w:jc w:val="both"/>
        <w:rPr>
          <w:sz w:val="22"/>
          <w:szCs w:val="22"/>
          <w:lang w:val="mk-MK"/>
        </w:rPr>
      </w:pPr>
    </w:p>
    <w:p w14:paraId="73E57746" w14:textId="77777777" w:rsidR="00E27639" w:rsidRPr="00E27639" w:rsidRDefault="00E27639" w:rsidP="00E27639">
      <w:pPr>
        <w:ind w:firstLine="720"/>
        <w:jc w:val="both"/>
        <w:rPr>
          <w:sz w:val="22"/>
          <w:szCs w:val="22"/>
          <w:lang w:val="mk-MK"/>
        </w:rPr>
      </w:pPr>
    </w:p>
    <w:p w14:paraId="451DA7FF" w14:textId="77777777" w:rsidR="00E27639" w:rsidRPr="00E27639" w:rsidRDefault="00E27639" w:rsidP="00E27639">
      <w:pPr>
        <w:ind w:firstLine="720"/>
        <w:jc w:val="both"/>
        <w:rPr>
          <w:sz w:val="22"/>
          <w:szCs w:val="22"/>
          <w:lang w:val="mk-MK"/>
        </w:rPr>
      </w:pPr>
      <w:r w:rsidRPr="00E27639">
        <w:rPr>
          <w:sz w:val="22"/>
          <w:szCs w:val="22"/>
          <w:lang w:val="mk-MK"/>
        </w:rPr>
        <w:t xml:space="preserve">             2.Ова Решение влегува во сила со денот на донесувањето.</w:t>
      </w:r>
    </w:p>
    <w:p w14:paraId="1DC2CD50" w14:textId="77777777" w:rsidR="00E27639" w:rsidRPr="00E27639" w:rsidRDefault="00E27639" w:rsidP="00E27639">
      <w:pPr>
        <w:ind w:firstLine="720"/>
        <w:jc w:val="both"/>
        <w:rPr>
          <w:sz w:val="22"/>
          <w:szCs w:val="22"/>
          <w:lang w:val="mk-MK"/>
        </w:rPr>
      </w:pPr>
    </w:p>
    <w:p w14:paraId="554B2A36" w14:textId="77777777" w:rsidR="00E27639" w:rsidRDefault="00E27639" w:rsidP="00E27639">
      <w:pPr>
        <w:ind w:firstLine="720"/>
        <w:jc w:val="both"/>
        <w:rPr>
          <w:sz w:val="22"/>
          <w:szCs w:val="22"/>
          <w:lang w:val="mk-MK"/>
        </w:rPr>
      </w:pPr>
    </w:p>
    <w:p w14:paraId="3CADCD13" w14:textId="77777777" w:rsidR="00265F6A" w:rsidRPr="00E27639" w:rsidRDefault="00265F6A" w:rsidP="00E27639">
      <w:pPr>
        <w:ind w:firstLine="720"/>
        <w:jc w:val="both"/>
        <w:rPr>
          <w:sz w:val="22"/>
          <w:szCs w:val="22"/>
          <w:lang w:val="mk-MK"/>
        </w:rPr>
      </w:pPr>
    </w:p>
    <w:p w14:paraId="3F9F43A4" w14:textId="77777777" w:rsidR="00E27639" w:rsidRPr="00E27639" w:rsidRDefault="00E27639" w:rsidP="00E27639">
      <w:pPr>
        <w:ind w:firstLine="720"/>
        <w:jc w:val="both"/>
        <w:rPr>
          <w:sz w:val="22"/>
          <w:szCs w:val="22"/>
          <w:lang w:val="mk-MK"/>
        </w:rPr>
      </w:pPr>
    </w:p>
    <w:p w14:paraId="5BF2C53D" w14:textId="77777777" w:rsidR="00E27639" w:rsidRPr="00E27639" w:rsidRDefault="00E27639" w:rsidP="00E27639">
      <w:pPr>
        <w:ind w:firstLine="720"/>
        <w:jc w:val="both"/>
        <w:rPr>
          <w:sz w:val="22"/>
          <w:szCs w:val="22"/>
          <w:lang w:val="mk-MK"/>
        </w:rPr>
      </w:pPr>
    </w:p>
    <w:p w14:paraId="0B85AD20" w14:textId="77777777" w:rsidR="00E27639" w:rsidRPr="00E27639" w:rsidRDefault="00E27639" w:rsidP="00E27639">
      <w:pPr>
        <w:ind w:firstLine="720"/>
        <w:jc w:val="both"/>
        <w:rPr>
          <w:sz w:val="22"/>
          <w:szCs w:val="22"/>
          <w:lang w:val="mk-MK"/>
        </w:rPr>
      </w:pPr>
      <w:r w:rsidRPr="00E27639">
        <w:rPr>
          <w:sz w:val="22"/>
          <w:szCs w:val="22"/>
          <w:lang w:val="mk-MK"/>
        </w:rPr>
        <w:t xml:space="preserve">   Бр.09 – 311/10</w:t>
      </w:r>
    </w:p>
    <w:p w14:paraId="224F50AF" w14:textId="77777777" w:rsidR="00E27639" w:rsidRPr="00E27639" w:rsidRDefault="00E27639" w:rsidP="00E27639">
      <w:pPr>
        <w:ind w:firstLine="720"/>
        <w:jc w:val="both"/>
        <w:rPr>
          <w:sz w:val="22"/>
          <w:szCs w:val="22"/>
          <w:lang w:val="mk-MK"/>
        </w:rPr>
      </w:pPr>
      <w:r w:rsidRPr="00E27639">
        <w:rPr>
          <w:sz w:val="22"/>
          <w:szCs w:val="22"/>
          <w:lang w:val="mk-MK"/>
        </w:rPr>
        <w:t xml:space="preserve">   17.03.2023 година</w:t>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w:t>
      </w:r>
    </w:p>
    <w:p w14:paraId="57D71BEB" w14:textId="59B16504" w:rsidR="00E27639" w:rsidRPr="00E27639" w:rsidRDefault="00E27639" w:rsidP="00E27639">
      <w:pPr>
        <w:ind w:firstLine="720"/>
        <w:jc w:val="both"/>
        <w:rPr>
          <w:sz w:val="22"/>
          <w:szCs w:val="22"/>
          <w:lang w:val="mk-MK"/>
        </w:rPr>
      </w:pPr>
      <w:r w:rsidRPr="00E27639">
        <w:rPr>
          <w:sz w:val="22"/>
          <w:szCs w:val="22"/>
          <w:lang w:val="mk-MK"/>
        </w:rPr>
        <w:t xml:space="preserve">     Стар Дојран</w:t>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w:t>
      </w:r>
      <w:r>
        <w:rPr>
          <w:sz w:val="22"/>
          <w:szCs w:val="22"/>
          <w:lang w:val="mk-MK"/>
        </w:rPr>
        <w:t xml:space="preserve">            </w:t>
      </w:r>
      <w:r w:rsidRPr="00E27639">
        <w:rPr>
          <w:sz w:val="22"/>
          <w:szCs w:val="22"/>
          <w:lang w:val="mk-MK"/>
        </w:rPr>
        <w:t>Градоначалник</w:t>
      </w:r>
    </w:p>
    <w:p w14:paraId="7256F81C" w14:textId="77777777" w:rsidR="00E27639" w:rsidRPr="00E27639" w:rsidRDefault="00E27639" w:rsidP="00E27639">
      <w:pPr>
        <w:ind w:firstLine="720"/>
        <w:jc w:val="both"/>
        <w:rPr>
          <w:sz w:val="22"/>
          <w:szCs w:val="22"/>
          <w:lang w:val="mk-MK"/>
        </w:rPr>
      </w:pP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на општина Дојран</w:t>
      </w:r>
    </w:p>
    <w:p w14:paraId="40C94D35" w14:textId="0D79400A" w:rsidR="008D6C44" w:rsidRPr="008D6C44" w:rsidRDefault="00E27639" w:rsidP="00E27639">
      <w:pPr>
        <w:ind w:firstLine="720"/>
        <w:jc w:val="both"/>
        <w:rPr>
          <w:sz w:val="22"/>
          <w:szCs w:val="22"/>
          <w:lang w:val="mk-MK"/>
        </w:rPr>
      </w:pP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w:t>
      </w:r>
      <w:r w:rsidRPr="00E27639">
        <w:rPr>
          <w:sz w:val="22"/>
          <w:szCs w:val="22"/>
          <w:lang w:val="mk-MK"/>
        </w:rPr>
        <w:tab/>
      </w:r>
      <w:r w:rsidRPr="00E27639">
        <w:rPr>
          <w:sz w:val="22"/>
          <w:szCs w:val="22"/>
          <w:lang w:val="mk-MK"/>
        </w:rPr>
        <w:tab/>
      </w:r>
      <w:r w:rsidRPr="00E27639">
        <w:rPr>
          <w:sz w:val="22"/>
          <w:szCs w:val="22"/>
          <w:lang w:val="mk-MK"/>
        </w:rPr>
        <w:tab/>
        <w:t xml:space="preserve">            Анго Ангов с.р.</w:t>
      </w:r>
    </w:p>
    <w:p w14:paraId="05A3CD2A" w14:textId="77777777" w:rsidR="008D6C44" w:rsidRDefault="008D6C44" w:rsidP="008D6C44">
      <w:pPr>
        <w:ind w:firstLine="720"/>
        <w:jc w:val="both"/>
        <w:rPr>
          <w:lang w:val="mk-MK"/>
        </w:rPr>
      </w:pPr>
    </w:p>
    <w:p w14:paraId="78026EBD" w14:textId="77777777" w:rsidR="008D6C44" w:rsidRDefault="008D6C44" w:rsidP="008D6C44">
      <w:pPr>
        <w:ind w:firstLine="720"/>
        <w:jc w:val="both"/>
        <w:rPr>
          <w:lang w:val="mk-MK"/>
        </w:rPr>
      </w:pPr>
    </w:p>
    <w:p w14:paraId="105F487E" w14:textId="77777777" w:rsidR="008D6C44" w:rsidRDefault="008D6C44" w:rsidP="008D6C44">
      <w:pPr>
        <w:ind w:firstLine="720"/>
        <w:jc w:val="both"/>
        <w:rPr>
          <w:lang w:val="mk-MK"/>
        </w:rPr>
      </w:pPr>
    </w:p>
    <w:p w14:paraId="326CB8C1" w14:textId="77777777" w:rsidR="008D6C44" w:rsidRDefault="008D6C44" w:rsidP="008D6C44">
      <w:pPr>
        <w:ind w:firstLine="720"/>
        <w:jc w:val="both"/>
        <w:rPr>
          <w:lang w:val="mk-MK"/>
        </w:rPr>
      </w:pPr>
    </w:p>
    <w:p w14:paraId="0FF899AF" w14:textId="77777777" w:rsidR="008D6C44" w:rsidRDefault="008D6C44" w:rsidP="008D6C44">
      <w:pPr>
        <w:ind w:firstLine="720"/>
        <w:jc w:val="both"/>
        <w:rPr>
          <w:lang w:val="mk-MK"/>
        </w:rPr>
      </w:pPr>
    </w:p>
    <w:p w14:paraId="4F2C92AF" w14:textId="77777777" w:rsidR="008D6C44" w:rsidRDefault="008D6C44" w:rsidP="008D6C44">
      <w:pPr>
        <w:ind w:firstLine="720"/>
        <w:jc w:val="both"/>
        <w:rPr>
          <w:lang w:val="mk-MK"/>
        </w:rPr>
      </w:pPr>
    </w:p>
    <w:p w14:paraId="7C0421AE" w14:textId="77777777" w:rsidR="008D6C44" w:rsidRDefault="008D6C44" w:rsidP="008D6C44">
      <w:pPr>
        <w:ind w:firstLine="720"/>
        <w:jc w:val="both"/>
        <w:rPr>
          <w:lang w:val="mk-MK"/>
        </w:rPr>
      </w:pPr>
    </w:p>
    <w:p w14:paraId="458D15CF" w14:textId="77777777" w:rsidR="008D6C44" w:rsidRDefault="008D6C44" w:rsidP="008D6C44">
      <w:pPr>
        <w:ind w:firstLine="720"/>
        <w:jc w:val="both"/>
        <w:rPr>
          <w:lang w:val="mk-MK"/>
        </w:rPr>
      </w:pPr>
    </w:p>
    <w:p w14:paraId="508A7AF1" w14:textId="77777777" w:rsidR="008D6C44" w:rsidRDefault="008D6C44" w:rsidP="008D6C44">
      <w:pPr>
        <w:ind w:firstLine="720"/>
        <w:jc w:val="both"/>
        <w:rPr>
          <w:lang w:val="mk-MK"/>
        </w:rPr>
      </w:pPr>
    </w:p>
    <w:p w14:paraId="6B9B5A19" w14:textId="77777777" w:rsidR="008D6C44" w:rsidRDefault="008D6C44" w:rsidP="008D6C44">
      <w:pPr>
        <w:ind w:firstLine="720"/>
        <w:jc w:val="both"/>
        <w:rPr>
          <w:lang w:val="mk-MK"/>
        </w:rPr>
      </w:pPr>
    </w:p>
    <w:p w14:paraId="41DC5629" w14:textId="77777777" w:rsidR="008D6C44" w:rsidRDefault="008D6C44" w:rsidP="008D6C44">
      <w:pPr>
        <w:ind w:firstLine="720"/>
        <w:jc w:val="both"/>
        <w:rPr>
          <w:lang w:val="mk-MK"/>
        </w:rPr>
      </w:pPr>
    </w:p>
    <w:p w14:paraId="3CE23E15" w14:textId="77777777" w:rsidR="008D6C44" w:rsidRDefault="008D6C44" w:rsidP="008D6C44">
      <w:pPr>
        <w:ind w:firstLine="720"/>
        <w:jc w:val="both"/>
        <w:rPr>
          <w:lang w:val="mk-MK"/>
        </w:rPr>
      </w:pPr>
    </w:p>
    <w:p w14:paraId="4E7487A4" w14:textId="77777777" w:rsidR="008D6C44" w:rsidRDefault="008D6C44" w:rsidP="008D6C44">
      <w:pPr>
        <w:ind w:firstLine="720"/>
        <w:jc w:val="both"/>
        <w:rPr>
          <w:lang w:val="mk-MK"/>
        </w:rPr>
      </w:pPr>
    </w:p>
    <w:p w14:paraId="51092D21" w14:textId="40C9BBA1" w:rsidR="00265F6A" w:rsidRPr="00CD1481" w:rsidRDefault="00265F6A" w:rsidP="00265F6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3</w:t>
      </w:r>
      <w:r w:rsidR="00BD7AC9">
        <w:rPr>
          <w:rFonts w:ascii="Times New Roman" w:hAnsi="Times New Roman" w:cs="Times New Roman"/>
          <w:lang w:val="mk-MK"/>
        </w:rPr>
        <w:t>2</w:t>
      </w:r>
    </w:p>
    <w:p w14:paraId="093ABC5E" w14:textId="77777777" w:rsidR="00E27639" w:rsidRDefault="00E27639" w:rsidP="00E27639">
      <w:pPr>
        <w:ind w:firstLine="720"/>
        <w:jc w:val="both"/>
        <w:rPr>
          <w:sz w:val="22"/>
          <w:szCs w:val="22"/>
          <w:lang w:val="mk-MK"/>
        </w:rPr>
      </w:pPr>
      <w:r w:rsidRPr="00E27639">
        <w:rPr>
          <w:sz w:val="22"/>
          <w:szCs w:val="22"/>
          <w:lang w:val="mk-MK"/>
        </w:rPr>
        <w:t>Врз основа на член  99 од Законот за градежно земјиште (“Службен весник на Р.М.” бр.15/2015, 98/2015, 193/2015, 226/2015, 31/2016, 142/2016, 190/2016), член 22 став 1 точка 1 од Законот за локалната самоуправа (“Службен весник на Р.М.” бр.5/2002) и член 16 од Статутот на општина Дојран (“Службен гласник на општина Дојран” бр.9/06, 8/10, 12/14, 4/19 и 1/20), Советот на општина Дојран на седницата одржана на ден  10.03.2023 година, донесе,</w:t>
      </w:r>
    </w:p>
    <w:p w14:paraId="630873ED" w14:textId="77777777" w:rsidR="00265F6A" w:rsidRPr="00E27639" w:rsidRDefault="00265F6A" w:rsidP="00E27639">
      <w:pPr>
        <w:ind w:firstLine="720"/>
        <w:jc w:val="both"/>
        <w:rPr>
          <w:sz w:val="22"/>
          <w:szCs w:val="22"/>
          <w:lang w:val="mk-MK"/>
        </w:rPr>
      </w:pPr>
    </w:p>
    <w:p w14:paraId="2D5928F5" w14:textId="77777777" w:rsidR="00E27639" w:rsidRDefault="00E27639" w:rsidP="00E27639">
      <w:pPr>
        <w:ind w:firstLine="720"/>
        <w:jc w:val="both"/>
        <w:rPr>
          <w:sz w:val="22"/>
          <w:szCs w:val="22"/>
          <w:lang w:val="mk-MK"/>
        </w:rPr>
      </w:pPr>
    </w:p>
    <w:p w14:paraId="1CCD9B71" w14:textId="77777777" w:rsidR="00E27639" w:rsidRPr="00E27639" w:rsidRDefault="00E27639" w:rsidP="00E27639">
      <w:pPr>
        <w:ind w:firstLine="720"/>
        <w:jc w:val="center"/>
        <w:rPr>
          <w:sz w:val="22"/>
          <w:szCs w:val="22"/>
          <w:lang w:val="mk-MK"/>
        </w:rPr>
      </w:pPr>
      <w:r w:rsidRPr="00E27639">
        <w:rPr>
          <w:sz w:val="22"/>
          <w:szCs w:val="22"/>
          <w:lang w:val="mk-MK"/>
        </w:rPr>
        <w:t>П Р О Г Р  А М А</w:t>
      </w:r>
    </w:p>
    <w:p w14:paraId="16D0FA4C" w14:textId="77777777" w:rsidR="00E27639" w:rsidRDefault="00E27639" w:rsidP="00E27639">
      <w:pPr>
        <w:ind w:firstLine="720"/>
        <w:jc w:val="center"/>
        <w:rPr>
          <w:sz w:val="22"/>
          <w:szCs w:val="22"/>
          <w:lang w:val="mk-MK"/>
        </w:rPr>
      </w:pPr>
      <w:r w:rsidRPr="00E27639">
        <w:rPr>
          <w:sz w:val="22"/>
          <w:szCs w:val="22"/>
          <w:lang w:val="mk-MK"/>
        </w:rPr>
        <w:t xml:space="preserve">ЗА РАБОТА </w:t>
      </w:r>
      <w:bookmarkStart w:id="27" w:name="_Hlk133415135"/>
      <w:r w:rsidRPr="00E27639">
        <w:rPr>
          <w:sz w:val="22"/>
          <w:szCs w:val="22"/>
          <w:lang w:val="mk-MK"/>
        </w:rPr>
        <w:t>ВО ОБЛАСТА НА РАСПОЛАГАЊЕТО СО ГРАДЕЖНО ЗЕМЈИШТЕ ВО СОПСТВЕНОСТ НА РЕПУБЛИКА МАКЕДОНИЈА НА ПОДРАЧЈЕТО НА ОПШТИНА ДОЈРАН  ЗА 2023 ГОДИНА</w:t>
      </w:r>
      <w:bookmarkEnd w:id="27"/>
    </w:p>
    <w:p w14:paraId="79838A08" w14:textId="77777777" w:rsidR="00265F6A" w:rsidRPr="00E27639" w:rsidRDefault="00265F6A" w:rsidP="00E27639">
      <w:pPr>
        <w:ind w:firstLine="720"/>
        <w:jc w:val="center"/>
        <w:rPr>
          <w:sz w:val="22"/>
          <w:szCs w:val="22"/>
          <w:lang w:val="mk-MK"/>
        </w:rPr>
      </w:pPr>
    </w:p>
    <w:p w14:paraId="6A1EEA95" w14:textId="77777777" w:rsidR="00E27639" w:rsidRPr="00E27639" w:rsidRDefault="00E27639" w:rsidP="00E27639">
      <w:pPr>
        <w:ind w:firstLine="720"/>
        <w:jc w:val="both"/>
        <w:rPr>
          <w:sz w:val="22"/>
          <w:szCs w:val="22"/>
          <w:lang w:val="mk-MK"/>
        </w:rPr>
      </w:pPr>
    </w:p>
    <w:p w14:paraId="3F1A4014" w14:textId="77777777" w:rsidR="00E27639" w:rsidRPr="00E27639" w:rsidRDefault="00E27639" w:rsidP="00E27639">
      <w:pPr>
        <w:ind w:firstLine="720"/>
        <w:jc w:val="both"/>
        <w:rPr>
          <w:sz w:val="22"/>
          <w:szCs w:val="22"/>
          <w:lang w:val="mk-MK"/>
        </w:rPr>
      </w:pPr>
    </w:p>
    <w:p w14:paraId="6D1912F5" w14:textId="77777777" w:rsidR="00E27639" w:rsidRDefault="00E27639" w:rsidP="00E27639">
      <w:pPr>
        <w:ind w:firstLine="720"/>
        <w:jc w:val="both"/>
        <w:rPr>
          <w:sz w:val="22"/>
          <w:szCs w:val="22"/>
          <w:lang w:val="mk-MK"/>
        </w:rPr>
      </w:pPr>
      <w:r w:rsidRPr="00E27639">
        <w:rPr>
          <w:sz w:val="22"/>
          <w:szCs w:val="22"/>
          <w:lang w:val="mk-MK"/>
        </w:rPr>
        <w:t>Вовед</w:t>
      </w:r>
    </w:p>
    <w:p w14:paraId="04A49421" w14:textId="77777777" w:rsidR="00265F6A" w:rsidRPr="00E27639" w:rsidRDefault="00265F6A" w:rsidP="00E27639">
      <w:pPr>
        <w:ind w:firstLine="720"/>
        <w:jc w:val="both"/>
        <w:rPr>
          <w:sz w:val="22"/>
          <w:szCs w:val="22"/>
          <w:lang w:val="mk-MK"/>
        </w:rPr>
      </w:pPr>
    </w:p>
    <w:p w14:paraId="75F93D15"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Општ дел</w:t>
      </w:r>
    </w:p>
    <w:p w14:paraId="75A94709"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Просторен опфат и предмет на Програмата</w:t>
      </w:r>
    </w:p>
    <w:p w14:paraId="7A172093"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Основи  за изработка на Програмата</w:t>
      </w:r>
    </w:p>
    <w:p w14:paraId="64498E6D" w14:textId="77777777" w:rsidR="00E27639" w:rsidRPr="00E27639" w:rsidRDefault="00E27639" w:rsidP="00E27639">
      <w:pPr>
        <w:ind w:firstLine="720"/>
        <w:jc w:val="both"/>
        <w:rPr>
          <w:sz w:val="22"/>
          <w:szCs w:val="22"/>
          <w:lang w:val="mk-MK"/>
        </w:rPr>
      </w:pPr>
      <w:r w:rsidRPr="00E27639">
        <w:rPr>
          <w:sz w:val="22"/>
          <w:szCs w:val="22"/>
          <w:lang w:val="mk-MK"/>
        </w:rPr>
        <w:t>-     Законски основ</w:t>
      </w:r>
    </w:p>
    <w:p w14:paraId="74E9E282" w14:textId="77777777" w:rsidR="00E27639" w:rsidRPr="00E27639" w:rsidRDefault="00E27639" w:rsidP="00E27639">
      <w:pPr>
        <w:ind w:firstLine="720"/>
        <w:jc w:val="both"/>
        <w:rPr>
          <w:sz w:val="22"/>
          <w:szCs w:val="22"/>
          <w:lang w:val="mk-MK"/>
        </w:rPr>
      </w:pPr>
      <w:r w:rsidRPr="00E27639">
        <w:rPr>
          <w:sz w:val="22"/>
          <w:szCs w:val="22"/>
          <w:lang w:val="mk-MK"/>
        </w:rPr>
        <w:t>-     Основни  плански документи</w:t>
      </w:r>
    </w:p>
    <w:p w14:paraId="4BA3792E"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Лица  вклучени во изработка на Програмата</w:t>
      </w:r>
    </w:p>
    <w:p w14:paraId="596CBF8A" w14:textId="77777777" w:rsidR="00E27639" w:rsidRPr="00E27639" w:rsidRDefault="00E27639" w:rsidP="00E27639">
      <w:pPr>
        <w:ind w:firstLine="720"/>
        <w:jc w:val="both"/>
        <w:rPr>
          <w:sz w:val="22"/>
          <w:szCs w:val="22"/>
          <w:lang w:val="mk-MK"/>
        </w:rPr>
      </w:pPr>
    </w:p>
    <w:p w14:paraId="3BFCE534" w14:textId="77777777" w:rsidR="00E27639" w:rsidRPr="00E27639" w:rsidRDefault="00E27639" w:rsidP="00E27639">
      <w:pPr>
        <w:ind w:firstLine="720"/>
        <w:jc w:val="both"/>
        <w:rPr>
          <w:sz w:val="22"/>
          <w:szCs w:val="22"/>
          <w:lang w:val="mk-MK"/>
        </w:rPr>
      </w:pPr>
      <w:r w:rsidRPr="00E27639">
        <w:rPr>
          <w:sz w:val="22"/>
          <w:szCs w:val="22"/>
          <w:lang w:val="mk-MK"/>
        </w:rPr>
        <w:t>Глави  на Програмата</w:t>
      </w:r>
    </w:p>
    <w:p w14:paraId="6FF1CE16" w14:textId="77777777" w:rsidR="00E27639" w:rsidRPr="00E27639" w:rsidRDefault="00E27639" w:rsidP="00E27639">
      <w:pPr>
        <w:ind w:firstLine="720"/>
        <w:jc w:val="both"/>
        <w:rPr>
          <w:sz w:val="22"/>
          <w:szCs w:val="22"/>
          <w:lang w:val="mk-MK"/>
        </w:rPr>
      </w:pPr>
    </w:p>
    <w:p w14:paraId="2A7C05CC" w14:textId="77777777" w:rsidR="00E27639" w:rsidRPr="00E27639" w:rsidRDefault="00E27639" w:rsidP="00E27639">
      <w:pPr>
        <w:ind w:firstLine="720"/>
        <w:jc w:val="both"/>
        <w:rPr>
          <w:sz w:val="22"/>
          <w:szCs w:val="22"/>
          <w:lang w:val="mk-MK"/>
        </w:rPr>
      </w:pPr>
      <w:r w:rsidRPr="00E27639">
        <w:rPr>
          <w:sz w:val="22"/>
          <w:szCs w:val="22"/>
          <w:lang w:val="mk-MK"/>
        </w:rPr>
        <w:t>1.  Цели на Програмата</w:t>
      </w:r>
    </w:p>
    <w:p w14:paraId="72F73AD9"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Општи цели на Програмата</w:t>
      </w:r>
    </w:p>
    <w:p w14:paraId="11998B93"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Конкретни цели на Програмата по населени места, урбани блокови и локалитети</w:t>
      </w:r>
    </w:p>
    <w:p w14:paraId="4A8C39E1" w14:textId="77777777" w:rsidR="00E27639" w:rsidRPr="00E27639" w:rsidRDefault="00E27639" w:rsidP="00E27639">
      <w:pPr>
        <w:ind w:firstLine="720"/>
        <w:jc w:val="both"/>
        <w:rPr>
          <w:sz w:val="22"/>
          <w:szCs w:val="22"/>
          <w:lang w:val="mk-MK"/>
        </w:rPr>
      </w:pPr>
    </w:p>
    <w:p w14:paraId="00953E6A" w14:textId="77777777" w:rsidR="00E27639" w:rsidRPr="00E27639" w:rsidRDefault="00E27639" w:rsidP="00E27639">
      <w:pPr>
        <w:ind w:firstLine="720"/>
        <w:jc w:val="both"/>
        <w:rPr>
          <w:sz w:val="22"/>
          <w:szCs w:val="22"/>
          <w:lang w:val="mk-MK"/>
        </w:rPr>
      </w:pPr>
      <w:r w:rsidRPr="00E27639">
        <w:rPr>
          <w:sz w:val="22"/>
          <w:szCs w:val="22"/>
          <w:lang w:val="mk-MK"/>
        </w:rPr>
        <w:t>2.   Обем и преглед на градежно земјиште што  е предмет на Програмата</w:t>
      </w:r>
    </w:p>
    <w:p w14:paraId="78881B88" w14:textId="77777777" w:rsidR="00E27639" w:rsidRPr="00E27639" w:rsidRDefault="00E27639" w:rsidP="00E27639">
      <w:pPr>
        <w:ind w:firstLine="720"/>
        <w:jc w:val="both"/>
        <w:rPr>
          <w:sz w:val="22"/>
          <w:szCs w:val="22"/>
          <w:lang w:val="mk-MK"/>
        </w:rPr>
      </w:pPr>
      <w:r w:rsidRPr="00E27639">
        <w:rPr>
          <w:sz w:val="22"/>
          <w:szCs w:val="22"/>
          <w:lang w:val="mk-MK"/>
        </w:rPr>
        <w:t>(групирани по урбанистички план)</w:t>
      </w:r>
    </w:p>
    <w:p w14:paraId="18952500"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ab/>
        <w:t>Листа  на градежни парцели што ќе бидат предмет на менаџирање во тоа  населено место/локалитет</w:t>
      </w:r>
    </w:p>
    <w:p w14:paraId="2CB921EE"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ab/>
        <w:t>Графички прилог со одбележани градежни парцели што ќе бидат предмет на менаџирање во тоа  населено место/локалитет</w:t>
      </w:r>
    </w:p>
    <w:p w14:paraId="55577263"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ab/>
        <w:t>Детален преглед на градежни парцели (групирани по предвидена активност) а. Градежни парцели што ќе бидат предмет на отуѓување по пат  на јавно надавање</w:t>
      </w:r>
    </w:p>
    <w:p w14:paraId="16CC3262" w14:textId="77777777" w:rsidR="00E27639" w:rsidRPr="00E27639" w:rsidRDefault="00E27639" w:rsidP="00E27639">
      <w:pPr>
        <w:ind w:firstLine="720"/>
        <w:jc w:val="both"/>
        <w:rPr>
          <w:sz w:val="22"/>
          <w:szCs w:val="22"/>
          <w:lang w:val="mk-MK"/>
        </w:rPr>
      </w:pPr>
      <w:r w:rsidRPr="00E27639">
        <w:rPr>
          <w:sz w:val="22"/>
          <w:szCs w:val="22"/>
          <w:lang w:val="mk-MK"/>
        </w:rPr>
        <w:t>б. Градежни парцели што ќе бидат предмет на издавање под долготраен закуп по пат  на јавно  надавање</w:t>
      </w:r>
    </w:p>
    <w:p w14:paraId="32B59B17" w14:textId="77777777" w:rsidR="00E27639" w:rsidRPr="00E27639" w:rsidRDefault="00E27639" w:rsidP="00E27639">
      <w:pPr>
        <w:ind w:firstLine="720"/>
        <w:jc w:val="both"/>
        <w:rPr>
          <w:sz w:val="22"/>
          <w:szCs w:val="22"/>
          <w:lang w:val="mk-MK"/>
        </w:rPr>
      </w:pPr>
      <w:r w:rsidRPr="00E27639">
        <w:rPr>
          <w:sz w:val="22"/>
          <w:szCs w:val="22"/>
          <w:lang w:val="mk-MK"/>
        </w:rPr>
        <w:t>в. Градежни парцели што ќе бидат предмет на издавање под краткотраен закуп по пат  на јавно  надавање</w:t>
      </w:r>
    </w:p>
    <w:p w14:paraId="7C0B91C0" w14:textId="77777777" w:rsidR="00E27639" w:rsidRPr="00E27639" w:rsidRDefault="00E27639" w:rsidP="00E27639">
      <w:pPr>
        <w:ind w:firstLine="720"/>
        <w:jc w:val="both"/>
        <w:rPr>
          <w:sz w:val="22"/>
          <w:szCs w:val="22"/>
          <w:lang w:val="mk-MK"/>
        </w:rPr>
      </w:pPr>
      <w:r w:rsidRPr="00E27639">
        <w:rPr>
          <w:sz w:val="22"/>
          <w:szCs w:val="22"/>
          <w:lang w:val="mk-MK"/>
        </w:rPr>
        <w:t>г. Градежни парцели што ќе бидат предмет на давање на користење заради давање на концесија или јавно  приватно партнерство</w:t>
      </w:r>
    </w:p>
    <w:p w14:paraId="62E36F21" w14:textId="77777777" w:rsidR="00E27639" w:rsidRPr="00E27639" w:rsidRDefault="00E27639" w:rsidP="00E27639">
      <w:pPr>
        <w:ind w:firstLine="720"/>
        <w:jc w:val="both"/>
        <w:rPr>
          <w:sz w:val="22"/>
          <w:szCs w:val="22"/>
          <w:lang w:val="mk-MK"/>
        </w:rPr>
      </w:pPr>
    </w:p>
    <w:p w14:paraId="4A2B32E8" w14:textId="77777777" w:rsidR="00E27639" w:rsidRPr="00E27639" w:rsidRDefault="00E27639" w:rsidP="00E27639">
      <w:pPr>
        <w:ind w:firstLine="720"/>
        <w:jc w:val="both"/>
        <w:rPr>
          <w:sz w:val="22"/>
          <w:szCs w:val="22"/>
          <w:lang w:val="mk-MK"/>
        </w:rPr>
      </w:pPr>
      <w:r w:rsidRPr="00E27639">
        <w:rPr>
          <w:sz w:val="22"/>
          <w:szCs w:val="22"/>
          <w:lang w:val="mk-MK"/>
        </w:rPr>
        <w:t>3.  Маркетинг стратегија за промоција на градежното земјиште што  е предмет на оваа Програма</w:t>
      </w:r>
    </w:p>
    <w:p w14:paraId="764CDA06"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Дефинирање на целна група за оделни групи  на градежни парцели</w:t>
      </w:r>
    </w:p>
    <w:p w14:paraId="7D552005"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Дефинирање на најефикасните маркетинг пристапи, алатки и канали</w:t>
      </w:r>
    </w:p>
    <w:p w14:paraId="45BA6C28" w14:textId="77777777" w:rsidR="00E27639" w:rsidRPr="00E27639" w:rsidRDefault="00E27639" w:rsidP="00E27639">
      <w:pPr>
        <w:ind w:firstLine="720"/>
        <w:jc w:val="both"/>
        <w:rPr>
          <w:sz w:val="22"/>
          <w:szCs w:val="22"/>
          <w:lang w:val="mk-MK"/>
        </w:rPr>
      </w:pPr>
      <w:r w:rsidRPr="00E27639">
        <w:rPr>
          <w:sz w:val="22"/>
          <w:szCs w:val="22"/>
          <w:lang w:val="mk-MK"/>
        </w:rPr>
        <w:t xml:space="preserve"> </w:t>
      </w:r>
    </w:p>
    <w:p w14:paraId="1BD41C9D"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ab/>
        <w:t>Дефинирање на опфатот и трошоците поврзани со имплементација на маркетинг стратегијата</w:t>
      </w:r>
    </w:p>
    <w:p w14:paraId="335A83F5"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Дефинирање на временската рамка за имплементација на маркетинг стратегијата</w:t>
      </w:r>
    </w:p>
    <w:p w14:paraId="32852E70" w14:textId="77777777" w:rsid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Лица  задолжени за имплементација на маркетинг стратегијата</w:t>
      </w:r>
    </w:p>
    <w:p w14:paraId="44294D26" w14:textId="478FC7C1" w:rsidR="00265F6A" w:rsidRPr="00CD1481" w:rsidRDefault="00265F6A" w:rsidP="00265F6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3</w:t>
      </w:r>
      <w:r w:rsidR="00BD7AC9">
        <w:rPr>
          <w:rFonts w:ascii="Times New Roman" w:hAnsi="Times New Roman" w:cs="Times New Roman"/>
          <w:lang w:val="mk-MK"/>
        </w:rPr>
        <w:t>3</w:t>
      </w:r>
    </w:p>
    <w:p w14:paraId="7F8189CF" w14:textId="77777777" w:rsidR="00265F6A" w:rsidRPr="0035352D" w:rsidRDefault="00265F6A" w:rsidP="00265F6A">
      <w:pPr>
        <w:ind w:firstLine="720"/>
        <w:jc w:val="both"/>
        <w:rPr>
          <w:rFonts w:ascii="MAC C Times" w:hAnsi="MAC C Times"/>
          <w:sz w:val="22"/>
          <w:szCs w:val="22"/>
          <w:lang w:val="mk-MK"/>
        </w:rPr>
      </w:pPr>
    </w:p>
    <w:p w14:paraId="210BF135" w14:textId="77777777" w:rsidR="00265F6A" w:rsidRDefault="00265F6A" w:rsidP="00E27639">
      <w:pPr>
        <w:ind w:firstLine="720"/>
        <w:jc w:val="both"/>
        <w:rPr>
          <w:sz w:val="22"/>
          <w:szCs w:val="22"/>
          <w:lang w:val="mk-MK"/>
        </w:rPr>
      </w:pPr>
    </w:p>
    <w:p w14:paraId="168F6A9D" w14:textId="77777777" w:rsidR="00265F6A" w:rsidRPr="00E27639" w:rsidRDefault="00265F6A" w:rsidP="00E27639">
      <w:pPr>
        <w:ind w:firstLine="720"/>
        <w:jc w:val="both"/>
        <w:rPr>
          <w:sz w:val="22"/>
          <w:szCs w:val="22"/>
          <w:lang w:val="mk-MK"/>
        </w:rPr>
      </w:pPr>
    </w:p>
    <w:p w14:paraId="3A534FC3" w14:textId="77777777" w:rsidR="00E27639" w:rsidRPr="00E27639" w:rsidRDefault="00E27639" w:rsidP="00E27639">
      <w:pPr>
        <w:ind w:firstLine="720"/>
        <w:jc w:val="both"/>
        <w:rPr>
          <w:sz w:val="22"/>
          <w:szCs w:val="22"/>
          <w:lang w:val="mk-MK"/>
        </w:rPr>
      </w:pPr>
    </w:p>
    <w:p w14:paraId="2927B3D9" w14:textId="77777777" w:rsidR="00E27639" w:rsidRPr="00E27639" w:rsidRDefault="00E27639" w:rsidP="00E27639">
      <w:pPr>
        <w:ind w:firstLine="720"/>
        <w:jc w:val="both"/>
        <w:rPr>
          <w:sz w:val="22"/>
          <w:szCs w:val="22"/>
          <w:lang w:val="mk-MK"/>
        </w:rPr>
      </w:pPr>
      <w:r w:rsidRPr="00E27639">
        <w:rPr>
          <w:sz w:val="22"/>
          <w:szCs w:val="22"/>
          <w:lang w:val="mk-MK"/>
        </w:rPr>
        <w:t>4.  Динамика на реализација на Програмата</w:t>
      </w:r>
    </w:p>
    <w:p w14:paraId="732B54A9"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ab/>
        <w:t>Број на турнуси за објавување на оглас, временски период за објавување на огласите и распределба на градежните парцели по турнуси</w:t>
      </w:r>
    </w:p>
    <w:p w14:paraId="605BC683"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Пропишување на условите за надавање</w:t>
      </w:r>
    </w:p>
    <w:p w14:paraId="3BDB77D1"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Лица  надлежни за реализација на Програмата</w:t>
      </w:r>
    </w:p>
    <w:p w14:paraId="6D9059CD" w14:textId="77777777" w:rsidR="00E27639" w:rsidRPr="00E27639" w:rsidRDefault="00E27639" w:rsidP="00E27639">
      <w:pPr>
        <w:ind w:firstLine="720"/>
        <w:jc w:val="both"/>
        <w:rPr>
          <w:sz w:val="22"/>
          <w:szCs w:val="22"/>
          <w:lang w:val="mk-MK"/>
        </w:rPr>
      </w:pPr>
    </w:p>
    <w:p w14:paraId="55D1F53F" w14:textId="77777777" w:rsidR="00E27639" w:rsidRPr="00E27639" w:rsidRDefault="00E27639" w:rsidP="00E27639">
      <w:pPr>
        <w:ind w:firstLine="720"/>
        <w:jc w:val="both"/>
        <w:rPr>
          <w:sz w:val="22"/>
          <w:szCs w:val="22"/>
          <w:lang w:val="mk-MK"/>
        </w:rPr>
      </w:pPr>
    </w:p>
    <w:p w14:paraId="72BA61C0" w14:textId="77777777" w:rsidR="00E27639" w:rsidRPr="00E27639" w:rsidRDefault="00E27639" w:rsidP="00E27639">
      <w:pPr>
        <w:ind w:firstLine="720"/>
        <w:jc w:val="both"/>
        <w:rPr>
          <w:sz w:val="22"/>
          <w:szCs w:val="22"/>
          <w:lang w:val="mk-MK"/>
        </w:rPr>
      </w:pPr>
      <w:r w:rsidRPr="00E27639">
        <w:rPr>
          <w:sz w:val="22"/>
          <w:szCs w:val="22"/>
          <w:lang w:val="mk-MK"/>
        </w:rPr>
        <w:t>5.   Проценка на финансиските средства потребни за реализација на</w:t>
      </w:r>
    </w:p>
    <w:p w14:paraId="73450A38" w14:textId="77777777" w:rsidR="00E27639" w:rsidRPr="00E27639" w:rsidRDefault="00E27639" w:rsidP="00E27639">
      <w:pPr>
        <w:ind w:firstLine="720"/>
        <w:jc w:val="both"/>
        <w:rPr>
          <w:sz w:val="22"/>
          <w:szCs w:val="22"/>
          <w:lang w:val="mk-MK"/>
        </w:rPr>
      </w:pPr>
      <w:r w:rsidRPr="00E27639">
        <w:rPr>
          <w:sz w:val="22"/>
          <w:szCs w:val="22"/>
          <w:lang w:val="mk-MK"/>
        </w:rPr>
        <w:t>Програмата (расходна страна на Програмата)</w:t>
      </w:r>
    </w:p>
    <w:p w14:paraId="3AA5EFC5" w14:textId="77777777" w:rsidR="00E27639" w:rsidRPr="00E27639" w:rsidRDefault="00E27639" w:rsidP="00E27639">
      <w:pPr>
        <w:ind w:firstLine="720"/>
        <w:jc w:val="both"/>
        <w:rPr>
          <w:sz w:val="22"/>
          <w:szCs w:val="22"/>
          <w:lang w:val="mk-MK"/>
        </w:rPr>
      </w:pPr>
    </w:p>
    <w:p w14:paraId="0AEC21ED" w14:textId="77777777" w:rsidR="00E27639" w:rsidRPr="00E27639" w:rsidRDefault="00E27639" w:rsidP="00E27639">
      <w:pPr>
        <w:ind w:firstLine="720"/>
        <w:jc w:val="both"/>
        <w:rPr>
          <w:sz w:val="22"/>
          <w:szCs w:val="22"/>
          <w:lang w:val="mk-MK"/>
        </w:rPr>
      </w:pPr>
      <w:r w:rsidRPr="00E27639">
        <w:rPr>
          <w:sz w:val="22"/>
          <w:szCs w:val="22"/>
          <w:lang w:val="mk-MK"/>
        </w:rPr>
        <w:t>6.  Преодни и завршни одредби</w:t>
      </w:r>
    </w:p>
    <w:p w14:paraId="1FDE2DE8" w14:textId="77777777" w:rsidR="00E27639" w:rsidRPr="00E27639" w:rsidRDefault="00E27639" w:rsidP="00E27639">
      <w:pPr>
        <w:ind w:firstLine="720"/>
        <w:jc w:val="both"/>
        <w:rPr>
          <w:sz w:val="22"/>
          <w:szCs w:val="22"/>
          <w:lang w:val="mk-MK"/>
        </w:rPr>
      </w:pPr>
    </w:p>
    <w:p w14:paraId="2A4E8B06" w14:textId="77777777" w:rsidR="00E27639" w:rsidRPr="00E27639" w:rsidRDefault="00E27639" w:rsidP="00E27639">
      <w:pPr>
        <w:ind w:firstLine="720"/>
        <w:jc w:val="both"/>
        <w:rPr>
          <w:sz w:val="22"/>
          <w:szCs w:val="22"/>
          <w:lang w:val="mk-MK"/>
        </w:rPr>
      </w:pPr>
    </w:p>
    <w:p w14:paraId="2238386D" w14:textId="77777777" w:rsidR="00E27639" w:rsidRPr="00E27639" w:rsidRDefault="00E27639" w:rsidP="00E27639">
      <w:pPr>
        <w:ind w:firstLine="720"/>
        <w:jc w:val="both"/>
        <w:rPr>
          <w:sz w:val="22"/>
          <w:szCs w:val="22"/>
          <w:lang w:val="mk-MK"/>
        </w:rPr>
      </w:pPr>
    </w:p>
    <w:p w14:paraId="61D97FDE" w14:textId="77777777" w:rsidR="00E27639" w:rsidRPr="00E27639" w:rsidRDefault="00E27639" w:rsidP="00E27639">
      <w:pPr>
        <w:ind w:firstLine="720"/>
        <w:jc w:val="both"/>
        <w:rPr>
          <w:sz w:val="22"/>
          <w:szCs w:val="22"/>
          <w:lang w:val="mk-MK"/>
        </w:rPr>
      </w:pPr>
      <w:r w:rsidRPr="00E27639">
        <w:rPr>
          <w:sz w:val="22"/>
          <w:szCs w:val="22"/>
          <w:lang w:val="mk-MK"/>
        </w:rPr>
        <w:t xml:space="preserve"> </w:t>
      </w:r>
    </w:p>
    <w:p w14:paraId="700B526B" w14:textId="77777777" w:rsidR="00E27639" w:rsidRPr="00E27639" w:rsidRDefault="00E27639" w:rsidP="00E27639">
      <w:pPr>
        <w:ind w:firstLine="720"/>
        <w:jc w:val="both"/>
        <w:rPr>
          <w:sz w:val="22"/>
          <w:szCs w:val="22"/>
          <w:lang w:val="mk-MK"/>
        </w:rPr>
      </w:pPr>
      <w:r w:rsidRPr="00E27639">
        <w:rPr>
          <w:sz w:val="22"/>
          <w:szCs w:val="22"/>
          <w:lang w:val="mk-MK"/>
        </w:rPr>
        <w:t xml:space="preserve"> </w:t>
      </w:r>
    </w:p>
    <w:p w14:paraId="7D65CCDA" w14:textId="77777777" w:rsidR="00E27639" w:rsidRPr="00E27639" w:rsidRDefault="00E27639" w:rsidP="00E27639">
      <w:pPr>
        <w:ind w:firstLine="720"/>
        <w:jc w:val="both"/>
        <w:rPr>
          <w:sz w:val="22"/>
          <w:szCs w:val="22"/>
          <w:lang w:val="mk-MK"/>
        </w:rPr>
      </w:pPr>
      <w:r w:rsidRPr="00E27639">
        <w:rPr>
          <w:sz w:val="22"/>
          <w:szCs w:val="22"/>
          <w:lang w:val="mk-MK"/>
        </w:rPr>
        <w:t xml:space="preserve">ПРЕТСЕДАТЕЛ НА СОВЕТОТ </w:t>
      </w:r>
    </w:p>
    <w:p w14:paraId="4570BC4F" w14:textId="77777777" w:rsidR="00E27639" w:rsidRPr="00E27639" w:rsidRDefault="00E27639" w:rsidP="00E27639">
      <w:pPr>
        <w:ind w:firstLine="720"/>
        <w:jc w:val="both"/>
        <w:rPr>
          <w:sz w:val="22"/>
          <w:szCs w:val="22"/>
          <w:lang w:val="mk-MK"/>
        </w:rPr>
      </w:pPr>
      <w:r w:rsidRPr="00E27639">
        <w:rPr>
          <w:sz w:val="22"/>
          <w:szCs w:val="22"/>
          <w:lang w:val="mk-MK"/>
        </w:rPr>
        <w:t xml:space="preserve">   НА    ОПШТИНА ДОЈРАН</w:t>
      </w:r>
    </w:p>
    <w:p w14:paraId="10F4F8F2" w14:textId="77777777" w:rsidR="00E27639" w:rsidRPr="00E27639" w:rsidRDefault="00E27639" w:rsidP="00E27639">
      <w:pPr>
        <w:ind w:firstLine="720"/>
        <w:jc w:val="both"/>
        <w:rPr>
          <w:sz w:val="22"/>
          <w:szCs w:val="22"/>
          <w:lang w:val="mk-MK"/>
        </w:rPr>
      </w:pPr>
    </w:p>
    <w:p w14:paraId="20FF1204" w14:textId="19B50653" w:rsidR="00E27639" w:rsidRPr="00E27639" w:rsidRDefault="00E27639" w:rsidP="00E27639">
      <w:pPr>
        <w:ind w:firstLine="720"/>
        <w:jc w:val="both"/>
        <w:rPr>
          <w:sz w:val="22"/>
          <w:szCs w:val="22"/>
          <w:lang w:val="mk-MK"/>
        </w:rPr>
      </w:pPr>
      <w:r w:rsidRPr="00E27639">
        <w:rPr>
          <w:sz w:val="22"/>
          <w:szCs w:val="22"/>
          <w:lang w:val="mk-MK"/>
        </w:rPr>
        <w:t xml:space="preserve">                 Ратко Ајцев </w:t>
      </w:r>
      <w:r w:rsidR="00265F6A">
        <w:rPr>
          <w:sz w:val="22"/>
          <w:szCs w:val="22"/>
          <w:lang w:val="mk-MK"/>
        </w:rPr>
        <w:t xml:space="preserve"> с.р.</w:t>
      </w:r>
    </w:p>
    <w:p w14:paraId="7462DC78" w14:textId="77777777" w:rsidR="00E27639" w:rsidRPr="00E27639" w:rsidRDefault="00E27639" w:rsidP="00E27639">
      <w:pPr>
        <w:ind w:firstLine="720"/>
        <w:jc w:val="both"/>
        <w:rPr>
          <w:sz w:val="22"/>
          <w:szCs w:val="22"/>
          <w:lang w:val="mk-MK"/>
        </w:rPr>
      </w:pPr>
    </w:p>
    <w:p w14:paraId="0FB0F091" w14:textId="77777777" w:rsidR="00E27639" w:rsidRPr="00E27639" w:rsidRDefault="00E27639" w:rsidP="00E27639">
      <w:pPr>
        <w:ind w:firstLine="720"/>
        <w:jc w:val="both"/>
        <w:rPr>
          <w:sz w:val="22"/>
          <w:szCs w:val="22"/>
          <w:lang w:val="mk-MK"/>
        </w:rPr>
      </w:pPr>
    </w:p>
    <w:p w14:paraId="12099FA7" w14:textId="77777777" w:rsidR="00E27639" w:rsidRPr="00E27639" w:rsidRDefault="00E27639" w:rsidP="00E27639">
      <w:pPr>
        <w:ind w:firstLine="720"/>
        <w:jc w:val="both"/>
        <w:rPr>
          <w:sz w:val="22"/>
          <w:szCs w:val="22"/>
          <w:lang w:val="mk-MK"/>
        </w:rPr>
      </w:pPr>
    </w:p>
    <w:p w14:paraId="163E8D42" w14:textId="77777777" w:rsidR="00E27639" w:rsidRPr="00E27639" w:rsidRDefault="00E27639" w:rsidP="00E27639">
      <w:pPr>
        <w:ind w:firstLine="720"/>
        <w:jc w:val="both"/>
        <w:rPr>
          <w:sz w:val="22"/>
          <w:szCs w:val="22"/>
          <w:lang w:val="mk-MK"/>
        </w:rPr>
      </w:pPr>
    </w:p>
    <w:p w14:paraId="78BDCA4E" w14:textId="77777777" w:rsidR="00E27639" w:rsidRPr="00E27639" w:rsidRDefault="00E27639" w:rsidP="00E27639">
      <w:pPr>
        <w:ind w:firstLine="720"/>
        <w:jc w:val="both"/>
        <w:rPr>
          <w:sz w:val="22"/>
          <w:szCs w:val="22"/>
          <w:lang w:val="mk-MK"/>
        </w:rPr>
      </w:pPr>
    </w:p>
    <w:p w14:paraId="24070E6B" w14:textId="77777777" w:rsidR="00E27639" w:rsidRPr="00E27639" w:rsidRDefault="00E27639" w:rsidP="00E27639">
      <w:pPr>
        <w:ind w:firstLine="720"/>
        <w:jc w:val="both"/>
        <w:rPr>
          <w:sz w:val="22"/>
          <w:szCs w:val="22"/>
          <w:lang w:val="mk-MK"/>
        </w:rPr>
      </w:pPr>
    </w:p>
    <w:p w14:paraId="3DC0F0EB" w14:textId="77777777" w:rsidR="00E27639" w:rsidRPr="00E27639" w:rsidRDefault="00E27639" w:rsidP="00E27639">
      <w:pPr>
        <w:ind w:firstLine="720"/>
        <w:jc w:val="both"/>
        <w:rPr>
          <w:sz w:val="22"/>
          <w:szCs w:val="22"/>
          <w:lang w:val="mk-MK"/>
        </w:rPr>
      </w:pPr>
    </w:p>
    <w:p w14:paraId="2DE73D3E" w14:textId="77777777" w:rsidR="00E27639" w:rsidRPr="00E27639" w:rsidRDefault="00E27639" w:rsidP="00E27639">
      <w:pPr>
        <w:ind w:firstLine="720"/>
        <w:jc w:val="both"/>
        <w:rPr>
          <w:sz w:val="22"/>
          <w:szCs w:val="22"/>
          <w:lang w:val="mk-MK"/>
        </w:rPr>
      </w:pPr>
    </w:p>
    <w:p w14:paraId="1B252D25" w14:textId="77777777" w:rsidR="00E27639" w:rsidRPr="00E27639" w:rsidRDefault="00E27639" w:rsidP="00E27639">
      <w:pPr>
        <w:ind w:firstLine="720"/>
        <w:jc w:val="both"/>
        <w:rPr>
          <w:sz w:val="22"/>
          <w:szCs w:val="22"/>
          <w:lang w:val="mk-MK"/>
        </w:rPr>
      </w:pPr>
    </w:p>
    <w:p w14:paraId="7C41B210" w14:textId="77777777" w:rsidR="00E27639" w:rsidRPr="00E27639" w:rsidRDefault="00E27639" w:rsidP="00E27639">
      <w:pPr>
        <w:ind w:firstLine="720"/>
        <w:jc w:val="both"/>
        <w:rPr>
          <w:sz w:val="22"/>
          <w:szCs w:val="22"/>
          <w:lang w:val="mk-MK"/>
        </w:rPr>
      </w:pPr>
    </w:p>
    <w:p w14:paraId="7F5916E8" w14:textId="77777777" w:rsidR="00E27639" w:rsidRPr="00E27639" w:rsidRDefault="00E27639" w:rsidP="00E27639">
      <w:pPr>
        <w:ind w:firstLine="720"/>
        <w:jc w:val="both"/>
        <w:rPr>
          <w:sz w:val="22"/>
          <w:szCs w:val="22"/>
          <w:lang w:val="mk-MK"/>
        </w:rPr>
      </w:pPr>
    </w:p>
    <w:p w14:paraId="17D0AF4E" w14:textId="77777777" w:rsidR="00E27639" w:rsidRPr="00E27639" w:rsidRDefault="00E27639" w:rsidP="00E27639">
      <w:pPr>
        <w:ind w:firstLine="720"/>
        <w:jc w:val="both"/>
        <w:rPr>
          <w:sz w:val="22"/>
          <w:szCs w:val="22"/>
          <w:lang w:val="mk-MK"/>
        </w:rPr>
      </w:pPr>
    </w:p>
    <w:p w14:paraId="3BE201E7" w14:textId="77777777" w:rsidR="00E27639" w:rsidRPr="00E27639" w:rsidRDefault="00E27639" w:rsidP="00E27639">
      <w:pPr>
        <w:ind w:firstLine="720"/>
        <w:jc w:val="both"/>
        <w:rPr>
          <w:sz w:val="22"/>
          <w:szCs w:val="22"/>
          <w:lang w:val="mk-MK"/>
        </w:rPr>
      </w:pPr>
    </w:p>
    <w:p w14:paraId="686FC818" w14:textId="77777777" w:rsidR="00E27639" w:rsidRPr="00E27639" w:rsidRDefault="00E27639" w:rsidP="00E27639">
      <w:pPr>
        <w:ind w:firstLine="720"/>
        <w:jc w:val="both"/>
        <w:rPr>
          <w:sz w:val="22"/>
          <w:szCs w:val="22"/>
          <w:lang w:val="mk-MK"/>
        </w:rPr>
      </w:pPr>
    </w:p>
    <w:p w14:paraId="235C1E02" w14:textId="77777777" w:rsidR="00E27639" w:rsidRPr="00E27639" w:rsidRDefault="00E27639" w:rsidP="00E27639">
      <w:pPr>
        <w:ind w:firstLine="720"/>
        <w:jc w:val="both"/>
        <w:rPr>
          <w:sz w:val="22"/>
          <w:szCs w:val="22"/>
          <w:lang w:val="mk-MK"/>
        </w:rPr>
      </w:pPr>
    </w:p>
    <w:p w14:paraId="1FF7EBAD" w14:textId="77777777" w:rsidR="00E27639" w:rsidRPr="00E27639" w:rsidRDefault="00E27639" w:rsidP="00E27639">
      <w:pPr>
        <w:ind w:firstLine="720"/>
        <w:jc w:val="both"/>
        <w:rPr>
          <w:sz w:val="22"/>
          <w:szCs w:val="22"/>
          <w:lang w:val="mk-MK"/>
        </w:rPr>
      </w:pPr>
    </w:p>
    <w:p w14:paraId="05190120" w14:textId="77777777" w:rsidR="00E27639" w:rsidRPr="00E27639" w:rsidRDefault="00E27639" w:rsidP="00E27639">
      <w:pPr>
        <w:ind w:firstLine="720"/>
        <w:jc w:val="both"/>
        <w:rPr>
          <w:sz w:val="22"/>
          <w:szCs w:val="22"/>
          <w:lang w:val="mk-MK"/>
        </w:rPr>
      </w:pPr>
    </w:p>
    <w:p w14:paraId="2B4CE1B9" w14:textId="77777777" w:rsidR="00E27639" w:rsidRPr="00E27639" w:rsidRDefault="00E27639" w:rsidP="00E27639">
      <w:pPr>
        <w:ind w:firstLine="720"/>
        <w:jc w:val="both"/>
        <w:rPr>
          <w:sz w:val="22"/>
          <w:szCs w:val="22"/>
          <w:lang w:val="mk-MK"/>
        </w:rPr>
      </w:pPr>
    </w:p>
    <w:p w14:paraId="3F7C396B" w14:textId="77777777" w:rsidR="00E27639" w:rsidRPr="00E27639" w:rsidRDefault="00E27639" w:rsidP="00E27639">
      <w:pPr>
        <w:ind w:firstLine="720"/>
        <w:jc w:val="both"/>
        <w:rPr>
          <w:sz w:val="22"/>
          <w:szCs w:val="22"/>
          <w:lang w:val="mk-MK"/>
        </w:rPr>
      </w:pPr>
    </w:p>
    <w:p w14:paraId="1BB39517" w14:textId="77777777" w:rsidR="00E27639" w:rsidRDefault="00E27639" w:rsidP="00E27639">
      <w:pPr>
        <w:ind w:firstLine="720"/>
        <w:jc w:val="both"/>
        <w:rPr>
          <w:sz w:val="22"/>
          <w:szCs w:val="22"/>
          <w:lang w:val="mk-MK"/>
        </w:rPr>
      </w:pPr>
    </w:p>
    <w:p w14:paraId="37388B97" w14:textId="77777777" w:rsidR="00E27639" w:rsidRDefault="00E27639" w:rsidP="00E27639">
      <w:pPr>
        <w:ind w:firstLine="720"/>
        <w:jc w:val="both"/>
        <w:rPr>
          <w:sz w:val="22"/>
          <w:szCs w:val="22"/>
          <w:lang w:val="mk-MK"/>
        </w:rPr>
      </w:pPr>
    </w:p>
    <w:p w14:paraId="0B7E2414" w14:textId="77777777" w:rsidR="00E27639" w:rsidRDefault="00E27639" w:rsidP="00E27639">
      <w:pPr>
        <w:ind w:firstLine="720"/>
        <w:jc w:val="both"/>
        <w:rPr>
          <w:sz w:val="22"/>
          <w:szCs w:val="22"/>
          <w:lang w:val="mk-MK"/>
        </w:rPr>
      </w:pPr>
    </w:p>
    <w:p w14:paraId="48B32401" w14:textId="77777777" w:rsidR="00E27639" w:rsidRDefault="00E27639" w:rsidP="00E27639">
      <w:pPr>
        <w:ind w:firstLine="720"/>
        <w:jc w:val="both"/>
        <w:rPr>
          <w:sz w:val="22"/>
          <w:szCs w:val="22"/>
          <w:lang w:val="mk-MK"/>
        </w:rPr>
      </w:pPr>
    </w:p>
    <w:p w14:paraId="0DE3B939" w14:textId="77777777" w:rsidR="00E27639" w:rsidRDefault="00E27639" w:rsidP="00E27639">
      <w:pPr>
        <w:ind w:firstLine="720"/>
        <w:jc w:val="both"/>
        <w:rPr>
          <w:sz w:val="22"/>
          <w:szCs w:val="22"/>
          <w:lang w:val="mk-MK"/>
        </w:rPr>
      </w:pPr>
    </w:p>
    <w:p w14:paraId="25DC9535" w14:textId="77777777" w:rsidR="00E27639" w:rsidRDefault="00E27639" w:rsidP="00E27639">
      <w:pPr>
        <w:ind w:firstLine="720"/>
        <w:jc w:val="both"/>
        <w:rPr>
          <w:sz w:val="22"/>
          <w:szCs w:val="22"/>
          <w:lang w:val="mk-MK"/>
        </w:rPr>
      </w:pPr>
    </w:p>
    <w:p w14:paraId="4406C804" w14:textId="77777777" w:rsidR="00E27639" w:rsidRDefault="00E27639" w:rsidP="00E27639">
      <w:pPr>
        <w:ind w:firstLine="720"/>
        <w:jc w:val="both"/>
        <w:rPr>
          <w:sz w:val="22"/>
          <w:szCs w:val="22"/>
          <w:lang w:val="mk-MK"/>
        </w:rPr>
      </w:pPr>
    </w:p>
    <w:p w14:paraId="108F235A" w14:textId="77777777" w:rsidR="00E27639" w:rsidRDefault="00E27639" w:rsidP="00E27639">
      <w:pPr>
        <w:ind w:firstLine="720"/>
        <w:jc w:val="both"/>
        <w:rPr>
          <w:sz w:val="22"/>
          <w:szCs w:val="22"/>
          <w:lang w:val="mk-MK"/>
        </w:rPr>
      </w:pPr>
    </w:p>
    <w:p w14:paraId="23D0338D" w14:textId="77777777" w:rsidR="00E27639" w:rsidRDefault="00E27639" w:rsidP="00E27639">
      <w:pPr>
        <w:ind w:firstLine="720"/>
        <w:jc w:val="both"/>
        <w:rPr>
          <w:sz w:val="22"/>
          <w:szCs w:val="22"/>
          <w:lang w:val="mk-MK"/>
        </w:rPr>
      </w:pPr>
    </w:p>
    <w:p w14:paraId="5FD7535E" w14:textId="77777777" w:rsidR="00E27639" w:rsidRDefault="00E27639" w:rsidP="00E27639">
      <w:pPr>
        <w:ind w:firstLine="720"/>
        <w:jc w:val="both"/>
        <w:rPr>
          <w:sz w:val="22"/>
          <w:szCs w:val="22"/>
          <w:lang w:val="mk-MK"/>
        </w:rPr>
      </w:pPr>
    </w:p>
    <w:p w14:paraId="50C0621D" w14:textId="7E2792C1" w:rsidR="00265F6A" w:rsidRPr="00CD1481" w:rsidRDefault="00265F6A" w:rsidP="00265F6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3</w:t>
      </w:r>
      <w:r w:rsidR="00BD7AC9">
        <w:rPr>
          <w:rFonts w:ascii="Times New Roman" w:hAnsi="Times New Roman" w:cs="Times New Roman"/>
          <w:lang w:val="mk-MK"/>
        </w:rPr>
        <w:t>4</w:t>
      </w:r>
    </w:p>
    <w:p w14:paraId="7F80C2B4" w14:textId="77777777" w:rsidR="00265F6A" w:rsidRPr="0035352D" w:rsidRDefault="00265F6A" w:rsidP="00265F6A">
      <w:pPr>
        <w:ind w:firstLine="720"/>
        <w:jc w:val="both"/>
        <w:rPr>
          <w:rFonts w:ascii="MAC C Times" w:hAnsi="MAC C Times"/>
          <w:sz w:val="22"/>
          <w:szCs w:val="22"/>
          <w:lang w:val="mk-MK"/>
        </w:rPr>
      </w:pPr>
    </w:p>
    <w:p w14:paraId="53C1EAC5" w14:textId="77777777" w:rsidR="00E27639" w:rsidRPr="00E27639" w:rsidRDefault="00E27639" w:rsidP="00E27639">
      <w:pPr>
        <w:ind w:firstLine="720"/>
        <w:jc w:val="both"/>
        <w:rPr>
          <w:sz w:val="22"/>
          <w:szCs w:val="22"/>
          <w:lang w:val="mk-MK"/>
        </w:rPr>
      </w:pPr>
      <w:r w:rsidRPr="00E27639">
        <w:rPr>
          <w:sz w:val="22"/>
          <w:szCs w:val="22"/>
          <w:lang w:val="mk-MK"/>
        </w:rPr>
        <w:t>Содржина  и          теми    во        Програмата</w:t>
      </w:r>
    </w:p>
    <w:p w14:paraId="495B04E6" w14:textId="77777777" w:rsidR="00E27639" w:rsidRPr="00E27639" w:rsidRDefault="00E27639" w:rsidP="00E27639">
      <w:pPr>
        <w:ind w:firstLine="720"/>
        <w:jc w:val="both"/>
        <w:rPr>
          <w:sz w:val="22"/>
          <w:szCs w:val="22"/>
          <w:lang w:val="mk-MK"/>
        </w:rPr>
      </w:pPr>
      <w:r w:rsidRPr="00E27639">
        <w:rPr>
          <w:sz w:val="22"/>
          <w:szCs w:val="22"/>
          <w:lang w:val="mk-MK"/>
        </w:rPr>
        <w:t>ВОВЕД: Општ дел</w:t>
      </w:r>
    </w:p>
    <w:p w14:paraId="43D7BCDA" w14:textId="77777777" w:rsidR="00E27639" w:rsidRPr="00E27639" w:rsidRDefault="00E27639" w:rsidP="00E27639">
      <w:pPr>
        <w:ind w:firstLine="720"/>
        <w:jc w:val="both"/>
        <w:rPr>
          <w:sz w:val="22"/>
          <w:szCs w:val="22"/>
          <w:lang w:val="mk-MK"/>
        </w:rPr>
      </w:pPr>
      <w:r w:rsidRPr="00E27639">
        <w:rPr>
          <w:sz w:val="22"/>
          <w:szCs w:val="22"/>
          <w:lang w:val="mk-MK"/>
        </w:rPr>
        <w:t>Согласно Законот за  градежно земјиште ((“Службен весник на Р.М.” бр.15/2015, 98/2015, 193/2015, 226/2015, 31/2016, 142/2016, 190/2016), градежното земјиште може да  биде во сопственост на Република Македонија, општините, општините во градот Скопје и градот Скопје,  домашни и странски правни и физички лица.</w:t>
      </w:r>
    </w:p>
    <w:p w14:paraId="4674D41B" w14:textId="77777777" w:rsidR="00E27639" w:rsidRPr="00E27639" w:rsidRDefault="00E27639" w:rsidP="00E27639">
      <w:pPr>
        <w:ind w:firstLine="720"/>
        <w:jc w:val="both"/>
        <w:rPr>
          <w:sz w:val="22"/>
          <w:szCs w:val="22"/>
          <w:lang w:val="mk-MK"/>
        </w:rPr>
      </w:pPr>
      <w:r w:rsidRPr="00E27639">
        <w:rPr>
          <w:sz w:val="22"/>
          <w:szCs w:val="22"/>
          <w:lang w:val="mk-MK"/>
        </w:rPr>
        <w:t>Сопстевноста на  градежното земјиште создава права и обврски. Сопстевноста на градежното земјиште вклучува и право на градење на земјиштето. Одлука за  стекнување на  сопственост  на  градежното земјиште  за  општините,  општините  во  градот Скопје  и градот Скопје донесува Советот.</w:t>
      </w:r>
    </w:p>
    <w:p w14:paraId="0AF9F2A4" w14:textId="77777777" w:rsidR="00E27639" w:rsidRPr="00E27639" w:rsidRDefault="00E27639" w:rsidP="00E27639">
      <w:pPr>
        <w:ind w:firstLine="720"/>
        <w:jc w:val="both"/>
        <w:rPr>
          <w:sz w:val="22"/>
          <w:szCs w:val="22"/>
          <w:lang w:val="mk-MK"/>
        </w:rPr>
      </w:pPr>
      <w:r w:rsidRPr="00E27639">
        <w:rPr>
          <w:sz w:val="22"/>
          <w:szCs w:val="22"/>
          <w:lang w:val="mk-MK"/>
        </w:rPr>
        <w:t>Сопственоста  на   општините  им   ги   овозможува  следните  права:  на   градење, користење,  пренесување  на   правото  на   градење  на   други  лица   и   отуѓување   на градежното земјиште.</w:t>
      </w:r>
    </w:p>
    <w:p w14:paraId="31DE4775" w14:textId="77777777" w:rsidR="00E27639" w:rsidRPr="00E27639" w:rsidRDefault="00E27639" w:rsidP="00E27639">
      <w:pPr>
        <w:ind w:firstLine="720"/>
        <w:jc w:val="both"/>
        <w:rPr>
          <w:sz w:val="22"/>
          <w:szCs w:val="22"/>
          <w:lang w:val="mk-MK"/>
        </w:rPr>
      </w:pPr>
      <w:r w:rsidRPr="00E27639">
        <w:rPr>
          <w:sz w:val="22"/>
          <w:szCs w:val="22"/>
          <w:lang w:val="mk-MK"/>
        </w:rPr>
        <w:t>Со градежното земјиште  сопственост на  Република Македонија  управува Владата на Република Македонија.</w:t>
      </w:r>
    </w:p>
    <w:p w14:paraId="37683117" w14:textId="77777777" w:rsidR="00E27639" w:rsidRPr="00E27639" w:rsidRDefault="00E27639" w:rsidP="00E27639">
      <w:pPr>
        <w:ind w:firstLine="720"/>
        <w:jc w:val="both"/>
        <w:rPr>
          <w:sz w:val="22"/>
          <w:szCs w:val="22"/>
          <w:lang w:val="mk-MK"/>
        </w:rPr>
      </w:pPr>
      <w:r w:rsidRPr="00E27639">
        <w:rPr>
          <w:sz w:val="22"/>
          <w:szCs w:val="22"/>
          <w:lang w:val="mk-MK"/>
        </w:rPr>
        <w:t>Градежното  земјиште  наменето  за   општа употреба  можат  да   го  користат  сите правни и физички лица, општините, општините во градот Скопје  и градот Скопје.  Правото на користење Владата на Република Македонија може да  го пренесе на општините.</w:t>
      </w:r>
    </w:p>
    <w:p w14:paraId="3330142D" w14:textId="77777777" w:rsidR="00E27639" w:rsidRPr="00E27639" w:rsidRDefault="00E27639" w:rsidP="00E27639">
      <w:pPr>
        <w:ind w:firstLine="720"/>
        <w:jc w:val="both"/>
        <w:rPr>
          <w:sz w:val="22"/>
          <w:szCs w:val="22"/>
          <w:lang w:val="mk-MK"/>
        </w:rPr>
      </w:pPr>
      <w:r w:rsidRPr="00E27639">
        <w:rPr>
          <w:sz w:val="22"/>
          <w:szCs w:val="22"/>
          <w:lang w:val="mk-MK"/>
        </w:rPr>
        <w:t>Сопственоста на градежното земјиште ја опфаќа неговата површина и се она  шето е со него  трајно поврзано, а се наоѓа над  или под површината.</w:t>
      </w:r>
    </w:p>
    <w:p w14:paraId="5682CD80" w14:textId="77777777" w:rsidR="00E27639" w:rsidRPr="00E27639" w:rsidRDefault="00E27639" w:rsidP="00E27639">
      <w:pPr>
        <w:ind w:firstLine="720"/>
        <w:jc w:val="both"/>
        <w:rPr>
          <w:sz w:val="22"/>
          <w:szCs w:val="22"/>
          <w:lang w:val="mk-MK"/>
        </w:rPr>
      </w:pPr>
      <w:r w:rsidRPr="00E27639">
        <w:rPr>
          <w:sz w:val="22"/>
          <w:szCs w:val="22"/>
          <w:lang w:val="mk-MK"/>
        </w:rPr>
        <w:t>Градежното  земјиште  е   добро  од   општ   интерес  за   Република  Македонија,  а уредувањето на градежното земјиште е од јавен  интерес.</w:t>
      </w:r>
    </w:p>
    <w:p w14:paraId="73128874" w14:textId="77777777" w:rsidR="00E27639" w:rsidRPr="00E27639" w:rsidRDefault="00E27639" w:rsidP="00E27639">
      <w:pPr>
        <w:ind w:firstLine="720"/>
        <w:jc w:val="both"/>
        <w:rPr>
          <w:sz w:val="22"/>
          <w:szCs w:val="22"/>
          <w:lang w:val="mk-MK"/>
        </w:rPr>
      </w:pPr>
      <w:r w:rsidRPr="00E27639">
        <w:rPr>
          <w:sz w:val="22"/>
          <w:szCs w:val="22"/>
          <w:lang w:val="mk-MK"/>
        </w:rPr>
        <w:t>Градежното   земјиште   може   да    биде   изградено   и   неизградено,   уредено   и неуредено. Изградено градежно земјиште е  земјиште на  кое  е  изграден објект од  траен карактер  и  земјиштето  што   служи  за   редовна  употреба  на   објектот  во   граници  на градежната парцела.</w:t>
      </w:r>
    </w:p>
    <w:p w14:paraId="2909CBFE" w14:textId="77777777" w:rsidR="00E27639" w:rsidRPr="00E27639" w:rsidRDefault="00E27639" w:rsidP="00E27639">
      <w:pPr>
        <w:ind w:firstLine="720"/>
        <w:jc w:val="both"/>
        <w:rPr>
          <w:sz w:val="22"/>
          <w:szCs w:val="22"/>
          <w:lang w:val="mk-MK"/>
        </w:rPr>
      </w:pPr>
      <w:r w:rsidRPr="00E27639">
        <w:rPr>
          <w:sz w:val="22"/>
          <w:szCs w:val="22"/>
          <w:lang w:val="mk-MK"/>
        </w:rPr>
        <w:t>Уредено градежно земјиште е  земјиште опремено со  комунална инфраструктура, додека неуредено е земјиште на кое  нема изграедно комунална инфраструктура.</w:t>
      </w:r>
    </w:p>
    <w:p w14:paraId="77E3A0DE" w14:textId="77777777" w:rsidR="00E27639" w:rsidRPr="00E27639" w:rsidRDefault="00E27639" w:rsidP="00E27639">
      <w:pPr>
        <w:ind w:firstLine="720"/>
        <w:jc w:val="both"/>
        <w:rPr>
          <w:sz w:val="22"/>
          <w:szCs w:val="22"/>
          <w:lang w:val="mk-MK"/>
        </w:rPr>
      </w:pPr>
      <w:r w:rsidRPr="00E27639">
        <w:rPr>
          <w:sz w:val="22"/>
          <w:szCs w:val="22"/>
          <w:lang w:val="mk-MK"/>
        </w:rPr>
        <w:t>Градежно   земјиште   е   земјште   кое    е   планирано  со   урбанистички  план    или урбанистичка планска документација.</w:t>
      </w:r>
    </w:p>
    <w:p w14:paraId="729F5D6E" w14:textId="77777777" w:rsidR="00E27639" w:rsidRPr="00E27639" w:rsidRDefault="00E27639" w:rsidP="00E27639">
      <w:pPr>
        <w:ind w:firstLine="720"/>
        <w:jc w:val="both"/>
        <w:rPr>
          <w:sz w:val="22"/>
          <w:szCs w:val="22"/>
          <w:lang w:val="mk-MK"/>
        </w:rPr>
      </w:pPr>
      <w:r w:rsidRPr="00E27639">
        <w:rPr>
          <w:sz w:val="22"/>
          <w:szCs w:val="22"/>
          <w:lang w:val="mk-MK"/>
        </w:rPr>
        <w:t>Градежна  парцела е  дел   од  градежното земјиште,  чии  граници се  утврдени со урбанистички план  или урбанистичка планска документација и може да  се состои од една, од дел  или од повеќе катастарски парцели.</w:t>
      </w:r>
    </w:p>
    <w:p w14:paraId="66D03DAB" w14:textId="77777777" w:rsidR="00E27639" w:rsidRPr="00E27639" w:rsidRDefault="00E27639" w:rsidP="00E27639">
      <w:pPr>
        <w:ind w:firstLine="720"/>
        <w:jc w:val="both"/>
        <w:rPr>
          <w:sz w:val="22"/>
          <w:szCs w:val="22"/>
          <w:lang w:val="mk-MK"/>
        </w:rPr>
      </w:pPr>
      <w:r w:rsidRPr="00E27639">
        <w:rPr>
          <w:sz w:val="22"/>
          <w:szCs w:val="22"/>
          <w:lang w:val="mk-MK"/>
        </w:rPr>
        <w:t>Објект   од   траен  карактер  е   објект  изграден  со   дoкументација   (одобрение)  и заведен во јавните книги  за недвижности.</w:t>
      </w:r>
    </w:p>
    <w:p w14:paraId="5DDABAF0" w14:textId="77777777" w:rsidR="00E27639" w:rsidRPr="00E27639" w:rsidRDefault="00E27639" w:rsidP="00E27639">
      <w:pPr>
        <w:ind w:firstLine="720"/>
        <w:jc w:val="both"/>
        <w:rPr>
          <w:sz w:val="22"/>
          <w:szCs w:val="22"/>
          <w:lang w:val="mk-MK"/>
        </w:rPr>
      </w:pPr>
      <w:r w:rsidRPr="00E27639">
        <w:rPr>
          <w:sz w:val="22"/>
          <w:szCs w:val="22"/>
          <w:lang w:val="mk-MK"/>
        </w:rPr>
        <w:t>Објект   од  времен карактер  е  објект поставен  со  одобрение  за   поставување  до реализација  на  урбанистички план  или  урбанистичка документација.  Времените објекти не се  дел  од  градежното земјиште и врз  основа на нив не може да  се стекне сопственост на градежното земјиште.</w:t>
      </w:r>
    </w:p>
    <w:p w14:paraId="2B425FA8" w14:textId="77777777" w:rsidR="00E27639" w:rsidRPr="00E27639" w:rsidRDefault="00E27639" w:rsidP="00E27639">
      <w:pPr>
        <w:ind w:firstLine="720"/>
        <w:jc w:val="both"/>
        <w:rPr>
          <w:sz w:val="22"/>
          <w:szCs w:val="22"/>
          <w:lang w:val="mk-MK"/>
        </w:rPr>
      </w:pPr>
      <w:r w:rsidRPr="00E27639">
        <w:rPr>
          <w:sz w:val="22"/>
          <w:szCs w:val="22"/>
          <w:lang w:val="mk-MK"/>
        </w:rPr>
        <w:t>Инфраструктурен објект е подземна или надземна градба за инсталации од комуналната инфраструктура.</w:t>
      </w:r>
    </w:p>
    <w:p w14:paraId="2C5C7B09" w14:textId="77777777" w:rsidR="00E27639" w:rsidRPr="00E27639" w:rsidRDefault="00E27639" w:rsidP="00E27639">
      <w:pPr>
        <w:ind w:firstLine="720"/>
        <w:jc w:val="both"/>
        <w:rPr>
          <w:sz w:val="22"/>
          <w:szCs w:val="22"/>
          <w:lang w:val="mk-MK"/>
        </w:rPr>
      </w:pPr>
      <w:r w:rsidRPr="00E27639">
        <w:rPr>
          <w:sz w:val="22"/>
          <w:szCs w:val="22"/>
          <w:lang w:val="mk-MK"/>
        </w:rPr>
        <w:t>Прометот со градежното земјиште е слободен.</w:t>
      </w:r>
    </w:p>
    <w:p w14:paraId="72E8DB4A" w14:textId="77777777" w:rsidR="00E27639" w:rsidRPr="00E27639" w:rsidRDefault="00E27639" w:rsidP="00E27639">
      <w:pPr>
        <w:ind w:firstLine="720"/>
        <w:jc w:val="both"/>
        <w:rPr>
          <w:sz w:val="22"/>
          <w:szCs w:val="22"/>
          <w:lang w:val="mk-MK"/>
        </w:rPr>
      </w:pPr>
      <w:r w:rsidRPr="00E27639">
        <w:rPr>
          <w:sz w:val="22"/>
          <w:szCs w:val="22"/>
          <w:lang w:val="mk-MK"/>
        </w:rPr>
        <w:t xml:space="preserve">Градежното  земјиште  сопственост  на  Република  Македонија  може  да   се  отуѓи, даде на  користење (концесија или  јавно  приватно партнерство), даде под  долготраен  и краткотраен закуп, разменува или да  се востановат други стварни права. </w:t>
      </w:r>
    </w:p>
    <w:p w14:paraId="6A31899C" w14:textId="77777777" w:rsidR="00E27639" w:rsidRPr="00E27639" w:rsidRDefault="00E27639" w:rsidP="00E27639">
      <w:pPr>
        <w:ind w:firstLine="720"/>
        <w:jc w:val="both"/>
        <w:rPr>
          <w:sz w:val="22"/>
          <w:szCs w:val="22"/>
          <w:lang w:val="mk-MK"/>
        </w:rPr>
      </w:pPr>
      <w:r w:rsidRPr="00E27639">
        <w:rPr>
          <w:sz w:val="22"/>
          <w:szCs w:val="22"/>
          <w:lang w:val="mk-MK"/>
        </w:rPr>
        <w:t>А) Просторен опфат и предмет на Програмата</w:t>
      </w:r>
    </w:p>
    <w:p w14:paraId="09791CE3" w14:textId="77777777" w:rsidR="00E27639" w:rsidRPr="00E27639" w:rsidRDefault="00E27639" w:rsidP="00E27639">
      <w:pPr>
        <w:ind w:firstLine="720"/>
        <w:jc w:val="both"/>
        <w:rPr>
          <w:sz w:val="22"/>
          <w:szCs w:val="22"/>
          <w:lang w:val="mk-MK"/>
        </w:rPr>
      </w:pPr>
      <w:r w:rsidRPr="00E27639">
        <w:rPr>
          <w:sz w:val="22"/>
          <w:szCs w:val="22"/>
          <w:lang w:val="mk-MK"/>
        </w:rPr>
        <w:t>Предмет   на    Програмата   е    менаџирање   со    градежното   земјиште   во сопственост на  Република Македонија што  се  наоѓа на  територијата на  Општина Дојран,   дефинирана    според   територијалната    организација    на Република Македонија.</w:t>
      </w:r>
    </w:p>
    <w:p w14:paraId="0655E392" w14:textId="77777777" w:rsidR="00E27639" w:rsidRDefault="00E27639" w:rsidP="00E27639">
      <w:pPr>
        <w:ind w:firstLine="720"/>
        <w:jc w:val="both"/>
        <w:rPr>
          <w:sz w:val="22"/>
          <w:szCs w:val="22"/>
          <w:lang w:val="mk-MK"/>
        </w:rPr>
      </w:pPr>
      <w:r w:rsidRPr="00E27639">
        <w:rPr>
          <w:sz w:val="22"/>
          <w:szCs w:val="22"/>
          <w:lang w:val="mk-MK"/>
        </w:rPr>
        <w:t>За   да   може  да   се   врши   отуѓување,  давање  под   закуп,  на   градежното земјиште  потребно е  да  се  изработи мапа на  државното градежно  земјиште  во општината со сите  нумерички податоци за истото.</w:t>
      </w:r>
    </w:p>
    <w:p w14:paraId="12C8C326" w14:textId="62F561A8" w:rsidR="00B37480" w:rsidRPr="00CD1481" w:rsidRDefault="00B37480" w:rsidP="00B3748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3</w:t>
      </w:r>
      <w:r w:rsidR="00BD7AC9">
        <w:rPr>
          <w:rFonts w:ascii="Times New Roman" w:hAnsi="Times New Roman" w:cs="Times New Roman"/>
          <w:lang w:val="mk-MK"/>
        </w:rPr>
        <w:t>5</w:t>
      </w:r>
    </w:p>
    <w:p w14:paraId="3AF34A38" w14:textId="77777777" w:rsidR="00B37480" w:rsidRPr="0035352D" w:rsidRDefault="00B37480" w:rsidP="00B37480">
      <w:pPr>
        <w:ind w:firstLine="720"/>
        <w:jc w:val="both"/>
        <w:rPr>
          <w:rFonts w:ascii="MAC C Times" w:hAnsi="MAC C Times"/>
          <w:sz w:val="22"/>
          <w:szCs w:val="22"/>
          <w:lang w:val="mk-MK"/>
        </w:rPr>
      </w:pPr>
    </w:p>
    <w:p w14:paraId="280806DF" w14:textId="77777777" w:rsidR="00E27639" w:rsidRPr="00E27639" w:rsidRDefault="00E27639" w:rsidP="00E27639">
      <w:pPr>
        <w:ind w:firstLine="720"/>
        <w:jc w:val="both"/>
        <w:rPr>
          <w:sz w:val="22"/>
          <w:szCs w:val="22"/>
          <w:lang w:val="mk-MK"/>
        </w:rPr>
      </w:pPr>
      <w:r w:rsidRPr="00E27639">
        <w:rPr>
          <w:sz w:val="22"/>
          <w:szCs w:val="22"/>
          <w:lang w:val="mk-MK"/>
        </w:rPr>
        <w:t>Важен  фактор  во   оваа  постапка  е   и   категоријата  урбанистички  план, односно урбанистичките планови врз  основа на  кои  може да  се  издаде одобрение за градење.</w:t>
      </w:r>
    </w:p>
    <w:p w14:paraId="56FC60A4" w14:textId="77777777" w:rsidR="00E27639" w:rsidRPr="00E27639" w:rsidRDefault="00E27639" w:rsidP="00E27639">
      <w:pPr>
        <w:ind w:firstLine="720"/>
        <w:jc w:val="both"/>
        <w:rPr>
          <w:sz w:val="22"/>
          <w:szCs w:val="22"/>
          <w:lang w:val="mk-MK"/>
        </w:rPr>
      </w:pPr>
      <w:r w:rsidRPr="00E27639">
        <w:rPr>
          <w:sz w:val="22"/>
          <w:szCs w:val="22"/>
          <w:lang w:val="mk-MK"/>
        </w:rPr>
        <w:t>Во  текот на  годишната   Програмата  се  предвидува предмет  на  менаџирање со градежното   земјиште   во    сопственост   на    Република   Македонија   да    бидат градежните парцели што се наоѓаат на териториите на следните населени места и локалитети:</w:t>
      </w:r>
    </w:p>
    <w:p w14:paraId="2B14664C" w14:textId="77777777" w:rsidR="00E27639" w:rsidRPr="00E27639" w:rsidRDefault="00E27639" w:rsidP="00E27639">
      <w:pPr>
        <w:ind w:firstLine="720"/>
        <w:jc w:val="both"/>
        <w:rPr>
          <w:sz w:val="22"/>
          <w:szCs w:val="22"/>
          <w:lang w:val="mk-MK"/>
        </w:rPr>
      </w:pPr>
    </w:p>
    <w:p w14:paraId="48A5289B"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1.Za Vremeno smestuvawe A4-Vremeno smestuvawe</w:t>
      </w:r>
    </w:p>
    <w:p w14:paraId="24375A03"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 xml:space="preserve">Naseleno mesto Star Dojran opfat definiran so Urbanisti~ki  plan za selo Dojran, lokalitet ,,KARA^,, BLOK 34-op{tina Dojran donesen so Odluka na Sovet na op{tina Dojran so </w:t>
      </w:r>
      <w:r w:rsidRPr="00E27639">
        <w:rPr>
          <w:rFonts w:ascii="Calibri" w:hAnsi="Calibri" w:cs="Calibri"/>
          <w:sz w:val="22"/>
          <w:szCs w:val="22"/>
          <w:lang w:val="mk-MK"/>
        </w:rPr>
        <w:t>бр</w:t>
      </w:r>
      <w:r w:rsidRPr="00E27639">
        <w:rPr>
          <w:rFonts w:ascii="MAC C Times" w:hAnsi="MAC C Times"/>
          <w:sz w:val="22"/>
          <w:szCs w:val="22"/>
          <w:lang w:val="mk-MK"/>
        </w:rPr>
        <w:t>.07-1107/5  od  27.11.2015godina.</w:t>
      </w:r>
    </w:p>
    <w:p w14:paraId="565B1101"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 xml:space="preserve">Naseleno mesto Star Dojran opfat definiran  so </w:t>
      </w:r>
      <w:r w:rsidRPr="00E27639">
        <w:rPr>
          <w:rFonts w:ascii="Calibri" w:hAnsi="Calibri" w:cs="Calibri"/>
          <w:sz w:val="22"/>
          <w:szCs w:val="22"/>
          <w:lang w:val="mk-MK"/>
        </w:rPr>
        <w:t>ДЕТАЛЕН</w:t>
      </w:r>
      <w:r w:rsidRPr="00E27639">
        <w:rPr>
          <w:rFonts w:ascii="MAC C Times" w:hAnsi="MAC C Times"/>
          <w:sz w:val="22"/>
          <w:szCs w:val="22"/>
          <w:lang w:val="mk-MK"/>
        </w:rPr>
        <w:t xml:space="preserve"> </w:t>
      </w:r>
      <w:r w:rsidRPr="00E27639">
        <w:rPr>
          <w:rFonts w:ascii="Calibri" w:hAnsi="Calibri" w:cs="Calibri"/>
          <w:sz w:val="22"/>
          <w:szCs w:val="22"/>
          <w:lang w:val="mk-MK"/>
        </w:rPr>
        <w:t>УРБАНИСТИЧКИ</w:t>
      </w:r>
      <w:r w:rsidRPr="00E27639">
        <w:rPr>
          <w:rFonts w:ascii="MAC C Times" w:hAnsi="MAC C Times"/>
          <w:sz w:val="22"/>
          <w:szCs w:val="22"/>
          <w:lang w:val="mk-MK"/>
        </w:rPr>
        <w:t xml:space="preserve"> </w:t>
      </w:r>
    </w:p>
    <w:p w14:paraId="7EA83358" w14:textId="77777777" w:rsidR="00E27639" w:rsidRPr="00E27639" w:rsidRDefault="00E27639" w:rsidP="00E27639">
      <w:pPr>
        <w:ind w:firstLine="720"/>
        <w:jc w:val="both"/>
        <w:rPr>
          <w:rFonts w:ascii="MAC C Times" w:hAnsi="MAC C Times"/>
          <w:sz w:val="22"/>
          <w:szCs w:val="22"/>
          <w:lang w:val="mk-MK"/>
        </w:rPr>
      </w:pPr>
      <w:r w:rsidRPr="00E27639">
        <w:rPr>
          <w:rFonts w:ascii="Calibri" w:hAnsi="Calibri" w:cs="Calibri"/>
          <w:sz w:val="22"/>
          <w:szCs w:val="22"/>
          <w:lang w:val="mk-MK"/>
        </w:rPr>
        <w:t>ПЛАН</w:t>
      </w:r>
      <w:r w:rsidRPr="00E27639">
        <w:rPr>
          <w:rFonts w:ascii="MAC C Times" w:hAnsi="MAC C Times"/>
          <w:sz w:val="22"/>
          <w:szCs w:val="22"/>
          <w:lang w:val="mk-MK"/>
        </w:rPr>
        <w:t xml:space="preserve">  -</w:t>
      </w:r>
      <w:r w:rsidRPr="00E27639">
        <w:rPr>
          <w:rFonts w:ascii="Calibri" w:hAnsi="Calibri" w:cs="Calibri"/>
          <w:sz w:val="22"/>
          <w:szCs w:val="22"/>
          <w:lang w:val="mk-MK"/>
        </w:rPr>
        <w:t>ТУРИСТИЧКА</w:t>
      </w:r>
      <w:r w:rsidRPr="00E27639">
        <w:rPr>
          <w:rFonts w:ascii="MAC C Times" w:hAnsi="MAC C Times"/>
          <w:sz w:val="22"/>
          <w:szCs w:val="22"/>
          <w:lang w:val="mk-MK"/>
        </w:rPr>
        <w:t xml:space="preserve"> </w:t>
      </w:r>
      <w:r w:rsidRPr="00E27639">
        <w:rPr>
          <w:rFonts w:ascii="Calibri" w:hAnsi="Calibri" w:cs="Calibri"/>
          <w:sz w:val="22"/>
          <w:szCs w:val="22"/>
          <w:lang w:val="mk-MK"/>
        </w:rPr>
        <w:t>ВИКЕНД</w:t>
      </w:r>
      <w:r w:rsidRPr="00E27639">
        <w:rPr>
          <w:rFonts w:ascii="MAC C Times" w:hAnsi="MAC C Times"/>
          <w:sz w:val="22"/>
          <w:szCs w:val="22"/>
          <w:lang w:val="mk-MK"/>
        </w:rPr>
        <w:t xml:space="preserve">  </w:t>
      </w:r>
      <w:r w:rsidRPr="00E27639">
        <w:rPr>
          <w:rFonts w:ascii="Calibri" w:hAnsi="Calibri" w:cs="Calibri"/>
          <w:sz w:val="22"/>
          <w:szCs w:val="22"/>
          <w:lang w:val="mk-MK"/>
        </w:rPr>
        <w:t>НАСЕЛБА</w:t>
      </w:r>
      <w:r w:rsidRPr="00E27639">
        <w:rPr>
          <w:rFonts w:ascii="MAC C Times" w:hAnsi="MAC C Times"/>
          <w:sz w:val="22"/>
          <w:szCs w:val="22"/>
          <w:lang w:val="mk-MK"/>
        </w:rPr>
        <w:t xml:space="preserve">  </w:t>
      </w:r>
      <w:r w:rsidRPr="00E27639">
        <w:rPr>
          <w:rFonts w:ascii="MAC C Times" w:hAnsi="MAC C Times" w:cs="MAC C Times"/>
          <w:sz w:val="22"/>
          <w:szCs w:val="22"/>
          <w:lang w:val="mk-MK"/>
        </w:rPr>
        <w:t>’’</w:t>
      </w:r>
      <w:r w:rsidRPr="00E27639">
        <w:rPr>
          <w:rFonts w:ascii="Calibri" w:hAnsi="Calibri" w:cs="Calibri"/>
          <w:sz w:val="22"/>
          <w:szCs w:val="22"/>
          <w:lang w:val="mk-MK"/>
        </w:rPr>
        <w:t>КАРАЧ</w:t>
      </w:r>
      <w:r w:rsidRPr="00E27639">
        <w:rPr>
          <w:rFonts w:ascii="MAC C Times" w:hAnsi="MAC C Times" w:cs="MAC C Times"/>
          <w:sz w:val="22"/>
          <w:szCs w:val="22"/>
          <w:lang w:val="mk-MK"/>
        </w:rPr>
        <w:t>’’</w:t>
      </w:r>
      <w:r w:rsidRPr="00E27639">
        <w:rPr>
          <w:rFonts w:ascii="MAC C Times" w:hAnsi="MAC C Times"/>
          <w:sz w:val="22"/>
          <w:szCs w:val="22"/>
          <w:lang w:val="mk-MK"/>
        </w:rPr>
        <w:t xml:space="preserve">  </w:t>
      </w:r>
      <w:r w:rsidRPr="00E27639">
        <w:rPr>
          <w:rFonts w:ascii="Calibri" w:hAnsi="Calibri" w:cs="Calibri"/>
          <w:sz w:val="22"/>
          <w:szCs w:val="22"/>
          <w:lang w:val="mk-MK"/>
        </w:rPr>
        <w:t>општина</w:t>
      </w:r>
      <w:r w:rsidRPr="00E27639">
        <w:rPr>
          <w:rFonts w:ascii="MAC C Times" w:hAnsi="MAC C Times"/>
          <w:sz w:val="22"/>
          <w:szCs w:val="22"/>
          <w:lang w:val="mk-MK"/>
        </w:rPr>
        <w:t xml:space="preserve"> </w:t>
      </w:r>
      <w:r w:rsidRPr="00E27639">
        <w:rPr>
          <w:rFonts w:ascii="Calibri" w:hAnsi="Calibri" w:cs="Calibri"/>
          <w:sz w:val="22"/>
          <w:szCs w:val="22"/>
          <w:lang w:val="mk-MK"/>
        </w:rPr>
        <w:t>Дојран</w:t>
      </w:r>
    </w:p>
    <w:p w14:paraId="019959BE"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 xml:space="preserve">Naseleno mesto Nov  Dojran opfat definiran  so </w:t>
      </w:r>
      <w:r w:rsidRPr="00E27639">
        <w:rPr>
          <w:rFonts w:ascii="Calibri" w:hAnsi="Calibri" w:cs="Calibri"/>
          <w:sz w:val="22"/>
          <w:szCs w:val="22"/>
          <w:lang w:val="mk-MK"/>
        </w:rPr>
        <w:t>ДЕТАЛЕН</w:t>
      </w:r>
      <w:r w:rsidRPr="00E27639">
        <w:rPr>
          <w:rFonts w:ascii="MAC C Times" w:hAnsi="MAC C Times"/>
          <w:sz w:val="22"/>
          <w:szCs w:val="22"/>
          <w:lang w:val="mk-MK"/>
        </w:rPr>
        <w:t xml:space="preserve"> </w:t>
      </w:r>
      <w:r w:rsidRPr="00E27639">
        <w:rPr>
          <w:rFonts w:ascii="Calibri" w:hAnsi="Calibri" w:cs="Calibri"/>
          <w:sz w:val="22"/>
          <w:szCs w:val="22"/>
          <w:lang w:val="mk-MK"/>
        </w:rPr>
        <w:t>УРБАНИСТИЧКИ</w:t>
      </w:r>
      <w:r w:rsidRPr="00E27639">
        <w:rPr>
          <w:rFonts w:ascii="MAC C Times" w:hAnsi="MAC C Times"/>
          <w:sz w:val="22"/>
          <w:szCs w:val="22"/>
          <w:lang w:val="mk-MK"/>
        </w:rPr>
        <w:t xml:space="preserve"> </w:t>
      </w:r>
    </w:p>
    <w:p w14:paraId="73146E3D" w14:textId="77777777" w:rsidR="00E27639" w:rsidRPr="00E27639" w:rsidRDefault="00E27639" w:rsidP="00E27639">
      <w:pPr>
        <w:ind w:firstLine="720"/>
        <w:jc w:val="both"/>
        <w:rPr>
          <w:rFonts w:ascii="MAC C Times" w:hAnsi="MAC C Times"/>
          <w:sz w:val="22"/>
          <w:szCs w:val="22"/>
          <w:lang w:val="mk-MK"/>
        </w:rPr>
      </w:pPr>
      <w:r w:rsidRPr="00E27639">
        <w:rPr>
          <w:rFonts w:ascii="Calibri" w:hAnsi="Calibri" w:cs="Calibri"/>
          <w:sz w:val="22"/>
          <w:szCs w:val="22"/>
          <w:lang w:val="mk-MK"/>
        </w:rPr>
        <w:t>ПЛАН</w:t>
      </w:r>
      <w:r w:rsidRPr="00E27639">
        <w:rPr>
          <w:rFonts w:ascii="MAC C Times" w:hAnsi="MAC C Times"/>
          <w:sz w:val="22"/>
          <w:szCs w:val="22"/>
          <w:lang w:val="mk-MK"/>
        </w:rPr>
        <w:t xml:space="preserve">  -  </w:t>
      </w:r>
      <w:r w:rsidRPr="00E27639">
        <w:rPr>
          <w:rFonts w:ascii="Calibri" w:hAnsi="Calibri" w:cs="Calibri"/>
          <w:sz w:val="22"/>
          <w:szCs w:val="22"/>
          <w:lang w:val="mk-MK"/>
        </w:rPr>
        <w:t>НАСЕЛБА</w:t>
      </w:r>
      <w:r w:rsidRPr="00E27639">
        <w:rPr>
          <w:rFonts w:ascii="MAC C Times" w:hAnsi="MAC C Times"/>
          <w:sz w:val="22"/>
          <w:szCs w:val="22"/>
          <w:lang w:val="mk-MK"/>
        </w:rPr>
        <w:t xml:space="preserve">  </w:t>
      </w:r>
      <w:r w:rsidRPr="00E27639">
        <w:rPr>
          <w:rFonts w:ascii="MAC C Times" w:hAnsi="MAC C Times" w:cs="MAC C Times"/>
          <w:sz w:val="22"/>
          <w:szCs w:val="22"/>
          <w:lang w:val="mk-MK"/>
        </w:rPr>
        <w:t>’</w:t>
      </w:r>
      <w:r w:rsidRPr="00E27639">
        <w:rPr>
          <w:rFonts w:ascii="MAC C Times" w:hAnsi="MAC C Times"/>
          <w:sz w:val="22"/>
          <w:szCs w:val="22"/>
          <w:lang w:val="mk-MK"/>
        </w:rPr>
        <w:t>’</w:t>
      </w:r>
      <w:r w:rsidRPr="00E27639">
        <w:rPr>
          <w:rFonts w:ascii="Calibri" w:hAnsi="Calibri" w:cs="Calibri"/>
          <w:sz w:val="22"/>
          <w:szCs w:val="22"/>
          <w:lang w:val="mk-MK"/>
        </w:rPr>
        <w:t>КАЛДРМА</w:t>
      </w:r>
      <w:r w:rsidRPr="00E27639">
        <w:rPr>
          <w:rFonts w:ascii="MAC C Times" w:hAnsi="MAC C Times" w:cs="MAC C Times"/>
          <w:sz w:val="22"/>
          <w:szCs w:val="22"/>
          <w:lang w:val="mk-MK"/>
        </w:rPr>
        <w:t>’’</w:t>
      </w:r>
      <w:r w:rsidRPr="00E27639">
        <w:rPr>
          <w:rFonts w:ascii="MAC C Times" w:hAnsi="MAC C Times"/>
          <w:sz w:val="22"/>
          <w:szCs w:val="22"/>
          <w:lang w:val="mk-MK"/>
        </w:rPr>
        <w:t xml:space="preserve">  </w:t>
      </w:r>
      <w:r w:rsidRPr="00E27639">
        <w:rPr>
          <w:rFonts w:ascii="Calibri" w:hAnsi="Calibri" w:cs="Calibri"/>
          <w:sz w:val="22"/>
          <w:szCs w:val="22"/>
          <w:lang w:val="mk-MK"/>
        </w:rPr>
        <w:t>Нов</w:t>
      </w:r>
      <w:r w:rsidRPr="00E27639">
        <w:rPr>
          <w:rFonts w:ascii="MAC C Times" w:hAnsi="MAC C Times"/>
          <w:sz w:val="22"/>
          <w:szCs w:val="22"/>
          <w:lang w:val="mk-MK"/>
        </w:rPr>
        <w:t xml:space="preserve"> </w:t>
      </w:r>
      <w:r w:rsidRPr="00E27639">
        <w:rPr>
          <w:rFonts w:ascii="Calibri" w:hAnsi="Calibri" w:cs="Calibri"/>
          <w:sz w:val="22"/>
          <w:szCs w:val="22"/>
          <w:lang w:val="mk-MK"/>
        </w:rPr>
        <w:t>Дојран</w:t>
      </w:r>
      <w:r w:rsidRPr="00E27639">
        <w:rPr>
          <w:rFonts w:ascii="MAC C Times" w:hAnsi="MAC C Times"/>
          <w:sz w:val="22"/>
          <w:szCs w:val="22"/>
          <w:lang w:val="mk-MK"/>
        </w:rPr>
        <w:t xml:space="preserve">  </w:t>
      </w:r>
    </w:p>
    <w:p w14:paraId="3E597816"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2.Za G2,G3,G4 -namena Lesna i nezagaduva~ka industrija, Servisi i Stovari{ta</w:t>
      </w:r>
    </w:p>
    <w:p w14:paraId="61594F4A"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 xml:space="preserve">Urbanisti~ki  plan za von naseleno mesto za industrisko stopanski kompleks ,,DU[ANOVAC,, KO.\op~eli -op{tina Dojran donesen so Odluka na Sovet na op{tina Dojran so </w:t>
      </w:r>
      <w:r w:rsidRPr="00E27639">
        <w:rPr>
          <w:rFonts w:ascii="Calibri" w:hAnsi="Calibri" w:cs="Calibri"/>
          <w:sz w:val="22"/>
          <w:szCs w:val="22"/>
          <w:lang w:val="mk-MK"/>
        </w:rPr>
        <w:t>бр</w:t>
      </w:r>
      <w:r w:rsidRPr="00E27639">
        <w:rPr>
          <w:rFonts w:ascii="MAC C Times" w:hAnsi="MAC C Times"/>
          <w:sz w:val="22"/>
          <w:szCs w:val="22"/>
          <w:lang w:val="mk-MK"/>
        </w:rPr>
        <w:t>.07-1519/16  od  25.12.2014godina.</w:t>
      </w:r>
    </w:p>
    <w:p w14:paraId="3A43A6DF" w14:textId="77777777" w:rsidR="00E27639" w:rsidRPr="00E27639" w:rsidRDefault="00E27639" w:rsidP="00E27639">
      <w:pPr>
        <w:ind w:firstLine="720"/>
        <w:jc w:val="both"/>
        <w:rPr>
          <w:rFonts w:ascii="MAC C Times" w:hAnsi="MAC C Times"/>
          <w:sz w:val="22"/>
          <w:szCs w:val="22"/>
          <w:lang w:val="mk-MK"/>
        </w:rPr>
      </w:pPr>
    </w:p>
    <w:p w14:paraId="50657C72"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 xml:space="preserve">3.Za G - namena  </w:t>
      </w:r>
      <w:r w:rsidRPr="00E27639">
        <w:rPr>
          <w:rFonts w:ascii="Calibri" w:hAnsi="Calibri" w:cs="Calibri"/>
          <w:sz w:val="22"/>
          <w:szCs w:val="22"/>
          <w:lang w:val="mk-MK"/>
        </w:rPr>
        <w:t>Производство</w:t>
      </w:r>
      <w:r w:rsidRPr="00E27639">
        <w:rPr>
          <w:rFonts w:ascii="MAC C Times" w:hAnsi="MAC C Times"/>
          <w:sz w:val="22"/>
          <w:szCs w:val="22"/>
          <w:lang w:val="mk-MK"/>
        </w:rPr>
        <w:t>,</w:t>
      </w:r>
      <w:r w:rsidRPr="00E27639">
        <w:rPr>
          <w:rFonts w:ascii="Calibri" w:hAnsi="Calibri" w:cs="Calibri"/>
          <w:sz w:val="22"/>
          <w:szCs w:val="22"/>
          <w:lang w:val="mk-MK"/>
        </w:rPr>
        <w:t>дистрибуција</w:t>
      </w:r>
      <w:r w:rsidRPr="00E27639">
        <w:rPr>
          <w:rFonts w:ascii="MAC C Times" w:hAnsi="MAC C Times"/>
          <w:sz w:val="22"/>
          <w:szCs w:val="22"/>
          <w:lang w:val="mk-MK"/>
        </w:rPr>
        <w:t xml:space="preserve"> </w:t>
      </w:r>
      <w:r w:rsidRPr="00E27639">
        <w:rPr>
          <w:rFonts w:ascii="Calibri" w:hAnsi="Calibri" w:cs="Calibri"/>
          <w:sz w:val="22"/>
          <w:szCs w:val="22"/>
          <w:lang w:val="mk-MK"/>
        </w:rPr>
        <w:t>сервиси</w:t>
      </w:r>
      <w:r w:rsidRPr="00E27639">
        <w:rPr>
          <w:rFonts w:ascii="MAC C Times" w:hAnsi="MAC C Times"/>
          <w:sz w:val="22"/>
          <w:szCs w:val="22"/>
          <w:lang w:val="mk-MK"/>
        </w:rPr>
        <w:t xml:space="preserve"> (</w:t>
      </w:r>
      <w:r w:rsidRPr="00E27639">
        <w:rPr>
          <w:rFonts w:ascii="Calibri" w:hAnsi="Calibri" w:cs="Calibri"/>
          <w:sz w:val="22"/>
          <w:szCs w:val="22"/>
          <w:lang w:val="mk-MK"/>
        </w:rPr>
        <w:t>стопански</w:t>
      </w:r>
      <w:r w:rsidRPr="00E27639">
        <w:rPr>
          <w:rFonts w:ascii="MAC C Times" w:hAnsi="MAC C Times"/>
          <w:sz w:val="22"/>
          <w:szCs w:val="22"/>
          <w:lang w:val="mk-MK"/>
        </w:rPr>
        <w:t xml:space="preserve"> </w:t>
      </w:r>
      <w:r w:rsidRPr="00E27639">
        <w:rPr>
          <w:rFonts w:ascii="Calibri" w:hAnsi="Calibri" w:cs="Calibri"/>
          <w:sz w:val="22"/>
          <w:szCs w:val="22"/>
          <w:lang w:val="mk-MK"/>
        </w:rPr>
        <w:t>комплекс</w:t>
      </w:r>
      <w:r w:rsidRPr="00E27639">
        <w:rPr>
          <w:rFonts w:ascii="MAC C Times" w:hAnsi="MAC C Times"/>
          <w:sz w:val="22"/>
          <w:szCs w:val="22"/>
          <w:lang w:val="mk-MK"/>
        </w:rPr>
        <w:t xml:space="preserve"> </w:t>
      </w:r>
      <w:r w:rsidRPr="00E27639">
        <w:rPr>
          <w:rFonts w:ascii="MAC C Times" w:hAnsi="MAC C Times" w:cs="MAC C Times"/>
          <w:sz w:val="22"/>
          <w:szCs w:val="22"/>
          <w:lang w:val="mk-MK"/>
        </w:rPr>
        <w:t>–</w:t>
      </w:r>
      <w:r w:rsidRPr="00E27639">
        <w:rPr>
          <w:rFonts w:ascii="Calibri" w:hAnsi="Calibri" w:cs="Calibri"/>
          <w:sz w:val="22"/>
          <w:szCs w:val="22"/>
          <w:lang w:val="mk-MK"/>
        </w:rPr>
        <w:t>винарија</w:t>
      </w:r>
      <w:r w:rsidRPr="00E27639">
        <w:rPr>
          <w:rFonts w:ascii="MAC C Times" w:hAnsi="MAC C Times"/>
          <w:sz w:val="22"/>
          <w:szCs w:val="22"/>
          <w:lang w:val="mk-MK"/>
        </w:rPr>
        <w:t>)</w:t>
      </w:r>
    </w:p>
    <w:p w14:paraId="79681EBA"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 xml:space="preserve">Urbanisti~ki  plan za von naseleno mesto za stopanski kompleks-VINARIJAm.v.Mala Bocka KO \op~eli -op{tina Dojran donesen so Odluka na Sovet na op{tina Dojran so </w:t>
      </w:r>
      <w:r w:rsidRPr="00E27639">
        <w:rPr>
          <w:rFonts w:ascii="Calibri" w:hAnsi="Calibri" w:cs="Calibri"/>
          <w:sz w:val="22"/>
          <w:szCs w:val="22"/>
          <w:lang w:val="mk-MK"/>
        </w:rPr>
        <w:t>бр</w:t>
      </w:r>
      <w:r w:rsidRPr="00E27639">
        <w:rPr>
          <w:rFonts w:ascii="MAC C Times" w:hAnsi="MAC C Times"/>
          <w:sz w:val="22"/>
          <w:szCs w:val="22"/>
          <w:lang w:val="mk-MK"/>
        </w:rPr>
        <w:t>.07-1175/5  od  26.12.2013godina.</w:t>
      </w:r>
    </w:p>
    <w:p w14:paraId="1BBB5D6C"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 xml:space="preserve">4.Za  </w:t>
      </w:r>
      <w:r w:rsidRPr="00E27639">
        <w:rPr>
          <w:rFonts w:ascii="Calibri" w:hAnsi="Calibri" w:cs="Calibri"/>
          <w:sz w:val="22"/>
          <w:szCs w:val="22"/>
          <w:lang w:val="mk-MK"/>
        </w:rPr>
        <w:t>А</w:t>
      </w:r>
      <w:r w:rsidRPr="00E27639">
        <w:rPr>
          <w:rFonts w:ascii="MAC C Times" w:hAnsi="MAC C Times"/>
          <w:sz w:val="22"/>
          <w:szCs w:val="22"/>
          <w:lang w:val="mk-MK"/>
        </w:rPr>
        <w:t>1-</w:t>
      </w:r>
      <w:r w:rsidRPr="00E27639">
        <w:rPr>
          <w:rFonts w:ascii="Calibri" w:hAnsi="Calibri" w:cs="Calibri"/>
          <w:sz w:val="22"/>
          <w:szCs w:val="22"/>
          <w:lang w:val="mk-MK"/>
        </w:rPr>
        <w:t>домување</w:t>
      </w:r>
      <w:r w:rsidRPr="00E27639">
        <w:rPr>
          <w:rFonts w:ascii="MAC C Times" w:hAnsi="MAC C Times"/>
          <w:sz w:val="22"/>
          <w:szCs w:val="22"/>
          <w:lang w:val="mk-MK"/>
        </w:rPr>
        <w:t xml:space="preserve"> </w:t>
      </w:r>
      <w:r w:rsidRPr="00E27639">
        <w:rPr>
          <w:rFonts w:ascii="Calibri" w:hAnsi="Calibri" w:cs="Calibri"/>
          <w:sz w:val="22"/>
          <w:szCs w:val="22"/>
          <w:lang w:val="mk-MK"/>
        </w:rPr>
        <w:t>во</w:t>
      </w:r>
      <w:r w:rsidRPr="00E27639">
        <w:rPr>
          <w:rFonts w:ascii="MAC C Times" w:hAnsi="MAC C Times"/>
          <w:sz w:val="22"/>
          <w:szCs w:val="22"/>
          <w:lang w:val="mk-MK"/>
        </w:rPr>
        <w:t xml:space="preserve"> </w:t>
      </w:r>
      <w:r w:rsidRPr="00E27639">
        <w:rPr>
          <w:rFonts w:ascii="Calibri" w:hAnsi="Calibri" w:cs="Calibri"/>
          <w:sz w:val="22"/>
          <w:szCs w:val="22"/>
          <w:lang w:val="mk-MK"/>
        </w:rPr>
        <w:t>станбени</w:t>
      </w:r>
      <w:r w:rsidRPr="00E27639">
        <w:rPr>
          <w:rFonts w:ascii="MAC C Times" w:hAnsi="MAC C Times"/>
          <w:sz w:val="22"/>
          <w:szCs w:val="22"/>
          <w:lang w:val="mk-MK"/>
        </w:rPr>
        <w:t xml:space="preserve"> </w:t>
      </w:r>
      <w:r w:rsidRPr="00E27639">
        <w:rPr>
          <w:rFonts w:ascii="Calibri" w:hAnsi="Calibri" w:cs="Calibri"/>
          <w:sz w:val="22"/>
          <w:szCs w:val="22"/>
          <w:lang w:val="mk-MK"/>
        </w:rPr>
        <w:t>куќи</w:t>
      </w:r>
      <w:r w:rsidRPr="00E27639">
        <w:rPr>
          <w:rFonts w:ascii="MAC C Times" w:hAnsi="MAC C Times"/>
          <w:sz w:val="22"/>
          <w:szCs w:val="22"/>
          <w:lang w:val="mk-MK"/>
        </w:rPr>
        <w:t xml:space="preserve"> </w:t>
      </w:r>
    </w:p>
    <w:p w14:paraId="7DFBBBAB"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 xml:space="preserve">Naseleno mesto Nov  Dojran opfat definiran  so </w:t>
      </w:r>
      <w:r w:rsidRPr="00E27639">
        <w:rPr>
          <w:rFonts w:ascii="Calibri" w:hAnsi="Calibri" w:cs="Calibri"/>
          <w:sz w:val="22"/>
          <w:szCs w:val="22"/>
          <w:lang w:val="mk-MK"/>
        </w:rPr>
        <w:t>Архитектонско</w:t>
      </w:r>
      <w:r w:rsidRPr="00E27639">
        <w:rPr>
          <w:rFonts w:ascii="MAC C Times" w:hAnsi="MAC C Times"/>
          <w:sz w:val="22"/>
          <w:szCs w:val="22"/>
          <w:lang w:val="mk-MK"/>
        </w:rPr>
        <w:t xml:space="preserve"> </w:t>
      </w:r>
      <w:r w:rsidRPr="00E27639">
        <w:rPr>
          <w:rFonts w:ascii="Calibri" w:hAnsi="Calibri" w:cs="Calibri"/>
          <w:sz w:val="22"/>
          <w:szCs w:val="22"/>
          <w:lang w:val="mk-MK"/>
        </w:rPr>
        <w:t>урбанистички</w:t>
      </w:r>
      <w:r w:rsidRPr="00E27639">
        <w:rPr>
          <w:rFonts w:ascii="MAC C Times" w:hAnsi="MAC C Times"/>
          <w:sz w:val="22"/>
          <w:szCs w:val="22"/>
          <w:lang w:val="mk-MK"/>
        </w:rPr>
        <w:t xml:space="preserve"> </w:t>
      </w:r>
      <w:r w:rsidRPr="00E27639">
        <w:rPr>
          <w:rFonts w:ascii="Calibri" w:hAnsi="Calibri" w:cs="Calibri"/>
          <w:sz w:val="22"/>
          <w:szCs w:val="22"/>
          <w:lang w:val="mk-MK"/>
        </w:rPr>
        <w:t>проект</w:t>
      </w:r>
      <w:r w:rsidRPr="00E27639">
        <w:rPr>
          <w:rFonts w:ascii="MAC C Times" w:hAnsi="MAC C Times"/>
          <w:sz w:val="22"/>
          <w:szCs w:val="22"/>
          <w:lang w:val="mk-MK"/>
        </w:rPr>
        <w:t xml:space="preserve"> </w:t>
      </w:r>
      <w:r w:rsidRPr="00E27639">
        <w:rPr>
          <w:rFonts w:ascii="Calibri" w:hAnsi="Calibri" w:cs="Calibri"/>
          <w:sz w:val="22"/>
          <w:szCs w:val="22"/>
          <w:lang w:val="mk-MK"/>
        </w:rPr>
        <w:t>за</w:t>
      </w:r>
      <w:r w:rsidRPr="00E27639">
        <w:rPr>
          <w:rFonts w:ascii="MAC C Times" w:hAnsi="MAC C Times"/>
          <w:sz w:val="22"/>
          <w:szCs w:val="22"/>
          <w:lang w:val="mk-MK"/>
        </w:rPr>
        <w:t xml:space="preserve"> </w:t>
      </w:r>
      <w:r w:rsidRPr="00E27639">
        <w:rPr>
          <w:rFonts w:ascii="Calibri" w:hAnsi="Calibri" w:cs="Calibri"/>
          <w:sz w:val="22"/>
          <w:szCs w:val="22"/>
          <w:lang w:val="mk-MK"/>
        </w:rPr>
        <w:t>формирање</w:t>
      </w:r>
      <w:r w:rsidRPr="00E27639">
        <w:rPr>
          <w:rFonts w:ascii="MAC C Times" w:hAnsi="MAC C Times"/>
          <w:sz w:val="22"/>
          <w:szCs w:val="22"/>
          <w:lang w:val="mk-MK"/>
        </w:rPr>
        <w:t xml:space="preserve"> </w:t>
      </w:r>
      <w:r w:rsidRPr="00E27639">
        <w:rPr>
          <w:rFonts w:ascii="Calibri" w:hAnsi="Calibri" w:cs="Calibri"/>
          <w:sz w:val="22"/>
          <w:szCs w:val="22"/>
          <w:lang w:val="mk-MK"/>
        </w:rPr>
        <w:t>на</w:t>
      </w:r>
      <w:r w:rsidRPr="00E27639">
        <w:rPr>
          <w:rFonts w:ascii="MAC C Times" w:hAnsi="MAC C Times"/>
          <w:sz w:val="22"/>
          <w:szCs w:val="22"/>
          <w:lang w:val="mk-MK"/>
        </w:rPr>
        <w:t xml:space="preserve"> </w:t>
      </w:r>
      <w:r w:rsidRPr="00E27639">
        <w:rPr>
          <w:rFonts w:ascii="Calibri" w:hAnsi="Calibri" w:cs="Calibri"/>
          <w:sz w:val="22"/>
          <w:szCs w:val="22"/>
          <w:lang w:val="mk-MK"/>
        </w:rPr>
        <w:t>градежни</w:t>
      </w:r>
      <w:r w:rsidRPr="00E27639">
        <w:rPr>
          <w:rFonts w:ascii="MAC C Times" w:hAnsi="MAC C Times"/>
          <w:sz w:val="22"/>
          <w:szCs w:val="22"/>
          <w:lang w:val="mk-MK"/>
        </w:rPr>
        <w:t xml:space="preserve"> </w:t>
      </w:r>
      <w:r w:rsidRPr="00E27639">
        <w:rPr>
          <w:rFonts w:ascii="Calibri" w:hAnsi="Calibri" w:cs="Calibri"/>
          <w:sz w:val="22"/>
          <w:szCs w:val="22"/>
          <w:lang w:val="mk-MK"/>
        </w:rPr>
        <w:t>парцели</w:t>
      </w:r>
      <w:r w:rsidRPr="00E27639">
        <w:rPr>
          <w:rFonts w:ascii="MAC C Times" w:hAnsi="MAC C Times"/>
          <w:sz w:val="22"/>
          <w:szCs w:val="22"/>
          <w:lang w:val="mk-MK"/>
        </w:rPr>
        <w:t xml:space="preserve"> </w:t>
      </w:r>
      <w:r w:rsidRPr="00E27639">
        <w:rPr>
          <w:rFonts w:ascii="Calibri" w:hAnsi="Calibri" w:cs="Calibri"/>
          <w:sz w:val="22"/>
          <w:szCs w:val="22"/>
          <w:lang w:val="mk-MK"/>
        </w:rPr>
        <w:t>со</w:t>
      </w:r>
      <w:r w:rsidRPr="00E27639">
        <w:rPr>
          <w:rFonts w:ascii="MAC C Times" w:hAnsi="MAC C Times"/>
          <w:sz w:val="22"/>
          <w:szCs w:val="22"/>
          <w:lang w:val="mk-MK"/>
        </w:rPr>
        <w:t xml:space="preserve"> </w:t>
      </w:r>
      <w:r w:rsidRPr="00E27639">
        <w:rPr>
          <w:rFonts w:ascii="Calibri" w:hAnsi="Calibri" w:cs="Calibri"/>
          <w:sz w:val="22"/>
          <w:szCs w:val="22"/>
          <w:lang w:val="mk-MK"/>
        </w:rPr>
        <w:t>основна</w:t>
      </w:r>
      <w:r w:rsidRPr="00E27639">
        <w:rPr>
          <w:rFonts w:ascii="MAC C Times" w:hAnsi="MAC C Times"/>
          <w:sz w:val="22"/>
          <w:szCs w:val="22"/>
          <w:lang w:val="mk-MK"/>
        </w:rPr>
        <w:t xml:space="preserve"> </w:t>
      </w:r>
      <w:r w:rsidRPr="00E27639">
        <w:rPr>
          <w:rFonts w:ascii="Calibri" w:hAnsi="Calibri" w:cs="Calibri"/>
          <w:sz w:val="22"/>
          <w:szCs w:val="22"/>
          <w:lang w:val="mk-MK"/>
        </w:rPr>
        <w:t>класа</w:t>
      </w:r>
      <w:r w:rsidRPr="00E27639">
        <w:rPr>
          <w:rFonts w:ascii="MAC C Times" w:hAnsi="MAC C Times"/>
          <w:sz w:val="22"/>
          <w:szCs w:val="22"/>
          <w:lang w:val="mk-MK"/>
        </w:rPr>
        <w:t xml:space="preserve"> </w:t>
      </w:r>
      <w:r w:rsidRPr="00E27639">
        <w:rPr>
          <w:rFonts w:ascii="Calibri" w:hAnsi="Calibri" w:cs="Calibri"/>
          <w:sz w:val="22"/>
          <w:szCs w:val="22"/>
          <w:lang w:val="mk-MK"/>
        </w:rPr>
        <w:t>на</w:t>
      </w:r>
      <w:r w:rsidRPr="00E27639">
        <w:rPr>
          <w:rFonts w:ascii="MAC C Times" w:hAnsi="MAC C Times"/>
          <w:sz w:val="22"/>
          <w:szCs w:val="22"/>
          <w:lang w:val="mk-MK"/>
        </w:rPr>
        <w:t xml:space="preserve"> </w:t>
      </w:r>
      <w:r w:rsidRPr="00E27639">
        <w:rPr>
          <w:rFonts w:ascii="Calibri" w:hAnsi="Calibri" w:cs="Calibri"/>
          <w:sz w:val="22"/>
          <w:szCs w:val="22"/>
          <w:lang w:val="mk-MK"/>
        </w:rPr>
        <w:t>намена</w:t>
      </w:r>
      <w:r w:rsidRPr="00E27639">
        <w:rPr>
          <w:rFonts w:ascii="MAC C Times" w:hAnsi="MAC C Times"/>
          <w:sz w:val="22"/>
          <w:szCs w:val="22"/>
          <w:lang w:val="mk-MK"/>
        </w:rPr>
        <w:t xml:space="preserve"> </w:t>
      </w:r>
      <w:r w:rsidRPr="00E27639">
        <w:rPr>
          <w:rFonts w:ascii="Calibri" w:hAnsi="Calibri" w:cs="Calibri"/>
          <w:sz w:val="22"/>
          <w:szCs w:val="22"/>
          <w:lang w:val="mk-MK"/>
        </w:rPr>
        <w:t>КО</w:t>
      </w:r>
      <w:r w:rsidRPr="00E27639">
        <w:rPr>
          <w:rFonts w:ascii="MAC C Times" w:hAnsi="MAC C Times"/>
          <w:sz w:val="22"/>
          <w:szCs w:val="22"/>
          <w:lang w:val="mk-MK"/>
        </w:rPr>
        <w:t xml:space="preserve"> </w:t>
      </w:r>
      <w:r w:rsidRPr="00E27639">
        <w:rPr>
          <w:rFonts w:ascii="Calibri" w:hAnsi="Calibri" w:cs="Calibri"/>
          <w:sz w:val="22"/>
          <w:szCs w:val="22"/>
          <w:lang w:val="mk-MK"/>
        </w:rPr>
        <w:t>Нов</w:t>
      </w:r>
      <w:r w:rsidRPr="00E27639">
        <w:rPr>
          <w:rFonts w:ascii="MAC C Times" w:hAnsi="MAC C Times"/>
          <w:sz w:val="22"/>
          <w:szCs w:val="22"/>
          <w:lang w:val="mk-MK"/>
        </w:rPr>
        <w:t xml:space="preserve"> </w:t>
      </w:r>
      <w:r w:rsidRPr="00E27639">
        <w:rPr>
          <w:rFonts w:ascii="Calibri" w:hAnsi="Calibri" w:cs="Calibri"/>
          <w:sz w:val="22"/>
          <w:szCs w:val="22"/>
          <w:lang w:val="mk-MK"/>
        </w:rPr>
        <w:t>Дојран</w:t>
      </w:r>
      <w:r w:rsidRPr="00E27639">
        <w:rPr>
          <w:rFonts w:ascii="MAC C Times" w:hAnsi="MAC C Times"/>
          <w:sz w:val="22"/>
          <w:szCs w:val="22"/>
          <w:lang w:val="mk-MK"/>
        </w:rPr>
        <w:t xml:space="preserve"> - </w:t>
      </w:r>
      <w:r w:rsidRPr="00E27639">
        <w:rPr>
          <w:rFonts w:ascii="Calibri" w:hAnsi="Calibri" w:cs="Calibri"/>
          <w:sz w:val="22"/>
          <w:szCs w:val="22"/>
          <w:lang w:val="mk-MK"/>
        </w:rPr>
        <w:t>Општина</w:t>
      </w:r>
      <w:r w:rsidRPr="00E27639">
        <w:rPr>
          <w:rFonts w:ascii="MAC C Times" w:hAnsi="MAC C Times"/>
          <w:sz w:val="22"/>
          <w:szCs w:val="22"/>
          <w:lang w:val="mk-MK"/>
        </w:rPr>
        <w:t xml:space="preserve"> </w:t>
      </w:r>
      <w:r w:rsidRPr="00E27639">
        <w:rPr>
          <w:rFonts w:ascii="Calibri" w:hAnsi="Calibri" w:cs="Calibri"/>
          <w:sz w:val="22"/>
          <w:szCs w:val="22"/>
          <w:lang w:val="mk-MK"/>
        </w:rPr>
        <w:t>Дојран</w:t>
      </w:r>
    </w:p>
    <w:p w14:paraId="7DEA3911"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 xml:space="preserve">5.Me{ovita namena </w:t>
      </w:r>
    </w:p>
    <w:p w14:paraId="1D9C3159"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 xml:space="preserve">Naseleno mesto Sretenovo  opfat definiran so </w:t>
      </w:r>
      <w:r w:rsidRPr="00E27639">
        <w:rPr>
          <w:rFonts w:ascii="Calibri" w:hAnsi="Calibri" w:cs="Calibri"/>
          <w:sz w:val="22"/>
          <w:szCs w:val="22"/>
          <w:lang w:val="mk-MK"/>
        </w:rPr>
        <w:t>УРБАНИСТИЧКИ</w:t>
      </w:r>
      <w:r w:rsidRPr="00E27639">
        <w:rPr>
          <w:rFonts w:ascii="MAC C Times" w:hAnsi="MAC C Times"/>
          <w:sz w:val="22"/>
          <w:szCs w:val="22"/>
          <w:lang w:val="mk-MK"/>
        </w:rPr>
        <w:t xml:space="preserve"> </w:t>
      </w:r>
      <w:r w:rsidRPr="00E27639">
        <w:rPr>
          <w:rFonts w:ascii="Calibri" w:hAnsi="Calibri" w:cs="Calibri"/>
          <w:sz w:val="22"/>
          <w:szCs w:val="22"/>
          <w:lang w:val="mk-MK"/>
        </w:rPr>
        <w:t>ПЛАН</w:t>
      </w:r>
      <w:r w:rsidRPr="00E27639">
        <w:rPr>
          <w:rFonts w:ascii="MAC C Times" w:hAnsi="MAC C Times"/>
          <w:sz w:val="22"/>
          <w:szCs w:val="22"/>
          <w:lang w:val="mk-MK"/>
        </w:rPr>
        <w:t xml:space="preserve"> </w:t>
      </w:r>
      <w:r w:rsidRPr="00E27639">
        <w:rPr>
          <w:rFonts w:ascii="Calibri" w:hAnsi="Calibri" w:cs="Calibri"/>
          <w:sz w:val="22"/>
          <w:szCs w:val="22"/>
          <w:lang w:val="mk-MK"/>
        </w:rPr>
        <w:t>ЗА</w:t>
      </w:r>
      <w:r w:rsidRPr="00E27639">
        <w:rPr>
          <w:rFonts w:ascii="MAC C Times" w:hAnsi="MAC C Times"/>
          <w:sz w:val="22"/>
          <w:szCs w:val="22"/>
          <w:lang w:val="mk-MK"/>
        </w:rPr>
        <w:t xml:space="preserve"> </w:t>
      </w:r>
      <w:r w:rsidRPr="00E27639">
        <w:rPr>
          <w:rFonts w:ascii="Calibri" w:hAnsi="Calibri" w:cs="Calibri"/>
          <w:sz w:val="22"/>
          <w:szCs w:val="22"/>
          <w:lang w:val="mk-MK"/>
        </w:rPr>
        <w:t>СЕЛО</w:t>
      </w:r>
      <w:r w:rsidRPr="00E27639">
        <w:rPr>
          <w:rFonts w:ascii="MAC C Times" w:hAnsi="MAC C Times"/>
          <w:sz w:val="22"/>
          <w:szCs w:val="22"/>
          <w:lang w:val="mk-MK"/>
        </w:rPr>
        <w:t xml:space="preserve"> </w:t>
      </w:r>
      <w:r w:rsidRPr="00E27639">
        <w:rPr>
          <w:rFonts w:ascii="Calibri" w:hAnsi="Calibri" w:cs="Calibri"/>
          <w:sz w:val="22"/>
          <w:szCs w:val="22"/>
          <w:lang w:val="mk-MK"/>
        </w:rPr>
        <w:t>ДОЈРАН</w:t>
      </w:r>
      <w:r w:rsidRPr="00E27639">
        <w:rPr>
          <w:rFonts w:ascii="MAC C Times" w:hAnsi="MAC C Times"/>
          <w:sz w:val="22"/>
          <w:szCs w:val="22"/>
          <w:lang w:val="mk-MK"/>
        </w:rPr>
        <w:t xml:space="preserve">, </w:t>
      </w:r>
      <w:r w:rsidRPr="00E27639">
        <w:rPr>
          <w:rFonts w:ascii="Calibri" w:hAnsi="Calibri" w:cs="Calibri"/>
          <w:sz w:val="22"/>
          <w:szCs w:val="22"/>
          <w:lang w:val="mk-MK"/>
        </w:rPr>
        <w:t>ЛОКАЛИТЕТ</w:t>
      </w:r>
      <w:r w:rsidRPr="00E27639">
        <w:rPr>
          <w:rFonts w:ascii="MAC C Times" w:hAnsi="MAC C Times"/>
          <w:sz w:val="22"/>
          <w:szCs w:val="22"/>
          <w:lang w:val="mk-MK"/>
        </w:rPr>
        <w:t xml:space="preserve"> </w:t>
      </w:r>
      <w:r w:rsidRPr="00E27639">
        <w:rPr>
          <w:rFonts w:ascii="Calibri" w:hAnsi="Calibri" w:cs="Calibri"/>
          <w:sz w:val="22"/>
          <w:szCs w:val="22"/>
          <w:lang w:val="mk-MK"/>
        </w:rPr>
        <w:t>СРЕТЕНОВО</w:t>
      </w:r>
      <w:r w:rsidRPr="00E27639">
        <w:rPr>
          <w:rFonts w:ascii="MAC C Times" w:hAnsi="MAC C Times"/>
          <w:sz w:val="22"/>
          <w:szCs w:val="22"/>
          <w:lang w:val="mk-MK"/>
        </w:rPr>
        <w:t xml:space="preserve">  </w:t>
      </w:r>
      <w:r w:rsidRPr="00E27639">
        <w:rPr>
          <w:rFonts w:ascii="Calibri" w:hAnsi="Calibri" w:cs="Calibri"/>
          <w:sz w:val="22"/>
          <w:szCs w:val="22"/>
          <w:lang w:val="mk-MK"/>
        </w:rPr>
        <w:t>БЛОКОВИ</w:t>
      </w:r>
      <w:r w:rsidRPr="00E27639">
        <w:rPr>
          <w:rFonts w:ascii="MAC C Times" w:hAnsi="MAC C Times"/>
          <w:sz w:val="22"/>
          <w:szCs w:val="22"/>
          <w:lang w:val="mk-MK"/>
        </w:rPr>
        <w:t xml:space="preserve"> 7, 8, 9, 10 </w:t>
      </w:r>
      <w:r w:rsidRPr="00E27639">
        <w:rPr>
          <w:rFonts w:ascii="Calibri" w:hAnsi="Calibri" w:cs="Calibri"/>
          <w:sz w:val="22"/>
          <w:szCs w:val="22"/>
          <w:lang w:val="mk-MK"/>
        </w:rPr>
        <w:t>И</w:t>
      </w:r>
      <w:r w:rsidRPr="00E27639">
        <w:rPr>
          <w:rFonts w:ascii="MAC C Times" w:hAnsi="MAC C Times"/>
          <w:sz w:val="22"/>
          <w:szCs w:val="22"/>
          <w:lang w:val="mk-MK"/>
        </w:rPr>
        <w:t xml:space="preserve"> 11 </w:t>
      </w:r>
      <w:r w:rsidRPr="00E27639">
        <w:rPr>
          <w:rFonts w:ascii="Calibri" w:hAnsi="Calibri" w:cs="Calibri"/>
          <w:sz w:val="22"/>
          <w:szCs w:val="22"/>
          <w:lang w:val="mk-MK"/>
        </w:rPr>
        <w:t>ИЗМЕНА</w:t>
      </w:r>
      <w:r w:rsidRPr="00E27639">
        <w:rPr>
          <w:rFonts w:ascii="MAC C Times" w:hAnsi="MAC C Times"/>
          <w:sz w:val="22"/>
          <w:szCs w:val="22"/>
          <w:lang w:val="mk-MK"/>
        </w:rPr>
        <w:t xml:space="preserve"> </w:t>
      </w:r>
      <w:r w:rsidRPr="00E27639">
        <w:rPr>
          <w:rFonts w:ascii="Calibri" w:hAnsi="Calibri" w:cs="Calibri"/>
          <w:sz w:val="22"/>
          <w:szCs w:val="22"/>
          <w:lang w:val="mk-MK"/>
        </w:rPr>
        <w:t>И</w:t>
      </w:r>
      <w:r w:rsidRPr="00E27639">
        <w:rPr>
          <w:rFonts w:ascii="MAC C Times" w:hAnsi="MAC C Times"/>
          <w:sz w:val="22"/>
          <w:szCs w:val="22"/>
          <w:lang w:val="mk-MK"/>
        </w:rPr>
        <w:t xml:space="preserve"> </w:t>
      </w:r>
      <w:r w:rsidRPr="00E27639">
        <w:rPr>
          <w:rFonts w:ascii="Calibri" w:hAnsi="Calibri" w:cs="Calibri"/>
          <w:sz w:val="22"/>
          <w:szCs w:val="22"/>
          <w:lang w:val="mk-MK"/>
        </w:rPr>
        <w:t>ДОПОЛНА</w:t>
      </w:r>
    </w:p>
    <w:p w14:paraId="0C1DD3AA" w14:textId="77777777" w:rsidR="00E27639" w:rsidRPr="00E27639" w:rsidRDefault="00E27639" w:rsidP="00E27639">
      <w:pPr>
        <w:ind w:firstLine="720"/>
        <w:jc w:val="both"/>
        <w:rPr>
          <w:rFonts w:ascii="MAC C Times" w:hAnsi="MAC C Times"/>
          <w:sz w:val="22"/>
          <w:szCs w:val="22"/>
          <w:lang w:val="mk-MK"/>
        </w:rPr>
      </w:pPr>
    </w:p>
    <w:p w14:paraId="6F4DDA4D" w14:textId="77777777" w:rsidR="00E27639" w:rsidRPr="00E27639" w:rsidRDefault="00E27639" w:rsidP="00E27639">
      <w:pPr>
        <w:ind w:firstLine="720"/>
        <w:jc w:val="both"/>
        <w:rPr>
          <w:rFonts w:ascii="MAC C Times" w:hAnsi="MAC C Times"/>
          <w:sz w:val="22"/>
          <w:szCs w:val="22"/>
          <w:lang w:val="mk-MK"/>
        </w:rPr>
      </w:pPr>
      <w:r w:rsidRPr="00E27639">
        <w:rPr>
          <w:rFonts w:ascii="Calibri" w:hAnsi="Calibri" w:cs="Calibri"/>
          <w:sz w:val="22"/>
          <w:szCs w:val="22"/>
          <w:lang w:val="mk-MK"/>
        </w:rPr>
        <w:t>Б</w:t>
      </w:r>
      <w:r w:rsidRPr="00E27639">
        <w:rPr>
          <w:rFonts w:ascii="MAC C Times" w:hAnsi="MAC C Times"/>
          <w:sz w:val="22"/>
          <w:szCs w:val="22"/>
          <w:lang w:val="mk-MK"/>
        </w:rPr>
        <w:t xml:space="preserve">) </w:t>
      </w:r>
      <w:r w:rsidRPr="00E27639">
        <w:rPr>
          <w:rFonts w:ascii="Calibri" w:hAnsi="Calibri" w:cs="Calibri"/>
          <w:sz w:val="22"/>
          <w:szCs w:val="22"/>
          <w:lang w:val="mk-MK"/>
        </w:rPr>
        <w:t>Основи</w:t>
      </w:r>
      <w:r w:rsidRPr="00E27639">
        <w:rPr>
          <w:rFonts w:ascii="MAC C Times" w:hAnsi="MAC C Times"/>
          <w:sz w:val="22"/>
          <w:szCs w:val="22"/>
          <w:lang w:val="mk-MK"/>
        </w:rPr>
        <w:t xml:space="preserve"> </w:t>
      </w:r>
      <w:r w:rsidRPr="00E27639">
        <w:rPr>
          <w:rFonts w:ascii="Calibri" w:hAnsi="Calibri" w:cs="Calibri"/>
          <w:sz w:val="22"/>
          <w:szCs w:val="22"/>
          <w:lang w:val="mk-MK"/>
        </w:rPr>
        <w:t>за</w:t>
      </w:r>
      <w:r w:rsidRPr="00E27639">
        <w:rPr>
          <w:rFonts w:ascii="MAC C Times" w:hAnsi="MAC C Times"/>
          <w:sz w:val="22"/>
          <w:szCs w:val="22"/>
          <w:lang w:val="mk-MK"/>
        </w:rPr>
        <w:t xml:space="preserve"> </w:t>
      </w:r>
      <w:r w:rsidRPr="00E27639">
        <w:rPr>
          <w:rFonts w:ascii="Calibri" w:hAnsi="Calibri" w:cs="Calibri"/>
          <w:sz w:val="22"/>
          <w:szCs w:val="22"/>
          <w:lang w:val="mk-MK"/>
        </w:rPr>
        <w:t>изработка</w:t>
      </w:r>
      <w:r w:rsidRPr="00E27639">
        <w:rPr>
          <w:rFonts w:ascii="MAC C Times" w:hAnsi="MAC C Times"/>
          <w:sz w:val="22"/>
          <w:szCs w:val="22"/>
          <w:lang w:val="mk-MK"/>
        </w:rPr>
        <w:t xml:space="preserve"> </w:t>
      </w:r>
      <w:r w:rsidRPr="00E27639">
        <w:rPr>
          <w:rFonts w:ascii="Calibri" w:hAnsi="Calibri" w:cs="Calibri"/>
          <w:sz w:val="22"/>
          <w:szCs w:val="22"/>
          <w:lang w:val="mk-MK"/>
        </w:rPr>
        <w:t>на</w:t>
      </w:r>
      <w:r w:rsidRPr="00E27639">
        <w:rPr>
          <w:rFonts w:ascii="MAC C Times" w:hAnsi="MAC C Times"/>
          <w:sz w:val="22"/>
          <w:szCs w:val="22"/>
          <w:lang w:val="mk-MK"/>
        </w:rPr>
        <w:t xml:space="preserve"> </w:t>
      </w:r>
      <w:r w:rsidRPr="00E27639">
        <w:rPr>
          <w:rFonts w:ascii="Calibri" w:hAnsi="Calibri" w:cs="Calibri"/>
          <w:sz w:val="22"/>
          <w:szCs w:val="22"/>
          <w:lang w:val="mk-MK"/>
        </w:rPr>
        <w:t>Програмата</w:t>
      </w:r>
    </w:p>
    <w:p w14:paraId="18BCA8FF"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sym w:font="MAC C Times" w:char="F0A7"/>
      </w:r>
      <w:r w:rsidRPr="00E27639">
        <w:rPr>
          <w:rFonts w:ascii="MAC C Times" w:hAnsi="MAC C Times"/>
          <w:sz w:val="22"/>
          <w:szCs w:val="22"/>
          <w:lang w:val="mk-MK"/>
        </w:rPr>
        <w:t xml:space="preserve">       </w:t>
      </w:r>
      <w:r w:rsidRPr="00E27639">
        <w:rPr>
          <w:rFonts w:ascii="Calibri" w:hAnsi="Calibri" w:cs="Calibri"/>
          <w:sz w:val="22"/>
          <w:szCs w:val="22"/>
          <w:lang w:val="mk-MK"/>
        </w:rPr>
        <w:t>Законски</w:t>
      </w:r>
      <w:r w:rsidRPr="00E27639">
        <w:rPr>
          <w:rFonts w:ascii="MAC C Times" w:hAnsi="MAC C Times"/>
          <w:sz w:val="22"/>
          <w:szCs w:val="22"/>
          <w:lang w:val="mk-MK"/>
        </w:rPr>
        <w:t xml:space="preserve"> </w:t>
      </w:r>
      <w:r w:rsidRPr="00E27639">
        <w:rPr>
          <w:rFonts w:ascii="Calibri" w:hAnsi="Calibri" w:cs="Calibri"/>
          <w:sz w:val="22"/>
          <w:szCs w:val="22"/>
          <w:lang w:val="mk-MK"/>
        </w:rPr>
        <w:t>основ</w:t>
      </w:r>
    </w:p>
    <w:p w14:paraId="18ABFD34" w14:textId="77777777" w:rsidR="00E27639" w:rsidRPr="00E27639" w:rsidRDefault="00E27639" w:rsidP="00E27639">
      <w:pPr>
        <w:ind w:firstLine="720"/>
        <w:jc w:val="both"/>
        <w:rPr>
          <w:rFonts w:ascii="MAC C Times" w:hAnsi="MAC C Times"/>
          <w:sz w:val="22"/>
          <w:szCs w:val="22"/>
          <w:lang w:val="mk-MK"/>
        </w:rPr>
      </w:pPr>
      <w:r w:rsidRPr="00E27639">
        <w:rPr>
          <w:rFonts w:ascii="Calibri" w:hAnsi="Calibri" w:cs="Calibri"/>
          <w:sz w:val="22"/>
          <w:szCs w:val="22"/>
          <w:lang w:val="mk-MK"/>
        </w:rPr>
        <w:t>Законски</w:t>
      </w:r>
      <w:r w:rsidRPr="00E27639">
        <w:rPr>
          <w:rFonts w:ascii="MAC C Times" w:hAnsi="MAC C Times"/>
          <w:sz w:val="22"/>
          <w:szCs w:val="22"/>
          <w:lang w:val="mk-MK"/>
        </w:rPr>
        <w:t xml:space="preserve"> </w:t>
      </w:r>
      <w:r w:rsidRPr="00E27639">
        <w:rPr>
          <w:rFonts w:ascii="Calibri" w:hAnsi="Calibri" w:cs="Calibri"/>
          <w:sz w:val="22"/>
          <w:szCs w:val="22"/>
          <w:lang w:val="mk-MK"/>
        </w:rPr>
        <w:t>основ</w:t>
      </w:r>
      <w:r w:rsidRPr="00E27639">
        <w:rPr>
          <w:rFonts w:ascii="MAC C Times" w:hAnsi="MAC C Times"/>
          <w:sz w:val="22"/>
          <w:szCs w:val="22"/>
          <w:lang w:val="mk-MK"/>
        </w:rPr>
        <w:t xml:space="preserve">  </w:t>
      </w:r>
      <w:r w:rsidRPr="00E27639">
        <w:rPr>
          <w:rFonts w:ascii="Calibri" w:hAnsi="Calibri" w:cs="Calibri"/>
          <w:sz w:val="22"/>
          <w:szCs w:val="22"/>
          <w:lang w:val="mk-MK"/>
        </w:rPr>
        <w:t>на</w:t>
      </w:r>
      <w:r w:rsidRPr="00E27639">
        <w:rPr>
          <w:rFonts w:ascii="MAC C Times" w:hAnsi="MAC C Times"/>
          <w:sz w:val="22"/>
          <w:szCs w:val="22"/>
          <w:lang w:val="mk-MK"/>
        </w:rPr>
        <w:t xml:space="preserve"> </w:t>
      </w:r>
      <w:r w:rsidRPr="00E27639">
        <w:rPr>
          <w:rFonts w:ascii="Calibri" w:hAnsi="Calibri" w:cs="Calibri"/>
          <w:sz w:val="22"/>
          <w:szCs w:val="22"/>
          <w:lang w:val="mk-MK"/>
        </w:rPr>
        <w:t>програмата</w:t>
      </w:r>
      <w:r w:rsidRPr="00E27639">
        <w:rPr>
          <w:rFonts w:ascii="MAC C Times" w:hAnsi="MAC C Times"/>
          <w:sz w:val="22"/>
          <w:szCs w:val="22"/>
          <w:lang w:val="mk-MK"/>
        </w:rPr>
        <w:t xml:space="preserve"> </w:t>
      </w:r>
      <w:r w:rsidRPr="00E27639">
        <w:rPr>
          <w:rFonts w:ascii="Calibri" w:hAnsi="Calibri" w:cs="Calibri"/>
          <w:sz w:val="22"/>
          <w:szCs w:val="22"/>
          <w:lang w:val="mk-MK"/>
        </w:rPr>
        <w:t>за</w:t>
      </w:r>
      <w:r w:rsidRPr="00E27639">
        <w:rPr>
          <w:rFonts w:ascii="MAC C Times" w:hAnsi="MAC C Times"/>
          <w:sz w:val="22"/>
          <w:szCs w:val="22"/>
          <w:lang w:val="mk-MK"/>
        </w:rPr>
        <w:t xml:space="preserve"> </w:t>
      </w:r>
      <w:r w:rsidRPr="00E27639">
        <w:rPr>
          <w:rFonts w:ascii="Calibri" w:hAnsi="Calibri" w:cs="Calibri"/>
          <w:sz w:val="22"/>
          <w:szCs w:val="22"/>
          <w:lang w:val="mk-MK"/>
        </w:rPr>
        <w:t>управување</w:t>
      </w:r>
      <w:r w:rsidRPr="00E27639">
        <w:rPr>
          <w:rFonts w:ascii="MAC C Times" w:hAnsi="MAC C Times"/>
          <w:sz w:val="22"/>
          <w:szCs w:val="22"/>
          <w:lang w:val="mk-MK"/>
        </w:rPr>
        <w:t xml:space="preserve"> </w:t>
      </w:r>
      <w:r w:rsidRPr="00E27639">
        <w:rPr>
          <w:rFonts w:ascii="Calibri" w:hAnsi="Calibri" w:cs="Calibri"/>
          <w:sz w:val="22"/>
          <w:szCs w:val="22"/>
          <w:lang w:val="mk-MK"/>
        </w:rPr>
        <w:t>со</w:t>
      </w:r>
      <w:r w:rsidRPr="00E27639">
        <w:rPr>
          <w:rFonts w:ascii="MAC C Times" w:hAnsi="MAC C Times"/>
          <w:sz w:val="22"/>
          <w:szCs w:val="22"/>
          <w:lang w:val="mk-MK"/>
        </w:rPr>
        <w:t xml:space="preserve"> </w:t>
      </w:r>
      <w:r w:rsidRPr="00E27639">
        <w:rPr>
          <w:rFonts w:ascii="Calibri" w:hAnsi="Calibri" w:cs="Calibri"/>
          <w:sz w:val="22"/>
          <w:szCs w:val="22"/>
          <w:lang w:val="mk-MK"/>
        </w:rPr>
        <w:t>градежното</w:t>
      </w:r>
      <w:r w:rsidRPr="00E27639">
        <w:rPr>
          <w:rFonts w:ascii="MAC C Times" w:hAnsi="MAC C Times"/>
          <w:sz w:val="22"/>
          <w:szCs w:val="22"/>
          <w:lang w:val="mk-MK"/>
        </w:rPr>
        <w:t xml:space="preserve"> </w:t>
      </w:r>
      <w:r w:rsidRPr="00E27639">
        <w:rPr>
          <w:rFonts w:ascii="Calibri" w:hAnsi="Calibri" w:cs="Calibri"/>
          <w:sz w:val="22"/>
          <w:szCs w:val="22"/>
          <w:lang w:val="mk-MK"/>
        </w:rPr>
        <w:t>земјиште</w:t>
      </w:r>
      <w:r w:rsidRPr="00E27639">
        <w:rPr>
          <w:rFonts w:ascii="MAC C Times" w:hAnsi="MAC C Times"/>
          <w:sz w:val="22"/>
          <w:szCs w:val="22"/>
          <w:lang w:val="mk-MK"/>
        </w:rPr>
        <w:t xml:space="preserve"> </w:t>
      </w:r>
      <w:r w:rsidRPr="00E27639">
        <w:rPr>
          <w:rFonts w:ascii="Calibri" w:hAnsi="Calibri" w:cs="Calibri"/>
          <w:sz w:val="22"/>
          <w:szCs w:val="22"/>
          <w:lang w:val="mk-MK"/>
        </w:rPr>
        <w:t>се</w:t>
      </w:r>
      <w:r w:rsidRPr="00E27639">
        <w:rPr>
          <w:rFonts w:ascii="MAC C Times" w:hAnsi="MAC C Times"/>
          <w:sz w:val="22"/>
          <w:szCs w:val="22"/>
          <w:lang w:val="mk-MK"/>
        </w:rPr>
        <w:t>:</w:t>
      </w:r>
    </w:p>
    <w:p w14:paraId="191D8112"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 xml:space="preserve">  Zakon za lokalnata samouprava (,,Slu`ben vesnik na RM,, br.5/2002), Zakon za grade`no zemji{te (,,Slu`ben vesnik na RM,, br. 15/2015, 98/2015, 193/2015, 226/2015, 31/2016, 142/2016, 190/2016) i ~len 16, stav 1, to~ka 46 od Statutot na op{tina Dojran (,,Slu`ben glasnik na op{tina Dojran,, </w:t>
      </w:r>
      <w:r w:rsidRPr="00E27639">
        <w:rPr>
          <w:rFonts w:ascii="Calibri" w:hAnsi="Calibri" w:cs="Calibri"/>
          <w:sz w:val="22"/>
          <w:szCs w:val="22"/>
          <w:lang w:val="mk-MK"/>
        </w:rPr>
        <w:t>бр</w:t>
      </w:r>
      <w:r w:rsidRPr="00E27639">
        <w:rPr>
          <w:rFonts w:ascii="MAC C Times" w:hAnsi="MAC C Times"/>
          <w:sz w:val="22"/>
          <w:szCs w:val="22"/>
          <w:lang w:val="mk-MK"/>
        </w:rPr>
        <w:t xml:space="preserve">.9/06, 8/10, 12/14, 4/19 </w:t>
      </w:r>
      <w:r w:rsidRPr="00E27639">
        <w:rPr>
          <w:rFonts w:ascii="Calibri" w:hAnsi="Calibri" w:cs="Calibri"/>
          <w:sz w:val="22"/>
          <w:szCs w:val="22"/>
          <w:lang w:val="mk-MK"/>
        </w:rPr>
        <w:t>и</w:t>
      </w:r>
      <w:r w:rsidRPr="00E27639">
        <w:rPr>
          <w:rFonts w:ascii="MAC C Times" w:hAnsi="MAC C Times"/>
          <w:sz w:val="22"/>
          <w:szCs w:val="22"/>
          <w:lang w:val="mk-MK"/>
        </w:rPr>
        <w:t xml:space="preserve"> 1/20)).</w:t>
      </w:r>
    </w:p>
    <w:p w14:paraId="1BED4677"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sym w:font="MAC C Times" w:char="F0A7"/>
      </w:r>
      <w:r w:rsidRPr="00E27639">
        <w:rPr>
          <w:rFonts w:ascii="MAC C Times" w:hAnsi="MAC C Times"/>
          <w:sz w:val="22"/>
          <w:szCs w:val="22"/>
          <w:lang w:val="mk-MK"/>
        </w:rPr>
        <w:t xml:space="preserve">       </w:t>
      </w:r>
      <w:r w:rsidRPr="00E27639">
        <w:rPr>
          <w:rFonts w:ascii="Calibri" w:hAnsi="Calibri" w:cs="Calibri"/>
          <w:sz w:val="22"/>
          <w:szCs w:val="22"/>
          <w:lang w:val="mk-MK"/>
        </w:rPr>
        <w:t>Основни</w:t>
      </w:r>
      <w:r w:rsidRPr="00E27639">
        <w:rPr>
          <w:rFonts w:ascii="MAC C Times" w:hAnsi="MAC C Times"/>
          <w:sz w:val="22"/>
          <w:szCs w:val="22"/>
          <w:lang w:val="mk-MK"/>
        </w:rPr>
        <w:t xml:space="preserve"> </w:t>
      </w:r>
      <w:r w:rsidRPr="00E27639">
        <w:rPr>
          <w:rFonts w:ascii="Calibri" w:hAnsi="Calibri" w:cs="Calibri"/>
          <w:sz w:val="22"/>
          <w:szCs w:val="22"/>
          <w:lang w:val="mk-MK"/>
        </w:rPr>
        <w:t>плански</w:t>
      </w:r>
      <w:r w:rsidRPr="00E27639">
        <w:rPr>
          <w:rFonts w:ascii="MAC C Times" w:hAnsi="MAC C Times"/>
          <w:sz w:val="22"/>
          <w:szCs w:val="22"/>
          <w:lang w:val="mk-MK"/>
        </w:rPr>
        <w:t xml:space="preserve"> </w:t>
      </w:r>
      <w:r w:rsidRPr="00E27639">
        <w:rPr>
          <w:rFonts w:ascii="Calibri" w:hAnsi="Calibri" w:cs="Calibri"/>
          <w:sz w:val="22"/>
          <w:szCs w:val="22"/>
          <w:lang w:val="mk-MK"/>
        </w:rPr>
        <w:t>документи</w:t>
      </w:r>
    </w:p>
    <w:p w14:paraId="78B4FC2C" w14:textId="77777777" w:rsidR="00E27639" w:rsidRPr="00E27639" w:rsidRDefault="00E27639" w:rsidP="00E27639">
      <w:pPr>
        <w:ind w:firstLine="720"/>
        <w:jc w:val="both"/>
        <w:rPr>
          <w:rFonts w:ascii="MAC C Times" w:hAnsi="MAC C Times"/>
          <w:sz w:val="22"/>
          <w:szCs w:val="22"/>
          <w:lang w:val="mk-MK"/>
        </w:rPr>
      </w:pPr>
      <w:r w:rsidRPr="00E27639">
        <w:rPr>
          <w:rFonts w:ascii="Calibri" w:hAnsi="Calibri" w:cs="Calibri"/>
          <w:sz w:val="22"/>
          <w:szCs w:val="22"/>
          <w:lang w:val="mk-MK"/>
        </w:rPr>
        <w:t>Други</w:t>
      </w:r>
      <w:r w:rsidRPr="00E27639">
        <w:rPr>
          <w:rFonts w:ascii="MAC C Times" w:hAnsi="MAC C Times"/>
          <w:sz w:val="22"/>
          <w:szCs w:val="22"/>
          <w:lang w:val="mk-MK"/>
        </w:rPr>
        <w:t xml:space="preserve">  </w:t>
      </w:r>
      <w:r w:rsidRPr="00E27639">
        <w:rPr>
          <w:rFonts w:ascii="Calibri" w:hAnsi="Calibri" w:cs="Calibri"/>
          <w:sz w:val="22"/>
          <w:szCs w:val="22"/>
          <w:lang w:val="mk-MK"/>
        </w:rPr>
        <w:t>документи</w:t>
      </w:r>
      <w:r w:rsidRPr="00E27639">
        <w:rPr>
          <w:rFonts w:ascii="MAC C Times" w:hAnsi="MAC C Times"/>
          <w:sz w:val="22"/>
          <w:szCs w:val="22"/>
          <w:lang w:val="mk-MK"/>
        </w:rPr>
        <w:t xml:space="preserve"> </w:t>
      </w:r>
      <w:r w:rsidRPr="00E27639">
        <w:rPr>
          <w:rFonts w:ascii="Calibri" w:hAnsi="Calibri" w:cs="Calibri"/>
          <w:sz w:val="22"/>
          <w:szCs w:val="22"/>
          <w:lang w:val="mk-MK"/>
        </w:rPr>
        <w:t>потребни</w:t>
      </w:r>
      <w:r w:rsidRPr="00E27639">
        <w:rPr>
          <w:rFonts w:ascii="MAC C Times" w:hAnsi="MAC C Times"/>
          <w:sz w:val="22"/>
          <w:szCs w:val="22"/>
          <w:lang w:val="mk-MK"/>
        </w:rPr>
        <w:t xml:space="preserve"> </w:t>
      </w:r>
      <w:r w:rsidRPr="00E27639">
        <w:rPr>
          <w:rFonts w:ascii="Calibri" w:hAnsi="Calibri" w:cs="Calibri"/>
          <w:sz w:val="22"/>
          <w:szCs w:val="22"/>
          <w:lang w:val="mk-MK"/>
        </w:rPr>
        <w:t>за</w:t>
      </w:r>
      <w:r w:rsidRPr="00E27639">
        <w:rPr>
          <w:rFonts w:ascii="MAC C Times" w:hAnsi="MAC C Times"/>
          <w:sz w:val="22"/>
          <w:szCs w:val="22"/>
          <w:lang w:val="mk-MK"/>
        </w:rPr>
        <w:t xml:space="preserve"> </w:t>
      </w:r>
      <w:r w:rsidRPr="00E27639">
        <w:rPr>
          <w:rFonts w:ascii="Calibri" w:hAnsi="Calibri" w:cs="Calibri"/>
          <w:sz w:val="22"/>
          <w:szCs w:val="22"/>
          <w:lang w:val="mk-MK"/>
        </w:rPr>
        <w:t>изработка</w:t>
      </w:r>
      <w:r w:rsidRPr="00E27639">
        <w:rPr>
          <w:rFonts w:ascii="MAC C Times" w:hAnsi="MAC C Times"/>
          <w:sz w:val="22"/>
          <w:szCs w:val="22"/>
          <w:lang w:val="mk-MK"/>
        </w:rPr>
        <w:t xml:space="preserve"> </w:t>
      </w:r>
      <w:r w:rsidRPr="00E27639">
        <w:rPr>
          <w:rFonts w:ascii="Calibri" w:hAnsi="Calibri" w:cs="Calibri"/>
          <w:sz w:val="22"/>
          <w:szCs w:val="22"/>
          <w:lang w:val="mk-MK"/>
        </w:rPr>
        <w:t>на</w:t>
      </w:r>
      <w:r w:rsidRPr="00E27639">
        <w:rPr>
          <w:rFonts w:ascii="MAC C Times" w:hAnsi="MAC C Times"/>
          <w:sz w:val="22"/>
          <w:szCs w:val="22"/>
          <w:lang w:val="mk-MK"/>
        </w:rPr>
        <w:t xml:space="preserve"> </w:t>
      </w:r>
      <w:r w:rsidRPr="00E27639">
        <w:rPr>
          <w:rFonts w:ascii="Calibri" w:hAnsi="Calibri" w:cs="Calibri"/>
          <w:sz w:val="22"/>
          <w:szCs w:val="22"/>
          <w:lang w:val="mk-MK"/>
        </w:rPr>
        <w:t>Програмата</w:t>
      </w:r>
      <w:r w:rsidRPr="00E27639">
        <w:rPr>
          <w:rFonts w:ascii="MAC C Times" w:hAnsi="MAC C Times"/>
          <w:sz w:val="22"/>
          <w:szCs w:val="22"/>
          <w:lang w:val="mk-MK"/>
        </w:rPr>
        <w:t xml:space="preserve"> </w:t>
      </w:r>
      <w:r w:rsidRPr="00E27639">
        <w:rPr>
          <w:rFonts w:ascii="Calibri" w:hAnsi="Calibri" w:cs="Calibri"/>
          <w:sz w:val="22"/>
          <w:szCs w:val="22"/>
          <w:lang w:val="mk-MK"/>
        </w:rPr>
        <w:t>се</w:t>
      </w:r>
      <w:r w:rsidRPr="00E27639">
        <w:rPr>
          <w:rFonts w:ascii="MAC C Times" w:hAnsi="MAC C Times"/>
          <w:sz w:val="22"/>
          <w:szCs w:val="22"/>
          <w:lang w:val="mk-MK"/>
        </w:rPr>
        <w:t xml:space="preserve"> </w:t>
      </w:r>
      <w:r w:rsidRPr="00E27639">
        <w:rPr>
          <w:rFonts w:ascii="Calibri" w:hAnsi="Calibri" w:cs="Calibri"/>
          <w:sz w:val="22"/>
          <w:szCs w:val="22"/>
          <w:lang w:val="mk-MK"/>
        </w:rPr>
        <w:t>следните</w:t>
      </w:r>
      <w:r w:rsidRPr="00E27639">
        <w:rPr>
          <w:rFonts w:ascii="MAC C Times" w:hAnsi="MAC C Times"/>
          <w:sz w:val="22"/>
          <w:szCs w:val="22"/>
          <w:lang w:val="mk-MK"/>
        </w:rPr>
        <w:t xml:space="preserve"> </w:t>
      </w:r>
      <w:r w:rsidRPr="00E27639">
        <w:rPr>
          <w:rFonts w:ascii="Calibri" w:hAnsi="Calibri" w:cs="Calibri"/>
          <w:sz w:val="22"/>
          <w:szCs w:val="22"/>
          <w:lang w:val="mk-MK"/>
        </w:rPr>
        <w:t>стратешки</w:t>
      </w:r>
      <w:r w:rsidRPr="00E27639">
        <w:rPr>
          <w:rFonts w:ascii="MAC C Times" w:hAnsi="MAC C Times"/>
          <w:sz w:val="22"/>
          <w:szCs w:val="22"/>
          <w:lang w:val="mk-MK"/>
        </w:rPr>
        <w:t xml:space="preserve">, </w:t>
      </w:r>
      <w:r w:rsidRPr="00E27639">
        <w:rPr>
          <w:rFonts w:ascii="Calibri" w:hAnsi="Calibri" w:cs="Calibri"/>
          <w:sz w:val="22"/>
          <w:szCs w:val="22"/>
          <w:lang w:val="mk-MK"/>
        </w:rPr>
        <w:t>развојни</w:t>
      </w:r>
      <w:r w:rsidRPr="00E27639">
        <w:rPr>
          <w:rFonts w:ascii="MAC C Times" w:hAnsi="MAC C Times"/>
          <w:sz w:val="22"/>
          <w:szCs w:val="22"/>
          <w:lang w:val="mk-MK"/>
        </w:rPr>
        <w:t xml:space="preserve"> </w:t>
      </w:r>
      <w:r w:rsidRPr="00E27639">
        <w:rPr>
          <w:rFonts w:ascii="Calibri" w:hAnsi="Calibri" w:cs="Calibri"/>
          <w:sz w:val="22"/>
          <w:szCs w:val="22"/>
          <w:lang w:val="mk-MK"/>
        </w:rPr>
        <w:t>и</w:t>
      </w:r>
      <w:r w:rsidRPr="00E27639">
        <w:rPr>
          <w:rFonts w:ascii="MAC C Times" w:hAnsi="MAC C Times"/>
          <w:sz w:val="22"/>
          <w:szCs w:val="22"/>
          <w:lang w:val="mk-MK"/>
        </w:rPr>
        <w:t xml:space="preserve"> </w:t>
      </w:r>
      <w:r w:rsidRPr="00E27639">
        <w:rPr>
          <w:rFonts w:ascii="Calibri" w:hAnsi="Calibri" w:cs="Calibri"/>
          <w:sz w:val="22"/>
          <w:szCs w:val="22"/>
          <w:lang w:val="mk-MK"/>
        </w:rPr>
        <w:t>плански</w:t>
      </w:r>
      <w:r w:rsidRPr="00E27639">
        <w:rPr>
          <w:rFonts w:ascii="MAC C Times" w:hAnsi="MAC C Times"/>
          <w:sz w:val="22"/>
          <w:szCs w:val="22"/>
          <w:lang w:val="mk-MK"/>
        </w:rPr>
        <w:t xml:space="preserve"> </w:t>
      </w:r>
      <w:r w:rsidRPr="00E27639">
        <w:rPr>
          <w:rFonts w:ascii="Calibri" w:hAnsi="Calibri" w:cs="Calibri"/>
          <w:sz w:val="22"/>
          <w:szCs w:val="22"/>
          <w:lang w:val="mk-MK"/>
        </w:rPr>
        <w:t>документи</w:t>
      </w:r>
      <w:r w:rsidRPr="00E27639">
        <w:rPr>
          <w:rFonts w:ascii="MAC C Times" w:hAnsi="MAC C Times"/>
          <w:sz w:val="22"/>
          <w:szCs w:val="22"/>
          <w:lang w:val="mk-MK"/>
        </w:rPr>
        <w:t xml:space="preserve"> </w:t>
      </w:r>
      <w:r w:rsidRPr="00E27639">
        <w:rPr>
          <w:rFonts w:ascii="Calibri" w:hAnsi="Calibri" w:cs="Calibri"/>
          <w:sz w:val="22"/>
          <w:szCs w:val="22"/>
          <w:lang w:val="mk-MK"/>
        </w:rPr>
        <w:t>донесени</w:t>
      </w:r>
      <w:r w:rsidRPr="00E27639">
        <w:rPr>
          <w:rFonts w:ascii="MAC C Times" w:hAnsi="MAC C Times"/>
          <w:sz w:val="22"/>
          <w:szCs w:val="22"/>
          <w:lang w:val="mk-MK"/>
        </w:rPr>
        <w:t xml:space="preserve"> </w:t>
      </w:r>
      <w:r w:rsidRPr="00E27639">
        <w:rPr>
          <w:rFonts w:ascii="Calibri" w:hAnsi="Calibri" w:cs="Calibri"/>
          <w:sz w:val="22"/>
          <w:szCs w:val="22"/>
          <w:lang w:val="mk-MK"/>
        </w:rPr>
        <w:t>на</w:t>
      </w:r>
      <w:r w:rsidRPr="00E27639">
        <w:rPr>
          <w:rFonts w:ascii="MAC C Times" w:hAnsi="MAC C Times"/>
          <w:sz w:val="22"/>
          <w:szCs w:val="22"/>
          <w:lang w:val="mk-MK"/>
        </w:rPr>
        <w:t xml:space="preserve"> </w:t>
      </w:r>
      <w:r w:rsidRPr="00E27639">
        <w:rPr>
          <w:rFonts w:ascii="Calibri" w:hAnsi="Calibri" w:cs="Calibri"/>
          <w:sz w:val="22"/>
          <w:szCs w:val="22"/>
          <w:lang w:val="mk-MK"/>
        </w:rPr>
        <w:t>локално</w:t>
      </w:r>
      <w:r w:rsidRPr="00E27639">
        <w:rPr>
          <w:rFonts w:ascii="MAC C Times" w:hAnsi="MAC C Times"/>
          <w:sz w:val="22"/>
          <w:szCs w:val="22"/>
          <w:lang w:val="mk-MK"/>
        </w:rPr>
        <w:t xml:space="preserve"> </w:t>
      </w:r>
      <w:r w:rsidRPr="00E27639">
        <w:rPr>
          <w:rFonts w:ascii="Calibri" w:hAnsi="Calibri" w:cs="Calibri"/>
          <w:sz w:val="22"/>
          <w:szCs w:val="22"/>
          <w:lang w:val="mk-MK"/>
        </w:rPr>
        <w:t>ниво</w:t>
      </w:r>
      <w:r w:rsidRPr="00E27639">
        <w:rPr>
          <w:rFonts w:ascii="MAC C Times" w:hAnsi="MAC C Times"/>
          <w:sz w:val="22"/>
          <w:szCs w:val="22"/>
          <w:lang w:val="mk-MK"/>
        </w:rPr>
        <w:t>:</w:t>
      </w:r>
    </w:p>
    <w:p w14:paraId="523B25FC" w14:textId="77777777" w:rsidR="00E27639" w:rsidRPr="00E27639" w:rsidRDefault="00E27639" w:rsidP="00E27639">
      <w:pPr>
        <w:ind w:firstLine="720"/>
        <w:jc w:val="both"/>
        <w:rPr>
          <w:rFonts w:ascii="MAC C Times" w:hAnsi="MAC C Times"/>
          <w:sz w:val="22"/>
          <w:szCs w:val="22"/>
          <w:lang w:val="mk-MK"/>
        </w:rPr>
      </w:pPr>
    </w:p>
    <w:p w14:paraId="422D1415"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o Urbanisti~ki  plan za  selo Dojran, lokalitet ,,KARA^,, BLOK 34-      op{tina Dojran</w:t>
      </w:r>
    </w:p>
    <w:p w14:paraId="76985F4B"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0 Urbanisti~ki  plan za von naseleno mesto za industrisko stopanski kompleks ,,DU[ANOVAC,, KO.\op~eli -op{tina Dojran</w:t>
      </w:r>
    </w:p>
    <w:p w14:paraId="0586D292"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o Urbanisti~ki  plan za von naseleno mesto za stopanski kompleks-VINARIJAm.v.Mala Bocka KO.\op~eli -op{tina Dojran</w:t>
      </w:r>
    </w:p>
    <w:p w14:paraId="2581EBA7" w14:textId="77777777" w:rsidR="00E27639" w:rsidRDefault="00E27639" w:rsidP="00E27639">
      <w:pPr>
        <w:ind w:firstLine="720"/>
        <w:jc w:val="both"/>
        <w:rPr>
          <w:rFonts w:ascii="Calibri" w:hAnsi="Calibri" w:cs="Calibri"/>
          <w:sz w:val="22"/>
          <w:szCs w:val="22"/>
          <w:lang w:val="mk-MK"/>
        </w:rPr>
      </w:pPr>
      <w:r w:rsidRPr="00E27639">
        <w:rPr>
          <w:rFonts w:ascii="MAC C Times" w:hAnsi="MAC C Times"/>
          <w:sz w:val="22"/>
          <w:szCs w:val="22"/>
          <w:lang w:val="mk-MK"/>
        </w:rPr>
        <w:t xml:space="preserve">oNaseleno mesto Star Dojran opfat definiran  so </w:t>
      </w:r>
      <w:r w:rsidRPr="00E27639">
        <w:rPr>
          <w:rFonts w:ascii="Calibri" w:hAnsi="Calibri" w:cs="Calibri"/>
          <w:sz w:val="22"/>
          <w:szCs w:val="22"/>
          <w:lang w:val="mk-MK"/>
        </w:rPr>
        <w:t>ДЕТАЛЕН</w:t>
      </w:r>
      <w:r w:rsidRPr="00E27639">
        <w:rPr>
          <w:rFonts w:ascii="MAC C Times" w:hAnsi="MAC C Times"/>
          <w:sz w:val="22"/>
          <w:szCs w:val="22"/>
          <w:lang w:val="mk-MK"/>
        </w:rPr>
        <w:t xml:space="preserve"> </w:t>
      </w:r>
      <w:r w:rsidRPr="00E27639">
        <w:rPr>
          <w:rFonts w:ascii="Calibri" w:hAnsi="Calibri" w:cs="Calibri"/>
          <w:sz w:val="22"/>
          <w:szCs w:val="22"/>
          <w:lang w:val="mk-MK"/>
        </w:rPr>
        <w:t>УРБАНИСТИЧКИ</w:t>
      </w:r>
      <w:r w:rsidRPr="00E27639">
        <w:rPr>
          <w:rFonts w:ascii="MAC C Times" w:hAnsi="MAC C Times"/>
          <w:sz w:val="22"/>
          <w:szCs w:val="22"/>
          <w:lang w:val="mk-MK"/>
        </w:rPr>
        <w:t xml:space="preserve"> </w:t>
      </w:r>
      <w:r w:rsidRPr="00E27639">
        <w:rPr>
          <w:rFonts w:ascii="Calibri" w:hAnsi="Calibri" w:cs="Calibri"/>
          <w:sz w:val="22"/>
          <w:szCs w:val="22"/>
          <w:lang w:val="mk-MK"/>
        </w:rPr>
        <w:t>ПЛАН</w:t>
      </w:r>
      <w:r w:rsidRPr="00E27639">
        <w:rPr>
          <w:rFonts w:ascii="MAC C Times" w:hAnsi="MAC C Times"/>
          <w:sz w:val="22"/>
          <w:szCs w:val="22"/>
          <w:lang w:val="mk-MK"/>
        </w:rPr>
        <w:t xml:space="preserve">  -</w:t>
      </w:r>
      <w:r w:rsidRPr="00E27639">
        <w:rPr>
          <w:rFonts w:ascii="Calibri" w:hAnsi="Calibri" w:cs="Calibri"/>
          <w:sz w:val="22"/>
          <w:szCs w:val="22"/>
          <w:lang w:val="mk-MK"/>
        </w:rPr>
        <w:t>ТУРИСТИЧКА</w:t>
      </w:r>
      <w:r w:rsidRPr="00E27639">
        <w:rPr>
          <w:rFonts w:ascii="MAC C Times" w:hAnsi="MAC C Times"/>
          <w:sz w:val="22"/>
          <w:szCs w:val="22"/>
          <w:lang w:val="mk-MK"/>
        </w:rPr>
        <w:t xml:space="preserve"> </w:t>
      </w:r>
      <w:r w:rsidRPr="00E27639">
        <w:rPr>
          <w:rFonts w:ascii="Calibri" w:hAnsi="Calibri" w:cs="Calibri"/>
          <w:sz w:val="22"/>
          <w:szCs w:val="22"/>
          <w:lang w:val="mk-MK"/>
        </w:rPr>
        <w:t>ВИКЕНД</w:t>
      </w:r>
      <w:r w:rsidRPr="00E27639">
        <w:rPr>
          <w:rFonts w:ascii="MAC C Times" w:hAnsi="MAC C Times"/>
          <w:sz w:val="22"/>
          <w:szCs w:val="22"/>
          <w:lang w:val="mk-MK"/>
        </w:rPr>
        <w:t xml:space="preserve">  </w:t>
      </w:r>
      <w:r w:rsidRPr="00E27639">
        <w:rPr>
          <w:rFonts w:ascii="Calibri" w:hAnsi="Calibri" w:cs="Calibri"/>
          <w:sz w:val="22"/>
          <w:szCs w:val="22"/>
          <w:lang w:val="mk-MK"/>
        </w:rPr>
        <w:t>НАСЕЛБА</w:t>
      </w:r>
      <w:r w:rsidRPr="00E27639">
        <w:rPr>
          <w:rFonts w:ascii="MAC C Times" w:hAnsi="MAC C Times"/>
          <w:sz w:val="22"/>
          <w:szCs w:val="22"/>
          <w:lang w:val="mk-MK"/>
        </w:rPr>
        <w:t xml:space="preserve">  ,,</w:t>
      </w:r>
      <w:r w:rsidRPr="00E27639">
        <w:rPr>
          <w:rFonts w:ascii="Calibri" w:hAnsi="Calibri" w:cs="Calibri"/>
          <w:sz w:val="22"/>
          <w:szCs w:val="22"/>
          <w:lang w:val="mk-MK"/>
        </w:rPr>
        <w:t>КАРАЧ,,</w:t>
      </w:r>
      <w:r w:rsidRPr="00E27639">
        <w:rPr>
          <w:rFonts w:ascii="MAC C Times" w:hAnsi="MAC C Times"/>
          <w:sz w:val="22"/>
          <w:szCs w:val="22"/>
          <w:lang w:val="mk-MK"/>
        </w:rPr>
        <w:t xml:space="preserve">  </w:t>
      </w:r>
      <w:r w:rsidRPr="00E27639">
        <w:rPr>
          <w:rFonts w:ascii="Calibri" w:hAnsi="Calibri" w:cs="Calibri"/>
          <w:sz w:val="22"/>
          <w:szCs w:val="22"/>
          <w:lang w:val="mk-MK"/>
        </w:rPr>
        <w:t>општина</w:t>
      </w:r>
      <w:r w:rsidRPr="00E27639">
        <w:rPr>
          <w:rFonts w:ascii="MAC C Times" w:hAnsi="MAC C Times"/>
          <w:sz w:val="22"/>
          <w:szCs w:val="22"/>
          <w:lang w:val="mk-MK"/>
        </w:rPr>
        <w:t xml:space="preserve"> </w:t>
      </w:r>
      <w:r w:rsidRPr="00E27639">
        <w:rPr>
          <w:rFonts w:ascii="Calibri" w:hAnsi="Calibri" w:cs="Calibri"/>
          <w:sz w:val="22"/>
          <w:szCs w:val="22"/>
          <w:lang w:val="mk-MK"/>
        </w:rPr>
        <w:t>Дојран</w:t>
      </w:r>
    </w:p>
    <w:p w14:paraId="3330F912" w14:textId="77777777" w:rsidR="00B37480" w:rsidRDefault="00B37480" w:rsidP="00E27639">
      <w:pPr>
        <w:ind w:firstLine="720"/>
        <w:jc w:val="both"/>
        <w:rPr>
          <w:rFonts w:ascii="Calibri" w:hAnsi="Calibri" w:cs="Calibri"/>
          <w:sz w:val="22"/>
          <w:szCs w:val="22"/>
          <w:lang w:val="mk-MK"/>
        </w:rPr>
      </w:pPr>
    </w:p>
    <w:p w14:paraId="6C0C4055" w14:textId="5850A65D" w:rsidR="00B37480" w:rsidRPr="00CD1481" w:rsidRDefault="00B37480" w:rsidP="00B3748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3</w:t>
      </w:r>
      <w:r w:rsidR="00BD7AC9">
        <w:rPr>
          <w:rFonts w:ascii="Times New Roman" w:hAnsi="Times New Roman" w:cs="Times New Roman"/>
          <w:lang w:val="mk-MK"/>
        </w:rPr>
        <w:t>6</w:t>
      </w:r>
    </w:p>
    <w:p w14:paraId="49839152"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 xml:space="preserve">oNaseleno mesto Nov  Dojran opfat definiran  so </w:t>
      </w:r>
      <w:r w:rsidRPr="00E27639">
        <w:rPr>
          <w:rFonts w:ascii="Calibri" w:hAnsi="Calibri" w:cs="Calibri"/>
          <w:sz w:val="22"/>
          <w:szCs w:val="22"/>
          <w:lang w:val="mk-MK"/>
        </w:rPr>
        <w:t>ДЕТАЛЕН</w:t>
      </w:r>
      <w:r w:rsidRPr="00E27639">
        <w:rPr>
          <w:rFonts w:ascii="MAC C Times" w:hAnsi="MAC C Times"/>
          <w:sz w:val="22"/>
          <w:szCs w:val="22"/>
          <w:lang w:val="mk-MK"/>
        </w:rPr>
        <w:t xml:space="preserve"> </w:t>
      </w:r>
      <w:r w:rsidRPr="00E27639">
        <w:rPr>
          <w:rFonts w:ascii="Calibri" w:hAnsi="Calibri" w:cs="Calibri"/>
          <w:sz w:val="22"/>
          <w:szCs w:val="22"/>
          <w:lang w:val="mk-MK"/>
        </w:rPr>
        <w:t>УРБАНИСТИЧКИ</w:t>
      </w:r>
      <w:r w:rsidRPr="00E27639">
        <w:rPr>
          <w:rFonts w:ascii="MAC C Times" w:hAnsi="MAC C Times"/>
          <w:sz w:val="22"/>
          <w:szCs w:val="22"/>
          <w:lang w:val="mk-MK"/>
        </w:rPr>
        <w:t xml:space="preserve"> </w:t>
      </w:r>
      <w:r w:rsidRPr="00E27639">
        <w:rPr>
          <w:rFonts w:ascii="Calibri" w:hAnsi="Calibri" w:cs="Calibri"/>
          <w:sz w:val="22"/>
          <w:szCs w:val="22"/>
          <w:lang w:val="mk-MK"/>
        </w:rPr>
        <w:t>ПЛАН</w:t>
      </w:r>
      <w:r w:rsidRPr="00E27639">
        <w:rPr>
          <w:rFonts w:ascii="MAC C Times" w:hAnsi="MAC C Times"/>
          <w:sz w:val="22"/>
          <w:szCs w:val="22"/>
          <w:lang w:val="mk-MK"/>
        </w:rPr>
        <w:t xml:space="preserve">  -  </w:t>
      </w:r>
      <w:r w:rsidRPr="00E27639">
        <w:rPr>
          <w:rFonts w:ascii="Calibri" w:hAnsi="Calibri" w:cs="Calibri"/>
          <w:sz w:val="22"/>
          <w:szCs w:val="22"/>
          <w:lang w:val="mk-MK"/>
        </w:rPr>
        <w:t>НАСЕЛБА</w:t>
      </w:r>
      <w:r w:rsidRPr="00E27639">
        <w:rPr>
          <w:rFonts w:ascii="MAC C Times" w:hAnsi="MAC C Times"/>
          <w:sz w:val="22"/>
          <w:szCs w:val="22"/>
          <w:lang w:val="mk-MK"/>
        </w:rPr>
        <w:t xml:space="preserve"> </w:t>
      </w:r>
      <w:r w:rsidRPr="00E27639">
        <w:rPr>
          <w:rFonts w:ascii="Calibri" w:hAnsi="Calibri" w:cs="Calibri"/>
          <w:sz w:val="22"/>
          <w:szCs w:val="22"/>
          <w:lang w:val="mk-MK"/>
        </w:rPr>
        <w:t>”КАЛДРМА”</w:t>
      </w:r>
      <w:r w:rsidRPr="00E27639">
        <w:rPr>
          <w:rFonts w:ascii="MAC C Times" w:hAnsi="MAC C Times"/>
          <w:sz w:val="22"/>
          <w:szCs w:val="22"/>
          <w:lang w:val="mk-MK"/>
        </w:rPr>
        <w:t xml:space="preserve"> </w:t>
      </w:r>
      <w:r w:rsidRPr="00E27639">
        <w:rPr>
          <w:rFonts w:ascii="Calibri" w:hAnsi="Calibri" w:cs="Calibri"/>
          <w:sz w:val="22"/>
          <w:szCs w:val="22"/>
          <w:lang w:val="mk-MK"/>
        </w:rPr>
        <w:t>Нов</w:t>
      </w:r>
      <w:r w:rsidRPr="00E27639">
        <w:rPr>
          <w:rFonts w:ascii="MAC C Times" w:hAnsi="MAC C Times"/>
          <w:sz w:val="22"/>
          <w:szCs w:val="22"/>
          <w:lang w:val="mk-MK"/>
        </w:rPr>
        <w:t xml:space="preserve"> </w:t>
      </w:r>
      <w:r w:rsidRPr="00E27639">
        <w:rPr>
          <w:rFonts w:ascii="Calibri" w:hAnsi="Calibri" w:cs="Calibri"/>
          <w:sz w:val="22"/>
          <w:szCs w:val="22"/>
          <w:lang w:val="mk-MK"/>
        </w:rPr>
        <w:t>Дојран</w:t>
      </w:r>
    </w:p>
    <w:p w14:paraId="38CC96E9"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 xml:space="preserve">o   </w:t>
      </w:r>
      <w:r w:rsidRPr="00E27639">
        <w:rPr>
          <w:rFonts w:ascii="Calibri" w:hAnsi="Calibri" w:cs="Calibri"/>
          <w:sz w:val="22"/>
          <w:szCs w:val="22"/>
          <w:lang w:val="mk-MK"/>
        </w:rPr>
        <w:t>УРБАНИСТИЧКИ</w:t>
      </w:r>
      <w:r w:rsidRPr="00E27639">
        <w:rPr>
          <w:rFonts w:ascii="MAC C Times" w:hAnsi="MAC C Times"/>
          <w:sz w:val="22"/>
          <w:szCs w:val="22"/>
          <w:lang w:val="mk-MK"/>
        </w:rPr>
        <w:t xml:space="preserve"> </w:t>
      </w:r>
      <w:r w:rsidRPr="00E27639">
        <w:rPr>
          <w:rFonts w:ascii="Calibri" w:hAnsi="Calibri" w:cs="Calibri"/>
          <w:sz w:val="22"/>
          <w:szCs w:val="22"/>
          <w:lang w:val="mk-MK"/>
        </w:rPr>
        <w:t>ПЛАН</w:t>
      </w:r>
      <w:r w:rsidRPr="00E27639">
        <w:rPr>
          <w:rFonts w:ascii="MAC C Times" w:hAnsi="MAC C Times"/>
          <w:sz w:val="22"/>
          <w:szCs w:val="22"/>
          <w:lang w:val="mk-MK"/>
        </w:rPr>
        <w:t xml:space="preserve"> </w:t>
      </w:r>
      <w:r w:rsidRPr="00E27639">
        <w:rPr>
          <w:rFonts w:ascii="Calibri" w:hAnsi="Calibri" w:cs="Calibri"/>
          <w:sz w:val="22"/>
          <w:szCs w:val="22"/>
          <w:lang w:val="mk-MK"/>
        </w:rPr>
        <w:t>ЗА</w:t>
      </w:r>
      <w:r w:rsidRPr="00E27639">
        <w:rPr>
          <w:rFonts w:ascii="MAC C Times" w:hAnsi="MAC C Times"/>
          <w:sz w:val="22"/>
          <w:szCs w:val="22"/>
          <w:lang w:val="mk-MK"/>
        </w:rPr>
        <w:t xml:space="preserve"> </w:t>
      </w:r>
      <w:r w:rsidRPr="00E27639">
        <w:rPr>
          <w:rFonts w:ascii="Calibri" w:hAnsi="Calibri" w:cs="Calibri"/>
          <w:sz w:val="22"/>
          <w:szCs w:val="22"/>
          <w:lang w:val="mk-MK"/>
        </w:rPr>
        <w:t>СЕЛО</w:t>
      </w:r>
      <w:r w:rsidRPr="00E27639">
        <w:rPr>
          <w:rFonts w:ascii="MAC C Times" w:hAnsi="MAC C Times"/>
          <w:sz w:val="22"/>
          <w:szCs w:val="22"/>
          <w:lang w:val="mk-MK"/>
        </w:rPr>
        <w:t xml:space="preserve"> </w:t>
      </w:r>
      <w:r w:rsidRPr="00E27639">
        <w:rPr>
          <w:rFonts w:ascii="Calibri" w:hAnsi="Calibri" w:cs="Calibri"/>
          <w:sz w:val="22"/>
          <w:szCs w:val="22"/>
          <w:lang w:val="mk-MK"/>
        </w:rPr>
        <w:t>ДОЈРАН</w:t>
      </w:r>
      <w:r w:rsidRPr="00E27639">
        <w:rPr>
          <w:rFonts w:ascii="MAC C Times" w:hAnsi="MAC C Times"/>
          <w:sz w:val="22"/>
          <w:szCs w:val="22"/>
          <w:lang w:val="mk-MK"/>
        </w:rPr>
        <w:t xml:space="preserve">, </w:t>
      </w:r>
      <w:r w:rsidRPr="00E27639">
        <w:rPr>
          <w:rFonts w:ascii="Calibri" w:hAnsi="Calibri" w:cs="Calibri"/>
          <w:sz w:val="22"/>
          <w:szCs w:val="22"/>
          <w:lang w:val="mk-MK"/>
        </w:rPr>
        <w:t>ЛОКАЛИТЕТ</w:t>
      </w:r>
      <w:r w:rsidRPr="00E27639">
        <w:rPr>
          <w:rFonts w:ascii="MAC C Times" w:hAnsi="MAC C Times"/>
          <w:sz w:val="22"/>
          <w:szCs w:val="22"/>
          <w:lang w:val="mk-MK"/>
        </w:rPr>
        <w:t xml:space="preserve"> </w:t>
      </w:r>
      <w:r w:rsidRPr="00E27639">
        <w:rPr>
          <w:rFonts w:ascii="Calibri" w:hAnsi="Calibri" w:cs="Calibri"/>
          <w:sz w:val="22"/>
          <w:szCs w:val="22"/>
          <w:lang w:val="mk-MK"/>
        </w:rPr>
        <w:t>СРЕТЕНОВО</w:t>
      </w:r>
      <w:r w:rsidRPr="00E27639">
        <w:rPr>
          <w:rFonts w:ascii="MAC C Times" w:hAnsi="MAC C Times"/>
          <w:sz w:val="22"/>
          <w:szCs w:val="22"/>
          <w:lang w:val="mk-MK"/>
        </w:rPr>
        <w:t xml:space="preserve">  </w:t>
      </w:r>
      <w:r w:rsidRPr="00E27639">
        <w:rPr>
          <w:rFonts w:ascii="Calibri" w:hAnsi="Calibri" w:cs="Calibri"/>
          <w:sz w:val="22"/>
          <w:szCs w:val="22"/>
          <w:lang w:val="mk-MK"/>
        </w:rPr>
        <w:t>БЛОКОВИ</w:t>
      </w:r>
      <w:r w:rsidRPr="00E27639">
        <w:rPr>
          <w:rFonts w:ascii="MAC C Times" w:hAnsi="MAC C Times"/>
          <w:sz w:val="22"/>
          <w:szCs w:val="22"/>
          <w:lang w:val="mk-MK"/>
        </w:rPr>
        <w:t xml:space="preserve"> 7, 8, 9, 10 </w:t>
      </w:r>
      <w:r w:rsidRPr="00E27639">
        <w:rPr>
          <w:rFonts w:ascii="Calibri" w:hAnsi="Calibri" w:cs="Calibri"/>
          <w:sz w:val="22"/>
          <w:szCs w:val="22"/>
          <w:lang w:val="mk-MK"/>
        </w:rPr>
        <w:t>И</w:t>
      </w:r>
      <w:r w:rsidRPr="00E27639">
        <w:rPr>
          <w:rFonts w:ascii="MAC C Times" w:hAnsi="MAC C Times"/>
          <w:sz w:val="22"/>
          <w:szCs w:val="22"/>
          <w:lang w:val="mk-MK"/>
        </w:rPr>
        <w:t xml:space="preserve"> 11 </w:t>
      </w:r>
      <w:r w:rsidRPr="00E27639">
        <w:rPr>
          <w:rFonts w:ascii="Calibri" w:hAnsi="Calibri" w:cs="Calibri"/>
          <w:sz w:val="22"/>
          <w:szCs w:val="22"/>
          <w:lang w:val="mk-MK"/>
        </w:rPr>
        <w:t>ИЗМЕНА</w:t>
      </w:r>
      <w:r w:rsidRPr="00E27639">
        <w:rPr>
          <w:rFonts w:ascii="MAC C Times" w:hAnsi="MAC C Times"/>
          <w:sz w:val="22"/>
          <w:szCs w:val="22"/>
          <w:lang w:val="mk-MK"/>
        </w:rPr>
        <w:t xml:space="preserve"> </w:t>
      </w:r>
      <w:r w:rsidRPr="00E27639">
        <w:rPr>
          <w:rFonts w:ascii="Calibri" w:hAnsi="Calibri" w:cs="Calibri"/>
          <w:sz w:val="22"/>
          <w:szCs w:val="22"/>
          <w:lang w:val="mk-MK"/>
        </w:rPr>
        <w:t>И</w:t>
      </w:r>
      <w:r w:rsidRPr="00E27639">
        <w:rPr>
          <w:rFonts w:ascii="MAC C Times" w:hAnsi="MAC C Times"/>
          <w:sz w:val="22"/>
          <w:szCs w:val="22"/>
          <w:lang w:val="mk-MK"/>
        </w:rPr>
        <w:t xml:space="preserve"> </w:t>
      </w:r>
      <w:r w:rsidRPr="00E27639">
        <w:rPr>
          <w:rFonts w:ascii="Calibri" w:hAnsi="Calibri" w:cs="Calibri"/>
          <w:sz w:val="22"/>
          <w:szCs w:val="22"/>
          <w:lang w:val="mk-MK"/>
        </w:rPr>
        <w:t>ДОПОЛНА</w:t>
      </w:r>
    </w:p>
    <w:p w14:paraId="1DE35863" w14:textId="77777777" w:rsidR="00E27639" w:rsidRPr="00E27639" w:rsidRDefault="00E27639" w:rsidP="00E27639">
      <w:pPr>
        <w:ind w:firstLine="720"/>
        <w:jc w:val="both"/>
        <w:rPr>
          <w:rFonts w:ascii="MAC C Times" w:hAnsi="MAC C Times"/>
          <w:sz w:val="22"/>
          <w:szCs w:val="22"/>
          <w:lang w:val="mk-MK"/>
        </w:rPr>
      </w:pPr>
      <w:r w:rsidRPr="00E27639">
        <w:rPr>
          <w:rFonts w:ascii="MAC C Times" w:hAnsi="MAC C Times"/>
          <w:sz w:val="22"/>
          <w:szCs w:val="22"/>
          <w:lang w:val="mk-MK"/>
        </w:rPr>
        <w:t xml:space="preserve">o    </w:t>
      </w:r>
      <w:r w:rsidRPr="00E27639">
        <w:rPr>
          <w:rFonts w:ascii="Calibri" w:hAnsi="Calibri" w:cs="Calibri"/>
          <w:sz w:val="22"/>
          <w:szCs w:val="22"/>
          <w:lang w:val="mk-MK"/>
        </w:rPr>
        <w:t>Архитектонско</w:t>
      </w:r>
      <w:r w:rsidRPr="00E27639">
        <w:rPr>
          <w:rFonts w:ascii="MAC C Times" w:hAnsi="MAC C Times"/>
          <w:sz w:val="22"/>
          <w:szCs w:val="22"/>
          <w:lang w:val="mk-MK"/>
        </w:rPr>
        <w:t xml:space="preserve"> </w:t>
      </w:r>
      <w:r w:rsidRPr="00E27639">
        <w:rPr>
          <w:rFonts w:ascii="Calibri" w:hAnsi="Calibri" w:cs="Calibri"/>
          <w:sz w:val="22"/>
          <w:szCs w:val="22"/>
          <w:lang w:val="mk-MK"/>
        </w:rPr>
        <w:t>урбанистички</w:t>
      </w:r>
      <w:r w:rsidRPr="00E27639">
        <w:rPr>
          <w:rFonts w:ascii="MAC C Times" w:hAnsi="MAC C Times"/>
          <w:sz w:val="22"/>
          <w:szCs w:val="22"/>
          <w:lang w:val="mk-MK"/>
        </w:rPr>
        <w:t xml:space="preserve"> </w:t>
      </w:r>
      <w:r w:rsidRPr="00E27639">
        <w:rPr>
          <w:rFonts w:ascii="Calibri" w:hAnsi="Calibri" w:cs="Calibri"/>
          <w:sz w:val="22"/>
          <w:szCs w:val="22"/>
          <w:lang w:val="mk-MK"/>
        </w:rPr>
        <w:t>проект</w:t>
      </w:r>
      <w:r w:rsidRPr="00E27639">
        <w:rPr>
          <w:rFonts w:ascii="MAC C Times" w:hAnsi="MAC C Times"/>
          <w:sz w:val="22"/>
          <w:szCs w:val="22"/>
          <w:lang w:val="mk-MK"/>
        </w:rPr>
        <w:t xml:space="preserve"> </w:t>
      </w:r>
      <w:r w:rsidRPr="00E27639">
        <w:rPr>
          <w:rFonts w:ascii="Calibri" w:hAnsi="Calibri" w:cs="Calibri"/>
          <w:sz w:val="22"/>
          <w:szCs w:val="22"/>
          <w:lang w:val="mk-MK"/>
        </w:rPr>
        <w:t>за</w:t>
      </w:r>
      <w:r w:rsidRPr="00E27639">
        <w:rPr>
          <w:rFonts w:ascii="MAC C Times" w:hAnsi="MAC C Times"/>
          <w:sz w:val="22"/>
          <w:szCs w:val="22"/>
          <w:lang w:val="mk-MK"/>
        </w:rPr>
        <w:t xml:space="preserve"> </w:t>
      </w:r>
      <w:r w:rsidRPr="00E27639">
        <w:rPr>
          <w:rFonts w:ascii="Calibri" w:hAnsi="Calibri" w:cs="Calibri"/>
          <w:sz w:val="22"/>
          <w:szCs w:val="22"/>
          <w:lang w:val="mk-MK"/>
        </w:rPr>
        <w:t>формирање</w:t>
      </w:r>
      <w:r w:rsidRPr="00E27639">
        <w:rPr>
          <w:rFonts w:ascii="MAC C Times" w:hAnsi="MAC C Times"/>
          <w:sz w:val="22"/>
          <w:szCs w:val="22"/>
          <w:lang w:val="mk-MK"/>
        </w:rPr>
        <w:t xml:space="preserve"> </w:t>
      </w:r>
      <w:r w:rsidRPr="00E27639">
        <w:rPr>
          <w:rFonts w:ascii="Calibri" w:hAnsi="Calibri" w:cs="Calibri"/>
          <w:sz w:val="22"/>
          <w:szCs w:val="22"/>
          <w:lang w:val="mk-MK"/>
        </w:rPr>
        <w:t>на</w:t>
      </w:r>
      <w:r w:rsidRPr="00E27639">
        <w:rPr>
          <w:rFonts w:ascii="MAC C Times" w:hAnsi="MAC C Times"/>
          <w:sz w:val="22"/>
          <w:szCs w:val="22"/>
          <w:lang w:val="mk-MK"/>
        </w:rPr>
        <w:t xml:space="preserve"> </w:t>
      </w:r>
      <w:r w:rsidRPr="00E27639">
        <w:rPr>
          <w:rFonts w:ascii="Calibri" w:hAnsi="Calibri" w:cs="Calibri"/>
          <w:sz w:val="22"/>
          <w:szCs w:val="22"/>
          <w:lang w:val="mk-MK"/>
        </w:rPr>
        <w:t>градежни</w:t>
      </w:r>
      <w:r w:rsidRPr="00E27639">
        <w:rPr>
          <w:rFonts w:ascii="MAC C Times" w:hAnsi="MAC C Times"/>
          <w:sz w:val="22"/>
          <w:szCs w:val="22"/>
          <w:lang w:val="mk-MK"/>
        </w:rPr>
        <w:t xml:space="preserve"> </w:t>
      </w:r>
      <w:r w:rsidRPr="00E27639">
        <w:rPr>
          <w:rFonts w:ascii="Calibri" w:hAnsi="Calibri" w:cs="Calibri"/>
          <w:sz w:val="22"/>
          <w:szCs w:val="22"/>
          <w:lang w:val="mk-MK"/>
        </w:rPr>
        <w:t>парцели</w:t>
      </w:r>
      <w:r w:rsidRPr="00E27639">
        <w:rPr>
          <w:rFonts w:ascii="MAC C Times" w:hAnsi="MAC C Times"/>
          <w:sz w:val="22"/>
          <w:szCs w:val="22"/>
          <w:lang w:val="mk-MK"/>
        </w:rPr>
        <w:t xml:space="preserve"> </w:t>
      </w:r>
      <w:r w:rsidRPr="00E27639">
        <w:rPr>
          <w:rFonts w:ascii="Calibri" w:hAnsi="Calibri" w:cs="Calibri"/>
          <w:sz w:val="22"/>
          <w:szCs w:val="22"/>
          <w:lang w:val="mk-MK"/>
        </w:rPr>
        <w:t>со</w:t>
      </w:r>
      <w:r w:rsidRPr="00E27639">
        <w:rPr>
          <w:rFonts w:ascii="MAC C Times" w:hAnsi="MAC C Times"/>
          <w:sz w:val="22"/>
          <w:szCs w:val="22"/>
          <w:lang w:val="mk-MK"/>
        </w:rPr>
        <w:t xml:space="preserve"> </w:t>
      </w:r>
      <w:r w:rsidRPr="00E27639">
        <w:rPr>
          <w:rFonts w:ascii="Calibri" w:hAnsi="Calibri" w:cs="Calibri"/>
          <w:sz w:val="22"/>
          <w:szCs w:val="22"/>
          <w:lang w:val="mk-MK"/>
        </w:rPr>
        <w:t>основна</w:t>
      </w:r>
      <w:r w:rsidRPr="00E27639">
        <w:rPr>
          <w:rFonts w:ascii="MAC C Times" w:hAnsi="MAC C Times"/>
          <w:sz w:val="22"/>
          <w:szCs w:val="22"/>
          <w:lang w:val="mk-MK"/>
        </w:rPr>
        <w:t xml:space="preserve"> </w:t>
      </w:r>
      <w:r w:rsidRPr="00E27639">
        <w:rPr>
          <w:rFonts w:ascii="Calibri" w:hAnsi="Calibri" w:cs="Calibri"/>
          <w:sz w:val="22"/>
          <w:szCs w:val="22"/>
          <w:lang w:val="mk-MK"/>
        </w:rPr>
        <w:t>класа</w:t>
      </w:r>
      <w:r w:rsidRPr="00E27639">
        <w:rPr>
          <w:rFonts w:ascii="MAC C Times" w:hAnsi="MAC C Times"/>
          <w:sz w:val="22"/>
          <w:szCs w:val="22"/>
          <w:lang w:val="mk-MK"/>
        </w:rPr>
        <w:t xml:space="preserve"> </w:t>
      </w:r>
      <w:r w:rsidRPr="00E27639">
        <w:rPr>
          <w:rFonts w:ascii="Calibri" w:hAnsi="Calibri" w:cs="Calibri"/>
          <w:sz w:val="22"/>
          <w:szCs w:val="22"/>
          <w:lang w:val="mk-MK"/>
        </w:rPr>
        <w:t>на</w:t>
      </w:r>
      <w:r w:rsidRPr="00E27639">
        <w:rPr>
          <w:rFonts w:ascii="MAC C Times" w:hAnsi="MAC C Times"/>
          <w:sz w:val="22"/>
          <w:szCs w:val="22"/>
          <w:lang w:val="mk-MK"/>
        </w:rPr>
        <w:t xml:space="preserve"> </w:t>
      </w:r>
      <w:r w:rsidRPr="00E27639">
        <w:rPr>
          <w:rFonts w:ascii="Calibri" w:hAnsi="Calibri" w:cs="Calibri"/>
          <w:sz w:val="22"/>
          <w:szCs w:val="22"/>
          <w:lang w:val="mk-MK"/>
        </w:rPr>
        <w:t>намена</w:t>
      </w:r>
      <w:r w:rsidRPr="00E27639">
        <w:rPr>
          <w:rFonts w:ascii="MAC C Times" w:hAnsi="MAC C Times"/>
          <w:sz w:val="22"/>
          <w:szCs w:val="22"/>
          <w:lang w:val="mk-MK"/>
        </w:rPr>
        <w:t xml:space="preserve"> </w:t>
      </w:r>
      <w:r w:rsidRPr="00E27639">
        <w:rPr>
          <w:rFonts w:ascii="Calibri" w:hAnsi="Calibri" w:cs="Calibri"/>
          <w:sz w:val="22"/>
          <w:szCs w:val="22"/>
          <w:lang w:val="mk-MK"/>
        </w:rPr>
        <w:t>КО</w:t>
      </w:r>
      <w:r w:rsidRPr="00E27639">
        <w:rPr>
          <w:rFonts w:ascii="MAC C Times" w:hAnsi="MAC C Times"/>
          <w:sz w:val="22"/>
          <w:szCs w:val="22"/>
          <w:lang w:val="mk-MK"/>
        </w:rPr>
        <w:t xml:space="preserve"> </w:t>
      </w:r>
      <w:r w:rsidRPr="00E27639">
        <w:rPr>
          <w:rFonts w:ascii="Calibri" w:hAnsi="Calibri" w:cs="Calibri"/>
          <w:sz w:val="22"/>
          <w:szCs w:val="22"/>
          <w:lang w:val="mk-MK"/>
        </w:rPr>
        <w:t>Нов</w:t>
      </w:r>
      <w:r w:rsidRPr="00E27639">
        <w:rPr>
          <w:rFonts w:ascii="MAC C Times" w:hAnsi="MAC C Times"/>
          <w:sz w:val="22"/>
          <w:szCs w:val="22"/>
          <w:lang w:val="mk-MK"/>
        </w:rPr>
        <w:t xml:space="preserve"> </w:t>
      </w:r>
      <w:r w:rsidRPr="00E27639">
        <w:rPr>
          <w:rFonts w:ascii="Calibri" w:hAnsi="Calibri" w:cs="Calibri"/>
          <w:sz w:val="22"/>
          <w:szCs w:val="22"/>
          <w:lang w:val="mk-MK"/>
        </w:rPr>
        <w:t>Дојран</w:t>
      </w:r>
      <w:r w:rsidRPr="00E27639">
        <w:rPr>
          <w:rFonts w:ascii="MAC C Times" w:hAnsi="MAC C Times"/>
          <w:sz w:val="22"/>
          <w:szCs w:val="22"/>
          <w:lang w:val="mk-MK"/>
        </w:rPr>
        <w:t xml:space="preserve"> - </w:t>
      </w:r>
      <w:r w:rsidRPr="00E27639">
        <w:rPr>
          <w:rFonts w:ascii="Calibri" w:hAnsi="Calibri" w:cs="Calibri"/>
          <w:sz w:val="22"/>
          <w:szCs w:val="22"/>
          <w:lang w:val="mk-MK"/>
        </w:rPr>
        <w:t>Општина</w:t>
      </w:r>
      <w:r w:rsidRPr="00E27639">
        <w:rPr>
          <w:rFonts w:ascii="MAC C Times" w:hAnsi="MAC C Times"/>
          <w:sz w:val="22"/>
          <w:szCs w:val="22"/>
          <w:lang w:val="mk-MK"/>
        </w:rPr>
        <w:t xml:space="preserve"> </w:t>
      </w:r>
      <w:r w:rsidRPr="00E27639">
        <w:rPr>
          <w:rFonts w:ascii="Calibri" w:hAnsi="Calibri" w:cs="Calibri"/>
          <w:sz w:val="22"/>
          <w:szCs w:val="22"/>
          <w:lang w:val="mk-MK"/>
        </w:rPr>
        <w:t>Дојран</w:t>
      </w:r>
    </w:p>
    <w:p w14:paraId="35C29A3E" w14:textId="77777777" w:rsidR="00E27639" w:rsidRPr="00E27639" w:rsidRDefault="00E27639" w:rsidP="00E27639">
      <w:pPr>
        <w:ind w:firstLine="720"/>
        <w:jc w:val="both"/>
        <w:rPr>
          <w:rFonts w:ascii="MAC C Times" w:hAnsi="MAC C Times"/>
          <w:sz w:val="22"/>
          <w:szCs w:val="22"/>
          <w:lang w:val="mk-MK"/>
        </w:rPr>
      </w:pPr>
    </w:p>
    <w:p w14:paraId="05A412EB" w14:textId="77777777" w:rsidR="00E27639" w:rsidRPr="00E27639" w:rsidRDefault="00E27639" w:rsidP="00E27639">
      <w:pPr>
        <w:ind w:firstLine="720"/>
        <w:jc w:val="both"/>
        <w:rPr>
          <w:sz w:val="22"/>
          <w:szCs w:val="22"/>
          <w:lang w:val="mk-MK"/>
        </w:rPr>
      </w:pPr>
      <w:r w:rsidRPr="00E27639">
        <w:rPr>
          <w:sz w:val="22"/>
          <w:szCs w:val="22"/>
          <w:lang w:val="mk-MK"/>
        </w:rPr>
        <w:t xml:space="preserve"> ГЛАВИ НА ПРОГРАМАТА:</w:t>
      </w:r>
    </w:p>
    <w:p w14:paraId="02768569" w14:textId="77777777" w:rsidR="00E27639" w:rsidRPr="00E27639" w:rsidRDefault="00E27639" w:rsidP="00E27639">
      <w:pPr>
        <w:ind w:firstLine="720"/>
        <w:jc w:val="both"/>
        <w:rPr>
          <w:sz w:val="22"/>
          <w:szCs w:val="22"/>
          <w:lang w:val="mk-MK"/>
        </w:rPr>
      </w:pPr>
    </w:p>
    <w:p w14:paraId="17E8BDED" w14:textId="77777777" w:rsidR="00E27639" w:rsidRPr="00E27639" w:rsidRDefault="00E27639" w:rsidP="00E27639">
      <w:pPr>
        <w:ind w:firstLine="720"/>
        <w:jc w:val="both"/>
        <w:rPr>
          <w:sz w:val="22"/>
          <w:szCs w:val="22"/>
          <w:lang w:val="mk-MK"/>
        </w:rPr>
      </w:pPr>
      <w:r w:rsidRPr="00E27639">
        <w:rPr>
          <w:sz w:val="22"/>
          <w:szCs w:val="22"/>
          <w:lang w:val="mk-MK"/>
        </w:rPr>
        <w:t>1. Цели на Програмата</w:t>
      </w:r>
    </w:p>
    <w:p w14:paraId="56CAEA17" w14:textId="77777777" w:rsidR="00E27639" w:rsidRPr="00E27639" w:rsidRDefault="00E27639" w:rsidP="00E27639">
      <w:pPr>
        <w:ind w:firstLine="720"/>
        <w:jc w:val="both"/>
        <w:rPr>
          <w:sz w:val="22"/>
          <w:szCs w:val="22"/>
          <w:lang w:val="mk-MK"/>
        </w:rPr>
      </w:pPr>
    </w:p>
    <w:p w14:paraId="41835FA7"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Општи  цели на Програмата</w:t>
      </w:r>
    </w:p>
    <w:p w14:paraId="67F967B3" w14:textId="77777777" w:rsidR="00E27639" w:rsidRPr="00E27639" w:rsidRDefault="00E27639" w:rsidP="00E27639">
      <w:pPr>
        <w:ind w:firstLine="720"/>
        <w:jc w:val="both"/>
        <w:rPr>
          <w:sz w:val="22"/>
          <w:szCs w:val="22"/>
          <w:lang w:val="mk-MK"/>
        </w:rPr>
      </w:pPr>
      <w:r w:rsidRPr="00E27639">
        <w:rPr>
          <w:sz w:val="22"/>
          <w:szCs w:val="22"/>
          <w:lang w:val="mk-MK"/>
        </w:rPr>
        <w:t>Обезбедување на  услови  за   социо-економски  развој  на  општината,  преку правење просторни услови за развој.</w:t>
      </w:r>
    </w:p>
    <w:p w14:paraId="660C3CA7" w14:textId="77777777" w:rsidR="00E27639" w:rsidRPr="00E27639" w:rsidRDefault="00E27639" w:rsidP="00E27639">
      <w:pPr>
        <w:ind w:firstLine="720"/>
        <w:jc w:val="both"/>
        <w:rPr>
          <w:sz w:val="22"/>
          <w:szCs w:val="22"/>
          <w:lang w:val="mk-MK"/>
        </w:rPr>
      </w:pPr>
      <w:r w:rsidRPr="00E27639">
        <w:rPr>
          <w:sz w:val="22"/>
          <w:szCs w:val="22"/>
          <w:lang w:val="mk-MK"/>
        </w:rPr>
        <w:t>Општината и општинската администрација ја  сочинуваат лица вработени – жители   на    општината   кои    доста   добро   го    познаваат   теренот,   односно местоположбата  на   целокупното  земјиште,  вклучувајќи  го   тука   и  градежното земјиште  во  државна сопственост, од  тие  причини во  рамките на  оваа Програма како    општи    цели  се   земени   подигнување  на   развојот   на   општината  преку промоција и унапредување на  туризмот , а во врска со продажбата на  градежното земјиште.</w:t>
      </w:r>
    </w:p>
    <w:p w14:paraId="7E7FD1D1"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Конкретни  цели   на   Програмата  по   населени   места,   урбани  блокови  и локалитети</w:t>
      </w:r>
    </w:p>
    <w:p w14:paraId="08A1487F" w14:textId="77777777" w:rsidR="00E27639" w:rsidRPr="00E27639" w:rsidRDefault="00E27639" w:rsidP="00E27639">
      <w:pPr>
        <w:ind w:firstLine="720"/>
        <w:jc w:val="both"/>
        <w:rPr>
          <w:sz w:val="22"/>
          <w:szCs w:val="22"/>
          <w:lang w:val="mk-MK"/>
        </w:rPr>
      </w:pPr>
      <w:r w:rsidRPr="00E27639">
        <w:rPr>
          <w:sz w:val="22"/>
          <w:szCs w:val="22"/>
          <w:lang w:val="mk-MK"/>
        </w:rPr>
        <w:t>Лицата кои  се  заинтересирани за  изградба на  објекти во  туристички места како  што  е случајот со населеното место Стар Дојран, потоа лица кои се  заинтересирани да   вложат во  изградба  на објекти близу населеното место Ѓопчели во индустриско - стопанскиот  комплекс за   лесна и незагадувачка индустрија , стоваришта  и  сл.  - токму    преку   оваа   Програма  можат   да    ги   оставарт   своите  цели  и   намери. Програмата за 2018  година опфаќа:</w:t>
      </w:r>
    </w:p>
    <w:p w14:paraId="2E66F67F" w14:textId="77777777" w:rsidR="00E27639" w:rsidRPr="00E27639" w:rsidRDefault="00E27639" w:rsidP="00E27639">
      <w:pPr>
        <w:ind w:firstLine="720"/>
        <w:jc w:val="both"/>
        <w:rPr>
          <w:sz w:val="22"/>
          <w:szCs w:val="22"/>
          <w:lang w:val="mk-MK"/>
        </w:rPr>
      </w:pPr>
      <w:r w:rsidRPr="00E27639">
        <w:rPr>
          <w:sz w:val="22"/>
          <w:szCs w:val="22"/>
          <w:lang w:val="mk-MK"/>
        </w:rPr>
        <w:t xml:space="preserve">-продажба на  градежно земјиште со намена А4-времено сместување  </w:t>
      </w:r>
    </w:p>
    <w:p w14:paraId="3F0B2F1E" w14:textId="77777777" w:rsidR="00E27639" w:rsidRPr="00E646B4" w:rsidRDefault="00E27639" w:rsidP="00E27639">
      <w:pPr>
        <w:ind w:firstLine="720"/>
        <w:jc w:val="both"/>
        <w:rPr>
          <w:rFonts w:ascii="MAC C Times" w:hAnsi="MAC C Times"/>
          <w:sz w:val="22"/>
          <w:szCs w:val="22"/>
          <w:lang w:val="mk-MK"/>
        </w:rPr>
      </w:pPr>
      <w:r w:rsidRPr="00E27639">
        <w:rPr>
          <w:sz w:val="22"/>
          <w:szCs w:val="22"/>
          <w:lang w:val="mk-MK"/>
        </w:rPr>
        <w:t xml:space="preserve">-продажба на градежно земјиште со намена </w:t>
      </w:r>
      <w:r w:rsidRPr="00E646B4">
        <w:rPr>
          <w:rFonts w:ascii="MAC C Times" w:hAnsi="MAC C Times"/>
          <w:sz w:val="22"/>
          <w:szCs w:val="22"/>
          <w:lang w:val="mk-MK"/>
        </w:rPr>
        <w:t xml:space="preserve">G2, G3, G4 - Lesna i nezagaduva~ka industrija, servisi i stovari{ta </w:t>
      </w:r>
    </w:p>
    <w:p w14:paraId="2B1B6898" w14:textId="77777777" w:rsidR="00E27639" w:rsidRPr="00E27639" w:rsidRDefault="00E27639" w:rsidP="00E27639">
      <w:pPr>
        <w:ind w:firstLine="720"/>
        <w:jc w:val="both"/>
        <w:rPr>
          <w:sz w:val="22"/>
          <w:szCs w:val="22"/>
          <w:lang w:val="mk-MK"/>
        </w:rPr>
      </w:pPr>
      <w:r w:rsidRPr="00E27639">
        <w:rPr>
          <w:sz w:val="22"/>
          <w:szCs w:val="22"/>
          <w:lang w:val="mk-MK"/>
        </w:rPr>
        <w:t xml:space="preserve"> -продажба на градежно земјиште со намена G-namena  производство дистрибуција, сервиси(стопански коплекс - винарија)</w:t>
      </w:r>
    </w:p>
    <w:p w14:paraId="558848C3" w14:textId="77777777" w:rsidR="00E27639" w:rsidRPr="00E27639" w:rsidRDefault="00E27639" w:rsidP="00E27639">
      <w:pPr>
        <w:ind w:firstLine="720"/>
        <w:jc w:val="both"/>
        <w:rPr>
          <w:sz w:val="22"/>
          <w:szCs w:val="22"/>
          <w:lang w:val="mk-MK"/>
        </w:rPr>
      </w:pPr>
      <w:r w:rsidRPr="00E27639">
        <w:rPr>
          <w:sz w:val="22"/>
          <w:szCs w:val="22"/>
          <w:lang w:val="mk-MK"/>
        </w:rPr>
        <w:t xml:space="preserve">         На тој начин  се  развива самата локалната самоуправа, се  подобрува туристичкиот капацитет  и  се  унапредува развојот на  туризмот, а  со  изградба на капацитети за  лесна индустрија се збогатува и се дава можност за  просперитет на локалната економија, инвестирање на капитал во  овој  крај  што  во  иднина може да  доведе и  до зголемување на  бројот  на  жителите на  општината а  и  намалување на бројот на невработеноста. </w:t>
      </w:r>
    </w:p>
    <w:p w14:paraId="685C4DDC" w14:textId="77777777" w:rsidR="00E27639" w:rsidRPr="00E27639" w:rsidRDefault="00E27639" w:rsidP="00E27639">
      <w:pPr>
        <w:ind w:firstLine="720"/>
        <w:jc w:val="both"/>
        <w:rPr>
          <w:sz w:val="22"/>
          <w:szCs w:val="22"/>
          <w:lang w:val="mk-MK"/>
        </w:rPr>
      </w:pPr>
      <w:r w:rsidRPr="00E27639">
        <w:rPr>
          <w:sz w:val="22"/>
          <w:szCs w:val="22"/>
          <w:lang w:val="mk-MK"/>
        </w:rPr>
        <w:t>2.  Обем и преглед на  градежно земјиште  што  е предмет на  Програмата (групирани по  населено место и по урбанистички план)</w:t>
      </w:r>
    </w:p>
    <w:p w14:paraId="3823D5C7" w14:textId="77777777" w:rsidR="00E27639" w:rsidRPr="00E27639" w:rsidRDefault="00E27639" w:rsidP="00E27639">
      <w:pPr>
        <w:ind w:firstLine="720"/>
        <w:jc w:val="both"/>
        <w:rPr>
          <w:sz w:val="22"/>
          <w:szCs w:val="22"/>
          <w:lang w:val="mk-MK"/>
        </w:rPr>
      </w:pPr>
      <w:r w:rsidRPr="00E27639">
        <w:rPr>
          <w:sz w:val="22"/>
          <w:szCs w:val="22"/>
          <w:lang w:val="mk-MK"/>
        </w:rPr>
        <w:t>- Градежно неизградено земјиште локалитет„КАРАЧ“БЛОК 34 ИЗМЕНА И ДОПОЛНА Ст.Дојран</w:t>
      </w:r>
    </w:p>
    <w:p w14:paraId="51CCF980"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Графички  прилог  со   одбележани  градежни  парцели што   ќе  бидат  предмет  на   менаџирање  во  тоа населено место/локалитет, идентификувани со број на градежните парцели</w:t>
      </w:r>
    </w:p>
    <w:p w14:paraId="3F8C84E8" w14:textId="77777777" w:rsidR="00E27639" w:rsidRPr="00E27639" w:rsidRDefault="00E27639" w:rsidP="00E27639">
      <w:pPr>
        <w:ind w:firstLine="720"/>
        <w:jc w:val="both"/>
        <w:rPr>
          <w:sz w:val="22"/>
          <w:szCs w:val="22"/>
          <w:lang w:val="mk-MK"/>
        </w:rPr>
      </w:pPr>
    </w:p>
    <w:p w14:paraId="0CD39738" w14:textId="77777777" w:rsidR="00E27639" w:rsidRPr="00E27639" w:rsidRDefault="00E27639" w:rsidP="00E27639">
      <w:pPr>
        <w:ind w:firstLine="720"/>
        <w:jc w:val="both"/>
        <w:rPr>
          <w:sz w:val="22"/>
          <w:szCs w:val="22"/>
          <w:lang w:val="mk-MK"/>
        </w:rPr>
      </w:pPr>
      <w:r w:rsidRPr="00E27639">
        <w:rPr>
          <w:sz w:val="22"/>
          <w:szCs w:val="22"/>
          <w:lang w:val="mk-MK"/>
        </w:rPr>
        <w:t>ЗАБЕЛЕШКА:Мал дел од парцелите  се  во  приватна сопственост и на нив има постоечки градби ,сите  останати парцели се  во  државна сопственост и дел  од Програмата,наведени во табеларен преглед подолу, што значи дека ќе бидат предмет на продажба.</w:t>
      </w:r>
    </w:p>
    <w:p w14:paraId="2C5CF824" w14:textId="4C18EBA1" w:rsidR="00E27639" w:rsidRPr="00E27639" w:rsidRDefault="00E27639" w:rsidP="00E27639">
      <w:pPr>
        <w:ind w:firstLine="720"/>
        <w:jc w:val="both"/>
        <w:rPr>
          <w:sz w:val="22"/>
          <w:szCs w:val="22"/>
          <w:lang w:val="mk-MK"/>
        </w:rPr>
      </w:pPr>
      <w:r w:rsidRPr="00E27639">
        <w:rPr>
          <w:sz w:val="22"/>
          <w:szCs w:val="22"/>
          <w:lang w:val="mk-MK"/>
        </w:rPr>
        <w:t xml:space="preserve">                                                                                                             </w:t>
      </w:r>
    </w:p>
    <w:p w14:paraId="05A84AC8" w14:textId="77777777" w:rsidR="00E27639" w:rsidRPr="00E27639" w:rsidRDefault="00E27639" w:rsidP="00E27639">
      <w:pPr>
        <w:ind w:firstLine="720"/>
        <w:jc w:val="both"/>
        <w:rPr>
          <w:sz w:val="22"/>
          <w:szCs w:val="22"/>
          <w:lang w:val="mk-MK"/>
        </w:rPr>
      </w:pPr>
      <w:r w:rsidRPr="00E27639">
        <w:rPr>
          <w:sz w:val="22"/>
          <w:szCs w:val="22"/>
          <w:lang w:val="mk-MK"/>
        </w:rPr>
        <w:t>2.  Обем и преглед на  градежно земјиште  што  е предмет на  Програмата (групирани по  населено место и по урбанистички план)</w:t>
      </w:r>
    </w:p>
    <w:p w14:paraId="24499BFF" w14:textId="77777777" w:rsidR="00E27639" w:rsidRDefault="00E27639" w:rsidP="00E27639">
      <w:pPr>
        <w:ind w:firstLine="720"/>
        <w:jc w:val="both"/>
        <w:rPr>
          <w:sz w:val="22"/>
          <w:szCs w:val="22"/>
          <w:lang w:val="mk-MK"/>
        </w:rPr>
      </w:pPr>
      <w:r w:rsidRPr="00E27639">
        <w:rPr>
          <w:sz w:val="22"/>
          <w:szCs w:val="22"/>
          <w:lang w:val="mk-MK"/>
        </w:rPr>
        <w:t>- Градежно неизградено земјиште локалитет-ИНДУ.СТОПАНСКИ КОМПЛЕКС„ДУШАНОВАЦ“</w:t>
      </w:r>
    </w:p>
    <w:p w14:paraId="47B163A9" w14:textId="2928EBB7" w:rsidR="00B37480" w:rsidRPr="00E646B4" w:rsidRDefault="00B37480" w:rsidP="00B3748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3</w:t>
      </w:r>
      <w:r w:rsidR="00BD7AC9">
        <w:rPr>
          <w:rFonts w:ascii="Times New Roman" w:hAnsi="Times New Roman" w:cs="Times New Roman"/>
          <w:lang w:val="mk-MK"/>
        </w:rPr>
        <w:t>7</w:t>
      </w:r>
    </w:p>
    <w:p w14:paraId="7B4921D5" w14:textId="77777777" w:rsidR="00B37480" w:rsidRPr="0035352D" w:rsidRDefault="00B37480" w:rsidP="00B37480">
      <w:pPr>
        <w:ind w:firstLine="720"/>
        <w:jc w:val="both"/>
        <w:rPr>
          <w:rFonts w:ascii="MAC C Times" w:hAnsi="MAC C Times"/>
          <w:sz w:val="22"/>
          <w:szCs w:val="22"/>
          <w:lang w:val="mk-MK"/>
        </w:rPr>
      </w:pPr>
    </w:p>
    <w:p w14:paraId="36F24819"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Графички  прилог  со   одбележани  градежни  парцели што   ќе  бидат  предмет  на   менаџирање  во  тоа населено место/локалитет, идентификувани со број на градежните парцели</w:t>
      </w:r>
    </w:p>
    <w:p w14:paraId="07C4C558" w14:textId="77777777" w:rsidR="00E27639" w:rsidRPr="00E27639" w:rsidRDefault="00E27639" w:rsidP="00E27639">
      <w:pPr>
        <w:ind w:firstLine="720"/>
        <w:jc w:val="both"/>
        <w:rPr>
          <w:sz w:val="22"/>
          <w:szCs w:val="22"/>
          <w:lang w:val="mk-MK"/>
        </w:rPr>
      </w:pPr>
    </w:p>
    <w:p w14:paraId="22D387C7" w14:textId="77777777" w:rsidR="00E27639" w:rsidRPr="00E27639" w:rsidRDefault="00E27639" w:rsidP="00E27639">
      <w:pPr>
        <w:ind w:firstLine="720"/>
        <w:jc w:val="both"/>
        <w:rPr>
          <w:sz w:val="22"/>
          <w:szCs w:val="22"/>
          <w:lang w:val="mk-MK"/>
        </w:rPr>
      </w:pPr>
      <w:r w:rsidRPr="00E27639">
        <w:rPr>
          <w:sz w:val="22"/>
          <w:szCs w:val="22"/>
          <w:lang w:val="mk-MK"/>
        </w:rPr>
        <w:t>ЗАБЕЛЕШКА:Сите градежни парцели се во државна  сопственост и претставуваат неизградено градежно земјиште, што значи дека ќе бидат предмет на продажба.</w:t>
      </w:r>
    </w:p>
    <w:p w14:paraId="08D7DC2D" w14:textId="77777777" w:rsidR="00E27639" w:rsidRPr="00E27639" w:rsidRDefault="00E27639" w:rsidP="00E27639">
      <w:pPr>
        <w:ind w:firstLine="720"/>
        <w:jc w:val="both"/>
        <w:rPr>
          <w:sz w:val="22"/>
          <w:szCs w:val="22"/>
          <w:lang w:val="mk-MK"/>
        </w:rPr>
      </w:pPr>
      <w:r w:rsidRPr="00E27639">
        <w:rPr>
          <w:sz w:val="22"/>
          <w:szCs w:val="22"/>
          <w:lang w:val="mk-MK"/>
        </w:rPr>
        <w:t xml:space="preserve">                                                                                                         </w:t>
      </w:r>
    </w:p>
    <w:p w14:paraId="5C266624" w14:textId="77777777" w:rsidR="00E27639" w:rsidRPr="00E27639" w:rsidRDefault="00E27639" w:rsidP="00E27639">
      <w:pPr>
        <w:ind w:firstLine="720"/>
        <w:jc w:val="both"/>
        <w:rPr>
          <w:sz w:val="22"/>
          <w:szCs w:val="22"/>
          <w:lang w:val="mk-MK"/>
        </w:rPr>
      </w:pPr>
      <w:r w:rsidRPr="00E27639">
        <w:rPr>
          <w:sz w:val="22"/>
          <w:szCs w:val="22"/>
          <w:lang w:val="mk-MK"/>
        </w:rPr>
        <w:t>2.  Обем и преглед на  градежно земјиште  што  е предмет на  Програмата (групирани по  населено место и по урбанистички план)</w:t>
      </w:r>
    </w:p>
    <w:p w14:paraId="48294AF8" w14:textId="77777777" w:rsidR="00E27639" w:rsidRPr="00E27639" w:rsidRDefault="00E27639" w:rsidP="00E27639">
      <w:pPr>
        <w:ind w:firstLine="720"/>
        <w:jc w:val="both"/>
        <w:rPr>
          <w:sz w:val="22"/>
          <w:szCs w:val="22"/>
          <w:lang w:val="mk-MK"/>
        </w:rPr>
      </w:pPr>
      <w:r w:rsidRPr="00E27639">
        <w:rPr>
          <w:sz w:val="22"/>
          <w:szCs w:val="22"/>
          <w:lang w:val="mk-MK"/>
        </w:rPr>
        <w:t>- Градежно неизградено земјиште локалитет-стопански комплекс –Винарија  „МАЛА БОЦКА “ КО ЃОПЧЕЛИ</w:t>
      </w:r>
    </w:p>
    <w:p w14:paraId="732DE867"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Графички  прилог  со   одбележани  градежни  парцели што   ќе  бидат  предмет  на   менаџирање  во  тоа населено место/локалитет, идентификувани со број на градежните парцели</w:t>
      </w:r>
    </w:p>
    <w:p w14:paraId="4339AF3A" w14:textId="77777777" w:rsidR="00E27639" w:rsidRPr="00E27639" w:rsidRDefault="00E27639" w:rsidP="00E27639">
      <w:pPr>
        <w:ind w:firstLine="720"/>
        <w:jc w:val="both"/>
        <w:rPr>
          <w:sz w:val="22"/>
          <w:szCs w:val="22"/>
          <w:lang w:val="mk-MK"/>
        </w:rPr>
      </w:pPr>
      <w:r w:rsidRPr="00E27639">
        <w:rPr>
          <w:sz w:val="22"/>
          <w:szCs w:val="22"/>
          <w:lang w:val="mk-MK"/>
        </w:rPr>
        <w:t>ЗАБЕЛЕШКА:  Сите градежни   парцели се во државна  сопственост и претставуваат неизградено градежно земјиште, што   значи дека ќе бидат предмет на продажба.</w:t>
      </w:r>
    </w:p>
    <w:p w14:paraId="17042EFF" w14:textId="77777777" w:rsidR="00E27639" w:rsidRPr="00E27639" w:rsidRDefault="00E27639" w:rsidP="00E27639">
      <w:pPr>
        <w:ind w:firstLine="720"/>
        <w:jc w:val="both"/>
        <w:rPr>
          <w:sz w:val="22"/>
          <w:szCs w:val="22"/>
          <w:lang w:val="mk-MK"/>
        </w:rPr>
      </w:pPr>
      <w:r w:rsidRPr="00E27639">
        <w:rPr>
          <w:sz w:val="22"/>
          <w:szCs w:val="22"/>
          <w:lang w:val="mk-MK"/>
        </w:rPr>
        <w:t>2.  Обем и преглед на  градежно земјиште  што  е предмет на  Програмата (групирани по  населено место и по урбанистички план)</w:t>
      </w:r>
    </w:p>
    <w:p w14:paraId="168BA7D5" w14:textId="77777777" w:rsidR="00E27639" w:rsidRPr="00E27639" w:rsidRDefault="00E27639" w:rsidP="00E27639">
      <w:pPr>
        <w:ind w:firstLine="720"/>
        <w:jc w:val="both"/>
        <w:rPr>
          <w:sz w:val="22"/>
          <w:szCs w:val="22"/>
          <w:lang w:val="mk-MK"/>
        </w:rPr>
      </w:pPr>
      <w:r w:rsidRPr="00E27639">
        <w:rPr>
          <w:sz w:val="22"/>
          <w:szCs w:val="22"/>
          <w:lang w:val="mk-MK"/>
        </w:rPr>
        <w:t>- Градежно неизградено земјиште локалитет- УРБАНИСТИЧКИ ПЛАН ЗА СЕЛО ДОЈРАН, ЛОКАЛИТЕТ</w:t>
      </w:r>
    </w:p>
    <w:p w14:paraId="06B25CE4" w14:textId="77777777" w:rsidR="00E27639" w:rsidRPr="00E27639" w:rsidRDefault="00E27639" w:rsidP="00E27639">
      <w:pPr>
        <w:ind w:firstLine="720"/>
        <w:jc w:val="both"/>
        <w:rPr>
          <w:sz w:val="22"/>
          <w:szCs w:val="22"/>
          <w:lang w:val="mk-MK"/>
        </w:rPr>
      </w:pPr>
      <w:r w:rsidRPr="00E27639">
        <w:rPr>
          <w:sz w:val="22"/>
          <w:szCs w:val="22"/>
          <w:lang w:val="mk-MK"/>
        </w:rPr>
        <w:t xml:space="preserve"> СРЕТЕНОВО  БЛОКОВИ 7, 8, 9, 10 И 11 ИЗМЕНА И ДОПОЛНА</w:t>
      </w:r>
      <w:r w:rsidRPr="00E27639">
        <w:rPr>
          <w:sz w:val="22"/>
          <w:szCs w:val="22"/>
          <w:lang w:val="mk-MK"/>
        </w:rPr>
        <w:sym w:font="Times New Roman" w:char="F020"/>
      </w:r>
    </w:p>
    <w:p w14:paraId="03A24763"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Графички  прилог  со   одбележани  градежни  парцели што   ќе  бидат  предмет  на   менаџирање  во  тоа населено место/локалитет, идентификувани со број на градежните парцели</w:t>
      </w:r>
    </w:p>
    <w:p w14:paraId="0399490E" w14:textId="77777777" w:rsidR="00E27639" w:rsidRPr="00E27639" w:rsidRDefault="00E27639" w:rsidP="00E27639">
      <w:pPr>
        <w:ind w:firstLine="720"/>
        <w:jc w:val="both"/>
        <w:rPr>
          <w:sz w:val="22"/>
          <w:szCs w:val="22"/>
          <w:lang w:val="mk-MK"/>
        </w:rPr>
      </w:pPr>
      <w:r w:rsidRPr="00E27639">
        <w:rPr>
          <w:sz w:val="22"/>
          <w:szCs w:val="22"/>
          <w:lang w:val="mk-MK"/>
        </w:rPr>
        <w:t>ЗАБЕЛЕШКА:  Дел од  градежни   парцели се во државна  сопственост и претставуваат неизградено градежно земјиште, што   значи дека ќе бидат предмет на продажба.</w:t>
      </w:r>
    </w:p>
    <w:p w14:paraId="2A945862" w14:textId="77777777" w:rsidR="00E27639" w:rsidRPr="00E27639" w:rsidRDefault="00E27639" w:rsidP="00E27639">
      <w:pPr>
        <w:ind w:firstLine="720"/>
        <w:jc w:val="both"/>
        <w:rPr>
          <w:sz w:val="22"/>
          <w:szCs w:val="22"/>
          <w:lang w:val="mk-MK"/>
        </w:rPr>
      </w:pPr>
      <w:r w:rsidRPr="00E27639">
        <w:rPr>
          <w:sz w:val="22"/>
          <w:szCs w:val="22"/>
          <w:lang w:val="mk-MK"/>
        </w:rPr>
        <w:t>2.  Обем и преглед на  градежно земјиште  што  е предмет на  Програмата (групирани по  населено место и по урбанистички план)</w:t>
      </w:r>
    </w:p>
    <w:p w14:paraId="180F6738" w14:textId="77777777" w:rsidR="00E27639" w:rsidRPr="00E27639" w:rsidRDefault="00E27639" w:rsidP="00E27639">
      <w:pPr>
        <w:ind w:firstLine="720"/>
        <w:jc w:val="both"/>
        <w:rPr>
          <w:sz w:val="22"/>
          <w:szCs w:val="22"/>
          <w:lang w:val="mk-MK"/>
        </w:rPr>
      </w:pPr>
      <w:r w:rsidRPr="00E27639">
        <w:rPr>
          <w:sz w:val="22"/>
          <w:szCs w:val="22"/>
          <w:lang w:val="mk-MK"/>
        </w:rPr>
        <w:t xml:space="preserve">- Градежно неизградено земјиште локалитет- ДЕТАЛЕН УРБАНИСТИЧКИ ПЛАН  -  ТУРИСТИЧКА ВИКЕНД </w:t>
      </w:r>
    </w:p>
    <w:p w14:paraId="21F78AFD" w14:textId="77777777" w:rsidR="00E27639" w:rsidRPr="00E27639" w:rsidRDefault="00E27639" w:rsidP="00E27639">
      <w:pPr>
        <w:ind w:firstLine="720"/>
        <w:jc w:val="both"/>
        <w:rPr>
          <w:sz w:val="22"/>
          <w:szCs w:val="22"/>
          <w:lang w:val="mk-MK"/>
        </w:rPr>
      </w:pPr>
      <w:r w:rsidRPr="00E27639">
        <w:rPr>
          <w:sz w:val="22"/>
          <w:szCs w:val="22"/>
          <w:lang w:val="mk-MK"/>
        </w:rPr>
        <w:t xml:space="preserve">   НАСЕЛБА  ’’КАРАЧ’’  општина Дојран</w:t>
      </w:r>
    </w:p>
    <w:p w14:paraId="309BD5DE"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Графички  прилог  со   одбележани  градежни  парцели што   ќе  бидат  предмет  на   менаџирање  во  тоа населено место/локалитет, идентификувани со број на градежните парцели</w:t>
      </w:r>
    </w:p>
    <w:p w14:paraId="656863D6" w14:textId="77777777" w:rsidR="00E27639" w:rsidRPr="00E27639" w:rsidRDefault="00E27639" w:rsidP="00E27639">
      <w:pPr>
        <w:ind w:firstLine="720"/>
        <w:jc w:val="both"/>
        <w:rPr>
          <w:sz w:val="22"/>
          <w:szCs w:val="22"/>
          <w:lang w:val="mk-MK"/>
        </w:rPr>
      </w:pPr>
      <w:r w:rsidRPr="00E27639">
        <w:rPr>
          <w:sz w:val="22"/>
          <w:szCs w:val="22"/>
          <w:lang w:val="mk-MK"/>
        </w:rPr>
        <w:t>ЗАБЕЛЕШКА:  Мал дел од  градежни   парцели се во државна  сопственост и претставуваат неизградено градежно земјиште, што   значи дека ќе бидат предмет на продажба.</w:t>
      </w:r>
    </w:p>
    <w:p w14:paraId="70CAFFCD" w14:textId="77777777" w:rsidR="00E27639" w:rsidRPr="00E27639" w:rsidRDefault="00E27639" w:rsidP="00E27639">
      <w:pPr>
        <w:ind w:firstLine="720"/>
        <w:jc w:val="both"/>
        <w:rPr>
          <w:sz w:val="22"/>
          <w:szCs w:val="22"/>
          <w:lang w:val="mk-MK"/>
        </w:rPr>
      </w:pPr>
      <w:r w:rsidRPr="00E27639">
        <w:rPr>
          <w:sz w:val="22"/>
          <w:szCs w:val="22"/>
          <w:lang w:val="mk-MK"/>
        </w:rPr>
        <w:t>2.  Обем и преглед на  градежно земјиште  што  е предмет на  Програмата (групирани по  населено место и по урбанистички план)</w:t>
      </w:r>
    </w:p>
    <w:p w14:paraId="36C44D5D" w14:textId="77777777" w:rsidR="00E27639" w:rsidRPr="00E27639" w:rsidRDefault="00E27639" w:rsidP="00E27639">
      <w:pPr>
        <w:ind w:firstLine="720"/>
        <w:jc w:val="both"/>
        <w:rPr>
          <w:sz w:val="22"/>
          <w:szCs w:val="22"/>
          <w:lang w:val="mk-MK"/>
        </w:rPr>
      </w:pPr>
      <w:r w:rsidRPr="00E27639">
        <w:rPr>
          <w:sz w:val="22"/>
          <w:szCs w:val="22"/>
          <w:lang w:val="mk-MK"/>
        </w:rPr>
        <w:t xml:space="preserve">- Градежно неизградено земјиште локалитет- ДЕТАЛЕН УРБАНИСТИЧКИ ПЛАН  -  НАСЕЛБА  ’’КАЛДРМА’’  </w:t>
      </w:r>
    </w:p>
    <w:p w14:paraId="23D8C639" w14:textId="77777777" w:rsidR="00E27639" w:rsidRPr="00E27639" w:rsidRDefault="00E27639" w:rsidP="00E27639">
      <w:pPr>
        <w:ind w:firstLine="720"/>
        <w:jc w:val="both"/>
        <w:rPr>
          <w:sz w:val="22"/>
          <w:szCs w:val="22"/>
          <w:lang w:val="mk-MK"/>
        </w:rPr>
      </w:pPr>
      <w:r w:rsidRPr="00E27639">
        <w:rPr>
          <w:sz w:val="22"/>
          <w:szCs w:val="22"/>
          <w:lang w:val="mk-MK"/>
        </w:rPr>
        <w:t xml:space="preserve">   Нов Дојран  </w:t>
      </w:r>
    </w:p>
    <w:p w14:paraId="4E393F97"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Графички  прилог  со   одбележани  градежни  парцели што   ќе  бидат  предмет  на   менаџирање  во  тоа населено место/локалитет, идентификувани со број на градежните парцели</w:t>
      </w:r>
    </w:p>
    <w:p w14:paraId="05495741" w14:textId="77777777" w:rsidR="00E27639" w:rsidRPr="00E27639" w:rsidRDefault="00E27639" w:rsidP="00E27639">
      <w:pPr>
        <w:ind w:firstLine="720"/>
        <w:jc w:val="both"/>
        <w:rPr>
          <w:sz w:val="22"/>
          <w:szCs w:val="22"/>
          <w:lang w:val="mk-MK"/>
        </w:rPr>
      </w:pPr>
    </w:p>
    <w:p w14:paraId="69A51275" w14:textId="77777777" w:rsidR="00E27639" w:rsidRPr="00E27639" w:rsidRDefault="00E27639" w:rsidP="00E27639">
      <w:pPr>
        <w:ind w:firstLine="720"/>
        <w:jc w:val="both"/>
        <w:rPr>
          <w:sz w:val="22"/>
          <w:szCs w:val="22"/>
          <w:lang w:val="mk-MK"/>
        </w:rPr>
      </w:pPr>
      <w:r w:rsidRPr="00E27639">
        <w:rPr>
          <w:sz w:val="22"/>
          <w:szCs w:val="22"/>
          <w:lang w:val="mk-MK"/>
        </w:rPr>
        <w:t>ЗАБЕЛЕШКА:   Дел од  градежни   парцели се во државна  сопственост и претставуваат неизградено градежно земјиште, што   значи дека ќе бидат предмет на продажба.</w:t>
      </w:r>
    </w:p>
    <w:p w14:paraId="7CC1F508" w14:textId="77777777" w:rsidR="00E27639" w:rsidRPr="00E27639" w:rsidRDefault="00E27639" w:rsidP="00E27639">
      <w:pPr>
        <w:ind w:firstLine="720"/>
        <w:jc w:val="both"/>
        <w:rPr>
          <w:sz w:val="22"/>
          <w:szCs w:val="22"/>
          <w:lang w:val="mk-MK"/>
        </w:rPr>
      </w:pPr>
      <w:r w:rsidRPr="00E27639">
        <w:rPr>
          <w:sz w:val="22"/>
          <w:szCs w:val="22"/>
          <w:lang w:val="mk-MK"/>
        </w:rPr>
        <w:t>2.  Обем и преглед на  градежно земјиште  што  е предмет на  Програмата (групирани по  населено место и по урбанистички план)</w:t>
      </w:r>
    </w:p>
    <w:p w14:paraId="37E22EA4" w14:textId="77777777" w:rsidR="00E27639" w:rsidRPr="00E27639" w:rsidRDefault="00E27639" w:rsidP="00E27639">
      <w:pPr>
        <w:ind w:firstLine="720"/>
        <w:jc w:val="both"/>
        <w:rPr>
          <w:sz w:val="22"/>
          <w:szCs w:val="22"/>
          <w:lang w:val="mk-MK"/>
        </w:rPr>
      </w:pPr>
      <w:r w:rsidRPr="00E27639">
        <w:rPr>
          <w:sz w:val="22"/>
          <w:szCs w:val="22"/>
          <w:lang w:val="mk-MK"/>
        </w:rPr>
        <w:t>- Градежно неизградено земјиште локалитет  Архитектонско урбанистички проект за формирање на градежни парцели со основна класа на намена А1-домување во станбени куќи КО Нов Дојран - Општина Дојран</w:t>
      </w:r>
    </w:p>
    <w:p w14:paraId="7B24116E"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Графички  прилог  со   одбележани  градежни  парцели што   ќе  бидат  предмет  на   менаџирање  во  тоа населено место/локалитет, идентификувани со број на градежните парцели</w:t>
      </w:r>
    </w:p>
    <w:p w14:paraId="31BDB095" w14:textId="77777777" w:rsidR="00E27639" w:rsidRPr="00E27639" w:rsidRDefault="00E27639" w:rsidP="00E27639">
      <w:pPr>
        <w:ind w:firstLine="720"/>
        <w:jc w:val="both"/>
        <w:rPr>
          <w:sz w:val="22"/>
          <w:szCs w:val="22"/>
          <w:lang w:val="mk-MK"/>
        </w:rPr>
      </w:pPr>
      <w:r w:rsidRPr="00E27639">
        <w:rPr>
          <w:sz w:val="22"/>
          <w:szCs w:val="22"/>
          <w:lang w:val="mk-MK"/>
        </w:rPr>
        <w:t>ЗАБЕЛЕШКА:  Сите градежни   парцели се во државна  сопственост и претставуваат неизградено градежно земјиште, што   значи дека ќе</w:t>
      </w:r>
    </w:p>
    <w:p w14:paraId="552C1546" w14:textId="77777777" w:rsidR="00E27639" w:rsidRPr="00E27639" w:rsidRDefault="00E27639" w:rsidP="00E27639">
      <w:pPr>
        <w:ind w:firstLine="720"/>
        <w:jc w:val="both"/>
        <w:rPr>
          <w:sz w:val="22"/>
          <w:szCs w:val="22"/>
          <w:lang w:val="mk-MK"/>
        </w:rPr>
      </w:pPr>
      <w:r w:rsidRPr="00E27639">
        <w:rPr>
          <w:sz w:val="22"/>
          <w:szCs w:val="22"/>
          <w:lang w:val="mk-MK"/>
        </w:rPr>
        <w:t xml:space="preserve"> бидат предмет на продажба.</w:t>
      </w:r>
    </w:p>
    <w:p w14:paraId="3FA3E79C" w14:textId="4965CA05" w:rsidR="00B37480" w:rsidRPr="00E646B4" w:rsidRDefault="00B37480" w:rsidP="00B3748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3</w:t>
      </w:r>
      <w:r w:rsidR="00BD7AC9">
        <w:rPr>
          <w:rFonts w:ascii="Times New Roman" w:hAnsi="Times New Roman" w:cs="Times New Roman"/>
          <w:lang w:val="mk-MK"/>
        </w:rPr>
        <w:t>8</w:t>
      </w:r>
    </w:p>
    <w:p w14:paraId="03B83148" w14:textId="26D98A07" w:rsidR="00E27639" w:rsidRPr="00E27639" w:rsidRDefault="00E27639" w:rsidP="00E27639">
      <w:pPr>
        <w:ind w:firstLine="720"/>
        <w:jc w:val="both"/>
        <w:rPr>
          <w:sz w:val="22"/>
          <w:szCs w:val="22"/>
          <w:lang w:val="mk-MK"/>
        </w:rPr>
      </w:pPr>
      <w:r w:rsidRPr="00E27639">
        <w:rPr>
          <w:sz w:val="22"/>
          <w:szCs w:val="22"/>
          <w:lang w:val="mk-MK"/>
        </w:rPr>
        <w:t xml:space="preserve">Список на Градежни парцели што ќе бидат предмет на отуѓување а кои претставуваат земјиште во сопственост на Република С.Македонија по пат на јавно наддавање содржани со УРБАНИСТИЧКИ ПЛАН ЗА СЕЛО ДОЈРАН, ЛОКАЛИТЕТ </w:t>
      </w:r>
    </w:p>
    <w:p w14:paraId="4C4739EC" w14:textId="77777777" w:rsidR="00E27639" w:rsidRPr="00E27639" w:rsidRDefault="00E27639" w:rsidP="00E27639">
      <w:pPr>
        <w:ind w:firstLine="720"/>
        <w:jc w:val="both"/>
        <w:rPr>
          <w:sz w:val="22"/>
          <w:szCs w:val="22"/>
          <w:lang w:val="mk-MK"/>
        </w:rPr>
      </w:pPr>
      <w:r w:rsidRPr="00E27639">
        <w:rPr>
          <w:sz w:val="22"/>
          <w:szCs w:val="22"/>
          <w:lang w:val="mk-MK"/>
        </w:rPr>
        <w:t xml:space="preserve"> СРЕТЕНОВО  БЛОКОВИ 7, 8, 9, 10 И 11 ИЗМЕНА И ДОПОЛНА</w:t>
      </w:r>
    </w:p>
    <w:p w14:paraId="6385F75C" w14:textId="77777777" w:rsidR="00E27639" w:rsidRPr="00E27639" w:rsidRDefault="00E27639" w:rsidP="00E27639">
      <w:pPr>
        <w:ind w:firstLine="720"/>
        <w:jc w:val="both"/>
        <w:rPr>
          <w:sz w:val="22"/>
          <w:szCs w:val="22"/>
          <w:lang w:val="mk-MK"/>
        </w:rPr>
      </w:pPr>
      <w:r w:rsidRPr="00E27639">
        <w:rPr>
          <w:sz w:val="22"/>
          <w:szCs w:val="22"/>
          <w:lang w:val="mk-MK"/>
        </w:rPr>
        <w:t>ЗАБЕЛЕШКА:   Дел од  градежни   парцели се во државна  сопственост и претставуваат неизградено градежно земјиште, што   значи дека ќе бидат предмет на продажба.</w:t>
      </w:r>
    </w:p>
    <w:p w14:paraId="256F8274" w14:textId="77777777" w:rsidR="00E27639" w:rsidRPr="00E27639" w:rsidRDefault="00E27639" w:rsidP="00E27639">
      <w:pPr>
        <w:ind w:firstLine="720"/>
        <w:jc w:val="both"/>
        <w:rPr>
          <w:sz w:val="22"/>
          <w:szCs w:val="22"/>
          <w:lang w:val="mk-MK"/>
        </w:rPr>
      </w:pPr>
      <w:r w:rsidRPr="00E27639">
        <w:rPr>
          <w:sz w:val="22"/>
          <w:szCs w:val="22"/>
          <w:lang w:val="mk-MK"/>
        </w:rPr>
        <w:t>Список на Градежни парцели што ќе бидат предмет на отуѓување а кои претставуваат земјиште во сопственост на Република С.</w:t>
      </w:r>
    </w:p>
    <w:p w14:paraId="41EC638C" w14:textId="77777777" w:rsidR="00E27639" w:rsidRPr="00E27639" w:rsidRDefault="00E27639" w:rsidP="00E27639">
      <w:pPr>
        <w:ind w:firstLine="720"/>
        <w:jc w:val="both"/>
        <w:rPr>
          <w:sz w:val="22"/>
          <w:szCs w:val="22"/>
          <w:lang w:val="mk-MK"/>
        </w:rPr>
      </w:pPr>
      <w:r w:rsidRPr="00E27639">
        <w:rPr>
          <w:sz w:val="22"/>
          <w:szCs w:val="22"/>
          <w:lang w:val="mk-MK"/>
        </w:rPr>
        <w:t xml:space="preserve">Македонија по пат на јавно наддавање содржани со ДЕТАЛЕН УРБАНИСТИЧКИ ПЛАН  -  ТУРИСТИЧКА ВИКЕНД </w:t>
      </w:r>
    </w:p>
    <w:p w14:paraId="24B3CFAC" w14:textId="77777777" w:rsidR="00E27639" w:rsidRPr="00E27639" w:rsidRDefault="00E27639" w:rsidP="00E27639">
      <w:pPr>
        <w:ind w:firstLine="720"/>
        <w:jc w:val="both"/>
        <w:rPr>
          <w:sz w:val="22"/>
          <w:szCs w:val="22"/>
          <w:lang w:val="mk-MK"/>
        </w:rPr>
      </w:pPr>
      <w:r w:rsidRPr="00E27639">
        <w:rPr>
          <w:sz w:val="22"/>
          <w:szCs w:val="22"/>
          <w:lang w:val="mk-MK"/>
        </w:rPr>
        <w:t xml:space="preserve">   НАСЕЛБА  ’’КАРАЧ’’  општина Дојран</w:t>
      </w:r>
    </w:p>
    <w:p w14:paraId="2132BCD9" w14:textId="77777777" w:rsidR="00E27639" w:rsidRPr="00E27639" w:rsidRDefault="00E27639" w:rsidP="00E27639">
      <w:pPr>
        <w:ind w:firstLine="720"/>
        <w:jc w:val="both"/>
        <w:rPr>
          <w:sz w:val="22"/>
          <w:szCs w:val="22"/>
          <w:lang w:val="mk-MK"/>
        </w:rPr>
      </w:pPr>
      <w:r w:rsidRPr="00E27639">
        <w:rPr>
          <w:sz w:val="22"/>
          <w:szCs w:val="22"/>
          <w:lang w:val="mk-MK"/>
        </w:rPr>
        <w:t xml:space="preserve">ЗАБЕЛЕШКА:  Поголемиот  дел од  градежните   парцели се во приватна сопственост претходно отуѓени  преку објава  со јавно   наддавање  спроведена од страна на Министерството  за транспорт и врски на Република С.Македонија. </w:t>
      </w:r>
    </w:p>
    <w:p w14:paraId="32838FA0" w14:textId="77777777" w:rsidR="00E27639" w:rsidRPr="00E27639" w:rsidRDefault="00E27639" w:rsidP="00E27639">
      <w:pPr>
        <w:ind w:firstLine="720"/>
        <w:jc w:val="both"/>
        <w:rPr>
          <w:sz w:val="22"/>
          <w:szCs w:val="22"/>
          <w:lang w:val="mk-MK"/>
        </w:rPr>
      </w:pPr>
      <w:r w:rsidRPr="00E27639">
        <w:rPr>
          <w:sz w:val="22"/>
          <w:szCs w:val="22"/>
          <w:lang w:val="mk-MK"/>
        </w:rPr>
        <w:t>Список на Градежни парцели што ќе бидат предмет на отуѓување а кои претставуваат земјиште во сопственост на Република С.</w:t>
      </w:r>
    </w:p>
    <w:p w14:paraId="7C29A8D7" w14:textId="77777777" w:rsidR="00E27639" w:rsidRPr="00E27639" w:rsidRDefault="00E27639" w:rsidP="00E27639">
      <w:pPr>
        <w:ind w:firstLine="720"/>
        <w:jc w:val="both"/>
        <w:rPr>
          <w:sz w:val="22"/>
          <w:szCs w:val="22"/>
          <w:lang w:val="mk-MK"/>
        </w:rPr>
      </w:pPr>
      <w:r w:rsidRPr="00E27639">
        <w:rPr>
          <w:sz w:val="22"/>
          <w:szCs w:val="22"/>
          <w:lang w:val="mk-MK"/>
        </w:rPr>
        <w:t xml:space="preserve">Македонија по пат на јавно наддавање содржани со ДЕТАЛЕН УРБАНИСТИЧКИ ПЛАН  -  ТУРИСТИЧКА ВИКЕНД </w:t>
      </w:r>
    </w:p>
    <w:p w14:paraId="653F3764" w14:textId="77777777" w:rsidR="00E27639" w:rsidRPr="00E27639" w:rsidRDefault="00E27639" w:rsidP="00E27639">
      <w:pPr>
        <w:ind w:firstLine="720"/>
        <w:jc w:val="both"/>
        <w:rPr>
          <w:sz w:val="22"/>
          <w:szCs w:val="22"/>
          <w:lang w:val="mk-MK"/>
        </w:rPr>
      </w:pPr>
      <w:r w:rsidRPr="00E27639">
        <w:rPr>
          <w:sz w:val="22"/>
          <w:szCs w:val="22"/>
          <w:lang w:val="mk-MK"/>
        </w:rPr>
        <w:t xml:space="preserve">   НАСЕЛБА  ’’КАРАЧ’’  општина Дојран</w:t>
      </w:r>
    </w:p>
    <w:p w14:paraId="453CD7C3" w14:textId="77777777" w:rsidR="00E27639" w:rsidRPr="00E27639" w:rsidRDefault="00E27639" w:rsidP="00E27639">
      <w:pPr>
        <w:ind w:firstLine="720"/>
        <w:jc w:val="both"/>
        <w:rPr>
          <w:sz w:val="22"/>
          <w:szCs w:val="22"/>
          <w:lang w:val="mk-MK"/>
        </w:rPr>
      </w:pPr>
      <w:r w:rsidRPr="00E27639">
        <w:rPr>
          <w:sz w:val="22"/>
          <w:szCs w:val="22"/>
          <w:lang w:val="mk-MK"/>
        </w:rPr>
        <w:t xml:space="preserve">ЗАБЕЛЕШКА:  Поголемиот  дел од  градежните   парцели се во приватна сопственост претходно отуѓени  преку објава  со јавно   наддавање  спроведена од страна на Министерството  за транспорт и врски на Република С.Македонија. </w:t>
      </w:r>
    </w:p>
    <w:p w14:paraId="4A2E24E9" w14:textId="77777777" w:rsidR="00E27639" w:rsidRPr="00E27639" w:rsidRDefault="00E27639" w:rsidP="00E27639">
      <w:pPr>
        <w:ind w:firstLine="720"/>
        <w:jc w:val="both"/>
        <w:rPr>
          <w:sz w:val="22"/>
          <w:szCs w:val="22"/>
          <w:lang w:val="mk-MK"/>
        </w:rPr>
      </w:pPr>
      <w:r w:rsidRPr="00E27639">
        <w:rPr>
          <w:sz w:val="22"/>
          <w:szCs w:val="22"/>
          <w:lang w:val="mk-MK"/>
        </w:rPr>
        <w:t>Список на Градежни парцели што ќе бидат предмет на отуѓување а кои претставуваат земјиште во сопственост на Република С.</w:t>
      </w:r>
    </w:p>
    <w:p w14:paraId="674AED03" w14:textId="77777777" w:rsidR="00E27639" w:rsidRPr="00E27639" w:rsidRDefault="00E27639" w:rsidP="00E27639">
      <w:pPr>
        <w:ind w:firstLine="720"/>
        <w:jc w:val="both"/>
        <w:rPr>
          <w:sz w:val="22"/>
          <w:szCs w:val="22"/>
          <w:lang w:val="mk-MK"/>
        </w:rPr>
      </w:pPr>
      <w:r w:rsidRPr="00E27639">
        <w:rPr>
          <w:sz w:val="22"/>
          <w:szCs w:val="22"/>
          <w:lang w:val="mk-MK"/>
        </w:rPr>
        <w:t xml:space="preserve">Македонија пат на јавно наддавање содржани со ДЕТАЛЕН УРБАНИСТИЧКИ ПЛАН  -  НАСЕЛБА  ’’КАЛДРМА’’   </w:t>
      </w:r>
    </w:p>
    <w:p w14:paraId="40737B49" w14:textId="77777777" w:rsidR="00E27639" w:rsidRPr="00E27639" w:rsidRDefault="00E27639" w:rsidP="00E27639">
      <w:pPr>
        <w:ind w:firstLine="720"/>
        <w:jc w:val="both"/>
        <w:rPr>
          <w:sz w:val="22"/>
          <w:szCs w:val="22"/>
          <w:lang w:val="mk-MK"/>
        </w:rPr>
      </w:pPr>
      <w:r w:rsidRPr="00E27639">
        <w:rPr>
          <w:sz w:val="22"/>
          <w:szCs w:val="22"/>
          <w:lang w:val="mk-MK"/>
        </w:rPr>
        <w:t>Нов Дојран општина Дојран</w:t>
      </w:r>
    </w:p>
    <w:p w14:paraId="294D6847" w14:textId="77777777" w:rsidR="00E27639" w:rsidRPr="00E27639" w:rsidRDefault="00E27639" w:rsidP="00E27639">
      <w:pPr>
        <w:ind w:firstLine="720"/>
        <w:jc w:val="both"/>
        <w:rPr>
          <w:sz w:val="22"/>
          <w:szCs w:val="22"/>
          <w:lang w:val="mk-MK"/>
        </w:rPr>
      </w:pPr>
      <w:r w:rsidRPr="00E27639">
        <w:rPr>
          <w:sz w:val="22"/>
          <w:szCs w:val="22"/>
          <w:lang w:val="mk-MK"/>
        </w:rPr>
        <w:t xml:space="preserve">ЗАБЕЛЕШКА:   Дел од  градежните   парцели се во приватна сопственост претходно отуѓени  преку објава  со јавно   наддавање  спроведена од страна на Министерството  за транспорт и врски на Република С.Македонија. </w:t>
      </w:r>
    </w:p>
    <w:p w14:paraId="19A62D95" w14:textId="77777777" w:rsidR="00E27639" w:rsidRPr="00E27639" w:rsidRDefault="00E27639" w:rsidP="00E27639">
      <w:pPr>
        <w:ind w:firstLine="720"/>
        <w:jc w:val="both"/>
        <w:rPr>
          <w:sz w:val="22"/>
          <w:szCs w:val="22"/>
          <w:lang w:val="mk-MK"/>
        </w:rPr>
      </w:pPr>
      <w:r w:rsidRPr="00E27639">
        <w:rPr>
          <w:sz w:val="22"/>
          <w:szCs w:val="22"/>
          <w:lang w:val="mk-MK"/>
        </w:rPr>
        <w:t>Список на Градежни парцели што ќе бидат предмет на отуѓување а кои претставуваат земјиште во сопственост на Република С.</w:t>
      </w:r>
    </w:p>
    <w:p w14:paraId="172F730A" w14:textId="77777777" w:rsidR="00E27639" w:rsidRPr="00E27639" w:rsidRDefault="00E27639" w:rsidP="00E27639">
      <w:pPr>
        <w:ind w:firstLine="720"/>
        <w:jc w:val="both"/>
        <w:rPr>
          <w:sz w:val="22"/>
          <w:szCs w:val="22"/>
          <w:lang w:val="mk-MK"/>
        </w:rPr>
      </w:pPr>
      <w:r w:rsidRPr="00E27639">
        <w:rPr>
          <w:sz w:val="22"/>
          <w:szCs w:val="22"/>
          <w:lang w:val="mk-MK"/>
        </w:rPr>
        <w:t xml:space="preserve">Македонија пат на јавно наддавање содржани со ДЕТАЛЕН УРБАНИСТИЧКИ ПЛАН  -  НАСЕЛБА  ’’КАЛДРМА’’   </w:t>
      </w:r>
    </w:p>
    <w:p w14:paraId="125D0C2B" w14:textId="77777777" w:rsidR="00E27639" w:rsidRPr="00E27639" w:rsidRDefault="00E27639" w:rsidP="00E27639">
      <w:pPr>
        <w:ind w:firstLine="720"/>
        <w:jc w:val="both"/>
        <w:rPr>
          <w:sz w:val="22"/>
          <w:szCs w:val="22"/>
          <w:lang w:val="mk-MK"/>
        </w:rPr>
      </w:pPr>
      <w:r w:rsidRPr="00E27639">
        <w:rPr>
          <w:sz w:val="22"/>
          <w:szCs w:val="22"/>
          <w:lang w:val="mk-MK"/>
        </w:rPr>
        <w:t>Нов Дојран општина Дојран</w:t>
      </w:r>
    </w:p>
    <w:p w14:paraId="16A896AE" w14:textId="77777777" w:rsidR="00E27639" w:rsidRPr="00E27639" w:rsidRDefault="00E27639" w:rsidP="00E27639">
      <w:pPr>
        <w:ind w:firstLine="720"/>
        <w:jc w:val="both"/>
        <w:rPr>
          <w:sz w:val="22"/>
          <w:szCs w:val="22"/>
          <w:lang w:val="mk-MK"/>
        </w:rPr>
      </w:pPr>
      <w:r w:rsidRPr="00E27639">
        <w:rPr>
          <w:sz w:val="22"/>
          <w:szCs w:val="22"/>
          <w:lang w:val="mk-MK"/>
        </w:rPr>
        <w:t xml:space="preserve">ЗАБЕЛЕШКА:   Дел од  градежните   парцели се во приватна сопственост претходно отуѓени  преку објава  со јавно   наддавање  спроведена од страна на Министерството  за транспорт и врски на Република С.Македонија. </w:t>
      </w:r>
    </w:p>
    <w:p w14:paraId="5CA94882" w14:textId="77777777" w:rsidR="00E27639" w:rsidRPr="00E27639" w:rsidRDefault="00E27639" w:rsidP="00E27639">
      <w:pPr>
        <w:ind w:firstLine="720"/>
        <w:jc w:val="both"/>
        <w:rPr>
          <w:sz w:val="22"/>
          <w:szCs w:val="22"/>
          <w:lang w:val="mk-MK"/>
        </w:rPr>
      </w:pPr>
      <w:r w:rsidRPr="00E27639">
        <w:rPr>
          <w:sz w:val="22"/>
          <w:szCs w:val="22"/>
          <w:lang w:val="mk-MK"/>
        </w:rPr>
        <w:t>Список на Градежни парцели што ќе бидат предмет на отуѓување а кои претставуваат земјиште во сопственост на Република С.</w:t>
      </w:r>
    </w:p>
    <w:p w14:paraId="654F7F03" w14:textId="77777777" w:rsidR="00E27639" w:rsidRPr="00E27639" w:rsidRDefault="00E27639" w:rsidP="00E27639">
      <w:pPr>
        <w:ind w:firstLine="720"/>
        <w:jc w:val="both"/>
        <w:rPr>
          <w:sz w:val="22"/>
          <w:szCs w:val="22"/>
          <w:lang w:val="mk-MK"/>
        </w:rPr>
      </w:pPr>
      <w:r w:rsidRPr="00E27639">
        <w:rPr>
          <w:sz w:val="22"/>
          <w:szCs w:val="22"/>
          <w:lang w:val="mk-MK"/>
        </w:rPr>
        <w:t>Македонија пат на јавно наддавање содржани со ДЕТАЛЕН УРБАНИСТИЧКИ ПЛАН  -  НАСЕЛБА  ’’КАЛДРМА’’   Нов Дојран општина Дојран</w:t>
      </w:r>
    </w:p>
    <w:p w14:paraId="35C8837C" w14:textId="77777777" w:rsidR="00E27639" w:rsidRPr="00E27639" w:rsidRDefault="00E27639" w:rsidP="00E27639">
      <w:pPr>
        <w:ind w:firstLine="720"/>
        <w:jc w:val="both"/>
        <w:rPr>
          <w:sz w:val="22"/>
          <w:szCs w:val="22"/>
          <w:lang w:val="mk-MK"/>
        </w:rPr>
      </w:pPr>
      <w:r w:rsidRPr="00E27639">
        <w:rPr>
          <w:sz w:val="22"/>
          <w:szCs w:val="22"/>
          <w:lang w:val="mk-MK"/>
        </w:rPr>
        <w:t xml:space="preserve">ЗАБЕЛЕШКА:   Дел од  градежните   парцели се во приватна сопственост претходно отуѓени  преку објава  со јавно   наддавање  спроведена од страна на Министерството  за транспорт и врски на Република С.Македонија. </w:t>
      </w:r>
    </w:p>
    <w:p w14:paraId="68690D60" w14:textId="77777777" w:rsidR="00E27639" w:rsidRPr="00E27639" w:rsidRDefault="00E27639" w:rsidP="00E27639">
      <w:pPr>
        <w:ind w:firstLine="720"/>
        <w:jc w:val="both"/>
        <w:rPr>
          <w:sz w:val="22"/>
          <w:szCs w:val="22"/>
          <w:lang w:val="mk-MK"/>
        </w:rPr>
      </w:pPr>
      <w:r w:rsidRPr="00E27639">
        <w:rPr>
          <w:sz w:val="22"/>
          <w:szCs w:val="22"/>
          <w:lang w:val="mk-MK"/>
        </w:rPr>
        <w:t>Список на Градежни парцели што ќе бидат предмет на отуѓување а кои претставуваат земјиште во сопственост на Република С.</w:t>
      </w:r>
    </w:p>
    <w:p w14:paraId="21331A35" w14:textId="77777777" w:rsidR="00E27639" w:rsidRDefault="00E27639" w:rsidP="00E27639">
      <w:pPr>
        <w:ind w:firstLine="720"/>
        <w:jc w:val="both"/>
        <w:rPr>
          <w:sz w:val="22"/>
          <w:szCs w:val="22"/>
          <w:lang w:val="mk-MK"/>
        </w:rPr>
      </w:pPr>
      <w:r w:rsidRPr="00E27639">
        <w:rPr>
          <w:sz w:val="22"/>
          <w:szCs w:val="22"/>
          <w:lang w:val="mk-MK"/>
        </w:rPr>
        <w:t>Македонија пат на јавно наддавање содржани со АУП ЗА ФОРМИРАЊЕ НА ГРАДЕЖНИ ПАРЦЕЛИ СО КЛАСА НА НАМЕНА А1-ДОМУВАЊЕ ВО СТАНБЕНИ КУЌИ ЗА КП 1285, ДЕЛ ОД КП 1299, ДЕЛ ОД КП 1295, ДЕЛ ОД КП 1323, ДЕЛ ОД КП 1201, ДЕЛ ОД КП 1351 ВО ОПШТ АКТ ЗА   НАСЕЛЕНО МЕСТО НОВ ДОЈРАН, КО НОВ ДОЈРАН, ОПШТИНА ДОЈРАН</w:t>
      </w:r>
    </w:p>
    <w:p w14:paraId="02D5F4BD" w14:textId="77777777" w:rsidR="00BD7AC9" w:rsidRPr="00E27639" w:rsidRDefault="00BD7AC9" w:rsidP="00E27639">
      <w:pPr>
        <w:ind w:firstLine="720"/>
        <w:jc w:val="both"/>
        <w:rPr>
          <w:sz w:val="22"/>
          <w:szCs w:val="22"/>
          <w:lang w:val="mk-MK"/>
        </w:rPr>
      </w:pPr>
    </w:p>
    <w:p w14:paraId="0290EFA9" w14:textId="718C65AF" w:rsidR="00B37480" w:rsidRPr="00E646B4" w:rsidRDefault="00B37480" w:rsidP="00B3748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3</w:t>
      </w:r>
      <w:r w:rsidR="00BD7AC9">
        <w:rPr>
          <w:rFonts w:ascii="Times New Roman" w:hAnsi="Times New Roman" w:cs="Times New Roman"/>
          <w:lang w:val="mk-MK"/>
        </w:rPr>
        <w:t>9</w:t>
      </w:r>
    </w:p>
    <w:p w14:paraId="4081202C" w14:textId="77777777" w:rsidR="00E27639" w:rsidRPr="00E27639" w:rsidRDefault="00E27639" w:rsidP="00E27639">
      <w:pPr>
        <w:ind w:firstLine="720"/>
        <w:jc w:val="both"/>
        <w:rPr>
          <w:sz w:val="22"/>
          <w:szCs w:val="22"/>
          <w:lang w:val="mk-MK"/>
        </w:rPr>
      </w:pPr>
      <w:r w:rsidRPr="00E27639">
        <w:rPr>
          <w:sz w:val="22"/>
          <w:szCs w:val="22"/>
          <w:lang w:val="mk-MK"/>
        </w:rPr>
        <w:t>Список на Градежни парцели што ќе бидат предмет на отуѓување по пат на јавно наддавање содржани со Урбнистички План вон населено место за ИНДУСТРИСКО-СТОПАНСКИ КОМПЛЕКС ДУШАНОВАЦ на КП 212,КП213 и делови од КП 26и КП 236,КО Ѓопчели општина Дојран</w:t>
      </w:r>
    </w:p>
    <w:p w14:paraId="34BC0550" w14:textId="77777777" w:rsidR="00E27639" w:rsidRPr="00E27639" w:rsidRDefault="00E27639" w:rsidP="00E27639">
      <w:pPr>
        <w:ind w:firstLine="720"/>
        <w:jc w:val="both"/>
        <w:rPr>
          <w:sz w:val="22"/>
          <w:szCs w:val="22"/>
          <w:lang w:val="mk-MK"/>
        </w:rPr>
      </w:pPr>
      <w:r w:rsidRPr="00E27639">
        <w:rPr>
          <w:sz w:val="22"/>
          <w:szCs w:val="22"/>
          <w:lang w:val="mk-MK"/>
        </w:rPr>
        <w:t>Број на градежна парцела</w:t>
      </w:r>
      <w:r w:rsidRPr="00E27639">
        <w:rPr>
          <w:sz w:val="22"/>
          <w:szCs w:val="22"/>
          <w:lang w:val="mk-MK"/>
        </w:rPr>
        <w:tab/>
        <w:t>Број на катастарска парцела</w:t>
      </w:r>
      <w:r w:rsidRPr="00E27639">
        <w:rPr>
          <w:sz w:val="22"/>
          <w:szCs w:val="22"/>
          <w:lang w:val="mk-MK"/>
        </w:rPr>
        <w:tab/>
        <w:t>Катастарска општина</w:t>
      </w:r>
      <w:r w:rsidRPr="00E27639">
        <w:rPr>
          <w:sz w:val="22"/>
          <w:szCs w:val="22"/>
          <w:lang w:val="mk-MK"/>
        </w:rPr>
        <w:tab/>
        <w:t>површ. на градежна парцела (м2)</w:t>
      </w:r>
      <w:r w:rsidRPr="00E27639">
        <w:rPr>
          <w:sz w:val="22"/>
          <w:szCs w:val="22"/>
          <w:lang w:val="mk-MK"/>
        </w:rPr>
        <w:tab/>
        <w:t>Површ. за градење (м2)</w:t>
      </w:r>
      <w:r w:rsidRPr="00E27639">
        <w:rPr>
          <w:sz w:val="22"/>
          <w:szCs w:val="22"/>
          <w:lang w:val="mk-MK"/>
        </w:rPr>
        <w:tab/>
        <w:t>Бруто развиена површина  за градење (м2)</w:t>
      </w:r>
      <w:r w:rsidRPr="00E27639">
        <w:rPr>
          <w:sz w:val="22"/>
          <w:szCs w:val="22"/>
          <w:lang w:val="mk-MK"/>
        </w:rPr>
        <w:tab/>
        <w:t>Процент на изграденост(%)</w:t>
      </w:r>
      <w:r w:rsidRPr="00E27639">
        <w:rPr>
          <w:sz w:val="22"/>
          <w:szCs w:val="22"/>
          <w:lang w:val="mk-MK"/>
        </w:rPr>
        <w:tab/>
        <w:t>Коефициент на искористеност</w:t>
      </w:r>
      <w:r w:rsidRPr="00E27639">
        <w:rPr>
          <w:sz w:val="22"/>
          <w:szCs w:val="22"/>
          <w:lang w:val="mk-MK"/>
        </w:rPr>
        <w:tab/>
        <w:t>Почетна цена по м2(денари)</w:t>
      </w:r>
    </w:p>
    <w:p w14:paraId="2C2492EC" w14:textId="77777777" w:rsidR="00E27639" w:rsidRPr="00E27639" w:rsidRDefault="00E27639" w:rsidP="00E27639">
      <w:pPr>
        <w:ind w:firstLine="720"/>
        <w:jc w:val="both"/>
        <w:rPr>
          <w:sz w:val="22"/>
          <w:szCs w:val="22"/>
          <w:lang w:val="mk-MK"/>
        </w:rPr>
      </w:pPr>
    </w:p>
    <w:p w14:paraId="12253ECE" w14:textId="52D4E750" w:rsidR="00E27639" w:rsidRPr="00E901E7" w:rsidRDefault="00E27639" w:rsidP="00E27639">
      <w:pPr>
        <w:ind w:firstLine="720"/>
        <w:jc w:val="both"/>
        <w:rPr>
          <w:sz w:val="18"/>
          <w:szCs w:val="18"/>
          <w:lang w:val="mk-MK"/>
        </w:rPr>
      </w:pPr>
      <w:r w:rsidRPr="00E901E7">
        <w:rPr>
          <w:sz w:val="18"/>
          <w:szCs w:val="18"/>
          <w:lang w:val="mk-MK"/>
        </w:rPr>
        <w:t>ГП.бр.4</w:t>
      </w:r>
      <w:r w:rsidRPr="00E901E7">
        <w:rPr>
          <w:sz w:val="18"/>
          <w:szCs w:val="18"/>
          <w:lang w:val="mk-MK"/>
        </w:rPr>
        <w:tab/>
        <w:t>КП.бр.212/3</w:t>
      </w:r>
      <w:r w:rsidRPr="00E901E7">
        <w:rPr>
          <w:sz w:val="18"/>
          <w:szCs w:val="18"/>
          <w:lang w:val="mk-MK"/>
        </w:rPr>
        <w:tab/>
        <w:t>ЃОПЧЕЛИ</w:t>
      </w:r>
      <w:r w:rsidRPr="00E901E7">
        <w:rPr>
          <w:sz w:val="18"/>
          <w:szCs w:val="18"/>
          <w:lang w:val="mk-MK"/>
        </w:rPr>
        <w:tab/>
        <w:t>2895 м2</w:t>
      </w:r>
      <w:r w:rsidRPr="00E901E7">
        <w:rPr>
          <w:sz w:val="18"/>
          <w:szCs w:val="18"/>
          <w:lang w:val="mk-MK"/>
        </w:rPr>
        <w:tab/>
        <w:t>1068 м2</w:t>
      </w:r>
      <w:r w:rsidRPr="00E901E7">
        <w:rPr>
          <w:sz w:val="18"/>
          <w:szCs w:val="18"/>
          <w:lang w:val="mk-MK"/>
        </w:rPr>
        <w:tab/>
        <w:t>2136 м2</w:t>
      </w:r>
      <w:r w:rsidRPr="00E901E7">
        <w:rPr>
          <w:sz w:val="18"/>
          <w:szCs w:val="18"/>
          <w:lang w:val="mk-MK"/>
        </w:rPr>
        <w:tab/>
        <w:t>36,89%</w:t>
      </w:r>
      <w:r w:rsidRPr="00E901E7">
        <w:rPr>
          <w:sz w:val="18"/>
          <w:szCs w:val="18"/>
          <w:lang w:val="mk-MK"/>
        </w:rPr>
        <w:tab/>
        <w:t>0,74</w:t>
      </w:r>
      <w:r w:rsidRPr="00E901E7">
        <w:rPr>
          <w:sz w:val="18"/>
          <w:szCs w:val="18"/>
          <w:lang w:val="mk-MK"/>
        </w:rPr>
        <w:tab/>
      </w:r>
      <w:r w:rsidR="00E901E7">
        <w:rPr>
          <w:sz w:val="18"/>
          <w:szCs w:val="18"/>
          <w:lang w:val="mk-MK"/>
        </w:rPr>
        <w:t xml:space="preserve">       </w:t>
      </w:r>
      <w:r w:rsidR="005B4400">
        <w:rPr>
          <w:sz w:val="18"/>
          <w:szCs w:val="18"/>
          <w:lang w:val="mk-MK"/>
        </w:rPr>
        <w:t xml:space="preserve">  </w:t>
      </w:r>
      <w:r w:rsidRPr="00E901E7">
        <w:rPr>
          <w:sz w:val="18"/>
          <w:szCs w:val="18"/>
          <w:lang w:val="mk-MK"/>
        </w:rPr>
        <w:t>61,00</w:t>
      </w:r>
    </w:p>
    <w:p w14:paraId="39E71ADC" w14:textId="0DAD77AD" w:rsidR="00E27639" w:rsidRPr="00E901E7" w:rsidRDefault="00E27639" w:rsidP="00E27639">
      <w:pPr>
        <w:ind w:firstLine="720"/>
        <w:jc w:val="both"/>
        <w:rPr>
          <w:sz w:val="18"/>
          <w:szCs w:val="18"/>
          <w:lang w:val="mk-MK"/>
        </w:rPr>
      </w:pPr>
      <w:r w:rsidRPr="00E901E7">
        <w:rPr>
          <w:sz w:val="18"/>
          <w:szCs w:val="18"/>
          <w:lang w:val="mk-MK"/>
        </w:rPr>
        <w:t>ГП.бр.5</w:t>
      </w:r>
      <w:r w:rsidRPr="00E901E7">
        <w:rPr>
          <w:sz w:val="18"/>
          <w:szCs w:val="18"/>
          <w:lang w:val="mk-MK"/>
        </w:rPr>
        <w:tab/>
        <w:t>КП.бр.212/4</w:t>
      </w:r>
      <w:r w:rsidRPr="00E901E7">
        <w:rPr>
          <w:sz w:val="18"/>
          <w:szCs w:val="18"/>
          <w:lang w:val="mk-MK"/>
        </w:rPr>
        <w:tab/>
        <w:t>ЃОПЧЕЛИ</w:t>
      </w:r>
      <w:r w:rsidRPr="00E901E7">
        <w:rPr>
          <w:sz w:val="18"/>
          <w:szCs w:val="18"/>
          <w:lang w:val="mk-MK"/>
        </w:rPr>
        <w:tab/>
        <w:t>2691 м2</w:t>
      </w:r>
      <w:r w:rsidRPr="00E901E7">
        <w:rPr>
          <w:sz w:val="18"/>
          <w:szCs w:val="18"/>
          <w:lang w:val="mk-MK"/>
        </w:rPr>
        <w:tab/>
        <w:t>1026 м2</w:t>
      </w:r>
      <w:r w:rsidRPr="00E901E7">
        <w:rPr>
          <w:sz w:val="18"/>
          <w:szCs w:val="18"/>
          <w:lang w:val="mk-MK"/>
        </w:rPr>
        <w:tab/>
        <w:t>2052 м2</w:t>
      </w:r>
      <w:r w:rsidRPr="00E901E7">
        <w:rPr>
          <w:sz w:val="18"/>
          <w:szCs w:val="18"/>
          <w:lang w:val="mk-MK"/>
        </w:rPr>
        <w:tab/>
        <w:t>38,13%</w:t>
      </w:r>
      <w:r w:rsidRPr="00E901E7">
        <w:rPr>
          <w:sz w:val="18"/>
          <w:szCs w:val="18"/>
          <w:lang w:val="mk-MK"/>
        </w:rPr>
        <w:tab/>
        <w:t>0,76</w:t>
      </w:r>
      <w:r w:rsidRPr="00E901E7">
        <w:rPr>
          <w:sz w:val="18"/>
          <w:szCs w:val="18"/>
          <w:lang w:val="mk-MK"/>
        </w:rPr>
        <w:tab/>
      </w:r>
      <w:r w:rsidR="00E901E7">
        <w:rPr>
          <w:sz w:val="18"/>
          <w:szCs w:val="18"/>
          <w:lang w:val="mk-MK"/>
        </w:rPr>
        <w:t xml:space="preserve">       </w:t>
      </w:r>
      <w:r w:rsidR="005B4400">
        <w:rPr>
          <w:sz w:val="18"/>
          <w:szCs w:val="18"/>
          <w:lang w:val="mk-MK"/>
        </w:rPr>
        <w:t xml:space="preserve">  </w:t>
      </w:r>
      <w:r w:rsidRPr="00E901E7">
        <w:rPr>
          <w:sz w:val="18"/>
          <w:szCs w:val="18"/>
          <w:lang w:val="mk-MK"/>
        </w:rPr>
        <w:t>61,00</w:t>
      </w:r>
    </w:p>
    <w:p w14:paraId="71FE4256" w14:textId="73152807" w:rsidR="00E27639" w:rsidRPr="00E901E7" w:rsidRDefault="00E27639" w:rsidP="00E27639">
      <w:pPr>
        <w:ind w:firstLine="720"/>
        <w:jc w:val="both"/>
        <w:rPr>
          <w:sz w:val="18"/>
          <w:szCs w:val="18"/>
          <w:lang w:val="mk-MK"/>
        </w:rPr>
      </w:pPr>
      <w:r w:rsidRPr="00E901E7">
        <w:rPr>
          <w:sz w:val="18"/>
          <w:szCs w:val="18"/>
          <w:lang w:val="mk-MK"/>
        </w:rPr>
        <w:t>ГП.бр 6</w:t>
      </w:r>
      <w:r w:rsidRPr="00E901E7">
        <w:rPr>
          <w:sz w:val="18"/>
          <w:szCs w:val="18"/>
          <w:lang w:val="mk-MK"/>
        </w:rPr>
        <w:tab/>
        <w:t>КП.бр. 213/3</w:t>
      </w:r>
      <w:r w:rsidR="00E901E7">
        <w:rPr>
          <w:sz w:val="18"/>
          <w:szCs w:val="18"/>
          <w:lang w:val="mk-MK"/>
        </w:rPr>
        <w:t>,</w:t>
      </w:r>
      <w:r w:rsidRPr="00E901E7">
        <w:rPr>
          <w:sz w:val="18"/>
          <w:szCs w:val="18"/>
          <w:lang w:val="mk-MK"/>
        </w:rPr>
        <w:t xml:space="preserve"> КП бр.213/2</w:t>
      </w:r>
      <w:r w:rsidR="00E901E7">
        <w:rPr>
          <w:sz w:val="18"/>
          <w:szCs w:val="18"/>
          <w:lang w:val="mk-MK"/>
        </w:rPr>
        <w:t>,</w:t>
      </w:r>
      <w:r w:rsidRPr="00E901E7">
        <w:rPr>
          <w:sz w:val="18"/>
          <w:szCs w:val="18"/>
          <w:lang w:val="mk-MK"/>
        </w:rPr>
        <w:t>ЃОПЧЕЛИ</w:t>
      </w:r>
      <w:r w:rsidR="00E901E7">
        <w:rPr>
          <w:sz w:val="18"/>
          <w:szCs w:val="18"/>
          <w:lang w:val="mk-MK"/>
        </w:rPr>
        <w:t xml:space="preserve">, </w:t>
      </w:r>
      <w:r w:rsidRPr="00E901E7">
        <w:rPr>
          <w:sz w:val="18"/>
          <w:szCs w:val="18"/>
          <w:lang w:val="mk-MK"/>
        </w:rPr>
        <w:t>2701 м2</w:t>
      </w:r>
      <w:r w:rsidR="00E901E7">
        <w:rPr>
          <w:sz w:val="18"/>
          <w:szCs w:val="18"/>
          <w:lang w:val="mk-MK"/>
        </w:rPr>
        <w:t>,</w:t>
      </w:r>
      <w:r w:rsidRPr="00E901E7">
        <w:rPr>
          <w:sz w:val="18"/>
          <w:szCs w:val="18"/>
          <w:lang w:val="mk-MK"/>
        </w:rPr>
        <w:t>1033 м2</w:t>
      </w:r>
      <w:r w:rsidRPr="00E901E7">
        <w:rPr>
          <w:sz w:val="18"/>
          <w:szCs w:val="18"/>
          <w:lang w:val="mk-MK"/>
        </w:rPr>
        <w:tab/>
        <w:t>2066 м2</w:t>
      </w:r>
      <w:r w:rsidRPr="00E901E7">
        <w:rPr>
          <w:sz w:val="18"/>
          <w:szCs w:val="18"/>
          <w:lang w:val="mk-MK"/>
        </w:rPr>
        <w:tab/>
        <w:t>38,25%</w:t>
      </w:r>
      <w:r w:rsidRPr="00E901E7">
        <w:rPr>
          <w:sz w:val="18"/>
          <w:szCs w:val="18"/>
          <w:lang w:val="mk-MK"/>
        </w:rPr>
        <w:tab/>
        <w:t>0,76</w:t>
      </w:r>
      <w:r w:rsidRPr="00E901E7">
        <w:rPr>
          <w:sz w:val="18"/>
          <w:szCs w:val="18"/>
          <w:lang w:val="mk-MK"/>
        </w:rPr>
        <w:tab/>
      </w:r>
      <w:r w:rsidR="00E901E7">
        <w:rPr>
          <w:sz w:val="18"/>
          <w:szCs w:val="18"/>
          <w:lang w:val="mk-MK"/>
        </w:rPr>
        <w:t xml:space="preserve">       </w:t>
      </w:r>
      <w:r w:rsidR="005B4400">
        <w:rPr>
          <w:sz w:val="18"/>
          <w:szCs w:val="18"/>
          <w:lang w:val="mk-MK"/>
        </w:rPr>
        <w:t xml:space="preserve">  </w:t>
      </w:r>
      <w:r w:rsidRPr="00E901E7">
        <w:rPr>
          <w:sz w:val="18"/>
          <w:szCs w:val="18"/>
          <w:lang w:val="mk-MK"/>
        </w:rPr>
        <w:t>61,00</w:t>
      </w:r>
    </w:p>
    <w:p w14:paraId="4243C3F8" w14:textId="34CE8D72" w:rsidR="00E27639" w:rsidRPr="00E901E7" w:rsidRDefault="00E27639" w:rsidP="00E27639">
      <w:pPr>
        <w:ind w:firstLine="720"/>
        <w:jc w:val="both"/>
        <w:rPr>
          <w:sz w:val="18"/>
          <w:szCs w:val="18"/>
          <w:lang w:val="mk-MK"/>
        </w:rPr>
      </w:pPr>
      <w:r w:rsidRPr="00E901E7">
        <w:rPr>
          <w:sz w:val="18"/>
          <w:szCs w:val="18"/>
          <w:lang w:val="mk-MK"/>
        </w:rPr>
        <w:t>ГП. бр. 7</w:t>
      </w:r>
      <w:r w:rsidRPr="00E901E7">
        <w:rPr>
          <w:sz w:val="18"/>
          <w:szCs w:val="18"/>
          <w:lang w:val="mk-MK"/>
        </w:rPr>
        <w:tab/>
        <w:t>КП.бр.213/4</w:t>
      </w:r>
      <w:r w:rsidRPr="00E901E7">
        <w:rPr>
          <w:sz w:val="18"/>
          <w:szCs w:val="18"/>
          <w:lang w:val="mk-MK"/>
        </w:rPr>
        <w:tab/>
        <w:t>ЃОПЧЕЛИ</w:t>
      </w:r>
      <w:r w:rsidRPr="00E901E7">
        <w:rPr>
          <w:sz w:val="18"/>
          <w:szCs w:val="18"/>
          <w:lang w:val="mk-MK"/>
        </w:rPr>
        <w:tab/>
        <w:t>2680 м2</w:t>
      </w:r>
      <w:r w:rsidRPr="00E901E7">
        <w:rPr>
          <w:sz w:val="18"/>
          <w:szCs w:val="18"/>
          <w:lang w:val="mk-MK"/>
        </w:rPr>
        <w:tab/>
        <w:t>1020 м2</w:t>
      </w:r>
      <w:r w:rsidRPr="00E901E7">
        <w:rPr>
          <w:sz w:val="18"/>
          <w:szCs w:val="18"/>
          <w:lang w:val="mk-MK"/>
        </w:rPr>
        <w:tab/>
        <w:t>2040 м2</w:t>
      </w:r>
      <w:r w:rsidRPr="00E901E7">
        <w:rPr>
          <w:sz w:val="18"/>
          <w:szCs w:val="18"/>
          <w:lang w:val="mk-MK"/>
        </w:rPr>
        <w:tab/>
        <w:t>38,05%</w:t>
      </w:r>
      <w:r w:rsidRPr="00E901E7">
        <w:rPr>
          <w:sz w:val="18"/>
          <w:szCs w:val="18"/>
          <w:lang w:val="mk-MK"/>
        </w:rPr>
        <w:tab/>
        <w:t>0,76</w:t>
      </w:r>
      <w:r w:rsidRPr="00E901E7">
        <w:rPr>
          <w:sz w:val="18"/>
          <w:szCs w:val="18"/>
          <w:lang w:val="mk-MK"/>
        </w:rPr>
        <w:tab/>
      </w:r>
      <w:r w:rsidR="00E901E7">
        <w:rPr>
          <w:sz w:val="18"/>
          <w:szCs w:val="18"/>
          <w:lang w:val="mk-MK"/>
        </w:rPr>
        <w:t xml:space="preserve">       </w:t>
      </w:r>
      <w:r w:rsidR="005B4400">
        <w:rPr>
          <w:sz w:val="18"/>
          <w:szCs w:val="18"/>
          <w:lang w:val="mk-MK"/>
        </w:rPr>
        <w:t xml:space="preserve">  </w:t>
      </w:r>
      <w:r w:rsidRPr="00E901E7">
        <w:rPr>
          <w:sz w:val="18"/>
          <w:szCs w:val="18"/>
          <w:lang w:val="mk-MK"/>
        </w:rPr>
        <w:t>61,00</w:t>
      </w:r>
    </w:p>
    <w:p w14:paraId="3CC1DC22" w14:textId="0A06754C" w:rsidR="00E27639" w:rsidRPr="00E901E7" w:rsidRDefault="00E27639" w:rsidP="00E27639">
      <w:pPr>
        <w:ind w:firstLine="720"/>
        <w:jc w:val="both"/>
        <w:rPr>
          <w:sz w:val="18"/>
          <w:szCs w:val="18"/>
          <w:lang w:val="mk-MK"/>
        </w:rPr>
      </w:pPr>
      <w:r w:rsidRPr="00E901E7">
        <w:rPr>
          <w:sz w:val="18"/>
          <w:szCs w:val="18"/>
          <w:lang w:val="mk-MK"/>
        </w:rPr>
        <w:t>ГП.бр.8</w:t>
      </w:r>
      <w:r w:rsidRPr="00E901E7">
        <w:rPr>
          <w:sz w:val="18"/>
          <w:szCs w:val="18"/>
          <w:lang w:val="mk-MK"/>
        </w:rPr>
        <w:tab/>
        <w:t>КП.бр.213/5</w:t>
      </w:r>
      <w:r w:rsidRPr="00E901E7">
        <w:rPr>
          <w:sz w:val="18"/>
          <w:szCs w:val="18"/>
          <w:lang w:val="mk-MK"/>
        </w:rPr>
        <w:tab/>
        <w:t>ЃОПЧЕЛИ</w:t>
      </w:r>
      <w:r w:rsidRPr="00E901E7">
        <w:rPr>
          <w:sz w:val="18"/>
          <w:szCs w:val="18"/>
          <w:lang w:val="mk-MK"/>
        </w:rPr>
        <w:tab/>
        <w:t>2109 м2</w:t>
      </w:r>
      <w:r w:rsidRPr="00E901E7">
        <w:rPr>
          <w:sz w:val="18"/>
          <w:szCs w:val="18"/>
          <w:lang w:val="mk-MK"/>
        </w:rPr>
        <w:tab/>
        <w:t>669 м2</w:t>
      </w:r>
      <w:r w:rsidRPr="00E901E7">
        <w:rPr>
          <w:sz w:val="18"/>
          <w:szCs w:val="18"/>
          <w:lang w:val="mk-MK"/>
        </w:rPr>
        <w:tab/>
        <w:t>1338 м2</w:t>
      </w:r>
      <w:r w:rsidRPr="00E901E7">
        <w:rPr>
          <w:sz w:val="18"/>
          <w:szCs w:val="18"/>
          <w:lang w:val="mk-MK"/>
        </w:rPr>
        <w:tab/>
        <w:t>31,71%</w:t>
      </w:r>
      <w:r w:rsidRPr="00E901E7">
        <w:rPr>
          <w:sz w:val="18"/>
          <w:szCs w:val="18"/>
          <w:lang w:val="mk-MK"/>
        </w:rPr>
        <w:tab/>
        <w:t>0,63</w:t>
      </w:r>
      <w:r w:rsidRPr="00E901E7">
        <w:rPr>
          <w:sz w:val="18"/>
          <w:szCs w:val="18"/>
          <w:lang w:val="mk-MK"/>
        </w:rPr>
        <w:tab/>
      </w:r>
      <w:r w:rsidR="00E901E7">
        <w:rPr>
          <w:sz w:val="18"/>
          <w:szCs w:val="18"/>
          <w:lang w:val="mk-MK"/>
        </w:rPr>
        <w:t xml:space="preserve">       </w:t>
      </w:r>
      <w:r w:rsidR="005B4400">
        <w:rPr>
          <w:sz w:val="18"/>
          <w:szCs w:val="18"/>
          <w:lang w:val="mk-MK"/>
        </w:rPr>
        <w:t xml:space="preserve">  </w:t>
      </w:r>
      <w:r w:rsidRPr="00E901E7">
        <w:rPr>
          <w:sz w:val="18"/>
          <w:szCs w:val="18"/>
          <w:lang w:val="mk-MK"/>
        </w:rPr>
        <w:t>61,00</w:t>
      </w:r>
    </w:p>
    <w:p w14:paraId="7426D26D" w14:textId="64A0DB35" w:rsidR="00E27639" w:rsidRPr="00E901E7" w:rsidRDefault="00E27639" w:rsidP="00E27639">
      <w:pPr>
        <w:ind w:firstLine="720"/>
        <w:jc w:val="both"/>
        <w:rPr>
          <w:sz w:val="18"/>
          <w:szCs w:val="18"/>
          <w:lang w:val="mk-MK"/>
        </w:rPr>
      </w:pPr>
      <w:r w:rsidRPr="00E901E7">
        <w:rPr>
          <w:sz w:val="18"/>
          <w:szCs w:val="18"/>
          <w:lang w:val="mk-MK"/>
        </w:rPr>
        <w:t>ГП.бр.9</w:t>
      </w:r>
      <w:r w:rsidRPr="00E901E7">
        <w:rPr>
          <w:sz w:val="18"/>
          <w:szCs w:val="18"/>
          <w:lang w:val="mk-MK"/>
        </w:rPr>
        <w:tab/>
        <w:t>КП.бр.213/6</w:t>
      </w:r>
      <w:r w:rsidRPr="00E901E7">
        <w:rPr>
          <w:sz w:val="18"/>
          <w:szCs w:val="18"/>
          <w:lang w:val="mk-MK"/>
        </w:rPr>
        <w:tab/>
        <w:t>ЃОПЧЕЛИ</w:t>
      </w:r>
      <w:r w:rsidRPr="00E901E7">
        <w:rPr>
          <w:sz w:val="18"/>
          <w:szCs w:val="18"/>
          <w:lang w:val="mk-MK"/>
        </w:rPr>
        <w:tab/>
        <w:t>2434 м2</w:t>
      </w:r>
      <w:r w:rsidRPr="00E901E7">
        <w:rPr>
          <w:sz w:val="18"/>
          <w:szCs w:val="18"/>
          <w:lang w:val="mk-MK"/>
        </w:rPr>
        <w:tab/>
        <w:t>858 м2</w:t>
      </w:r>
      <w:r w:rsidRPr="00E901E7">
        <w:rPr>
          <w:sz w:val="18"/>
          <w:szCs w:val="18"/>
          <w:lang w:val="mk-MK"/>
        </w:rPr>
        <w:tab/>
        <w:t>1716 м2</w:t>
      </w:r>
      <w:r w:rsidRPr="00E901E7">
        <w:rPr>
          <w:sz w:val="18"/>
          <w:szCs w:val="18"/>
          <w:lang w:val="mk-MK"/>
        </w:rPr>
        <w:tab/>
        <w:t>35,26%</w:t>
      </w:r>
      <w:r w:rsidRPr="00E901E7">
        <w:rPr>
          <w:sz w:val="18"/>
          <w:szCs w:val="18"/>
          <w:lang w:val="mk-MK"/>
        </w:rPr>
        <w:tab/>
        <w:t>0,71</w:t>
      </w:r>
      <w:r w:rsidRPr="00E901E7">
        <w:rPr>
          <w:sz w:val="18"/>
          <w:szCs w:val="18"/>
          <w:lang w:val="mk-MK"/>
        </w:rPr>
        <w:tab/>
      </w:r>
      <w:r w:rsidR="00E901E7">
        <w:rPr>
          <w:sz w:val="18"/>
          <w:szCs w:val="18"/>
          <w:lang w:val="mk-MK"/>
        </w:rPr>
        <w:t xml:space="preserve">       </w:t>
      </w:r>
      <w:r w:rsidR="005B4400">
        <w:rPr>
          <w:sz w:val="18"/>
          <w:szCs w:val="18"/>
          <w:lang w:val="mk-MK"/>
        </w:rPr>
        <w:t xml:space="preserve">  </w:t>
      </w:r>
      <w:r w:rsidRPr="00E901E7">
        <w:rPr>
          <w:sz w:val="18"/>
          <w:szCs w:val="18"/>
          <w:lang w:val="mk-MK"/>
        </w:rPr>
        <w:t>61,00</w:t>
      </w:r>
    </w:p>
    <w:p w14:paraId="106383C8" w14:textId="32C5AD94" w:rsidR="00E27639" w:rsidRPr="00E901E7" w:rsidRDefault="00E27639" w:rsidP="00E27639">
      <w:pPr>
        <w:ind w:firstLine="720"/>
        <w:jc w:val="both"/>
        <w:rPr>
          <w:sz w:val="18"/>
          <w:szCs w:val="18"/>
          <w:lang w:val="mk-MK"/>
        </w:rPr>
      </w:pPr>
      <w:r w:rsidRPr="00E901E7">
        <w:rPr>
          <w:sz w:val="18"/>
          <w:szCs w:val="18"/>
          <w:lang w:val="mk-MK"/>
        </w:rPr>
        <w:t>ГП.бр. 10</w:t>
      </w:r>
      <w:r w:rsidR="00E901E7">
        <w:rPr>
          <w:sz w:val="18"/>
          <w:szCs w:val="18"/>
          <w:lang w:val="mk-MK"/>
        </w:rPr>
        <w:t>,</w:t>
      </w:r>
      <w:r w:rsidRPr="00E901E7">
        <w:rPr>
          <w:sz w:val="18"/>
          <w:szCs w:val="18"/>
          <w:lang w:val="mk-MK"/>
        </w:rPr>
        <w:t>КП.бр.236/3 и КП бр.262/2</w:t>
      </w:r>
      <w:r w:rsidRPr="00E901E7">
        <w:rPr>
          <w:sz w:val="18"/>
          <w:szCs w:val="18"/>
          <w:lang w:val="mk-MK"/>
        </w:rPr>
        <w:tab/>
        <w:t>ЃОПЧЕЛИ</w:t>
      </w:r>
      <w:r w:rsidR="00E901E7">
        <w:rPr>
          <w:sz w:val="18"/>
          <w:szCs w:val="18"/>
          <w:lang w:val="mk-MK"/>
        </w:rPr>
        <w:t xml:space="preserve">, </w:t>
      </w:r>
      <w:r w:rsidRPr="00E901E7">
        <w:rPr>
          <w:sz w:val="18"/>
          <w:szCs w:val="18"/>
          <w:lang w:val="mk-MK"/>
        </w:rPr>
        <w:t>2478 м2</w:t>
      </w:r>
      <w:r w:rsidR="00E901E7">
        <w:rPr>
          <w:sz w:val="18"/>
          <w:szCs w:val="18"/>
          <w:lang w:val="mk-MK"/>
        </w:rPr>
        <w:t xml:space="preserve">, </w:t>
      </w:r>
      <w:r w:rsidRPr="00E901E7">
        <w:rPr>
          <w:sz w:val="18"/>
          <w:szCs w:val="18"/>
          <w:lang w:val="mk-MK"/>
        </w:rPr>
        <w:t>877 м2</w:t>
      </w:r>
      <w:r w:rsidRPr="00E901E7">
        <w:rPr>
          <w:sz w:val="18"/>
          <w:szCs w:val="18"/>
          <w:lang w:val="mk-MK"/>
        </w:rPr>
        <w:tab/>
        <w:t>1754 м2</w:t>
      </w:r>
      <w:r w:rsidRPr="00E901E7">
        <w:rPr>
          <w:sz w:val="18"/>
          <w:szCs w:val="18"/>
          <w:lang w:val="mk-MK"/>
        </w:rPr>
        <w:tab/>
        <w:t>35,39%</w:t>
      </w:r>
      <w:r w:rsidRPr="00E901E7">
        <w:rPr>
          <w:sz w:val="18"/>
          <w:szCs w:val="18"/>
          <w:lang w:val="mk-MK"/>
        </w:rPr>
        <w:tab/>
        <w:t>0,71</w:t>
      </w:r>
      <w:r w:rsidR="00E901E7">
        <w:rPr>
          <w:sz w:val="18"/>
          <w:szCs w:val="18"/>
          <w:lang w:val="mk-MK"/>
        </w:rPr>
        <w:t xml:space="preserve">                </w:t>
      </w:r>
      <w:r w:rsidR="005B4400">
        <w:rPr>
          <w:sz w:val="18"/>
          <w:szCs w:val="18"/>
          <w:lang w:val="mk-MK"/>
        </w:rPr>
        <w:t xml:space="preserve">  </w:t>
      </w:r>
      <w:r w:rsidRPr="00E901E7">
        <w:rPr>
          <w:sz w:val="18"/>
          <w:szCs w:val="18"/>
          <w:lang w:val="mk-MK"/>
        </w:rPr>
        <w:t>61,00</w:t>
      </w:r>
    </w:p>
    <w:p w14:paraId="54C33D96" w14:textId="7185BD8D" w:rsidR="00E27639" w:rsidRPr="00E901E7" w:rsidRDefault="00E27639" w:rsidP="00E27639">
      <w:pPr>
        <w:ind w:firstLine="720"/>
        <w:jc w:val="both"/>
        <w:rPr>
          <w:sz w:val="18"/>
          <w:szCs w:val="18"/>
          <w:lang w:val="mk-MK"/>
        </w:rPr>
      </w:pPr>
      <w:r w:rsidRPr="00E901E7">
        <w:rPr>
          <w:sz w:val="18"/>
          <w:szCs w:val="18"/>
          <w:lang w:val="mk-MK"/>
        </w:rPr>
        <w:t>ГП.бр.11</w:t>
      </w:r>
      <w:r w:rsidRPr="00E901E7">
        <w:rPr>
          <w:sz w:val="18"/>
          <w:szCs w:val="18"/>
          <w:lang w:val="mk-MK"/>
        </w:rPr>
        <w:tab/>
        <w:t>КП.бр.236/4 и КП бр.26/6</w:t>
      </w:r>
      <w:r w:rsidRPr="00E901E7">
        <w:rPr>
          <w:sz w:val="18"/>
          <w:szCs w:val="18"/>
          <w:lang w:val="mk-MK"/>
        </w:rPr>
        <w:tab/>
        <w:t>ЃОПЧЕЛИ</w:t>
      </w:r>
      <w:r w:rsidR="00E901E7">
        <w:rPr>
          <w:sz w:val="18"/>
          <w:szCs w:val="18"/>
          <w:lang w:val="mk-MK"/>
        </w:rPr>
        <w:t xml:space="preserve">, </w:t>
      </w:r>
      <w:r w:rsidRPr="00E901E7">
        <w:rPr>
          <w:sz w:val="18"/>
          <w:szCs w:val="18"/>
          <w:lang w:val="mk-MK"/>
        </w:rPr>
        <w:t>2362 м2</w:t>
      </w:r>
      <w:r w:rsidR="00E901E7">
        <w:rPr>
          <w:sz w:val="18"/>
          <w:szCs w:val="18"/>
          <w:lang w:val="mk-MK"/>
        </w:rPr>
        <w:t xml:space="preserve">, </w:t>
      </w:r>
      <w:r w:rsidRPr="00E901E7">
        <w:rPr>
          <w:sz w:val="18"/>
          <w:szCs w:val="18"/>
          <w:lang w:val="mk-MK"/>
        </w:rPr>
        <w:t>790 м2</w:t>
      </w:r>
      <w:r w:rsidRPr="00E901E7">
        <w:rPr>
          <w:sz w:val="18"/>
          <w:szCs w:val="18"/>
          <w:lang w:val="mk-MK"/>
        </w:rPr>
        <w:tab/>
        <w:t>1580 м2</w:t>
      </w:r>
      <w:r w:rsidRPr="00E901E7">
        <w:rPr>
          <w:sz w:val="18"/>
          <w:szCs w:val="18"/>
          <w:lang w:val="mk-MK"/>
        </w:rPr>
        <w:tab/>
        <w:t>33,44%</w:t>
      </w:r>
      <w:r w:rsidRPr="00E901E7">
        <w:rPr>
          <w:sz w:val="18"/>
          <w:szCs w:val="18"/>
          <w:lang w:val="mk-MK"/>
        </w:rPr>
        <w:tab/>
        <w:t>0,67</w:t>
      </w:r>
      <w:r w:rsidRPr="00E901E7">
        <w:rPr>
          <w:sz w:val="18"/>
          <w:szCs w:val="18"/>
          <w:lang w:val="mk-MK"/>
        </w:rPr>
        <w:tab/>
      </w:r>
      <w:r w:rsidR="00E901E7">
        <w:rPr>
          <w:sz w:val="18"/>
          <w:szCs w:val="18"/>
          <w:lang w:val="mk-MK"/>
        </w:rPr>
        <w:t xml:space="preserve">       </w:t>
      </w:r>
      <w:r w:rsidR="005B4400">
        <w:rPr>
          <w:sz w:val="18"/>
          <w:szCs w:val="18"/>
          <w:lang w:val="mk-MK"/>
        </w:rPr>
        <w:t xml:space="preserve">  </w:t>
      </w:r>
      <w:r w:rsidRPr="00E901E7">
        <w:rPr>
          <w:sz w:val="18"/>
          <w:szCs w:val="18"/>
          <w:lang w:val="mk-MK"/>
        </w:rPr>
        <w:t>61,00</w:t>
      </w:r>
    </w:p>
    <w:p w14:paraId="611E8A98" w14:textId="2DE6277D" w:rsidR="00E27639" w:rsidRPr="00E901E7" w:rsidRDefault="00E27639" w:rsidP="00E27639">
      <w:pPr>
        <w:ind w:firstLine="720"/>
        <w:jc w:val="both"/>
        <w:rPr>
          <w:sz w:val="18"/>
          <w:szCs w:val="18"/>
          <w:lang w:val="mk-MK"/>
        </w:rPr>
      </w:pPr>
      <w:r w:rsidRPr="00E901E7">
        <w:rPr>
          <w:sz w:val="18"/>
          <w:szCs w:val="18"/>
          <w:lang w:val="mk-MK"/>
        </w:rPr>
        <w:t>ГП.бр.12</w:t>
      </w:r>
      <w:r w:rsidRPr="00E901E7">
        <w:rPr>
          <w:sz w:val="18"/>
          <w:szCs w:val="18"/>
          <w:lang w:val="mk-MK"/>
        </w:rPr>
        <w:tab/>
        <w:t>КП.бр.236/5</w:t>
      </w:r>
      <w:r w:rsidRPr="00E901E7">
        <w:rPr>
          <w:sz w:val="18"/>
          <w:szCs w:val="18"/>
          <w:lang w:val="mk-MK"/>
        </w:rPr>
        <w:tab/>
        <w:t>ЃОПЧЕЛИ</w:t>
      </w:r>
      <w:r w:rsidRPr="00E901E7">
        <w:rPr>
          <w:sz w:val="18"/>
          <w:szCs w:val="18"/>
          <w:lang w:val="mk-MK"/>
        </w:rPr>
        <w:tab/>
        <w:t>2363 м2</w:t>
      </w:r>
      <w:r w:rsidRPr="00E901E7">
        <w:rPr>
          <w:sz w:val="18"/>
          <w:szCs w:val="18"/>
          <w:lang w:val="mk-MK"/>
        </w:rPr>
        <w:tab/>
        <w:t>790 м2</w:t>
      </w:r>
      <w:r w:rsidRPr="00E901E7">
        <w:rPr>
          <w:sz w:val="18"/>
          <w:szCs w:val="18"/>
          <w:lang w:val="mk-MK"/>
        </w:rPr>
        <w:tab/>
        <w:t>1580 м2</w:t>
      </w:r>
      <w:r w:rsidRPr="00E901E7">
        <w:rPr>
          <w:sz w:val="18"/>
          <w:szCs w:val="18"/>
          <w:lang w:val="mk-MK"/>
        </w:rPr>
        <w:tab/>
        <w:t>33,43%</w:t>
      </w:r>
      <w:r w:rsidRPr="00E901E7">
        <w:rPr>
          <w:sz w:val="18"/>
          <w:szCs w:val="18"/>
          <w:lang w:val="mk-MK"/>
        </w:rPr>
        <w:tab/>
        <w:t>0,67</w:t>
      </w:r>
      <w:r w:rsidRPr="00E901E7">
        <w:rPr>
          <w:sz w:val="18"/>
          <w:szCs w:val="18"/>
          <w:lang w:val="mk-MK"/>
        </w:rPr>
        <w:tab/>
      </w:r>
      <w:r w:rsidR="00E901E7">
        <w:rPr>
          <w:sz w:val="18"/>
          <w:szCs w:val="18"/>
          <w:lang w:val="mk-MK"/>
        </w:rPr>
        <w:t xml:space="preserve">       </w:t>
      </w:r>
      <w:r w:rsidR="005B4400">
        <w:rPr>
          <w:sz w:val="18"/>
          <w:szCs w:val="18"/>
          <w:lang w:val="mk-MK"/>
        </w:rPr>
        <w:t xml:space="preserve">  </w:t>
      </w:r>
      <w:r w:rsidRPr="00E901E7">
        <w:rPr>
          <w:sz w:val="18"/>
          <w:szCs w:val="18"/>
          <w:lang w:val="mk-MK"/>
        </w:rPr>
        <w:t>61,00</w:t>
      </w:r>
    </w:p>
    <w:p w14:paraId="6BB7C0A8" w14:textId="73877025" w:rsidR="00E27639" w:rsidRPr="00E901E7" w:rsidRDefault="00E27639" w:rsidP="00E27639">
      <w:pPr>
        <w:ind w:firstLine="720"/>
        <w:jc w:val="both"/>
        <w:rPr>
          <w:sz w:val="18"/>
          <w:szCs w:val="18"/>
          <w:lang w:val="mk-MK"/>
        </w:rPr>
      </w:pPr>
      <w:r w:rsidRPr="00E901E7">
        <w:rPr>
          <w:sz w:val="18"/>
          <w:szCs w:val="18"/>
          <w:lang w:val="mk-MK"/>
        </w:rPr>
        <w:t>ГП.бр.13</w:t>
      </w:r>
      <w:r w:rsidRPr="00E901E7">
        <w:rPr>
          <w:sz w:val="18"/>
          <w:szCs w:val="18"/>
          <w:lang w:val="mk-MK"/>
        </w:rPr>
        <w:tab/>
        <w:t>КП.бр.236/7 и КП бр 26/7</w:t>
      </w:r>
      <w:r w:rsidRPr="00E901E7">
        <w:rPr>
          <w:sz w:val="18"/>
          <w:szCs w:val="18"/>
          <w:lang w:val="mk-MK"/>
        </w:rPr>
        <w:tab/>
        <w:t>ЃОПЧЕЛИ</w:t>
      </w:r>
      <w:r w:rsidR="00E901E7">
        <w:rPr>
          <w:sz w:val="18"/>
          <w:szCs w:val="18"/>
          <w:lang w:val="mk-MK"/>
        </w:rPr>
        <w:t xml:space="preserve">, </w:t>
      </w:r>
      <w:r w:rsidRPr="00E901E7">
        <w:rPr>
          <w:sz w:val="18"/>
          <w:szCs w:val="18"/>
          <w:lang w:val="mk-MK"/>
        </w:rPr>
        <w:t>2363 м2</w:t>
      </w:r>
      <w:r w:rsidR="00E901E7">
        <w:rPr>
          <w:sz w:val="18"/>
          <w:szCs w:val="18"/>
          <w:lang w:val="mk-MK"/>
        </w:rPr>
        <w:t xml:space="preserve">, </w:t>
      </w:r>
      <w:r w:rsidRPr="00E901E7">
        <w:rPr>
          <w:sz w:val="18"/>
          <w:szCs w:val="18"/>
          <w:lang w:val="mk-MK"/>
        </w:rPr>
        <w:t>790 м2</w:t>
      </w:r>
      <w:r w:rsidRPr="00E901E7">
        <w:rPr>
          <w:sz w:val="18"/>
          <w:szCs w:val="18"/>
          <w:lang w:val="mk-MK"/>
        </w:rPr>
        <w:tab/>
        <w:t>1580 м2</w:t>
      </w:r>
      <w:r w:rsidRPr="00E901E7">
        <w:rPr>
          <w:sz w:val="18"/>
          <w:szCs w:val="18"/>
          <w:lang w:val="mk-MK"/>
        </w:rPr>
        <w:tab/>
        <w:t>33,43%</w:t>
      </w:r>
      <w:r w:rsidRPr="00E901E7">
        <w:rPr>
          <w:sz w:val="18"/>
          <w:szCs w:val="18"/>
          <w:lang w:val="mk-MK"/>
        </w:rPr>
        <w:tab/>
        <w:t>0,67</w:t>
      </w:r>
      <w:r w:rsidRPr="00E901E7">
        <w:rPr>
          <w:sz w:val="18"/>
          <w:szCs w:val="18"/>
          <w:lang w:val="mk-MK"/>
        </w:rPr>
        <w:tab/>
      </w:r>
      <w:r w:rsidR="00E901E7">
        <w:rPr>
          <w:sz w:val="18"/>
          <w:szCs w:val="18"/>
          <w:lang w:val="mk-MK"/>
        </w:rPr>
        <w:t xml:space="preserve">       </w:t>
      </w:r>
      <w:r w:rsidR="005B4400">
        <w:rPr>
          <w:sz w:val="18"/>
          <w:szCs w:val="18"/>
          <w:lang w:val="mk-MK"/>
        </w:rPr>
        <w:t xml:space="preserve">   </w:t>
      </w:r>
      <w:r w:rsidRPr="00E901E7">
        <w:rPr>
          <w:sz w:val="18"/>
          <w:szCs w:val="18"/>
          <w:lang w:val="mk-MK"/>
        </w:rPr>
        <w:t>61,00</w:t>
      </w:r>
    </w:p>
    <w:p w14:paraId="0366EC43" w14:textId="3F4C773F" w:rsidR="00E27639" w:rsidRPr="00E901E7" w:rsidRDefault="00E27639" w:rsidP="00E27639">
      <w:pPr>
        <w:ind w:firstLine="720"/>
        <w:jc w:val="both"/>
        <w:rPr>
          <w:sz w:val="18"/>
          <w:szCs w:val="18"/>
          <w:lang w:val="mk-MK"/>
        </w:rPr>
      </w:pPr>
      <w:r w:rsidRPr="00E901E7">
        <w:rPr>
          <w:sz w:val="18"/>
          <w:szCs w:val="18"/>
          <w:lang w:val="mk-MK"/>
        </w:rPr>
        <w:t>ГП.бр.14</w:t>
      </w:r>
      <w:r w:rsidRPr="00E901E7">
        <w:rPr>
          <w:sz w:val="18"/>
          <w:szCs w:val="18"/>
          <w:lang w:val="mk-MK"/>
        </w:rPr>
        <w:tab/>
        <w:t>КП.бр.236/8 и КП бр 26/8</w:t>
      </w:r>
      <w:r w:rsidRPr="00E901E7">
        <w:rPr>
          <w:sz w:val="18"/>
          <w:szCs w:val="18"/>
          <w:lang w:val="mk-MK"/>
        </w:rPr>
        <w:tab/>
        <w:t>ЃОПЧЕЛИ</w:t>
      </w:r>
      <w:r w:rsidR="00E901E7">
        <w:rPr>
          <w:sz w:val="18"/>
          <w:szCs w:val="18"/>
          <w:lang w:val="mk-MK"/>
        </w:rPr>
        <w:t xml:space="preserve">, </w:t>
      </w:r>
      <w:r w:rsidRPr="00E901E7">
        <w:rPr>
          <w:sz w:val="18"/>
          <w:szCs w:val="18"/>
          <w:lang w:val="mk-MK"/>
        </w:rPr>
        <w:t>2363 м2</w:t>
      </w:r>
      <w:r w:rsidR="00E901E7">
        <w:rPr>
          <w:sz w:val="18"/>
          <w:szCs w:val="18"/>
          <w:lang w:val="mk-MK"/>
        </w:rPr>
        <w:t xml:space="preserve">, </w:t>
      </w:r>
      <w:r w:rsidRPr="00E901E7">
        <w:rPr>
          <w:sz w:val="18"/>
          <w:szCs w:val="18"/>
          <w:lang w:val="mk-MK"/>
        </w:rPr>
        <w:t>790 м2</w:t>
      </w:r>
      <w:r w:rsidRPr="00E901E7">
        <w:rPr>
          <w:sz w:val="18"/>
          <w:szCs w:val="18"/>
          <w:lang w:val="mk-MK"/>
        </w:rPr>
        <w:tab/>
        <w:t>1580 м2</w:t>
      </w:r>
      <w:r w:rsidRPr="00E901E7">
        <w:rPr>
          <w:sz w:val="18"/>
          <w:szCs w:val="18"/>
          <w:lang w:val="mk-MK"/>
        </w:rPr>
        <w:tab/>
        <w:t>33,43%</w:t>
      </w:r>
      <w:r w:rsidRPr="00E901E7">
        <w:rPr>
          <w:sz w:val="18"/>
          <w:szCs w:val="18"/>
          <w:lang w:val="mk-MK"/>
        </w:rPr>
        <w:tab/>
        <w:t>0,67</w:t>
      </w:r>
      <w:r w:rsidRPr="00E901E7">
        <w:rPr>
          <w:sz w:val="18"/>
          <w:szCs w:val="18"/>
          <w:lang w:val="mk-MK"/>
        </w:rPr>
        <w:tab/>
      </w:r>
      <w:r w:rsidR="00E901E7">
        <w:rPr>
          <w:sz w:val="18"/>
          <w:szCs w:val="18"/>
          <w:lang w:val="mk-MK"/>
        </w:rPr>
        <w:t xml:space="preserve">       </w:t>
      </w:r>
      <w:r w:rsidR="005B4400">
        <w:rPr>
          <w:sz w:val="18"/>
          <w:szCs w:val="18"/>
          <w:lang w:val="mk-MK"/>
        </w:rPr>
        <w:t xml:space="preserve">   </w:t>
      </w:r>
      <w:r w:rsidRPr="00E901E7">
        <w:rPr>
          <w:sz w:val="18"/>
          <w:szCs w:val="18"/>
          <w:lang w:val="mk-MK"/>
        </w:rPr>
        <w:t>61,00</w:t>
      </w:r>
    </w:p>
    <w:p w14:paraId="1E828A4D" w14:textId="15D8F570" w:rsidR="00E27639" w:rsidRPr="00E901E7" w:rsidRDefault="00E27639" w:rsidP="00E27639">
      <w:pPr>
        <w:ind w:firstLine="720"/>
        <w:jc w:val="both"/>
        <w:rPr>
          <w:sz w:val="18"/>
          <w:szCs w:val="18"/>
          <w:lang w:val="mk-MK"/>
        </w:rPr>
      </w:pPr>
      <w:r w:rsidRPr="00E901E7">
        <w:rPr>
          <w:sz w:val="18"/>
          <w:szCs w:val="18"/>
          <w:lang w:val="mk-MK"/>
        </w:rPr>
        <w:t>ГП.бр.15</w:t>
      </w:r>
      <w:r w:rsidRPr="00E901E7">
        <w:rPr>
          <w:sz w:val="18"/>
          <w:szCs w:val="18"/>
          <w:lang w:val="mk-MK"/>
        </w:rPr>
        <w:tab/>
        <w:t>КП.бр.236/9 и  КП бр 26/9</w:t>
      </w:r>
      <w:r w:rsidRPr="00E901E7">
        <w:rPr>
          <w:sz w:val="18"/>
          <w:szCs w:val="18"/>
          <w:lang w:val="mk-MK"/>
        </w:rPr>
        <w:tab/>
        <w:t>ЃОПЧЕЛИ</w:t>
      </w:r>
      <w:r w:rsidR="00E901E7">
        <w:rPr>
          <w:sz w:val="18"/>
          <w:szCs w:val="18"/>
          <w:lang w:val="mk-MK"/>
        </w:rPr>
        <w:t xml:space="preserve">, </w:t>
      </w:r>
      <w:r w:rsidRPr="00E901E7">
        <w:rPr>
          <w:sz w:val="18"/>
          <w:szCs w:val="18"/>
          <w:lang w:val="mk-MK"/>
        </w:rPr>
        <w:t>2363 м2</w:t>
      </w:r>
      <w:r w:rsidR="00E901E7">
        <w:rPr>
          <w:sz w:val="18"/>
          <w:szCs w:val="18"/>
          <w:lang w:val="mk-MK"/>
        </w:rPr>
        <w:t xml:space="preserve">, </w:t>
      </w:r>
      <w:r w:rsidRPr="00E901E7">
        <w:rPr>
          <w:sz w:val="18"/>
          <w:szCs w:val="18"/>
          <w:lang w:val="mk-MK"/>
        </w:rPr>
        <w:t>790 м2</w:t>
      </w:r>
      <w:r w:rsidRPr="00E901E7">
        <w:rPr>
          <w:sz w:val="18"/>
          <w:szCs w:val="18"/>
          <w:lang w:val="mk-MK"/>
        </w:rPr>
        <w:tab/>
        <w:t>1580 м2</w:t>
      </w:r>
      <w:r w:rsidRPr="00E901E7">
        <w:rPr>
          <w:sz w:val="18"/>
          <w:szCs w:val="18"/>
          <w:lang w:val="mk-MK"/>
        </w:rPr>
        <w:tab/>
        <w:t>33,43%</w:t>
      </w:r>
      <w:r w:rsidRPr="00E901E7">
        <w:rPr>
          <w:sz w:val="18"/>
          <w:szCs w:val="18"/>
          <w:lang w:val="mk-MK"/>
        </w:rPr>
        <w:tab/>
        <w:t>0,67</w:t>
      </w:r>
      <w:r w:rsidRPr="00E901E7">
        <w:rPr>
          <w:sz w:val="18"/>
          <w:szCs w:val="18"/>
          <w:lang w:val="mk-MK"/>
        </w:rPr>
        <w:tab/>
      </w:r>
      <w:r w:rsidR="00E901E7">
        <w:rPr>
          <w:sz w:val="18"/>
          <w:szCs w:val="18"/>
          <w:lang w:val="mk-MK"/>
        </w:rPr>
        <w:t xml:space="preserve">       </w:t>
      </w:r>
      <w:r w:rsidR="005B4400">
        <w:rPr>
          <w:sz w:val="18"/>
          <w:szCs w:val="18"/>
          <w:lang w:val="mk-MK"/>
        </w:rPr>
        <w:t xml:space="preserve">   </w:t>
      </w:r>
      <w:r w:rsidRPr="00E901E7">
        <w:rPr>
          <w:sz w:val="18"/>
          <w:szCs w:val="18"/>
          <w:lang w:val="mk-MK"/>
        </w:rPr>
        <w:t>61,00</w:t>
      </w:r>
    </w:p>
    <w:p w14:paraId="11007C26" w14:textId="60AADC79" w:rsidR="00E27639" w:rsidRPr="00E901E7" w:rsidRDefault="00E27639" w:rsidP="00E27639">
      <w:pPr>
        <w:ind w:firstLine="720"/>
        <w:jc w:val="both"/>
        <w:rPr>
          <w:sz w:val="18"/>
          <w:szCs w:val="18"/>
          <w:lang w:val="mk-MK"/>
        </w:rPr>
      </w:pPr>
      <w:r w:rsidRPr="00E901E7">
        <w:rPr>
          <w:sz w:val="18"/>
          <w:szCs w:val="18"/>
          <w:lang w:val="mk-MK"/>
        </w:rPr>
        <w:t>ГП.бр.16</w:t>
      </w:r>
      <w:r w:rsidRPr="00E901E7">
        <w:rPr>
          <w:sz w:val="18"/>
          <w:szCs w:val="18"/>
          <w:lang w:val="mk-MK"/>
        </w:rPr>
        <w:tab/>
        <w:t>КП.бр236/10 и КП бр.26/10</w:t>
      </w:r>
      <w:r w:rsidRPr="00E901E7">
        <w:rPr>
          <w:sz w:val="18"/>
          <w:szCs w:val="18"/>
          <w:lang w:val="mk-MK"/>
        </w:rPr>
        <w:tab/>
        <w:t>ЃОПЧЕЛИ</w:t>
      </w:r>
      <w:r w:rsidR="00E901E7">
        <w:rPr>
          <w:sz w:val="18"/>
          <w:szCs w:val="18"/>
          <w:lang w:val="mk-MK"/>
        </w:rPr>
        <w:t xml:space="preserve">,  </w:t>
      </w:r>
      <w:r w:rsidRPr="00E901E7">
        <w:rPr>
          <w:sz w:val="18"/>
          <w:szCs w:val="18"/>
          <w:lang w:val="mk-MK"/>
        </w:rPr>
        <w:t>2363 м2</w:t>
      </w:r>
      <w:r w:rsidR="00E901E7">
        <w:rPr>
          <w:sz w:val="18"/>
          <w:szCs w:val="18"/>
          <w:lang w:val="mk-MK"/>
        </w:rPr>
        <w:t xml:space="preserve">, </w:t>
      </w:r>
      <w:r w:rsidRPr="00E901E7">
        <w:rPr>
          <w:sz w:val="18"/>
          <w:szCs w:val="18"/>
          <w:lang w:val="mk-MK"/>
        </w:rPr>
        <w:t>790 м2</w:t>
      </w:r>
      <w:r w:rsidR="00E901E7">
        <w:rPr>
          <w:sz w:val="18"/>
          <w:szCs w:val="18"/>
          <w:lang w:val="mk-MK"/>
        </w:rPr>
        <w:t xml:space="preserve">, </w:t>
      </w:r>
      <w:r w:rsidRPr="00E901E7">
        <w:rPr>
          <w:sz w:val="18"/>
          <w:szCs w:val="18"/>
          <w:lang w:val="mk-MK"/>
        </w:rPr>
        <w:t>1580 м2</w:t>
      </w:r>
      <w:r w:rsidR="005B4400">
        <w:rPr>
          <w:sz w:val="18"/>
          <w:szCs w:val="18"/>
          <w:lang w:val="mk-MK"/>
        </w:rPr>
        <w:t xml:space="preserve"> </w:t>
      </w:r>
      <w:r w:rsidRPr="00E901E7">
        <w:rPr>
          <w:sz w:val="18"/>
          <w:szCs w:val="18"/>
          <w:lang w:val="mk-MK"/>
        </w:rPr>
        <w:t>33,43%</w:t>
      </w:r>
      <w:r w:rsidRPr="00E901E7">
        <w:rPr>
          <w:sz w:val="18"/>
          <w:szCs w:val="18"/>
          <w:lang w:val="mk-MK"/>
        </w:rPr>
        <w:tab/>
        <w:t>0,67</w:t>
      </w:r>
      <w:r w:rsidRPr="00E901E7">
        <w:rPr>
          <w:sz w:val="18"/>
          <w:szCs w:val="18"/>
          <w:lang w:val="mk-MK"/>
        </w:rPr>
        <w:tab/>
      </w:r>
      <w:r w:rsidR="005B4400">
        <w:rPr>
          <w:sz w:val="18"/>
          <w:szCs w:val="18"/>
          <w:lang w:val="mk-MK"/>
        </w:rPr>
        <w:t xml:space="preserve">          </w:t>
      </w:r>
      <w:r w:rsidRPr="00E901E7">
        <w:rPr>
          <w:sz w:val="18"/>
          <w:szCs w:val="18"/>
          <w:lang w:val="mk-MK"/>
        </w:rPr>
        <w:t>61,00</w:t>
      </w:r>
    </w:p>
    <w:p w14:paraId="5AA77EEB" w14:textId="578D3EB0" w:rsidR="00E27639" w:rsidRPr="00E901E7" w:rsidRDefault="00E27639" w:rsidP="00E27639">
      <w:pPr>
        <w:ind w:firstLine="720"/>
        <w:jc w:val="both"/>
        <w:rPr>
          <w:sz w:val="18"/>
          <w:szCs w:val="18"/>
          <w:lang w:val="mk-MK"/>
        </w:rPr>
      </w:pPr>
      <w:r w:rsidRPr="00E901E7">
        <w:rPr>
          <w:sz w:val="18"/>
          <w:szCs w:val="18"/>
          <w:lang w:val="mk-MK"/>
        </w:rPr>
        <w:t>ГП.бр.21</w:t>
      </w:r>
      <w:r w:rsidRPr="00E901E7">
        <w:rPr>
          <w:sz w:val="18"/>
          <w:szCs w:val="18"/>
          <w:lang w:val="mk-MK"/>
        </w:rPr>
        <w:tab/>
        <w:t>Дел од КП.бр.212/1</w:t>
      </w:r>
      <w:r w:rsidRPr="00E901E7">
        <w:rPr>
          <w:sz w:val="18"/>
          <w:szCs w:val="18"/>
          <w:lang w:val="mk-MK"/>
        </w:rPr>
        <w:tab/>
        <w:t>ЃОПЧЕЛИ</w:t>
      </w:r>
      <w:r w:rsidR="005B4400">
        <w:rPr>
          <w:sz w:val="18"/>
          <w:szCs w:val="18"/>
          <w:lang w:val="mk-MK"/>
        </w:rPr>
        <w:t xml:space="preserve">, </w:t>
      </w:r>
      <w:r w:rsidRPr="00E901E7">
        <w:rPr>
          <w:sz w:val="18"/>
          <w:szCs w:val="18"/>
          <w:lang w:val="mk-MK"/>
        </w:rPr>
        <w:t xml:space="preserve"> 2168 м2</w:t>
      </w:r>
      <w:r w:rsidR="005B4400">
        <w:rPr>
          <w:sz w:val="18"/>
          <w:szCs w:val="18"/>
          <w:lang w:val="mk-MK"/>
        </w:rPr>
        <w:t xml:space="preserve">, </w:t>
      </w:r>
      <w:r w:rsidRPr="00E901E7">
        <w:rPr>
          <w:sz w:val="18"/>
          <w:szCs w:val="18"/>
          <w:lang w:val="mk-MK"/>
        </w:rPr>
        <w:t>698 м2</w:t>
      </w:r>
      <w:r w:rsidR="005B4400">
        <w:rPr>
          <w:sz w:val="18"/>
          <w:szCs w:val="18"/>
          <w:lang w:val="mk-MK"/>
        </w:rPr>
        <w:t xml:space="preserve">, </w:t>
      </w:r>
      <w:r w:rsidRPr="00E901E7">
        <w:rPr>
          <w:sz w:val="18"/>
          <w:szCs w:val="18"/>
          <w:lang w:val="mk-MK"/>
        </w:rPr>
        <w:t>1396 м2</w:t>
      </w:r>
      <w:r w:rsidR="005B4400">
        <w:rPr>
          <w:sz w:val="18"/>
          <w:szCs w:val="18"/>
          <w:lang w:val="mk-MK"/>
        </w:rPr>
        <w:t>,</w:t>
      </w:r>
      <w:r w:rsidRPr="00E901E7">
        <w:rPr>
          <w:sz w:val="18"/>
          <w:szCs w:val="18"/>
          <w:lang w:val="mk-MK"/>
        </w:rPr>
        <w:t>32,21%</w:t>
      </w:r>
      <w:r w:rsidRPr="00E901E7">
        <w:rPr>
          <w:sz w:val="18"/>
          <w:szCs w:val="18"/>
          <w:lang w:val="mk-MK"/>
        </w:rPr>
        <w:tab/>
        <w:t>0,64</w:t>
      </w:r>
      <w:r w:rsidRPr="00E901E7">
        <w:rPr>
          <w:sz w:val="18"/>
          <w:szCs w:val="18"/>
          <w:lang w:val="mk-MK"/>
        </w:rPr>
        <w:tab/>
      </w:r>
      <w:r w:rsidR="005B4400">
        <w:rPr>
          <w:sz w:val="18"/>
          <w:szCs w:val="18"/>
          <w:lang w:val="mk-MK"/>
        </w:rPr>
        <w:t xml:space="preserve">          </w:t>
      </w:r>
      <w:r w:rsidRPr="00E901E7">
        <w:rPr>
          <w:sz w:val="18"/>
          <w:szCs w:val="18"/>
          <w:lang w:val="mk-MK"/>
        </w:rPr>
        <w:t>61,00</w:t>
      </w:r>
    </w:p>
    <w:p w14:paraId="66BCD14A" w14:textId="5043E3F6" w:rsidR="00E27639" w:rsidRPr="00E901E7" w:rsidRDefault="00E27639" w:rsidP="00E27639">
      <w:pPr>
        <w:ind w:firstLine="720"/>
        <w:jc w:val="both"/>
        <w:rPr>
          <w:sz w:val="18"/>
          <w:szCs w:val="18"/>
          <w:lang w:val="mk-MK"/>
        </w:rPr>
      </w:pPr>
      <w:r w:rsidRPr="00E901E7">
        <w:rPr>
          <w:sz w:val="18"/>
          <w:szCs w:val="18"/>
          <w:lang w:val="mk-MK"/>
        </w:rPr>
        <w:t>ГП.бр.22</w:t>
      </w:r>
      <w:r w:rsidRPr="00E901E7">
        <w:rPr>
          <w:sz w:val="18"/>
          <w:szCs w:val="18"/>
          <w:lang w:val="mk-MK"/>
        </w:rPr>
        <w:tab/>
        <w:t>Дел од КП.бр.212/1</w:t>
      </w:r>
      <w:r w:rsidRPr="00E901E7">
        <w:rPr>
          <w:sz w:val="18"/>
          <w:szCs w:val="18"/>
          <w:lang w:val="mk-MK"/>
        </w:rPr>
        <w:tab/>
        <w:t>ЃОПЧЕЛИ</w:t>
      </w:r>
      <w:r w:rsidR="005B4400">
        <w:rPr>
          <w:sz w:val="18"/>
          <w:szCs w:val="18"/>
          <w:lang w:val="mk-MK"/>
        </w:rPr>
        <w:t xml:space="preserve">, </w:t>
      </w:r>
      <w:r w:rsidRPr="00E901E7">
        <w:rPr>
          <w:sz w:val="18"/>
          <w:szCs w:val="18"/>
          <w:lang w:val="mk-MK"/>
        </w:rPr>
        <w:t>2425 м2</w:t>
      </w:r>
      <w:r w:rsidR="005B4400">
        <w:rPr>
          <w:sz w:val="18"/>
          <w:szCs w:val="18"/>
          <w:lang w:val="mk-MK"/>
        </w:rPr>
        <w:t xml:space="preserve">, </w:t>
      </w:r>
      <w:r w:rsidRPr="00E901E7">
        <w:rPr>
          <w:sz w:val="18"/>
          <w:szCs w:val="18"/>
          <w:lang w:val="mk-MK"/>
        </w:rPr>
        <w:t>866 м2</w:t>
      </w:r>
      <w:r w:rsidRPr="00E901E7">
        <w:rPr>
          <w:sz w:val="18"/>
          <w:szCs w:val="18"/>
          <w:lang w:val="mk-MK"/>
        </w:rPr>
        <w:tab/>
        <w:t>1732 м2</w:t>
      </w:r>
      <w:r w:rsidRPr="00E901E7">
        <w:rPr>
          <w:sz w:val="18"/>
          <w:szCs w:val="18"/>
          <w:lang w:val="mk-MK"/>
        </w:rPr>
        <w:tab/>
        <w:t>35,70%</w:t>
      </w:r>
      <w:r w:rsidRPr="00E901E7">
        <w:rPr>
          <w:sz w:val="18"/>
          <w:szCs w:val="18"/>
          <w:lang w:val="mk-MK"/>
        </w:rPr>
        <w:tab/>
        <w:t>0,71</w:t>
      </w:r>
      <w:r w:rsidRPr="00E901E7">
        <w:rPr>
          <w:sz w:val="18"/>
          <w:szCs w:val="18"/>
          <w:lang w:val="mk-MK"/>
        </w:rPr>
        <w:tab/>
      </w:r>
      <w:r w:rsidR="005B4400">
        <w:rPr>
          <w:sz w:val="18"/>
          <w:szCs w:val="18"/>
          <w:lang w:val="mk-MK"/>
        </w:rPr>
        <w:t xml:space="preserve">          </w:t>
      </w:r>
      <w:r w:rsidRPr="00E901E7">
        <w:rPr>
          <w:sz w:val="18"/>
          <w:szCs w:val="18"/>
          <w:lang w:val="mk-MK"/>
        </w:rPr>
        <w:t>61,00</w:t>
      </w:r>
    </w:p>
    <w:p w14:paraId="74B5EE81" w14:textId="716524DB" w:rsidR="00E27639" w:rsidRPr="00E901E7" w:rsidRDefault="00E27639" w:rsidP="00E27639">
      <w:pPr>
        <w:ind w:firstLine="720"/>
        <w:jc w:val="both"/>
        <w:rPr>
          <w:sz w:val="18"/>
          <w:szCs w:val="18"/>
          <w:lang w:val="mk-MK"/>
        </w:rPr>
      </w:pPr>
      <w:r w:rsidRPr="00E901E7">
        <w:rPr>
          <w:sz w:val="18"/>
          <w:szCs w:val="18"/>
          <w:lang w:val="mk-MK"/>
        </w:rPr>
        <w:t>ГП.бр.23</w:t>
      </w:r>
      <w:r w:rsidRPr="00E901E7">
        <w:rPr>
          <w:sz w:val="18"/>
          <w:szCs w:val="18"/>
          <w:lang w:val="mk-MK"/>
        </w:rPr>
        <w:tab/>
        <w:t>Дел од КП.бр.213/1</w:t>
      </w:r>
      <w:r w:rsidRPr="00E901E7">
        <w:rPr>
          <w:sz w:val="18"/>
          <w:szCs w:val="18"/>
          <w:lang w:val="mk-MK"/>
        </w:rPr>
        <w:tab/>
        <w:t>ЃОПЧЕЛИ</w:t>
      </w:r>
      <w:r w:rsidR="005B4400">
        <w:rPr>
          <w:sz w:val="18"/>
          <w:szCs w:val="18"/>
          <w:lang w:val="mk-MK"/>
        </w:rPr>
        <w:t xml:space="preserve">, </w:t>
      </w:r>
      <w:r w:rsidRPr="00E901E7">
        <w:rPr>
          <w:sz w:val="18"/>
          <w:szCs w:val="18"/>
          <w:lang w:val="mk-MK"/>
        </w:rPr>
        <w:t xml:space="preserve"> 2201 м2</w:t>
      </w:r>
      <w:r w:rsidR="005B4400">
        <w:rPr>
          <w:sz w:val="18"/>
          <w:szCs w:val="18"/>
          <w:lang w:val="mk-MK"/>
        </w:rPr>
        <w:t>,</w:t>
      </w:r>
      <w:r w:rsidRPr="00E901E7">
        <w:rPr>
          <w:sz w:val="18"/>
          <w:szCs w:val="18"/>
          <w:lang w:val="mk-MK"/>
        </w:rPr>
        <w:t>676 м2</w:t>
      </w:r>
      <w:r w:rsidRPr="00E901E7">
        <w:rPr>
          <w:sz w:val="18"/>
          <w:szCs w:val="18"/>
          <w:lang w:val="mk-MK"/>
        </w:rPr>
        <w:tab/>
        <w:t>1351 м2</w:t>
      </w:r>
      <w:r w:rsidRPr="00E901E7">
        <w:rPr>
          <w:sz w:val="18"/>
          <w:szCs w:val="18"/>
          <w:lang w:val="mk-MK"/>
        </w:rPr>
        <w:tab/>
        <w:t>30,70%</w:t>
      </w:r>
      <w:r w:rsidRPr="00E901E7">
        <w:rPr>
          <w:sz w:val="18"/>
          <w:szCs w:val="18"/>
          <w:lang w:val="mk-MK"/>
        </w:rPr>
        <w:tab/>
        <w:t>0,61</w:t>
      </w:r>
      <w:r w:rsidRPr="00E901E7">
        <w:rPr>
          <w:sz w:val="18"/>
          <w:szCs w:val="18"/>
          <w:lang w:val="mk-MK"/>
        </w:rPr>
        <w:tab/>
      </w:r>
      <w:r w:rsidR="005B4400">
        <w:rPr>
          <w:sz w:val="18"/>
          <w:szCs w:val="18"/>
          <w:lang w:val="mk-MK"/>
        </w:rPr>
        <w:t xml:space="preserve">          </w:t>
      </w:r>
      <w:r w:rsidRPr="00E901E7">
        <w:rPr>
          <w:sz w:val="18"/>
          <w:szCs w:val="18"/>
          <w:lang w:val="mk-MK"/>
        </w:rPr>
        <w:t>61,00</w:t>
      </w:r>
    </w:p>
    <w:p w14:paraId="028BB6EA" w14:textId="736B2B32" w:rsidR="00E27639" w:rsidRPr="00E901E7" w:rsidRDefault="00E27639" w:rsidP="00E27639">
      <w:pPr>
        <w:ind w:firstLine="720"/>
        <w:jc w:val="both"/>
        <w:rPr>
          <w:sz w:val="18"/>
          <w:szCs w:val="18"/>
          <w:lang w:val="mk-MK"/>
        </w:rPr>
      </w:pPr>
      <w:r w:rsidRPr="00E901E7">
        <w:rPr>
          <w:sz w:val="18"/>
          <w:szCs w:val="18"/>
          <w:lang w:val="mk-MK"/>
        </w:rPr>
        <w:t>ГП.бр.24</w:t>
      </w:r>
      <w:r w:rsidRPr="00E901E7">
        <w:rPr>
          <w:sz w:val="18"/>
          <w:szCs w:val="18"/>
          <w:lang w:val="mk-MK"/>
        </w:rPr>
        <w:tab/>
        <w:t>Дел од КП.бр.213/1</w:t>
      </w:r>
      <w:r w:rsidRPr="00E901E7">
        <w:rPr>
          <w:sz w:val="18"/>
          <w:szCs w:val="18"/>
          <w:lang w:val="mk-MK"/>
        </w:rPr>
        <w:tab/>
        <w:t>ЃОПЧЕЛИ</w:t>
      </w:r>
      <w:r w:rsidR="005B4400">
        <w:rPr>
          <w:sz w:val="18"/>
          <w:szCs w:val="18"/>
          <w:lang w:val="mk-MK"/>
        </w:rPr>
        <w:t xml:space="preserve">,  </w:t>
      </w:r>
      <w:r w:rsidRPr="00E901E7">
        <w:rPr>
          <w:sz w:val="18"/>
          <w:szCs w:val="18"/>
          <w:lang w:val="mk-MK"/>
        </w:rPr>
        <w:t>2154 м2</w:t>
      </w:r>
      <w:r w:rsidR="005B4400">
        <w:rPr>
          <w:sz w:val="18"/>
          <w:szCs w:val="18"/>
          <w:lang w:val="mk-MK"/>
        </w:rPr>
        <w:t>,</w:t>
      </w:r>
      <w:r w:rsidRPr="00E901E7">
        <w:rPr>
          <w:sz w:val="18"/>
          <w:szCs w:val="18"/>
          <w:lang w:val="mk-MK"/>
        </w:rPr>
        <w:t>670 м2</w:t>
      </w:r>
      <w:r w:rsidRPr="00E901E7">
        <w:rPr>
          <w:sz w:val="18"/>
          <w:szCs w:val="18"/>
          <w:lang w:val="mk-MK"/>
        </w:rPr>
        <w:tab/>
        <w:t>1340 м2</w:t>
      </w:r>
      <w:r w:rsidRPr="00E901E7">
        <w:rPr>
          <w:sz w:val="18"/>
          <w:szCs w:val="18"/>
          <w:lang w:val="mk-MK"/>
        </w:rPr>
        <w:tab/>
        <w:t>31,12%</w:t>
      </w:r>
      <w:r w:rsidRPr="00E901E7">
        <w:rPr>
          <w:sz w:val="18"/>
          <w:szCs w:val="18"/>
          <w:lang w:val="mk-MK"/>
        </w:rPr>
        <w:tab/>
        <w:t>0,62</w:t>
      </w:r>
      <w:r w:rsidRPr="00E901E7">
        <w:rPr>
          <w:sz w:val="18"/>
          <w:szCs w:val="18"/>
          <w:lang w:val="mk-MK"/>
        </w:rPr>
        <w:tab/>
      </w:r>
      <w:r w:rsidR="005B4400">
        <w:rPr>
          <w:sz w:val="18"/>
          <w:szCs w:val="18"/>
          <w:lang w:val="mk-MK"/>
        </w:rPr>
        <w:t xml:space="preserve">          </w:t>
      </w:r>
      <w:r w:rsidRPr="00E901E7">
        <w:rPr>
          <w:sz w:val="18"/>
          <w:szCs w:val="18"/>
          <w:lang w:val="mk-MK"/>
        </w:rPr>
        <w:t>61,00</w:t>
      </w:r>
    </w:p>
    <w:p w14:paraId="44F4DFC9" w14:textId="0999FC27" w:rsidR="00E27639" w:rsidRPr="00E901E7" w:rsidRDefault="00E27639" w:rsidP="00E27639">
      <w:pPr>
        <w:ind w:firstLine="720"/>
        <w:jc w:val="both"/>
        <w:rPr>
          <w:sz w:val="18"/>
          <w:szCs w:val="18"/>
          <w:lang w:val="mk-MK"/>
        </w:rPr>
      </w:pPr>
      <w:r w:rsidRPr="00E901E7">
        <w:rPr>
          <w:sz w:val="18"/>
          <w:szCs w:val="18"/>
          <w:lang w:val="mk-MK"/>
        </w:rPr>
        <w:t>ГП.бр.25</w:t>
      </w:r>
      <w:r w:rsidRPr="00E901E7">
        <w:rPr>
          <w:sz w:val="18"/>
          <w:szCs w:val="18"/>
          <w:lang w:val="mk-MK"/>
        </w:rPr>
        <w:tab/>
        <w:t>Дел од КП.бр.213/1</w:t>
      </w:r>
      <w:r w:rsidRPr="00E901E7">
        <w:rPr>
          <w:sz w:val="18"/>
          <w:szCs w:val="18"/>
          <w:lang w:val="mk-MK"/>
        </w:rPr>
        <w:tab/>
        <w:t>ЃОПЧЕЛИ</w:t>
      </w:r>
      <w:r w:rsidR="005B4400">
        <w:rPr>
          <w:sz w:val="18"/>
          <w:szCs w:val="18"/>
          <w:lang w:val="mk-MK"/>
        </w:rPr>
        <w:t xml:space="preserve">, </w:t>
      </w:r>
      <w:r w:rsidRPr="00E901E7">
        <w:rPr>
          <w:sz w:val="18"/>
          <w:szCs w:val="18"/>
          <w:lang w:val="mk-MK"/>
        </w:rPr>
        <w:t>1973 м2</w:t>
      </w:r>
      <w:r w:rsidR="005B4400">
        <w:rPr>
          <w:sz w:val="18"/>
          <w:szCs w:val="18"/>
          <w:lang w:val="mk-MK"/>
        </w:rPr>
        <w:t>,</w:t>
      </w:r>
      <w:r w:rsidRPr="00E901E7">
        <w:rPr>
          <w:sz w:val="18"/>
          <w:szCs w:val="18"/>
          <w:lang w:val="mk-MK"/>
        </w:rPr>
        <w:t>576 м2</w:t>
      </w:r>
      <w:r w:rsidRPr="00E901E7">
        <w:rPr>
          <w:sz w:val="18"/>
          <w:szCs w:val="18"/>
          <w:lang w:val="mk-MK"/>
        </w:rPr>
        <w:tab/>
        <w:t>1152 м2</w:t>
      </w:r>
      <w:r w:rsidRPr="00E901E7">
        <w:rPr>
          <w:sz w:val="18"/>
          <w:szCs w:val="18"/>
          <w:lang w:val="mk-MK"/>
        </w:rPr>
        <w:tab/>
        <w:t>29,21%</w:t>
      </w:r>
      <w:r w:rsidRPr="00E901E7">
        <w:rPr>
          <w:sz w:val="18"/>
          <w:szCs w:val="18"/>
          <w:lang w:val="mk-MK"/>
        </w:rPr>
        <w:tab/>
        <w:t>0,58</w:t>
      </w:r>
      <w:r w:rsidRPr="00E901E7">
        <w:rPr>
          <w:sz w:val="18"/>
          <w:szCs w:val="18"/>
          <w:lang w:val="mk-MK"/>
        </w:rPr>
        <w:tab/>
      </w:r>
      <w:r w:rsidR="005B4400">
        <w:rPr>
          <w:sz w:val="18"/>
          <w:szCs w:val="18"/>
          <w:lang w:val="mk-MK"/>
        </w:rPr>
        <w:t xml:space="preserve">          </w:t>
      </w:r>
      <w:r w:rsidRPr="00E901E7">
        <w:rPr>
          <w:sz w:val="18"/>
          <w:szCs w:val="18"/>
          <w:lang w:val="mk-MK"/>
        </w:rPr>
        <w:t>61,00</w:t>
      </w:r>
    </w:p>
    <w:p w14:paraId="013A0562" w14:textId="3ABD4201" w:rsidR="00E27639" w:rsidRPr="00E901E7" w:rsidRDefault="00E27639" w:rsidP="00E27639">
      <w:pPr>
        <w:ind w:firstLine="720"/>
        <w:jc w:val="both"/>
        <w:rPr>
          <w:sz w:val="18"/>
          <w:szCs w:val="18"/>
          <w:lang w:val="mk-MK"/>
        </w:rPr>
      </w:pPr>
      <w:r w:rsidRPr="00E901E7">
        <w:rPr>
          <w:sz w:val="18"/>
          <w:szCs w:val="18"/>
          <w:lang w:val="mk-MK"/>
        </w:rPr>
        <w:t>ГП.бр.26</w:t>
      </w:r>
      <w:r w:rsidRPr="00E901E7">
        <w:rPr>
          <w:sz w:val="18"/>
          <w:szCs w:val="18"/>
          <w:lang w:val="mk-MK"/>
        </w:rPr>
        <w:tab/>
        <w:t>Дел од КП.бр.213/1</w:t>
      </w:r>
      <w:r w:rsidRPr="00E901E7">
        <w:rPr>
          <w:sz w:val="18"/>
          <w:szCs w:val="18"/>
          <w:lang w:val="mk-MK"/>
        </w:rPr>
        <w:tab/>
        <w:t>ЃОПЧЕЛИ</w:t>
      </w:r>
      <w:r w:rsidR="005B4400">
        <w:rPr>
          <w:sz w:val="18"/>
          <w:szCs w:val="18"/>
          <w:lang w:val="mk-MK"/>
        </w:rPr>
        <w:t xml:space="preserve">, </w:t>
      </w:r>
      <w:r w:rsidRPr="00E901E7">
        <w:rPr>
          <w:sz w:val="18"/>
          <w:szCs w:val="18"/>
          <w:lang w:val="mk-MK"/>
        </w:rPr>
        <w:t>1700 м2</w:t>
      </w:r>
      <w:r w:rsidR="005B4400">
        <w:rPr>
          <w:sz w:val="18"/>
          <w:szCs w:val="18"/>
          <w:lang w:val="mk-MK"/>
        </w:rPr>
        <w:t>,</w:t>
      </w:r>
      <w:r w:rsidRPr="00E901E7">
        <w:rPr>
          <w:sz w:val="18"/>
          <w:szCs w:val="18"/>
          <w:lang w:val="mk-MK"/>
        </w:rPr>
        <w:t>435 м2</w:t>
      </w:r>
      <w:r w:rsidRPr="00E901E7">
        <w:rPr>
          <w:sz w:val="18"/>
          <w:szCs w:val="18"/>
          <w:lang w:val="mk-MK"/>
        </w:rPr>
        <w:tab/>
        <w:t>870 м2</w:t>
      </w:r>
      <w:r w:rsidRPr="00E901E7">
        <w:rPr>
          <w:sz w:val="18"/>
          <w:szCs w:val="18"/>
          <w:lang w:val="mk-MK"/>
        </w:rPr>
        <w:tab/>
        <w:t>25,58%</w:t>
      </w:r>
      <w:r w:rsidRPr="00E901E7">
        <w:rPr>
          <w:sz w:val="18"/>
          <w:szCs w:val="18"/>
          <w:lang w:val="mk-MK"/>
        </w:rPr>
        <w:tab/>
        <w:t>0,51</w:t>
      </w:r>
      <w:r w:rsidRPr="00E901E7">
        <w:rPr>
          <w:sz w:val="18"/>
          <w:szCs w:val="18"/>
          <w:lang w:val="mk-MK"/>
        </w:rPr>
        <w:tab/>
      </w:r>
      <w:r w:rsidR="005B4400">
        <w:rPr>
          <w:sz w:val="18"/>
          <w:szCs w:val="18"/>
          <w:lang w:val="mk-MK"/>
        </w:rPr>
        <w:t xml:space="preserve">          </w:t>
      </w:r>
      <w:r w:rsidRPr="00E901E7">
        <w:rPr>
          <w:sz w:val="18"/>
          <w:szCs w:val="18"/>
          <w:lang w:val="mk-MK"/>
        </w:rPr>
        <w:t>61,00</w:t>
      </w:r>
    </w:p>
    <w:p w14:paraId="29ED1F2D" w14:textId="53C80038" w:rsidR="00E27639" w:rsidRPr="00E901E7" w:rsidRDefault="00E27639" w:rsidP="00E27639">
      <w:pPr>
        <w:ind w:firstLine="720"/>
        <w:jc w:val="both"/>
        <w:rPr>
          <w:sz w:val="18"/>
          <w:szCs w:val="18"/>
          <w:lang w:val="mk-MK"/>
        </w:rPr>
      </w:pPr>
      <w:r w:rsidRPr="00E901E7">
        <w:rPr>
          <w:sz w:val="18"/>
          <w:szCs w:val="18"/>
          <w:lang w:val="mk-MK"/>
        </w:rPr>
        <w:t>ГП.бр.27</w:t>
      </w:r>
      <w:r w:rsidRPr="00E901E7">
        <w:rPr>
          <w:sz w:val="18"/>
          <w:szCs w:val="18"/>
          <w:lang w:val="mk-MK"/>
        </w:rPr>
        <w:tab/>
        <w:t>Дел од КП.бр.213/1</w:t>
      </w:r>
      <w:r w:rsidRPr="00E901E7">
        <w:rPr>
          <w:sz w:val="18"/>
          <w:szCs w:val="18"/>
          <w:lang w:val="mk-MK"/>
        </w:rPr>
        <w:tab/>
        <w:t>ЃОПЧЕЛИ</w:t>
      </w:r>
      <w:r w:rsidR="005B4400">
        <w:rPr>
          <w:sz w:val="18"/>
          <w:szCs w:val="18"/>
          <w:lang w:val="mk-MK"/>
        </w:rPr>
        <w:t xml:space="preserve">, </w:t>
      </w:r>
      <w:r w:rsidRPr="00E901E7">
        <w:rPr>
          <w:sz w:val="18"/>
          <w:szCs w:val="18"/>
          <w:lang w:val="mk-MK"/>
        </w:rPr>
        <w:t>2069 м2</w:t>
      </w:r>
      <w:r w:rsidR="005B4400">
        <w:rPr>
          <w:sz w:val="18"/>
          <w:szCs w:val="18"/>
          <w:lang w:val="mk-MK"/>
        </w:rPr>
        <w:t>,</w:t>
      </w:r>
      <w:r w:rsidRPr="00E901E7">
        <w:rPr>
          <w:sz w:val="18"/>
          <w:szCs w:val="18"/>
          <w:lang w:val="mk-MK"/>
        </w:rPr>
        <w:t>641 м2</w:t>
      </w:r>
      <w:r w:rsidRPr="00E901E7">
        <w:rPr>
          <w:sz w:val="18"/>
          <w:szCs w:val="18"/>
          <w:lang w:val="mk-MK"/>
        </w:rPr>
        <w:tab/>
        <w:t>1281 м2</w:t>
      </w:r>
      <w:r w:rsidRPr="00E901E7">
        <w:rPr>
          <w:sz w:val="18"/>
          <w:szCs w:val="18"/>
          <w:lang w:val="mk-MK"/>
        </w:rPr>
        <w:tab/>
        <w:t>30,96%</w:t>
      </w:r>
      <w:r w:rsidRPr="00E901E7">
        <w:rPr>
          <w:sz w:val="18"/>
          <w:szCs w:val="18"/>
          <w:lang w:val="mk-MK"/>
        </w:rPr>
        <w:tab/>
        <w:t>0,62</w:t>
      </w:r>
      <w:r w:rsidRPr="00E901E7">
        <w:rPr>
          <w:sz w:val="18"/>
          <w:szCs w:val="18"/>
          <w:lang w:val="mk-MK"/>
        </w:rPr>
        <w:tab/>
      </w:r>
      <w:r w:rsidR="005B4400">
        <w:rPr>
          <w:sz w:val="18"/>
          <w:szCs w:val="18"/>
          <w:lang w:val="mk-MK"/>
        </w:rPr>
        <w:t xml:space="preserve">          </w:t>
      </w:r>
      <w:r w:rsidRPr="00E901E7">
        <w:rPr>
          <w:sz w:val="18"/>
          <w:szCs w:val="18"/>
          <w:lang w:val="mk-MK"/>
        </w:rPr>
        <w:t>61,00</w:t>
      </w:r>
    </w:p>
    <w:p w14:paraId="08D1B906" w14:textId="03B50D33" w:rsidR="00E27639" w:rsidRPr="00E901E7" w:rsidRDefault="00E27639" w:rsidP="00E27639">
      <w:pPr>
        <w:ind w:firstLine="720"/>
        <w:jc w:val="both"/>
        <w:rPr>
          <w:sz w:val="18"/>
          <w:szCs w:val="18"/>
          <w:lang w:val="mk-MK"/>
        </w:rPr>
      </w:pPr>
      <w:r w:rsidRPr="00E901E7">
        <w:rPr>
          <w:sz w:val="18"/>
          <w:szCs w:val="18"/>
          <w:lang w:val="mk-MK"/>
        </w:rPr>
        <w:t>ГП.бр.28</w:t>
      </w:r>
      <w:r w:rsidRPr="00E901E7">
        <w:rPr>
          <w:sz w:val="18"/>
          <w:szCs w:val="18"/>
          <w:lang w:val="mk-MK"/>
        </w:rPr>
        <w:tab/>
        <w:t>Дел од КП.бр.213/1</w:t>
      </w:r>
      <w:r w:rsidRPr="00E901E7">
        <w:rPr>
          <w:sz w:val="18"/>
          <w:szCs w:val="18"/>
          <w:lang w:val="mk-MK"/>
        </w:rPr>
        <w:tab/>
        <w:t>ЃОПЧЕЛИ</w:t>
      </w:r>
      <w:r w:rsidR="005B4400">
        <w:rPr>
          <w:sz w:val="18"/>
          <w:szCs w:val="18"/>
          <w:lang w:val="mk-MK"/>
        </w:rPr>
        <w:t xml:space="preserve">, </w:t>
      </w:r>
      <w:r w:rsidRPr="00E901E7">
        <w:rPr>
          <w:sz w:val="18"/>
          <w:szCs w:val="18"/>
          <w:lang w:val="mk-MK"/>
        </w:rPr>
        <w:t>1961 м2</w:t>
      </w:r>
      <w:r w:rsidR="005B4400">
        <w:rPr>
          <w:sz w:val="18"/>
          <w:szCs w:val="18"/>
          <w:lang w:val="mk-MK"/>
        </w:rPr>
        <w:t>,</w:t>
      </w:r>
      <w:r w:rsidRPr="00E901E7">
        <w:rPr>
          <w:sz w:val="18"/>
          <w:szCs w:val="18"/>
          <w:lang w:val="mk-MK"/>
        </w:rPr>
        <w:t>574 м2</w:t>
      </w:r>
      <w:r w:rsidRPr="00E901E7">
        <w:rPr>
          <w:sz w:val="18"/>
          <w:szCs w:val="18"/>
          <w:lang w:val="mk-MK"/>
        </w:rPr>
        <w:tab/>
        <w:t>1147 м2</w:t>
      </w:r>
      <w:r w:rsidRPr="00E901E7">
        <w:rPr>
          <w:sz w:val="18"/>
          <w:szCs w:val="18"/>
          <w:lang w:val="mk-MK"/>
        </w:rPr>
        <w:tab/>
        <w:t>29,26%</w:t>
      </w:r>
      <w:r w:rsidRPr="00E901E7">
        <w:rPr>
          <w:sz w:val="18"/>
          <w:szCs w:val="18"/>
          <w:lang w:val="mk-MK"/>
        </w:rPr>
        <w:tab/>
        <w:t>0,59</w:t>
      </w:r>
      <w:r w:rsidRPr="00E901E7">
        <w:rPr>
          <w:sz w:val="18"/>
          <w:szCs w:val="18"/>
          <w:lang w:val="mk-MK"/>
        </w:rPr>
        <w:tab/>
      </w:r>
      <w:r w:rsidR="005B4400">
        <w:rPr>
          <w:sz w:val="18"/>
          <w:szCs w:val="18"/>
          <w:lang w:val="mk-MK"/>
        </w:rPr>
        <w:t xml:space="preserve">          </w:t>
      </w:r>
      <w:r w:rsidRPr="00E901E7">
        <w:rPr>
          <w:sz w:val="18"/>
          <w:szCs w:val="18"/>
          <w:lang w:val="mk-MK"/>
        </w:rPr>
        <w:t>61,00</w:t>
      </w:r>
    </w:p>
    <w:p w14:paraId="70B3D895" w14:textId="357279BD" w:rsidR="00E27639" w:rsidRPr="00E901E7" w:rsidRDefault="00E27639" w:rsidP="00E27639">
      <w:pPr>
        <w:ind w:firstLine="720"/>
        <w:jc w:val="both"/>
        <w:rPr>
          <w:sz w:val="18"/>
          <w:szCs w:val="18"/>
          <w:lang w:val="mk-MK"/>
        </w:rPr>
      </w:pPr>
      <w:r w:rsidRPr="00E901E7">
        <w:rPr>
          <w:sz w:val="18"/>
          <w:szCs w:val="18"/>
          <w:lang w:val="mk-MK"/>
        </w:rPr>
        <w:t>ГП.бр.29</w:t>
      </w:r>
      <w:r w:rsidRPr="00E901E7">
        <w:rPr>
          <w:sz w:val="18"/>
          <w:szCs w:val="18"/>
          <w:lang w:val="mk-MK"/>
        </w:rPr>
        <w:tab/>
        <w:t>Дел од КП.бр.213/1</w:t>
      </w:r>
      <w:r w:rsidRPr="00E901E7">
        <w:rPr>
          <w:sz w:val="18"/>
          <w:szCs w:val="18"/>
          <w:lang w:val="mk-MK"/>
        </w:rPr>
        <w:tab/>
        <w:t>ЃОПЧЕЛИ</w:t>
      </w:r>
      <w:r w:rsidR="005B4400">
        <w:rPr>
          <w:sz w:val="18"/>
          <w:szCs w:val="18"/>
          <w:lang w:val="mk-MK"/>
        </w:rPr>
        <w:t xml:space="preserve">, </w:t>
      </w:r>
      <w:r w:rsidRPr="00E901E7">
        <w:rPr>
          <w:sz w:val="18"/>
          <w:szCs w:val="18"/>
          <w:lang w:val="mk-MK"/>
        </w:rPr>
        <w:t>2226 м2</w:t>
      </w:r>
      <w:r w:rsidR="005B4400">
        <w:rPr>
          <w:sz w:val="18"/>
          <w:szCs w:val="18"/>
          <w:lang w:val="mk-MK"/>
        </w:rPr>
        <w:t>,</w:t>
      </w:r>
      <w:r w:rsidRPr="00E901E7">
        <w:rPr>
          <w:sz w:val="18"/>
          <w:szCs w:val="18"/>
          <w:lang w:val="mk-MK"/>
        </w:rPr>
        <w:t>735 м2</w:t>
      </w:r>
      <w:r w:rsidRPr="00E901E7">
        <w:rPr>
          <w:sz w:val="18"/>
          <w:szCs w:val="18"/>
          <w:lang w:val="mk-MK"/>
        </w:rPr>
        <w:tab/>
        <w:t>1470 м2</w:t>
      </w:r>
      <w:r w:rsidRPr="00E901E7">
        <w:rPr>
          <w:sz w:val="18"/>
          <w:szCs w:val="18"/>
          <w:lang w:val="mk-MK"/>
        </w:rPr>
        <w:tab/>
        <w:t>33,02%</w:t>
      </w:r>
      <w:r w:rsidRPr="00E901E7">
        <w:rPr>
          <w:sz w:val="18"/>
          <w:szCs w:val="18"/>
          <w:lang w:val="mk-MK"/>
        </w:rPr>
        <w:tab/>
        <w:t>0,66</w:t>
      </w:r>
      <w:r w:rsidRPr="00E901E7">
        <w:rPr>
          <w:sz w:val="18"/>
          <w:szCs w:val="18"/>
          <w:lang w:val="mk-MK"/>
        </w:rPr>
        <w:tab/>
      </w:r>
      <w:r w:rsidR="005B4400">
        <w:rPr>
          <w:sz w:val="18"/>
          <w:szCs w:val="18"/>
          <w:lang w:val="mk-MK"/>
        </w:rPr>
        <w:t xml:space="preserve">           </w:t>
      </w:r>
      <w:r w:rsidRPr="00E901E7">
        <w:rPr>
          <w:sz w:val="18"/>
          <w:szCs w:val="18"/>
          <w:lang w:val="mk-MK"/>
        </w:rPr>
        <w:t>61,00</w:t>
      </w:r>
    </w:p>
    <w:p w14:paraId="3E88B391" w14:textId="55EC6D0E" w:rsidR="00E27639" w:rsidRPr="00E646B4" w:rsidRDefault="00E27639" w:rsidP="00E27639">
      <w:pPr>
        <w:ind w:firstLine="720"/>
        <w:jc w:val="both"/>
        <w:rPr>
          <w:sz w:val="20"/>
          <w:szCs w:val="20"/>
          <w:lang w:val="mk-MK"/>
        </w:rPr>
      </w:pPr>
      <w:r w:rsidRPr="00E646B4">
        <w:rPr>
          <w:sz w:val="20"/>
          <w:szCs w:val="20"/>
          <w:lang w:val="mk-MK"/>
        </w:rPr>
        <w:t>ГП.бр.30</w:t>
      </w:r>
      <w:r w:rsidR="00E646B4">
        <w:rPr>
          <w:sz w:val="20"/>
          <w:szCs w:val="20"/>
          <w:lang w:val="mk-MK"/>
        </w:rPr>
        <w:t xml:space="preserve"> </w:t>
      </w:r>
      <w:r w:rsidRPr="00E646B4">
        <w:rPr>
          <w:sz w:val="20"/>
          <w:szCs w:val="20"/>
          <w:lang w:val="mk-MK"/>
        </w:rPr>
        <w:t>Дел од КП.бр.213/1</w:t>
      </w:r>
      <w:r w:rsidRPr="00E646B4">
        <w:rPr>
          <w:sz w:val="20"/>
          <w:szCs w:val="20"/>
          <w:lang w:val="mk-MK"/>
        </w:rPr>
        <w:tab/>
        <w:t>ЃОПЧЕЛИ</w:t>
      </w:r>
      <w:r w:rsidRPr="00E646B4">
        <w:rPr>
          <w:sz w:val="20"/>
          <w:szCs w:val="20"/>
          <w:lang w:val="mk-MK"/>
        </w:rPr>
        <w:tab/>
        <w:t>2169 м2</w:t>
      </w:r>
      <w:r w:rsidRPr="00E646B4">
        <w:rPr>
          <w:sz w:val="20"/>
          <w:szCs w:val="20"/>
          <w:lang w:val="mk-MK"/>
        </w:rPr>
        <w:tab/>
        <w:t>700 м2</w:t>
      </w:r>
      <w:r w:rsidRPr="00E646B4">
        <w:rPr>
          <w:sz w:val="20"/>
          <w:szCs w:val="20"/>
          <w:lang w:val="mk-MK"/>
        </w:rPr>
        <w:tab/>
        <w:t>1400 м2</w:t>
      </w:r>
      <w:r w:rsidRPr="00E646B4">
        <w:rPr>
          <w:sz w:val="20"/>
          <w:szCs w:val="20"/>
          <w:lang w:val="mk-MK"/>
        </w:rPr>
        <w:tab/>
        <w:t>32,29%</w:t>
      </w:r>
      <w:r w:rsidRPr="00E646B4">
        <w:rPr>
          <w:sz w:val="20"/>
          <w:szCs w:val="20"/>
          <w:lang w:val="mk-MK"/>
        </w:rPr>
        <w:tab/>
        <w:t>0,65</w:t>
      </w:r>
      <w:r w:rsidR="00E646B4">
        <w:rPr>
          <w:sz w:val="20"/>
          <w:szCs w:val="20"/>
          <w:lang w:val="mk-MK"/>
        </w:rPr>
        <w:t xml:space="preserve">   </w:t>
      </w:r>
      <w:r w:rsidRPr="00E646B4">
        <w:rPr>
          <w:sz w:val="20"/>
          <w:szCs w:val="20"/>
          <w:lang w:val="mk-MK"/>
        </w:rPr>
        <w:t>61,00</w:t>
      </w:r>
    </w:p>
    <w:p w14:paraId="1D5DA568" w14:textId="3C3EF291" w:rsidR="00E27639" w:rsidRPr="00E646B4" w:rsidRDefault="00E27639" w:rsidP="00E27639">
      <w:pPr>
        <w:ind w:firstLine="720"/>
        <w:jc w:val="both"/>
        <w:rPr>
          <w:sz w:val="20"/>
          <w:szCs w:val="20"/>
          <w:lang w:val="mk-MK"/>
        </w:rPr>
      </w:pPr>
      <w:r w:rsidRPr="00E646B4">
        <w:rPr>
          <w:sz w:val="20"/>
          <w:szCs w:val="20"/>
          <w:lang w:val="mk-MK"/>
        </w:rPr>
        <w:t>ГП.бр.31</w:t>
      </w:r>
      <w:r w:rsidR="00E646B4">
        <w:rPr>
          <w:sz w:val="20"/>
          <w:szCs w:val="20"/>
          <w:lang w:val="mk-MK"/>
        </w:rPr>
        <w:t xml:space="preserve"> </w:t>
      </w:r>
      <w:r w:rsidRPr="00E646B4">
        <w:rPr>
          <w:sz w:val="20"/>
          <w:szCs w:val="20"/>
          <w:lang w:val="mk-MK"/>
        </w:rPr>
        <w:t>Дел од КП.бр.26/3</w:t>
      </w:r>
      <w:r w:rsidRPr="00E646B4">
        <w:rPr>
          <w:sz w:val="20"/>
          <w:szCs w:val="20"/>
          <w:lang w:val="mk-MK"/>
        </w:rPr>
        <w:tab/>
        <w:t>ЃОПЧЕЛИ</w:t>
      </w:r>
      <w:r w:rsidRPr="00E646B4">
        <w:rPr>
          <w:sz w:val="20"/>
          <w:szCs w:val="20"/>
          <w:lang w:val="mk-MK"/>
        </w:rPr>
        <w:tab/>
        <w:t>2187 м2</w:t>
      </w:r>
      <w:r w:rsidRPr="00E646B4">
        <w:rPr>
          <w:sz w:val="20"/>
          <w:szCs w:val="20"/>
          <w:lang w:val="mk-MK"/>
        </w:rPr>
        <w:tab/>
        <w:t>717 м2</w:t>
      </w:r>
      <w:r w:rsidRPr="00E646B4">
        <w:rPr>
          <w:sz w:val="20"/>
          <w:szCs w:val="20"/>
          <w:lang w:val="mk-MK"/>
        </w:rPr>
        <w:tab/>
        <w:t>1434 м2</w:t>
      </w:r>
      <w:r w:rsidRPr="00E646B4">
        <w:rPr>
          <w:sz w:val="20"/>
          <w:szCs w:val="20"/>
          <w:lang w:val="mk-MK"/>
        </w:rPr>
        <w:tab/>
        <w:t>32,80%</w:t>
      </w:r>
      <w:r w:rsidRPr="00E646B4">
        <w:rPr>
          <w:sz w:val="20"/>
          <w:szCs w:val="20"/>
          <w:lang w:val="mk-MK"/>
        </w:rPr>
        <w:tab/>
        <w:t>0,66</w:t>
      </w:r>
      <w:r w:rsidR="00E646B4">
        <w:rPr>
          <w:sz w:val="20"/>
          <w:szCs w:val="20"/>
          <w:lang w:val="mk-MK"/>
        </w:rPr>
        <w:t xml:space="preserve">   </w:t>
      </w:r>
      <w:r w:rsidRPr="00E646B4">
        <w:rPr>
          <w:sz w:val="20"/>
          <w:szCs w:val="20"/>
          <w:lang w:val="mk-MK"/>
        </w:rPr>
        <w:t>61,00</w:t>
      </w:r>
    </w:p>
    <w:p w14:paraId="2C9F578E" w14:textId="05738842" w:rsidR="00E27639" w:rsidRPr="00E646B4" w:rsidRDefault="00E27639" w:rsidP="00E27639">
      <w:pPr>
        <w:ind w:firstLine="720"/>
        <w:jc w:val="both"/>
        <w:rPr>
          <w:sz w:val="20"/>
          <w:szCs w:val="20"/>
          <w:lang w:val="mk-MK"/>
        </w:rPr>
      </w:pPr>
      <w:r w:rsidRPr="00E646B4">
        <w:rPr>
          <w:sz w:val="20"/>
          <w:szCs w:val="20"/>
          <w:lang w:val="mk-MK"/>
        </w:rPr>
        <w:t>ГП.бр.32</w:t>
      </w:r>
      <w:r w:rsidR="00E646B4">
        <w:rPr>
          <w:sz w:val="20"/>
          <w:szCs w:val="20"/>
          <w:lang w:val="mk-MK"/>
        </w:rPr>
        <w:t xml:space="preserve"> </w:t>
      </w:r>
      <w:r w:rsidRPr="00E646B4">
        <w:rPr>
          <w:sz w:val="20"/>
          <w:szCs w:val="20"/>
          <w:lang w:val="mk-MK"/>
        </w:rPr>
        <w:t>Дел од КП.бр.26/3</w:t>
      </w:r>
      <w:r w:rsidRPr="00E646B4">
        <w:rPr>
          <w:sz w:val="20"/>
          <w:szCs w:val="20"/>
          <w:lang w:val="mk-MK"/>
        </w:rPr>
        <w:tab/>
        <w:t>ЃОПЧЕЛИ</w:t>
      </w:r>
      <w:r w:rsidRPr="00E646B4">
        <w:rPr>
          <w:sz w:val="20"/>
          <w:szCs w:val="20"/>
          <w:lang w:val="mk-MK"/>
        </w:rPr>
        <w:tab/>
        <w:t>2180 м2</w:t>
      </w:r>
      <w:r w:rsidRPr="00E646B4">
        <w:rPr>
          <w:sz w:val="20"/>
          <w:szCs w:val="20"/>
          <w:lang w:val="mk-MK"/>
        </w:rPr>
        <w:tab/>
        <w:t>711 м2</w:t>
      </w:r>
      <w:r w:rsidRPr="00E646B4">
        <w:rPr>
          <w:sz w:val="20"/>
          <w:szCs w:val="20"/>
          <w:lang w:val="mk-MK"/>
        </w:rPr>
        <w:tab/>
        <w:t>1423 м2</w:t>
      </w:r>
      <w:r w:rsidRPr="00E646B4">
        <w:rPr>
          <w:sz w:val="20"/>
          <w:szCs w:val="20"/>
          <w:lang w:val="mk-MK"/>
        </w:rPr>
        <w:tab/>
        <w:t>32,63%</w:t>
      </w:r>
      <w:r w:rsidRPr="00E646B4">
        <w:rPr>
          <w:sz w:val="20"/>
          <w:szCs w:val="20"/>
          <w:lang w:val="mk-MK"/>
        </w:rPr>
        <w:tab/>
        <w:t>0,65</w:t>
      </w:r>
      <w:r w:rsidR="00E646B4">
        <w:rPr>
          <w:sz w:val="20"/>
          <w:szCs w:val="20"/>
          <w:lang w:val="mk-MK"/>
        </w:rPr>
        <w:t xml:space="preserve">   </w:t>
      </w:r>
      <w:r w:rsidRPr="00E646B4">
        <w:rPr>
          <w:sz w:val="20"/>
          <w:szCs w:val="20"/>
          <w:lang w:val="mk-MK"/>
        </w:rPr>
        <w:t>61,00</w:t>
      </w:r>
    </w:p>
    <w:p w14:paraId="77EEB514" w14:textId="7AAE22A2" w:rsidR="00E27639" w:rsidRPr="00E646B4" w:rsidRDefault="00E27639" w:rsidP="00E27639">
      <w:pPr>
        <w:ind w:firstLine="720"/>
        <w:jc w:val="both"/>
        <w:rPr>
          <w:sz w:val="20"/>
          <w:szCs w:val="20"/>
          <w:lang w:val="mk-MK"/>
        </w:rPr>
      </w:pPr>
      <w:r w:rsidRPr="00E646B4">
        <w:rPr>
          <w:sz w:val="20"/>
          <w:szCs w:val="20"/>
          <w:lang w:val="mk-MK"/>
        </w:rPr>
        <w:t>ГП.бр.33</w:t>
      </w:r>
      <w:r w:rsidR="00E646B4">
        <w:rPr>
          <w:sz w:val="20"/>
          <w:szCs w:val="20"/>
          <w:lang w:val="mk-MK"/>
        </w:rPr>
        <w:t xml:space="preserve"> </w:t>
      </w:r>
      <w:r w:rsidRPr="00E646B4">
        <w:rPr>
          <w:sz w:val="20"/>
          <w:szCs w:val="20"/>
          <w:lang w:val="mk-MK"/>
        </w:rPr>
        <w:t>Дел од КП.бр.26/3</w:t>
      </w:r>
      <w:r w:rsidRPr="00E646B4">
        <w:rPr>
          <w:sz w:val="20"/>
          <w:szCs w:val="20"/>
          <w:lang w:val="mk-MK"/>
        </w:rPr>
        <w:tab/>
        <w:t>ЃОПЧЕЛИ</w:t>
      </w:r>
      <w:r w:rsidRPr="00E646B4">
        <w:rPr>
          <w:sz w:val="20"/>
          <w:szCs w:val="20"/>
          <w:lang w:val="mk-MK"/>
        </w:rPr>
        <w:tab/>
        <w:t>2053 м2</w:t>
      </w:r>
      <w:r w:rsidRPr="00E646B4">
        <w:rPr>
          <w:sz w:val="20"/>
          <w:szCs w:val="20"/>
          <w:lang w:val="mk-MK"/>
        </w:rPr>
        <w:tab/>
        <w:t>631 м2</w:t>
      </w:r>
      <w:r w:rsidRPr="00E646B4">
        <w:rPr>
          <w:sz w:val="20"/>
          <w:szCs w:val="20"/>
          <w:lang w:val="mk-MK"/>
        </w:rPr>
        <w:tab/>
        <w:t>1262 м2</w:t>
      </w:r>
      <w:r w:rsidRPr="00E646B4">
        <w:rPr>
          <w:sz w:val="20"/>
          <w:szCs w:val="20"/>
          <w:lang w:val="mk-MK"/>
        </w:rPr>
        <w:tab/>
        <w:t>30,73%</w:t>
      </w:r>
      <w:r w:rsidRPr="00E646B4">
        <w:rPr>
          <w:sz w:val="20"/>
          <w:szCs w:val="20"/>
          <w:lang w:val="mk-MK"/>
        </w:rPr>
        <w:tab/>
        <w:t>0,61</w:t>
      </w:r>
      <w:r w:rsidR="00E646B4">
        <w:rPr>
          <w:sz w:val="20"/>
          <w:szCs w:val="20"/>
          <w:lang w:val="mk-MK"/>
        </w:rPr>
        <w:t xml:space="preserve">   </w:t>
      </w:r>
      <w:r w:rsidRPr="00E646B4">
        <w:rPr>
          <w:sz w:val="20"/>
          <w:szCs w:val="20"/>
          <w:lang w:val="mk-MK"/>
        </w:rPr>
        <w:t>61,00</w:t>
      </w:r>
    </w:p>
    <w:p w14:paraId="1BA5BFF2" w14:textId="621FD7FE" w:rsidR="00E27639" w:rsidRPr="00E646B4" w:rsidRDefault="00E27639" w:rsidP="00E27639">
      <w:pPr>
        <w:ind w:firstLine="720"/>
        <w:jc w:val="both"/>
        <w:rPr>
          <w:sz w:val="20"/>
          <w:szCs w:val="20"/>
          <w:lang w:val="mk-MK"/>
        </w:rPr>
      </w:pPr>
      <w:r w:rsidRPr="00E646B4">
        <w:rPr>
          <w:sz w:val="20"/>
          <w:szCs w:val="20"/>
          <w:lang w:val="mk-MK"/>
        </w:rPr>
        <w:t>ГП.бр.34</w:t>
      </w:r>
      <w:r w:rsidR="00E646B4">
        <w:rPr>
          <w:sz w:val="20"/>
          <w:szCs w:val="20"/>
          <w:lang w:val="mk-MK"/>
        </w:rPr>
        <w:t xml:space="preserve"> </w:t>
      </w:r>
      <w:r w:rsidRPr="00E646B4">
        <w:rPr>
          <w:sz w:val="20"/>
          <w:szCs w:val="20"/>
          <w:lang w:val="mk-MK"/>
        </w:rPr>
        <w:t>Дел од КП.бр.26/3</w:t>
      </w:r>
      <w:r w:rsidRPr="00E646B4">
        <w:rPr>
          <w:sz w:val="20"/>
          <w:szCs w:val="20"/>
          <w:lang w:val="mk-MK"/>
        </w:rPr>
        <w:tab/>
        <w:t>ЃОПЧЕЛИ</w:t>
      </w:r>
      <w:r w:rsidRPr="00E646B4">
        <w:rPr>
          <w:sz w:val="20"/>
          <w:szCs w:val="20"/>
          <w:lang w:val="mk-MK"/>
        </w:rPr>
        <w:tab/>
        <w:t>2085 м2</w:t>
      </w:r>
      <w:r w:rsidRPr="00E646B4">
        <w:rPr>
          <w:sz w:val="20"/>
          <w:szCs w:val="20"/>
          <w:lang w:val="mk-MK"/>
        </w:rPr>
        <w:tab/>
        <w:t>646 м2</w:t>
      </w:r>
      <w:r w:rsidRPr="00E646B4">
        <w:rPr>
          <w:sz w:val="20"/>
          <w:szCs w:val="20"/>
          <w:lang w:val="mk-MK"/>
        </w:rPr>
        <w:tab/>
        <w:t>1293 м2</w:t>
      </w:r>
      <w:r w:rsidRPr="00E646B4">
        <w:rPr>
          <w:sz w:val="20"/>
          <w:szCs w:val="20"/>
          <w:lang w:val="mk-MK"/>
        </w:rPr>
        <w:tab/>
        <w:t>31,00%</w:t>
      </w:r>
      <w:r w:rsidRPr="00E646B4">
        <w:rPr>
          <w:sz w:val="20"/>
          <w:szCs w:val="20"/>
          <w:lang w:val="mk-MK"/>
        </w:rPr>
        <w:tab/>
        <w:t>0,62</w:t>
      </w:r>
      <w:r w:rsidR="00E646B4">
        <w:rPr>
          <w:sz w:val="20"/>
          <w:szCs w:val="20"/>
          <w:lang w:val="mk-MK"/>
        </w:rPr>
        <w:t xml:space="preserve">   </w:t>
      </w:r>
      <w:r w:rsidRPr="00E646B4">
        <w:rPr>
          <w:sz w:val="20"/>
          <w:szCs w:val="20"/>
          <w:lang w:val="mk-MK"/>
        </w:rPr>
        <w:t>61,00</w:t>
      </w:r>
    </w:p>
    <w:p w14:paraId="40C16E2C" w14:textId="07444BE2" w:rsidR="00E27639" w:rsidRPr="00E646B4" w:rsidRDefault="00E27639" w:rsidP="00E27639">
      <w:pPr>
        <w:ind w:firstLine="720"/>
        <w:jc w:val="both"/>
        <w:rPr>
          <w:sz w:val="20"/>
          <w:szCs w:val="20"/>
          <w:lang w:val="mk-MK"/>
        </w:rPr>
      </w:pPr>
      <w:r w:rsidRPr="00E646B4">
        <w:rPr>
          <w:sz w:val="20"/>
          <w:szCs w:val="20"/>
          <w:lang w:val="mk-MK"/>
        </w:rPr>
        <w:t>ГП .бр.35</w:t>
      </w:r>
      <w:r w:rsidR="00E646B4">
        <w:rPr>
          <w:sz w:val="20"/>
          <w:szCs w:val="20"/>
          <w:lang w:val="mk-MK"/>
        </w:rPr>
        <w:t xml:space="preserve"> </w:t>
      </w:r>
      <w:r w:rsidRPr="00E646B4">
        <w:rPr>
          <w:sz w:val="20"/>
          <w:szCs w:val="20"/>
          <w:lang w:val="mk-MK"/>
        </w:rPr>
        <w:t>Дел од КП.бр.26/3</w:t>
      </w:r>
      <w:r w:rsidRPr="00E646B4">
        <w:rPr>
          <w:sz w:val="20"/>
          <w:szCs w:val="20"/>
          <w:lang w:val="mk-MK"/>
        </w:rPr>
        <w:tab/>
        <w:t>ЃОПЧЕЛИ</w:t>
      </w:r>
      <w:r w:rsidRPr="00E646B4">
        <w:rPr>
          <w:sz w:val="20"/>
          <w:szCs w:val="20"/>
          <w:lang w:val="mk-MK"/>
        </w:rPr>
        <w:tab/>
        <w:t>2427 м2</w:t>
      </w:r>
      <w:r w:rsidRPr="00E646B4">
        <w:rPr>
          <w:sz w:val="20"/>
          <w:szCs w:val="20"/>
          <w:lang w:val="mk-MK"/>
        </w:rPr>
        <w:tab/>
        <w:t>878 м2</w:t>
      </w:r>
      <w:r w:rsidRPr="00E646B4">
        <w:rPr>
          <w:sz w:val="20"/>
          <w:szCs w:val="20"/>
          <w:lang w:val="mk-MK"/>
        </w:rPr>
        <w:tab/>
        <w:t>1756 м2</w:t>
      </w:r>
      <w:r w:rsidRPr="00E646B4">
        <w:rPr>
          <w:sz w:val="20"/>
          <w:szCs w:val="20"/>
          <w:lang w:val="mk-MK"/>
        </w:rPr>
        <w:tab/>
        <w:t>36,19%</w:t>
      </w:r>
      <w:r w:rsidRPr="00E646B4">
        <w:rPr>
          <w:sz w:val="20"/>
          <w:szCs w:val="20"/>
          <w:lang w:val="mk-MK"/>
        </w:rPr>
        <w:tab/>
        <w:t>0,72</w:t>
      </w:r>
      <w:r w:rsidR="00E646B4">
        <w:rPr>
          <w:sz w:val="20"/>
          <w:szCs w:val="20"/>
          <w:lang w:val="mk-MK"/>
        </w:rPr>
        <w:t xml:space="preserve">   </w:t>
      </w:r>
      <w:r w:rsidRPr="00E646B4">
        <w:rPr>
          <w:sz w:val="20"/>
          <w:szCs w:val="20"/>
          <w:lang w:val="mk-MK"/>
        </w:rPr>
        <w:t>61,00</w:t>
      </w:r>
    </w:p>
    <w:p w14:paraId="57AC5DDB" w14:textId="4E149927" w:rsidR="00E27639" w:rsidRPr="00E646B4" w:rsidRDefault="00E27639" w:rsidP="00E27639">
      <w:pPr>
        <w:ind w:firstLine="720"/>
        <w:jc w:val="both"/>
        <w:rPr>
          <w:sz w:val="20"/>
          <w:szCs w:val="20"/>
          <w:lang w:val="mk-MK"/>
        </w:rPr>
      </w:pPr>
      <w:r w:rsidRPr="00E646B4">
        <w:rPr>
          <w:sz w:val="20"/>
          <w:szCs w:val="20"/>
          <w:lang w:val="mk-MK"/>
        </w:rPr>
        <w:t>ГП.бр.36Дел од КП.бр.26/3</w:t>
      </w:r>
      <w:r w:rsidRPr="00E646B4">
        <w:rPr>
          <w:sz w:val="20"/>
          <w:szCs w:val="20"/>
          <w:lang w:val="mk-MK"/>
        </w:rPr>
        <w:tab/>
        <w:t>ЃОПЧЕЛИ</w:t>
      </w:r>
      <w:r w:rsidRPr="00E646B4">
        <w:rPr>
          <w:sz w:val="20"/>
          <w:szCs w:val="20"/>
          <w:lang w:val="mk-MK"/>
        </w:rPr>
        <w:tab/>
        <w:t>2178 м2</w:t>
      </w:r>
      <w:r w:rsidRPr="00E646B4">
        <w:rPr>
          <w:sz w:val="20"/>
          <w:szCs w:val="20"/>
          <w:lang w:val="mk-MK"/>
        </w:rPr>
        <w:tab/>
        <w:t>710 м2</w:t>
      </w:r>
      <w:r w:rsidRPr="00E646B4">
        <w:rPr>
          <w:sz w:val="20"/>
          <w:szCs w:val="20"/>
          <w:lang w:val="mk-MK"/>
        </w:rPr>
        <w:tab/>
        <w:t>1419 м2</w:t>
      </w:r>
      <w:r w:rsidRPr="00E646B4">
        <w:rPr>
          <w:sz w:val="20"/>
          <w:szCs w:val="20"/>
          <w:lang w:val="mk-MK"/>
        </w:rPr>
        <w:tab/>
        <w:t>32,59%</w:t>
      </w:r>
      <w:r w:rsidRPr="00E646B4">
        <w:rPr>
          <w:sz w:val="20"/>
          <w:szCs w:val="20"/>
          <w:lang w:val="mk-MK"/>
        </w:rPr>
        <w:tab/>
        <w:t>0,65</w:t>
      </w:r>
      <w:r w:rsidR="00E646B4">
        <w:rPr>
          <w:sz w:val="20"/>
          <w:szCs w:val="20"/>
          <w:lang w:val="mk-MK"/>
        </w:rPr>
        <w:t xml:space="preserve">   </w:t>
      </w:r>
      <w:r w:rsidRPr="00E646B4">
        <w:rPr>
          <w:sz w:val="20"/>
          <w:szCs w:val="20"/>
          <w:lang w:val="mk-MK"/>
        </w:rPr>
        <w:t>61,00</w:t>
      </w:r>
    </w:p>
    <w:p w14:paraId="0A998C87" w14:textId="0263E9FF" w:rsidR="00E27639" w:rsidRPr="00E646B4" w:rsidRDefault="00E27639" w:rsidP="00E27639">
      <w:pPr>
        <w:ind w:firstLine="720"/>
        <w:jc w:val="both"/>
        <w:rPr>
          <w:sz w:val="20"/>
          <w:szCs w:val="20"/>
          <w:lang w:val="mk-MK"/>
        </w:rPr>
      </w:pPr>
      <w:r w:rsidRPr="00E646B4">
        <w:rPr>
          <w:sz w:val="20"/>
          <w:szCs w:val="20"/>
          <w:lang w:val="mk-MK"/>
        </w:rPr>
        <w:t>ГП.бр.39</w:t>
      </w:r>
      <w:r w:rsidR="00E646B4">
        <w:rPr>
          <w:sz w:val="20"/>
          <w:szCs w:val="20"/>
          <w:lang w:val="mk-MK"/>
        </w:rPr>
        <w:t xml:space="preserve"> </w:t>
      </w:r>
      <w:r w:rsidRPr="00E646B4">
        <w:rPr>
          <w:sz w:val="20"/>
          <w:szCs w:val="20"/>
          <w:lang w:val="mk-MK"/>
        </w:rPr>
        <w:t>Дел од КП.бр.212/1</w:t>
      </w:r>
      <w:r w:rsidRPr="00E646B4">
        <w:rPr>
          <w:sz w:val="20"/>
          <w:szCs w:val="20"/>
          <w:lang w:val="mk-MK"/>
        </w:rPr>
        <w:tab/>
        <w:t>ЃОПЧЕЛИ</w:t>
      </w:r>
      <w:r w:rsidRPr="00E646B4">
        <w:rPr>
          <w:sz w:val="20"/>
          <w:szCs w:val="20"/>
          <w:lang w:val="mk-MK"/>
        </w:rPr>
        <w:tab/>
        <w:t>2235 м2</w:t>
      </w:r>
      <w:r w:rsidRPr="00E646B4">
        <w:rPr>
          <w:sz w:val="20"/>
          <w:szCs w:val="20"/>
          <w:lang w:val="mk-MK"/>
        </w:rPr>
        <w:tab/>
        <w:t>543 м2</w:t>
      </w:r>
      <w:r w:rsidRPr="00E646B4">
        <w:rPr>
          <w:sz w:val="20"/>
          <w:szCs w:val="20"/>
          <w:lang w:val="mk-MK"/>
        </w:rPr>
        <w:tab/>
        <w:t>1086 м2</w:t>
      </w:r>
      <w:r w:rsidRPr="00E646B4">
        <w:rPr>
          <w:sz w:val="20"/>
          <w:szCs w:val="20"/>
          <w:lang w:val="mk-MK"/>
        </w:rPr>
        <w:tab/>
        <w:t>24,30%</w:t>
      </w:r>
      <w:r w:rsidRPr="00E646B4">
        <w:rPr>
          <w:sz w:val="20"/>
          <w:szCs w:val="20"/>
          <w:lang w:val="mk-MK"/>
        </w:rPr>
        <w:tab/>
        <w:t>0,49</w:t>
      </w:r>
      <w:r w:rsidR="00E646B4">
        <w:rPr>
          <w:sz w:val="20"/>
          <w:szCs w:val="20"/>
          <w:lang w:val="mk-MK"/>
        </w:rPr>
        <w:t xml:space="preserve">   </w:t>
      </w:r>
      <w:r w:rsidRPr="00E646B4">
        <w:rPr>
          <w:sz w:val="20"/>
          <w:szCs w:val="20"/>
          <w:lang w:val="mk-MK"/>
        </w:rPr>
        <w:t>61,00</w:t>
      </w:r>
    </w:p>
    <w:p w14:paraId="3FB0D515" w14:textId="475AD32B" w:rsidR="00E27639" w:rsidRPr="00E646B4" w:rsidRDefault="00E27639" w:rsidP="00E27639">
      <w:pPr>
        <w:ind w:firstLine="720"/>
        <w:jc w:val="both"/>
        <w:rPr>
          <w:sz w:val="20"/>
          <w:szCs w:val="20"/>
          <w:lang w:val="mk-MK"/>
        </w:rPr>
      </w:pPr>
      <w:r w:rsidRPr="00E646B4">
        <w:rPr>
          <w:sz w:val="20"/>
          <w:szCs w:val="20"/>
          <w:lang w:val="mk-MK"/>
        </w:rPr>
        <w:t>ГП.бр.40</w:t>
      </w:r>
      <w:r w:rsidR="00E646B4">
        <w:rPr>
          <w:sz w:val="20"/>
          <w:szCs w:val="20"/>
          <w:lang w:val="mk-MK"/>
        </w:rPr>
        <w:t xml:space="preserve"> </w:t>
      </w:r>
      <w:r w:rsidRPr="00E646B4">
        <w:rPr>
          <w:sz w:val="20"/>
          <w:szCs w:val="20"/>
          <w:lang w:val="mk-MK"/>
        </w:rPr>
        <w:t>Дел од КП.бр.212/1</w:t>
      </w:r>
      <w:r w:rsidRPr="00E646B4">
        <w:rPr>
          <w:sz w:val="20"/>
          <w:szCs w:val="20"/>
          <w:lang w:val="mk-MK"/>
        </w:rPr>
        <w:tab/>
        <w:t>ЃОПЧЕЛИ</w:t>
      </w:r>
      <w:r w:rsidRPr="00E646B4">
        <w:rPr>
          <w:sz w:val="20"/>
          <w:szCs w:val="20"/>
          <w:lang w:val="mk-MK"/>
        </w:rPr>
        <w:tab/>
        <w:t>2607 м2</w:t>
      </w:r>
      <w:r w:rsidRPr="00E646B4">
        <w:rPr>
          <w:sz w:val="20"/>
          <w:szCs w:val="20"/>
          <w:lang w:val="mk-MK"/>
        </w:rPr>
        <w:tab/>
        <w:t>977 м2</w:t>
      </w:r>
      <w:r w:rsidRPr="00E646B4">
        <w:rPr>
          <w:sz w:val="20"/>
          <w:szCs w:val="20"/>
          <w:lang w:val="mk-MK"/>
        </w:rPr>
        <w:tab/>
        <w:t>1954 м2</w:t>
      </w:r>
      <w:r w:rsidRPr="00E646B4">
        <w:rPr>
          <w:sz w:val="20"/>
          <w:szCs w:val="20"/>
          <w:lang w:val="mk-MK"/>
        </w:rPr>
        <w:tab/>
        <w:t>37,47%</w:t>
      </w:r>
      <w:r w:rsidRPr="00E646B4">
        <w:rPr>
          <w:sz w:val="20"/>
          <w:szCs w:val="20"/>
          <w:lang w:val="mk-MK"/>
        </w:rPr>
        <w:tab/>
        <w:t>0,75</w:t>
      </w:r>
      <w:r w:rsidR="00E646B4">
        <w:rPr>
          <w:sz w:val="20"/>
          <w:szCs w:val="20"/>
          <w:lang w:val="mk-MK"/>
        </w:rPr>
        <w:t xml:space="preserve">   </w:t>
      </w:r>
      <w:r w:rsidRPr="00E646B4">
        <w:rPr>
          <w:sz w:val="20"/>
          <w:szCs w:val="20"/>
          <w:lang w:val="mk-MK"/>
        </w:rPr>
        <w:t>61,00</w:t>
      </w:r>
    </w:p>
    <w:p w14:paraId="7DEB6FC0" w14:textId="09095DA9" w:rsidR="00E27639" w:rsidRPr="00E646B4" w:rsidRDefault="00E27639" w:rsidP="00E27639">
      <w:pPr>
        <w:ind w:firstLine="720"/>
        <w:jc w:val="both"/>
        <w:rPr>
          <w:sz w:val="20"/>
          <w:szCs w:val="20"/>
          <w:lang w:val="mk-MK"/>
        </w:rPr>
      </w:pPr>
      <w:r w:rsidRPr="00E646B4">
        <w:rPr>
          <w:sz w:val="20"/>
          <w:szCs w:val="20"/>
          <w:lang w:val="mk-MK"/>
        </w:rPr>
        <w:t>ГП.бр.41</w:t>
      </w:r>
      <w:r w:rsidR="00E646B4">
        <w:rPr>
          <w:sz w:val="20"/>
          <w:szCs w:val="20"/>
          <w:lang w:val="mk-MK"/>
        </w:rPr>
        <w:t xml:space="preserve"> </w:t>
      </w:r>
      <w:r w:rsidRPr="00E646B4">
        <w:rPr>
          <w:sz w:val="20"/>
          <w:szCs w:val="20"/>
          <w:lang w:val="mk-MK"/>
        </w:rPr>
        <w:t>Дел од КП.бр.26/3</w:t>
      </w:r>
      <w:r w:rsidRPr="00E646B4">
        <w:rPr>
          <w:sz w:val="20"/>
          <w:szCs w:val="20"/>
          <w:lang w:val="mk-MK"/>
        </w:rPr>
        <w:tab/>
        <w:t>ЃОПЧЕЛИ</w:t>
      </w:r>
      <w:r w:rsidRPr="00E646B4">
        <w:rPr>
          <w:sz w:val="20"/>
          <w:szCs w:val="20"/>
          <w:lang w:val="mk-MK"/>
        </w:rPr>
        <w:tab/>
        <w:t>2801 м2</w:t>
      </w:r>
      <w:r w:rsidRPr="00E646B4">
        <w:rPr>
          <w:sz w:val="20"/>
          <w:szCs w:val="20"/>
          <w:lang w:val="mk-MK"/>
        </w:rPr>
        <w:tab/>
        <w:t>1085 м2</w:t>
      </w:r>
      <w:r w:rsidRPr="00E646B4">
        <w:rPr>
          <w:sz w:val="20"/>
          <w:szCs w:val="20"/>
          <w:lang w:val="mk-MK"/>
        </w:rPr>
        <w:tab/>
        <w:t>2169 м2</w:t>
      </w:r>
      <w:r w:rsidRPr="00E646B4">
        <w:rPr>
          <w:sz w:val="20"/>
          <w:szCs w:val="20"/>
          <w:lang w:val="mk-MK"/>
        </w:rPr>
        <w:tab/>
        <w:t>38,72%</w:t>
      </w:r>
      <w:r w:rsidRPr="00E646B4">
        <w:rPr>
          <w:sz w:val="20"/>
          <w:szCs w:val="20"/>
          <w:lang w:val="mk-MK"/>
        </w:rPr>
        <w:tab/>
        <w:t>0,77</w:t>
      </w:r>
      <w:r w:rsidR="00E646B4">
        <w:rPr>
          <w:sz w:val="20"/>
          <w:szCs w:val="20"/>
          <w:lang w:val="mk-MK"/>
        </w:rPr>
        <w:t xml:space="preserve">   </w:t>
      </w:r>
      <w:r w:rsidRPr="00E646B4">
        <w:rPr>
          <w:sz w:val="20"/>
          <w:szCs w:val="20"/>
          <w:lang w:val="mk-MK"/>
        </w:rPr>
        <w:t>61,00</w:t>
      </w:r>
    </w:p>
    <w:p w14:paraId="4C2B12E2" w14:textId="623792D8" w:rsidR="00E27639" w:rsidRPr="00E646B4" w:rsidRDefault="00E27639" w:rsidP="00E27639">
      <w:pPr>
        <w:ind w:firstLine="720"/>
        <w:jc w:val="both"/>
        <w:rPr>
          <w:sz w:val="20"/>
          <w:szCs w:val="20"/>
          <w:lang w:val="mk-MK"/>
        </w:rPr>
      </w:pPr>
      <w:r w:rsidRPr="00E646B4">
        <w:rPr>
          <w:sz w:val="20"/>
          <w:szCs w:val="20"/>
          <w:lang w:val="mk-MK"/>
        </w:rPr>
        <w:t>ГП.бр.42</w:t>
      </w:r>
      <w:r w:rsidR="00E646B4">
        <w:rPr>
          <w:sz w:val="20"/>
          <w:szCs w:val="20"/>
          <w:lang w:val="mk-MK"/>
        </w:rPr>
        <w:t xml:space="preserve"> </w:t>
      </w:r>
      <w:r w:rsidRPr="00E646B4">
        <w:rPr>
          <w:sz w:val="20"/>
          <w:szCs w:val="20"/>
          <w:lang w:val="mk-MK"/>
        </w:rPr>
        <w:t>Дел од КП.бр.213/1</w:t>
      </w:r>
      <w:r w:rsidRPr="00E646B4">
        <w:rPr>
          <w:sz w:val="20"/>
          <w:szCs w:val="20"/>
          <w:lang w:val="mk-MK"/>
        </w:rPr>
        <w:tab/>
        <w:t>ЃОПЧЕЛИ</w:t>
      </w:r>
      <w:r w:rsidRPr="00E646B4">
        <w:rPr>
          <w:sz w:val="20"/>
          <w:szCs w:val="20"/>
          <w:lang w:val="mk-MK"/>
        </w:rPr>
        <w:tab/>
        <w:t>2899 м2</w:t>
      </w:r>
      <w:r w:rsidRPr="00E646B4">
        <w:rPr>
          <w:sz w:val="20"/>
          <w:szCs w:val="20"/>
          <w:lang w:val="mk-MK"/>
        </w:rPr>
        <w:tab/>
        <w:t>1139 м2</w:t>
      </w:r>
      <w:r w:rsidRPr="00E646B4">
        <w:rPr>
          <w:sz w:val="20"/>
          <w:szCs w:val="20"/>
          <w:lang w:val="mk-MK"/>
        </w:rPr>
        <w:tab/>
        <w:t>2278 м2</w:t>
      </w:r>
      <w:r w:rsidRPr="00E646B4">
        <w:rPr>
          <w:sz w:val="20"/>
          <w:szCs w:val="20"/>
          <w:lang w:val="mk-MK"/>
        </w:rPr>
        <w:tab/>
        <w:t>39,29%</w:t>
      </w:r>
      <w:r w:rsidRPr="00E646B4">
        <w:rPr>
          <w:sz w:val="20"/>
          <w:szCs w:val="20"/>
          <w:lang w:val="mk-MK"/>
        </w:rPr>
        <w:tab/>
        <w:t>0,79</w:t>
      </w:r>
      <w:r w:rsidR="00E646B4">
        <w:rPr>
          <w:sz w:val="20"/>
          <w:szCs w:val="20"/>
          <w:lang w:val="mk-MK"/>
        </w:rPr>
        <w:t xml:space="preserve">   </w:t>
      </w:r>
      <w:r w:rsidRPr="00E646B4">
        <w:rPr>
          <w:sz w:val="20"/>
          <w:szCs w:val="20"/>
          <w:lang w:val="mk-MK"/>
        </w:rPr>
        <w:t>61,00</w:t>
      </w:r>
    </w:p>
    <w:p w14:paraId="2B8044F0" w14:textId="06220572" w:rsidR="00E27639" w:rsidRPr="00E646B4" w:rsidRDefault="00E27639" w:rsidP="00E27639">
      <w:pPr>
        <w:ind w:firstLine="720"/>
        <w:jc w:val="both"/>
        <w:rPr>
          <w:sz w:val="20"/>
          <w:szCs w:val="20"/>
          <w:lang w:val="mk-MK"/>
        </w:rPr>
      </w:pPr>
      <w:r w:rsidRPr="00E646B4">
        <w:rPr>
          <w:sz w:val="20"/>
          <w:szCs w:val="20"/>
          <w:lang w:val="mk-MK"/>
        </w:rPr>
        <w:t>ГП.бр.43</w:t>
      </w:r>
      <w:r w:rsidR="00E646B4">
        <w:rPr>
          <w:sz w:val="20"/>
          <w:szCs w:val="20"/>
          <w:lang w:val="mk-MK"/>
        </w:rPr>
        <w:t xml:space="preserve"> </w:t>
      </w:r>
      <w:r w:rsidRPr="00E646B4">
        <w:rPr>
          <w:sz w:val="20"/>
          <w:szCs w:val="20"/>
          <w:lang w:val="mk-MK"/>
        </w:rPr>
        <w:t>Дел од КП.бр.26/3</w:t>
      </w:r>
      <w:r w:rsidRPr="00E646B4">
        <w:rPr>
          <w:sz w:val="20"/>
          <w:szCs w:val="20"/>
          <w:lang w:val="mk-MK"/>
        </w:rPr>
        <w:tab/>
        <w:t>ЃОПЧЕЛИ</w:t>
      </w:r>
      <w:r w:rsidRPr="00E646B4">
        <w:rPr>
          <w:sz w:val="20"/>
          <w:szCs w:val="20"/>
          <w:lang w:val="mk-MK"/>
        </w:rPr>
        <w:tab/>
        <w:t>2989 м2</w:t>
      </w:r>
      <w:r w:rsidRPr="00E646B4">
        <w:rPr>
          <w:sz w:val="20"/>
          <w:szCs w:val="20"/>
          <w:lang w:val="mk-MK"/>
        </w:rPr>
        <w:tab/>
        <w:t>1191 м2</w:t>
      </w:r>
      <w:r w:rsidRPr="00E646B4">
        <w:rPr>
          <w:sz w:val="20"/>
          <w:szCs w:val="20"/>
          <w:lang w:val="mk-MK"/>
        </w:rPr>
        <w:tab/>
        <w:t>2383 м2</w:t>
      </w:r>
      <w:r w:rsidRPr="00E646B4">
        <w:rPr>
          <w:sz w:val="20"/>
          <w:szCs w:val="20"/>
          <w:lang w:val="mk-MK"/>
        </w:rPr>
        <w:tab/>
        <w:t>39,86%</w:t>
      </w:r>
      <w:r w:rsidRPr="00E646B4">
        <w:rPr>
          <w:sz w:val="20"/>
          <w:szCs w:val="20"/>
          <w:lang w:val="mk-MK"/>
        </w:rPr>
        <w:tab/>
        <w:t>0,80</w:t>
      </w:r>
      <w:r w:rsidR="00E646B4">
        <w:rPr>
          <w:sz w:val="20"/>
          <w:szCs w:val="20"/>
          <w:lang w:val="mk-MK"/>
        </w:rPr>
        <w:t xml:space="preserve">   </w:t>
      </w:r>
      <w:r w:rsidRPr="00E646B4">
        <w:rPr>
          <w:sz w:val="20"/>
          <w:szCs w:val="20"/>
          <w:lang w:val="mk-MK"/>
        </w:rPr>
        <w:t>61,00</w:t>
      </w:r>
    </w:p>
    <w:p w14:paraId="72E1870C" w14:textId="1D8FA652" w:rsidR="00E27639" w:rsidRPr="00E646B4" w:rsidRDefault="00E27639" w:rsidP="00E27639">
      <w:pPr>
        <w:ind w:firstLine="720"/>
        <w:jc w:val="both"/>
        <w:rPr>
          <w:sz w:val="20"/>
          <w:szCs w:val="20"/>
          <w:lang w:val="mk-MK"/>
        </w:rPr>
      </w:pPr>
      <w:r w:rsidRPr="00E646B4">
        <w:rPr>
          <w:sz w:val="20"/>
          <w:szCs w:val="20"/>
          <w:lang w:val="mk-MK"/>
        </w:rPr>
        <w:t>ГП.бр.44</w:t>
      </w:r>
      <w:r w:rsidR="00E646B4">
        <w:rPr>
          <w:sz w:val="20"/>
          <w:szCs w:val="20"/>
          <w:lang w:val="mk-MK"/>
        </w:rPr>
        <w:t xml:space="preserve"> </w:t>
      </w:r>
      <w:r w:rsidRPr="00E646B4">
        <w:rPr>
          <w:sz w:val="20"/>
          <w:szCs w:val="20"/>
          <w:lang w:val="mk-MK"/>
        </w:rPr>
        <w:t>Дел од КП.бр.26/3</w:t>
      </w:r>
      <w:r w:rsidRPr="00E646B4">
        <w:rPr>
          <w:sz w:val="20"/>
          <w:szCs w:val="20"/>
          <w:lang w:val="mk-MK"/>
        </w:rPr>
        <w:tab/>
        <w:t>ЃОПЧЕЛИ</w:t>
      </w:r>
      <w:r w:rsidRPr="00E646B4">
        <w:rPr>
          <w:sz w:val="20"/>
          <w:szCs w:val="20"/>
          <w:lang w:val="mk-MK"/>
        </w:rPr>
        <w:tab/>
        <w:t>3072 м2</w:t>
      </w:r>
      <w:r w:rsidRPr="00E646B4">
        <w:rPr>
          <w:sz w:val="20"/>
          <w:szCs w:val="20"/>
          <w:lang w:val="mk-MK"/>
        </w:rPr>
        <w:tab/>
        <w:t>1242 м2</w:t>
      </w:r>
      <w:r w:rsidRPr="00E646B4">
        <w:rPr>
          <w:sz w:val="20"/>
          <w:szCs w:val="20"/>
          <w:lang w:val="mk-MK"/>
        </w:rPr>
        <w:tab/>
        <w:t>2485 м2</w:t>
      </w:r>
      <w:r w:rsidRPr="00E646B4">
        <w:rPr>
          <w:sz w:val="20"/>
          <w:szCs w:val="20"/>
          <w:lang w:val="mk-MK"/>
        </w:rPr>
        <w:tab/>
        <w:t>40,44%</w:t>
      </w:r>
      <w:r w:rsidRPr="00E646B4">
        <w:rPr>
          <w:sz w:val="20"/>
          <w:szCs w:val="20"/>
          <w:lang w:val="mk-MK"/>
        </w:rPr>
        <w:tab/>
        <w:t>0,81</w:t>
      </w:r>
      <w:r w:rsidR="00E646B4">
        <w:rPr>
          <w:sz w:val="20"/>
          <w:szCs w:val="20"/>
          <w:lang w:val="mk-MK"/>
        </w:rPr>
        <w:t xml:space="preserve">   </w:t>
      </w:r>
      <w:r w:rsidRPr="00E646B4">
        <w:rPr>
          <w:sz w:val="20"/>
          <w:szCs w:val="20"/>
          <w:lang w:val="mk-MK"/>
        </w:rPr>
        <w:t>61,00</w:t>
      </w:r>
    </w:p>
    <w:p w14:paraId="5106CBB9" w14:textId="125B9E5A" w:rsidR="00E27639" w:rsidRPr="00E646B4" w:rsidRDefault="00E27639" w:rsidP="00E27639">
      <w:pPr>
        <w:ind w:firstLine="720"/>
        <w:jc w:val="both"/>
        <w:rPr>
          <w:sz w:val="20"/>
          <w:szCs w:val="20"/>
          <w:lang w:val="mk-MK"/>
        </w:rPr>
      </w:pPr>
      <w:r w:rsidRPr="00E646B4">
        <w:rPr>
          <w:sz w:val="20"/>
          <w:szCs w:val="20"/>
          <w:lang w:val="mk-MK"/>
        </w:rPr>
        <w:t>ГП.бр.45</w:t>
      </w:r>
      <w:r w:rsidR="00E646B4">
        <w:rPr>
          <w:sz w:val="20"/>
          <w:szCs w:val="20"/>
          <w:lang w:val="mk-MK"/>
        </w:rPr>
        <w:t xml:space="preserve"> </w:t>
      </w:r>
      <w:r w:rsidRPr="00E646B4">
        <w:rPr>
          <w:sz w:val="20"/>
          <w:szCs w:val="20"/>
          <w:lang w:val="mk-MK"/>
        </w:rPr>
        <w:t>Дел од КП.бр.26/3</w:t>
      </w:r>
      <w:r w:rsidRPr="00E646B4">
        <w:rPr>
          <w:sz w:val="20"/>
          <w:szCs w:val="20"/>
          <w:lang w:val="mk-MK"/>
        </w:rPr>
        <w:tab/>
        <w:t>ЃОПЧЕЛИ</w:t>
      </w:r>
      <w:r w:rsidRPr="00E646B4">
        <w:rPr>
          <w:sz w:val="20"/>
          <w:szCs w:val="20"/>
          <w:lang w:val="mk-MK"/>
        </w:rPr>
        <w:tab/>
        <w:t>3082 м2</w:t>
      </w:r>
      <w:r w:rsidRPr="00E646B4">
        <w:rPr>
          <w:sz w:val="20"/>
          <w:szCs w:val="20"/>
          <w:lang w:val="mk-MK"/>
        </w:rPr>
        <w:tab/>
        <w:t>1245 м2</w:t>
      </w:r>
      <w:r w:rsidRPr="00E646B4">
        <w:rPr>
          <w:sz w:val="20"/>
          <w:szCs w:val="20"/>
          <w:lang w:val="mk-MK"/>
        </w:rPr>
        <w:tab/>
        <w:t>2491 м2</w:t>
      </w:r>
      <w:r w:rsidRPr="00E646B4">
        <w:rPr>
          <w:sz w:val="20"/>
          <w:szCs w:val="20"/>
          <w:lang w:val="mk-MK"/>
        </w:rPr>
        <w:tab/>
        <w:t>40,41%</w:t>
      </w:r>
      <w:r w:rsidRPr="00E646B4">
        <w:rPr>
          <w:sz w:val="20"/>
          <w:szCs w:val="20"/>
          <w:lang w:val="mk-MK"/>
        </w:rPr>
        <w:tab/>
        <w:t>0,81</w:t>
      </w:r>
      <w:r w:rsidR="00E646B4">
        <w:rPr>
          <w:sz w:val="20"/>
          <w:szCs w:val="20"/>
          <w:lang w:val="mk-MK"/>
        </w:rPr>
        <w:t xml:space="preserve">   </w:t>
      </w:r>
      <w:r w:rsidRPr="00E646B4">
        <w:rPr>
          <w:sz w:val="20"/>
          <w:szCs w:val="20"/>
          <w:lang w:val="mk-MK"/>
        </w:rPr>
        <w:t>61,00</w:t>
      </w:r>
    </w:p>
    <w:p w14:paraId="0CC2557F" w14:textId="0AAA6AD1" w:rsidR="00E27639" w:rsidRPr="00E646B4" w:rsidRDefault="00E27639" w:rsidP="00E27639">
      <w:pPr>
        <w:ind w:firstLine="720"/>
        <w:jc w:val="both"/>
        <w:rPr>
          <w:sz w:val="20"/>
          <w:szCs w:val="20"/>
          <w:lang w:val="mk-MK"/>
        </w:rPr>
      </w:pPr>
      <w:r w:rsidRPr="00E646B4">
        <w:rPr>
          <w:sz w:val="20"/>
          <w:szCs w:val="20"/>
          <w:lang w:val="mk-MK"/>
        </w:rPr>
        <w:t>ГП.бр.46</w:t>
      </w:r>
      <w:r w:rsidR="00E646B4">
        <w:rPr>
          <w:sz w:val="20"/>
          <w:szCs w:val="20"/>
          <w:lang w:val="mk-MK"/>
        </w:rPr>
        <w:t xml:space="preserve"> </w:t>
      </w:r>
      <w:r w:rsidRPr="00E646B4">
        <w:rPr>
          <w:sz w:val="20"/>
          <w:szCs w:val="20"/>
          <w:lang w:val="mk-MK"/>
        </w:rPr>
        <w:t>Дел од КП.бр.236/2</w:t>
      </w:r>
      <w:r w:rsidRPr="00E646B4">
        <w:rPr>
          <w:sz w:val="20"/>
          <w:szCs w:val="20"/>
          <w:lang w:val="mk-MK"/>
        </w:rPr>
        <w:tab/>
        <w:t>ЃОПЧЕЛИ</w:t>
      </w:r>
      <w:r w:rsidRPr="00E646B4">
        <w:rPr>
          <w:sz w:val="20"/>
          <w:szCs w:val="20"/>
          <w:lang w:val="mk-MK"/>
        </w:rPr>
        <w:tab/>
        <w:t>3071 м2</w:t>
      </w:r>
      <w:r w:rsidRPr="00E646B4">
        <w:rPr>
          <w:sz w:val="20"/>
          <w:szCs w:val="20"/>
          <w:lang w:val="mk-MK"/>
        </w:rPr>
        <w:tab/>
        <w:t>1239 м2</w:t>
      </w:r>
      <w:r w:rsidRPr="00E646B4">
        <w:rPr>
          <w:sz w:val="20"/>
          <w:szCs w:val="20"/>
          <w:lang w:val="mk-MK"/>
        </w:rPr>
        <w:tab/>
        <w:t>2479 м2</w:t>
      </w:r>
      <w:r w:rsidRPr="00E646B4">
        <w:rPr>
          <w:sz w:val="20"/>
          <w:szCs w:val="20"/>
          <w:lang w:val="mk-MK"/>
        </w:rPr>
        <w:tab/>
        <w:t>40,35%</w:t>
      </w:r>
      <w:r w:rsidRPr="00E646B4">
        <w:rPr>
          <w:sz w:val="20"/>
          <w:szCs w:val="20"/>
          <w:lang w:val="mk-MK"/>
        </w:rPr>
        <w:tab/>
        <w:t>0,81</w:t>
      </w:r>
      <w:r w:rsidR="00E646B4">
        <w:rPr>
          <w:sz w:val="20"/>
          <w:szCs w:val="20"/>
          <w:lang w:val="mk-MK"/>
        </w:rPr>
        <w:t xml:space="preserve">   </w:t>
      </w:r>
      <w:r w:rsidRPr="00E646B4">
        <w:rPr>
          <w:sz w:val="20"/>
          <w:szCs w:val="20"/>
          <w:lang w:val="mk-MK"/>
        </w:rPr>
        <w:t>61,00</w:t>
      </w:r>
    </w:p>
    <w:p w14:paraId="1656A216" w14:textId="46B6E709" w:rsidR="00E27639" w:rsidRPr="00E646B4" w:rsidRDefault="00E27639" w:rsidP="00E27639">
      <w:pPr>
        <w:ind w:firstLine="720"/>
        <w:jc w:val="both"/>
        <w:rPr>
          <w:sz w:val="20"/>
          <w:szCs w:val="20"/>
          <w:lang w:val="mk-MK"/>
        </w:rPr>
      </w:pPr>
      <w:r w:rsidRPr="00E646B4">
        <w:rPr>
          <w:sz w:val="20"/>
          <w:szCs w:val="20"/>
          <w:lang w:val="mk-MK"/>
        </w:rPr>
        <w:t>ГП.бр.47</w:t>
      </w:r>
      <w:r w:rsidR="00E646B4">
        <w:rPr>
          <w:sz w:val="20"/>
          <w:szCs w:val="20"/>
          <w:lang w:val="mk-MK"/>
        </w:rPr>
        <w:t xml:space="preserve"> </w:t>
      </w:r>
      <w:r w:rsidRPr="00E646B4">
        <w:rPr>
          <w:sz w:val="20"/>
          <w:szCs w:val="20"/>
          <w:lang w:val="mk-MK"/>
        </w:rPr>
        <w:t>Дел од КП.бр.236/2</w:t>
      </w:r>
      <w:r w:rsidRPr="00E646B4">
        <w:rPr>
          <w:sz w:val="20"/>
          <w:szCs w:val="20"/>
          <w:lang w:val="mk-MK"/>
        </w:rPr>
        <w:tab/>
        <w:t>ЃОПЧЕЛИ</w:t>
      </w:r>
      <w:r w:rsidRPr="00E646B4">
        <w:rPr>
          <w:sz w:val="20"/>
          <w:szCs w:val="20"/>
          <w:lang w:val="mk-MK"/>
        </w:rPr>
        <w:tab/>
        <w:t>3061 м2</w:t>
      </w:r>
      <w:r w:rsidRPr="00E646B4">
        <w:rPr>
          <w:sz w:val="20"/>
          <w:szCs w:val="20"/>
          <w:lang w:val="mk-MK"/>
        </w:rPr>
        <w:tab/>
        <w:t>1233 м2</w:t>
      </w:r>
      <w:r w:rsidRPr="00E646B4">
        <w:rPr>
          <w:sz w:val="20"/>
          <w:szCs w:val="20"/>
          <w:lang w:val="mk-MK"/>
        </w:rPr>
        <w:tab/>
        <w:t>2466 м2</w:t>
      </w:r>
      <w:r w:rsidRPr="00E646B4">
        <w:rPr>
          <w:sz w:val="20"/>
          <w:szCs w:val="20"/>
          <w:lang w:val="mk-MK"/>
        </w:rPr>
        <w:tab/>
        <w:t>40,29%</w:t>
      </w:r>
      <w:r w:rsidRPr="00E646B4">
        <w:rPr>
          <w:sz w:val="20"/>
          <w:szCs w:val="20"/>
          <w:lang w:val="mk-MK"/>
        </w:rPr>
        <w:tab/>
        <w:t>0,81</w:t>
      </w:r>
      <w:r w:rsidR="00E646B4">
        <w:rPr>
          <w:sz w:val="20"/>
          <w:szCs w:val="20"/>
          <w:lang w:val="mk-MK"/>
        </w:rPr>
        <w:t xml:space="preserve">   </w:t>
      </w:r>
      <w:r w:rsidRPr="00E646B4">
        <w:rPr>
          <w:sz w:val="20"/>
          <w:szCs w:val="20"/>
          <w:lang w:val="mk-MK"/>
        </w:rPr>
        <w:t>61,00</w:t>
      </w:r>
    </w:p>
    <w:p w14:paraId="1494DB45" w14:textId="1C209A9F" w:rsidR="00E27639" w:rsidRPr="00E646B4" w:rsidRDefault="00E27639" w:rsidP="00E27639">
      <w:pPr>
        <w:ind w:firstLine="720"/>
        <w:jc w:val="both"/>
        <w:rPr>
          <w:sz w:val="20"/>
          <w:szCs w:val="20"/>
          <w:lang w:val="mk-MK"/>
        </w:rPr>
      </w:pPr>
      <w:r w:rsidRPr="00E646B4">
        <w:rPr>
          <w:sz w:val="20"/>
          <w:szCs w:val="20"/>
          <w:lang w:val="mk-MK"/>
        </w:rPr>
        <w:t>ГП.бр.48</w:t>
      </w:r>
      <w:r w:rsidR="00E646B4">
        <w:rPr>
          <w:sz w:val="20"/>
          <w:szCs w:val="20"/>
          <w:lang w:val="mk-MK"/>
        </w:rPr>
        <w:t xml:space="preserve"> </w:t>
      </w:r>
      <w:r w:rsidRPr="00E646B4">
        <w:rPr>
          <w:sz w:val="20"/>
          <w:szCs w:val="20"/>
          <w:lang w:val="mk-MK"/>
        </w:rPr>
        <w:t>Дел од КП.бр.236/2</w:t>
      </w:r>
      <w:r w:rsidRPr="00E646B4">
        <w:rPr>
          <w:sz w:val="20"/>
          <w:szCs w:val="20"/>
          <w:lang w:val="mk-MK"/>
        </w:rPr>
        <w:tab/>
        <w:t>ЃОПЧЕЛИ</w:t>
      </w:r>
      <w:r w:rsidRPr="00E646B4">
        <w:rPr>
          <w:sz w:val="20"/>
          <w:szCs w:val="20"/>
          <w:lang w:val="mk-MK"/>
        </w:rPr>
        <w:tab/>
        <w:t>3097 м2</w:t>
      </w:r>
      <w:r w:rsidRPr="00E646B4">
        <w:rPr>
          <w:sz w:val="20"/>
          <w:szCs w:val="20"/>
          <w:lang w:val="mk-MK"/>
        </w:rPr>
        <w:tab/>
        <w:t>1034 м2</w:t>
      </w:r>
      <w:r w:rsidRPr="00E646B4">
        <w:rPr>
          <w:sz w:val="20"/>
          <w:szCs w:val="20"/>
          <w:lang w:val="mk-MK"/>
        </w:rPr>
        <w:tab/>
        <w:t>2067 м2</w:t>
      </w:r>
      <w:r w:rsidRPr="00E646B4">
        <w:rPr>
          <w:sz w:val="20"/>
          <w:szCs w:val="20"/>
          <w:lang w:val="mk-MK"/>
        </w:rPr>
        <w:tab/>
        <w:t>33,38%</w:t>
      </w:r>
      <w:r w:rsidRPr="00E646B4">
        <w:rPr>
          <w:sz w:val="20"/>
          <w:szCs w:val="20"/>
          <w:lang w:val="mk-MK"/>
        </w:rPr>
        <w:tab/>
        <w:t>0,67</w:t>
      </w:r>
      <w:r w:rsidR="00E646B4">
        <w:rPr>
          <w:sz w:val="20"/>
          <w:szCs w:val="20"/>
          <w:lang w:val="mk-MK"/>
        </w:rPr>
        <w:t xml:space="preserve">   </w:t>
      </w:r>
      <w:r w:rsidRPr="00E646B4">
        <w:rPr>
          <w:sz w:val="20"/>
          <w:szCs w:val="20"/>
          <w:lang w:val="mk-MK"/>
        </w:rPr>
        <w:t>61,00</w:t>
      </w:r>
    </w:p>
    <w:p w14:paraId="2DAC9F2A" w14:textId="5EC4094E" w:rsidR="00E27639" w:rsidRPr="00E646B4" w:rsidRDefault="00E27639" w:rsidP="00E27639">
      <w:pPr>
        <w:ind w:firstLine="720"/>
        <w:jc w:val="both"/>
        <w:rPr>
          <w:sz w:val="20"/>
          <w:szCs w:val="20"/>
          <w:lang w:val="mk-MK"/>
        </w:rPr>
      </w:pPr>
      <w:r w:rsidRPr="00E646B4">
        <w:rPr>
          <w:sz w:val="20"/>
          <w:szCs w:val="20"/>
          <w:lang w:val="mk-MK"/>
        </w:rPr>
        <w:t>ГП.бр.49</w:t>
      </w:r>
      <w:r w:rsidR="00E646B4">
        <w:rPr>
          <w:sz w:val="20"/>
          <w:szCs w:val="20"/>
          <w:lang w:val="mk-MK"/>
        </w:rPr>
        <w:t xml:space="preserve"> </w:t>
      </w:r>
      <w:r w:rsidRPr="00E646B4">
        <w:rPr>
          <w:sz w:val="20"/>
          <w:szCs w:val="20"/>
          <w:lang w:val="mk-MK"/>
        </w:rPr>
        <w:t>Дел од КП.бр.236/2</w:t>
      </w:r>
      <w:r w:rsidRPr="00E646B4">
        <w:rPr>
          <w:sz w:val="20"/>
          <w:szCs w:val="20"/>
          <w:lang w:val="mk-MK"/>
        </w:rPr>
        <w:tab/>
        <w:t>ЃОПЧЕЛИ</w:t>
      </w:r>
      <w:r w:rsidRPr="00E646B4">
        <w:rPr>
          <w:sz w:val="20"/>
          <w:szCs w:val="20"/>
          <w:lang w:val="mk-MK"/>
        </w:rPr>
        <w:tab/>
        <w:t>1581 м2</w:t>
      </w:r>
      <w:r w:rsidRPr="00E646B4">
        <w:rPr>
          <w:sz w:val="20"/>
          <w:szCs w:val="20"/>
          <w:lang w:val="mk-MK"/>
        </w:rPr>
        <w:tab/>
        <w:t>389 м2</w:t>
      </w:r>
      <w:r w:rsidRPr="00E646B4">
        <w:rPr>
          <w:sz w:val="20"/>
          <w:szCs w:val="20"/>
          <w:lang w:val="mk-MK"/>
        </w:rPr>
        <w:tab/>
        <w:t>778 м2</w:t>
      </w:r>
      <w:r w:rsidRPr="00E646B4">
        <w:rPr>
          <w:sz w:val="20"/>
          <w:szCs w:val="20"/>
          <w:lang w:val="mk-MK"/>
        </w:rPr>
        <w:tab/>
        <w:t>24,60%</w:t>
      </w:r>
      <w:r w:rsidRPr="00E646B4">
        <w:rPr>
          <w:sz w:val="20"/>
          <w:szCs w:val="20"/>
          <w:lang w:val="mk-MK"/>
        </w:rPr>
        <w:tab/>
        <w:t>0,49</w:t>
      </w:r>
      <w:r w:rsidR="00E646B4">
        <w:rPr>
          <w:sz w:val="20"/>
          <w:szCs w:val="20"/>
          <w:lang w:val="mk-MK"/>
        </w:rPr>
        <w:t xml:space="preserve">   </w:t>
      </w:r>
      <w:r w:rsidRPr="00E646B4">
        <w:rPr>
          <w:sz w:val="20"/>
          <w:szCs w:val="20"/>
          <w:lang w:val="mk-MK"/>
        </w:rPr>
        <w:t>61,00</w:t>
      </w:r>
    </w:p>
    <w:p w14:paraId="3B512455" w14:textId="77777777" w:rsidR="00E646B4" w:rsidRDefault="00E27639" w:rsidP="00E27639">
      <w:pPr>
        <w:ind w:firstLine="720"/>
        <w:jc w:val="both"/>
        <w:rPr>
          <w:sz w:val="22"/>
          <w:szCs w:val="22"/>
          <w:lang w:val="mk-MK"/>
        </w:rPr>
      </w:pPr>
      <w:r w:rsidRPr="00E27639">
        <w:rPr>
          <w:sz w:val="22"/>
          <w:szCs w:val="22"/>
          <w:lang w:val="mk-MK"/>
        </w:rPr>
        <w:t>Список на Градежни парцели што ќе бидат предмет на отуѓување по пат на јавно наддавање содржани со Урбнистички План за Село Дојран локалитет ,,КАРАЧ,,БЛОК 34 измена и дополна општина Дојран</w:t>
      </w:r>
      <w:r w:rsidR="00E646B4">
        <w:rPr>
          <w:sz w:val="22"/>
          <w:szCs w:val="22"/>
          <w:lang w:val="mk-MK"/>
        </w:rPr>
        <w:t>.</w:t>
      </w:r>
    </w:p>
    <w:p w14:paraId="340ABFD0" w14:textId="16544E6B" w:rsidR="00E27639" w:rsidRPr="00E27639" w:rsidRDefault="00E27639" w:rsidP="00E27639">
      <w:pPr>
        <w:ind w:firstLine="720"/>
        <w:jc w:val="both"/>
        <w:rPr>
          <w:sz w:val="22"/>
          <w:szCs w:val="22"/>
          <w:lang w:val="mk-MK"/>
        </w:rPr>
      </w:pPr>
      <w:r w:rsidRPr="00E27639">
        <w:rPr>
          <w:sz w:val="22"/>
          <w:szCs w:val="22"/>
          <w:lang w:val="mk-MK"/>
        </w:rPr>
        <w:t>Број на градежна парцела</w:t>
      </w:r>
      <w:r w:rsidR="00C403C1">
        <w:rPr>
          <w:sz w:val="22"/>
          <w:szCs w:val="22"/>
          <w:lang w:val="mk-MK"/>
        </w:rPr>
        <w:t xml:space="preserve"> </w:t>
      </w:r>
      <w:r w:rsidRPr="00E27639">
        <w:rPr>
          <w:sz w:val="22"/>
          <w:szCs w:val="22"/>
          <w:lang w:val="mk-MK"/>
        </w:rPr>
        <w:t>Број на катастарска парцела</w:t>
      </w:r>
      <w:r w:rsidRPr="00E27639">
        <w:rPr>
          <w:sz w:val="22"/>
          <w:szCs w:val="22"/>
          <w:lang w:val="mk-MK"/>
        </w:rPr>
        <w:tab/>
        <w:t>Катастарска општина</w:t>
      </w:r>
      <w:r w:rsidRPr="00E27639">
        <w:rPr>
          <w:sz w:val="22"/>
          <w:szCs w:val="22"/>
          <w:lang w:val="mk-MK"/>
        </w:rPr>
        <w:tab/>
        <w:t>површ. на градежна парцела (м2)</w:t>
      </w:r>
      <w:r w:rsidRPr="00E27639">
        <w:rPr>
          <w:sz w:val="22"/>
          <w:szCs w:val="22"/>
          <w:lang w:val="mk-MK"/>
        </w:rPr>
        <w:tab/>
        <w:t>Површ. за градење (м2)</w:t>
      </w:r>
      <w:r w:rsidRPr="00E27639">
        <w:rPr>
          <w:sz w:val="22"/>
          <w:szCs w:val="22"/>
          <w:lang w:val="mk-MK"/>
        </w:rPr>
        <w:tab/>
        <w:t>Бруто развиена површина  за градење (м2)</w:t>
      </w:r>
      <w:r w:rsidRPr="00E27639">
        <w:rPr>
          <w:sz w:val="22"/>
          <w:szCs w:val="22"/>
          <w:lang w:val="mk-MK"/>
        </w:rPr>
        <w:tab/>
        <w:t>Процент на изграденост(%)</w:t>
      </w:r>
      <w:r w:rsidRPr="00E27639">
        <w:rPr>
          <w:sz w:val="22"/>
          <w:szCs w:val="22"/>
          <w:lang w:val="mk-MK"/>
        </w:rPr>
        <w:tab/>
        <w:t>Коефициент на искористеност</w:t>
      </w:r>
      <w:r w:rsidRPr="00E27639">
        <w:rPr>
          <w:sz w:val="22"/>
          <w:szCs w:val="22"/>
          <w:lang w:val="mk-MK"/>
        </w:rPr>
        <w:tab/>
        <w:t>Почетна цена по м2(денари)</w:t>
      </w:r>
    </w:p>
    <w:p w14:paraId="1B6D5286" w14:textId="1271EF84" w:rsidR="00E27639" w:rsidRPr="00E27639" w:rsidRDefault="00E27639" w:rsidP="00E27639">
      <w:pPr>
        <w:ind w:firstLine="720"/>
        <w:jc w:val="both"/>
        <w:rPr>
          <w:sz w:val="22"/>
          <w:szCs w:val="22"/>
          <w:lang w:val="mk-MK"/>
        </w:rPr>
      </w:pPr>
      <w:r w:rsidRPr="00E27639">
        <w:rPr>
          <w:sz w:val="22"/>
          <w:szCs w:val="22"/>
          <w:lang w:val="mk-MK"/>
        </w:rPr>
        <w:tab/>
      </w:r>
    </w:p>
    <w:p w14:paraId="4C03AEDA" w14:textId="23D3B6CE" w:rsidR="00E27639" w:rsidRPr="00C403C1" w:rsidRDefault="00E27639" w:rsidP="00E27639">
      <w:pPr>
        <w:ind w:firstLine="720"/>
        <w:jc w:val="both"/>
        <w:rPr>
          <w:sz w:val="20"/>
          <w:szCs w:val="20"/>
          <w:lang w:val="mk-MK"/>
        </w:rPr>
      </w:pPr>
      <w:r w:rsidRPr="00C403C1">
        <w:rPr>
          <w:sz w:val="20"/>
          <w:szCs w:val="20"/>
          <w:lang w:val="mk-MK"/>
        </w:rPr>
        <w:t>ГП.бр.1.1  Дел од КП.бр.317</w:t>
      </w:r>
      <w:r w:rsidRPr="00C403C1">
        <w:rPr>
          <w:sz w:val="20"/>
          <w:szCs w:val="20"/>
          <w:lang w:val="mk-MK"/>
        </w:rPr>
        <w:tab/>
        <w:t>Стар Дојран</w:t>
      </w:r>
      <w:r w:rsidRPr="00C403C1">
        <w:rPr>
          <w:sz w:val="20"/>
          <w:szCs w:val="20"/>
          <w:lang w:val="mk-MK"/>
        </w:rPr>
        <w:tab/>
        <w:t>4643 м2</w:t>
      </w:r>
      <w:r w:rsidRPr="00C403C1">
        <w:rPr>
          <w:sz w:val="20"/>
          <w:szCs w:val="20"/>
          <w:lang w:val="mk-MK"/>
        </w:rPr>
        <w:tab/>
        <w:t>1978 м2</w:t>
      </w:r>
      <w:r w:rsidRPr="00C403C1">
        <w:rPr>
          <w:sz w:val="20"/>
          <w:szCs w:val="20"/>
          <w:lang w:val="mk-MK"/>
        </w:rPr>
        <w:tab/>
        <w:t>6330 м2</w:t>
      </w:r>
      <w:r w:rsidRPr="00C403C1">
        <w:rPr>
          <w:sz w:val="20"/>
          <w:szCs w:val="20"/>
          <w:lang w:val="mk-MK"/>
        </w:rPr>
        <w:tab/>
        <w:t>43 %</w:t>
      </w:r>
      <w:r w:rsidRPr="00C403C1">
        <w:rPr>
          <w:sz w:val="20"/>
          <w:szCs w:val="20"/>
          <w:lang w:val="mk-MK"/>
        </w:rPr>
        <w:tab/>
        <w:t>1,36</w:t>
      </w:r>
      <w:r w:rsidR="00C403C1">
        <w:rPr>
          <w:sz w:val="20"/>
          <w:szCs w:val="20"/>
          <w:lang w:val="mk-MK"/>
        </w:rPr>
        <w:t xml:space="preserve">, </w:t>
      </w:r>
      <w:r w:rsidRPr="00C403C1">
        <w:rPr>
          <w:sz w:val="20"/>
          <w:szCs w:val="20"/>
          <w:lang w:val="mk-MK"/>
        </w:rPr>
        <w:t>61,00</w:t>
      </w:r>
    </w:p>
    <w:p w14:paraId="4457C8AC" w14:textId="0C18BF27" w:rsidR="00E27639" w:rsidRDefault="00E27639" w:rsidP="00E27639">
      <w:pPr>
        <w:ind w:firstLine="720"/>
        <w:jc w:val="both"/>
        <w:rPr>
          <w:sz w:val="20"/>
          <w:szCs w:val="20"/>
          <w:lang w:val="mk-MK"/>
        </w:rPr>
      </w:pPr>
      <w:r w:rsidRPr="00C403C1">
        <w:rPr>
          <w:sz w:val="20"/>
          <w:szCs w:val="20"/>
          <w:lang w:val="mk-MK"/>
        </w:rPr>
        <w:t>ГП.бр.1.2</w:t>
      </w:r>
      <w:r w:rsidR="00C403C1">
        <w:rPr>
          <w:sz w:val="20"/>
          <w:szCs w:val="20"/>
          <w:lang w:val="mk-MK"/>
        </w:rPr>
        <w:t xml:space="preserve"> </w:t>
      </w:r>
      <w:r w:rsidRPr="00C403C1">
        <w:rPr>
          <w:sz w:val="20"/>
          <w:szCs w:val="20"/>
          <w:lang w:val="mk-MK"/>
        </w:rPr>
        <w:t>Дел од КП.бр.317</w:t>
      </w:r>
      <w:r w:rsidRPr="00C403C1">
        <w:rPr>
          <w:sz w:val="20"/>
          <w:szCs w:val="20"/>
          <w:lang w:val="mk-MK"/>
        </w:rPr>
        <w:tab/>
        <w:t>Стар Дојран</w:t>
      </w:r>
      <w:r w:rsidRPr="00C403C1">
        <w:rPr>
          <w:sz w:val="20"/>
          <w:szCs w:val="20"/>
          <w:lang w:val="mk-MK"/>
        </w:rPr>
        <w:tab/>
        <w:t>3098 м2</w:t>
      </w:r>
      <w:r w:rsidRPr="00C403C1">
        <w:rPr>
          <w:sz w:val="20"/>
          <w:szCs w:val="20"/>
          <w:lang w:val="mk-MK"/>
        </w:rPr>
        <w:tab/>
        <w:t>1733 м2</w:t>
      </w:r>
      <w:r w:rsidRPr="00C403C1">
        <w:rPr>
          <w:sz w:val="20"/>
          <w:szCs w:val="20"/>
          <w:lang w:val="mk-MK"/>
        </w:rPr>
        <w:tab/>
        <w:t>5546 м2</w:t>
      </w:r>
      <w:r w:rsidRPr="00C403C1">
        <w:rPr>
          <w:sz w:val="20"/>
          <w:szCs w:val="20"/>
          <w:lang w:val="mk-MK"/>
        </w:rPr>
        <w:tab/>
        <w:t>56 %</w:t>
      </w:r>
      <w:r w:rsidRPr="00C403C1">
        <w:rPr>
          <w:sz w:val="20"/>
          <w:szCs w:val="20"/>
          <w:lang w:val="mk-MK"/>
        </w:rPr>
        <w:tab/>
        <w:t>1,79</w:t>
      </w:r>
      <w:r w:rsidR="00C403C1">
        <w:rPr>
          <w:sz w:val="20"/>
          <w:szCs w:val="20"/>
          <w:lang w:val="mk-MK"/>
        </w:rPr>
        <w:t xml:space="preserve">, </w:t>
      </w:r>
      <w:r w:rsidRPr="00C403C1">
        <w:rPr>
          <w:sz w:val="20"/>
          <w:szCs w:val="20"/>
          <w:lang w:val="mk-MK"/>
        </w:rPr>
        <w:t>61,00</w:t>
      </w:r>
    </w:p>
    <w:p w14:paraId="292DAB7B" w14:textId="4615EDC7" w:rsidR="005B4400" w:rsidRPr="00E646B4" w:rsidRDefault="005B4400" w:rsidP="005B440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BD7AC9">
        <w:rPr>
          <w:rFonts w:ascii="Times New Roman" w:hAnsi="Times New Roman" w:cs="Times New Roman"/>
          <w:lang w:val="mk-MK"/>
        </w:rPr>
        <w:t>40</w:t>
      </w:r>
    </w:p>
    <w:p w14:paraId="32D0368D" w14:textId="77777777" w:rsidR="005B4400" w:rsidRPr="00C403C1" w:rsidRDefault="005B4400" w:rsidP="00E27639">
      <w:pPr>
        <w:ind w:firstLine="720"/>
        <w:jc w:val="both"/>
        <w:rPr>
          <w:sz w:val="20"/>
          <w:szCs w:val="20"/>
          <w:lang w:val="mk-MK"/>
        </w:rPr>
      </w:pPr>
    </w:p>
    <w:p w14:paraId="76BA4267" w14:textId="2C69E521" w:rsidR="00E27639" w:rsidRPr="00C403C1" w:rsidRDefault="00E27639" w:rsidP="00E27639">
      <w:pPr>
        <w:ind w:firstLine="720"/>
        <w:jc w:val="both"/>
        <w:rPr>
          <w:sz w:val="20"/>
          <w:szCs w:val="20"/>
          <w:lang w:val="mk-MK"/>
        </w:rPr>
      </w:pPr>
      <w:r w:rsidRPr="00C403C1">
        <w:rPr>
          <w:sz w:val="20"/>
          <w:szCs w:val="20"/>
          <w:lang w:val="mk-MK"/>
        </w:rPr>
        <w:t>ГП.бр.1.3</w:t>
      </w:r>
      <w:r w:rsidR="00C403C1">
        <w:rPr>
          <w:sz w:val="20"/>
          <w:szCs w:val="20"/>
          <w:lang w:val="mk-MK"/>
        </w:rPr>
        <w:t xml:space="preserve"> </w:t>
      </w:r>
      <w:r w:rsidRPr="00C403C1">
        <w:rPr>
          <w:sz w:val="20"/>
          <w:szCs w:val="20"/>
          <w:lang w:val="mk-MK"/>
        </w:rPr>
        <w:t>Дел од КП.бр.317</w:t>
      </w:r>
      <w:r w:rsidRPr="00C403C1">
        <w:rPr>
          <w:sz w:val="20"/>
          <w:szCs w:val="20"/>
          <w:lang w:val="mk-MK"/>
        </w:rPr>
        <w:tab/>
        <w:t>Стар Дојран</w:t>
      </w:r>
      <w:r w:rsidRPr="00C403C1">
        <w:rPr>
          <w:sz w:val="20"/>
          <w:szCs w:val="20"/>
          <w:lang w:val="mk-MK"/>
        </w:rPr>
        <w:tab/>
        <w:t>2087 м2</w:t>
      </w:r>
      <w:r w:rsidRPr="00C403C1">
        <w:rPr>
          <w:sz w:val="20"/>
          <w:szCs w:val="20"/>
          <w:lang w:val="mk-MK"/>
        </w:rPr>
        <w:tab/>
        <w:t>1018 м2</w:t>
      </w:r>
      <w:r w:rsidRPr="00C403C1">
        <w:rPr>
          <w:sz w:val="20"/>
          <w:szCs w:val="20"/>
          <w:lang w:val="mk-MK"/>
        </w:rPr>
        <w:tab/>
        <w:t>3258 м2</w:t>
      </w:r>
      <w:r w:rsidRPr="00C403C1">
        <w:rPr>
          <w:sz w:val="20"/>
          <w:szCs w:val="20"/>
          <w:lang w:val="mk-MK"/>
        </w:rPr>
        <w:tab/>
        <w:t>49 %</w:t>
      </w:r>
      <w:r w:rsidRPr="00C403C1">
        <w:rPr>
          <w:sz w:val="20"/>
          <w:szCs w:val="20"/>
          <w:lang w:val="mk-MK"/>
        </w:rPr>
        <w:tab/>
        <w:t>1,56</w:t>
      </w:r>
      <w:r w:rsidR="00C403C1">
        <w:rPr>
          <w:sz w:val="20"/>
          <w:szCs w:val="20"/>
          <w:lang w:val="mk-MK"/>
        </w:rPr>
        <w:t xml:space="preserve">, </w:t>
      </w:r>
      <w:r w:rsidRPr="00C403C1">
        <w:rPr>
          <w:sz w:val="20"/>
          <w:szCs w:val="20"/>
          <w:lang w:val="mk-MK"/>
        </w:rPr>
        <w:t>61,00</w:t>
      </w:r>
    </w:p>
    <w:p w14:paraId="6292540A" w14:textId="7587F209" w:rsidR="00E27639" w:rsidRDefault="00E27639" w:rsidP="00E27639">
      <w:pPr>
        <w:ind w:firstLine="720"/>
        <w:jc w:val="both"/>
        <w:rPr>
          <w:sz w:val="20"/>
          <w:szCs w:val="20"/>
          <w:lang w:val="mk-MK"/>
        </w:rPr>
      </w:pPr>
      <w:r w:rsidRPr="00C403C1">
        <w:rPr>
          <w:sz w:val="20"/>
          <w:szCs w:val="20"/>
          <w:lang w:val="mk-MK"/>
        </w:rPr>
        <w:t>ГП.бр.1.4</w:t>
      </w:r>
      <w:r w:rsidR="00C403C1">
        <w:rPr>
          <w:sz w:val="20"/>
          <w:szCs w:val="20"/>
          <w:lang w:val="mk-MK"/>
        </w:rPr>
        <w:t xml:space="preserve"> </w:t>
      </w:r>
      <w:r w:rsidRPr="00C403C1">
        <w:rPr>
          <w:sz w:val="20"/>
          <w:szCs w:val="20"/>
          <w:lang w:val="mk-MK"/>
        </w:rPr>
        <w:t>Дел од КП.бр.317</w:t>
      </w:r>
      <w:r w:rsidRPr="00C403C1">
        <w:rPr>
          <w:sz w:val="20"/>
          <w:szCs w:val="20"/>
          <w:lang w:val="mk-MK"/>
        </w:rPr>
        <w:tab/>
        <w:t>Стар Дојран</w:t>
      </w:r>
      <w:r w:rsidRPr="00C403C1">
        <w:rPr>
          <w:sz w:val="20"/>
          <w:szCs w:val="20"/>
          <w:lang w:val="mk-MK"/>
        </w:rPr>
        <w:tab/>
        <w:t>2646 м2</w:t>
      </w:r>
      <w:r w:rsidRPr="00C403C1">
        <w:rPr>
          <w:sz w:val="20"/>
          <w:szCs w:val="20"/>
          <w:lang w:val="mk-MK"/>
        </w:rPr>
        <w:tab/>
        <w:t>1183 м2</w:t>
      </w:r>
      <w:r w:rsidRPr="00C403C1">
        <w:rPr>
          <w:sz w:val="20"/>
          <w:szCs w:val="20"/>
          <w:lang w:val="mk-MK"/>
        </w:rPr>
        <w:tab/>
        <w:t>3786 м2</w:t>
      </w:r>
      <w:r w:rsidRPr="00C403C1">
        <w:rPr>
          <w:sz w:val="20"/>
          <w:szCs w:val="20"/>
          <w:lang w:val="mk-MK"/>
        </w:rPr>
        <w:tab/>
        <w:t>45 %</w:t>
      </w:r>
      <w:r w:rsidRPr="00C403C1">
        <w:rPr>
          <w:sz w:val="20"/>
          <w:szCs w:val="20"/>
          <w:lang w:val="mk-MK"/>
        </w:rPr>
        <w:tab/>
        <w:t>1,43</w:t>
      </w:r>
      <w:r w:rsidR="00C403C1">
        <w:rPr>
          <w:sz w:val="20"/>
          <w:szCs w:val="20"/>
          <w:lang w:val="mk-MK"/>
        </w:rPr>
        <w:t xml:space="preserve">, </w:t>
      </w:r>
      <w:r w:rsidRPr="00C403C1">
        <w:rPr>
          <w:sz w:val="20"/>
          <w:szCs w:val="20"/>
          <w:lang w:val="mk-MK"/>
        </w:rPr>
        <w:t>61,00</w:t>
      </w:r>
    </w:p>
    <w:p w14:paraId="22AEEFC2" w14:textId="245FF96F" w:rsidR="00E27639" w:rsidRPr="00C403C1" w:rsidRDefault="00E27639" w:rsidP="00E27639">
      <w:pPr>
        <w:ind w:firstLine="720"/>
        <w:jc w:val="both"/>
        <w:rPr>
          <w:sz w:val="20"/>
          <w:szCs w:val="20"/>
          <w:lang w:val="mk-MK"/>
        </w:rPr>
      </w:pPr>
      <w:r w:rsidRPr="00C403C1">
        <w:rPr>
          <w:sz w:val="20"/>
          <w:szCs w:val="20"/>
          <w:lang w:val="mk-MK"/>
        </w:rPr>
        <w:t>ГП.бр.1.5</w:t>
      </w:r>
      <w:r w:rsidR="00C403C1">
        <w:rPr>
          <w:sz w:val="20"/>
          <w:szCs w:val="20"/>
          <w:lang w:val="mk-MK"/>
        </w:rPr>
        <w:t xml:space="preserve"> </w:t>
      </w:r>
      <w:r w:rsidR="00E646B4">
        <w:rPr>
          <w:sz w:val="20"/>
          <w:szCs w:val="20"/>
          <w:lang w:val="mk-MK"/>
        </w:rPr>
        <w:t xml:space="preserve"> </w:t>
      </w:r>
      <w:r w:rsidRPr="00C403C1">
        <w:rPr>
          <w:sz w:val="20"/>
          <w:szCs w:val="20"/>
          <w:lang w:val="mk-MK"/>
        </w:rPr>
        <w:t>Дел од КП.бр.317</w:t>
      </w:r>
      <w:r w:rsidRPr="00C403C1">
        <w:rPr>
          <w:sz w:val="20"/>
          <w:szCs w:val="20"/>
          <w:lang w:val="mk-MK"/>
        </w:rPr>
        <w:tab/>
        <w:t>Стар Дојран</w:t>
      </w:r>
      <w:r w:rsidRPr="00C403C1">
        <w:rPr>
          <w:sz w:val="20"/>
          <w:szCs w:val="20"/>
          <w:lang w:val="mk-MK"/>
        </w:rPr>
        <w:tab/>
        <w:t>3280 м2</w:t>
      </w:r>
      <w:r w:rsidRPr="00C403C1">
        <w:rPr>
          <w:sz w:val="20"/>
          <w:szCs w:val="20"/>
          <w:lang w:val="mk-MK"/>
        </w:rPr>
        <w:tab/>
        <w:t>1820 м2</w:t>
      </w:r>
      <w:r w:rsidRPr="00C403C1">
        <w:rPr>
          <w:sz w:val="20"/>
          <w:szCs w:val="20"/>
          <w:lang w:val="mk-MK"/>
        </w:rPr>
        <w:tab/>
        <w:t>5824 м2</w:t>
      </w:r>
      <w:r w:rsidRPr="00C403C1">
        <w:rPr>
          <w:sz w:val="20"/>
          <w:szCs w:val="20"/>
          <w:lang w:val="mk-MK"/>
        </w:rPr>
        <w:tab/>
        <w:t>55 %</w:t>
      </w:r>
      <w:r w:rsidRPr="00C403C1">
        <w:rPr>
          <w:sz w:val="20"/>
          <w:szCs w:val="20"/>
          <w:lang w:val="mk-MK"/>
        </w:rPr>
        <w:tab/>
        <w:t>1,78</w:t>
      </w:r>
      <w:r w:rsidR="00E646B4">
        <w:rPr>
          <w:sz w:val="20"/>
          <w:szCs w:val="20"/>
          <w:lang w:val="mk-MK"/>
        </w:rPr>
        <w:t xml:space="preserve">   </w:t>
      </w:r>
      <w:r w:rsidRPr="00C403C1">
        <w:rPr>
          <w:sz w:val="20"/>
          <w:szCs w:val="20"/>
          <w:lang w:val="mk-MK"/>
        </w:rPr>
        <w:t>61,00</w:t>
      </w:r>
    </w:p>
    <w:p w14:paraId="2C309D13" w14:textId="27B6A18A" w:rsidR="00E27639" w:rsidRPr="00C403C1" w:rsidRDefault="00E27639" w:rsidP="00E27639">
      <w:pPr>
        <w:ind w:firstLine="720"/>
        <w:jc w:val="both"/>
        <w:rPr>
          <w:sz w:val="20"/>
          <w:szCs w:val="20"/>
          <w:lang w:val="mk-MK"/>
        </w:rPr>
      </w:pPr>
      <w:r w:rsidRPr="00C403C1">
        <w:rPr>
          <w:sz w:val="20"/>
          <w:szCs w:val="20"/>
          <w:lang w:val="mk-MK"/>
        </w:rPr>
        <w:t>ГП.бр.1.6</w:t>
      </w:r>
      <w:r w:rsidR="00E646B4">
        <w:rPr>
          <w:sz w:val="20"/>
          <w:szCs w:val="20"/>
          <w:lang w:val="mk-MK"/>
        </w:rPr>
        <w:t xml:space="preserve">  </w:t>
      </w:r>
      <w:r w:rsidRPr="00C403C1">
        <w:rPr>
          <w:sz w:val="20"/>
          <w:szCs w:val="20"/>
          <w:lang w:val="mk-MK"/>
        </w:rPr>
        <w:t>Дел од КП.бр.317</w:t>
      </w:r>
      <w:r w:rsidRPr="00C403C1">
        <w:rPr>
          <w:sz w:val="20"/>
          <w:szCs w:val="20"/>
          <w:lang w:val="mk-MK"/>
        </w:rPr>
        <w:tab/>
        <w:t>Стар Дојран</w:t>
      </w:r>
      <w:r w:rsidRPr="00C403C1">
        <w:rPr>
          <w:sz w:val="20"/>
          <w:szCs w:val="20"/>
          <w:lang w:val="mk-MK"/>
        </w:rPr>
        <w:tab/>
        <w:t>4775 м2</w:t>
      </w:r>
      <w:r w:rsidRPr="00C403C1">
        <w:rPr>
          <w:sz w:val="20"/>
          <w:szCs w:val="20"/>
          <w:lang w:val="mk-MK"/>
        </w:rPr>
        <w:tab/>
        <w:t>2080 м2</w:t>
      </w:r>
      <w:r w:rsidRPr="00C403C1">
        <w:rPr>
          <w:sz w:val="20"/>
          <w:szCs w:val="20"/>
          <w:lang w:val="mk-MK"/>
        </w:rPr>
        <w:tab/>
        <w:t>6656 м2</w:t>
      </w:r>
      <w:r w:rsidRPr="00C403C1">
        <w:rPr>
          <w:sz w:val="20"/>
          <w:szCs w:val="20"/>
          <w:lang w:val="mk-MK"/>
        </w:rPr>
        <w:tab/>
        <w:t>44 %</w:t>
      </w:r>
      <w:r w:rsidRPr="00C403C1">
        <w:rPr>
          <w:sz w:val="20"/>
          <w:szCs w:val="20"/>
          <w:lang w:val="mk-MK"/>
        </w:rPr>
        <w:tab/>
        <w:t>1,39</w:t>
      </w:r>
      <w:r w:rsidR="00E646B4">
        <w:rPr>
          <w:sz w:val="20"/>
          <w:szCs w:val="20"/>
          <w:lang w:val="mk-MK"/>
        </w:rPr>
        <w:t xml:space="preserve">   </w:t>
      </w:r>
      <w:r w:rsidRPr="00C403C1">
        <w:rPr>
          <w:sz w:val="20"/>
          <w:szCs w:val="20"/>
          <w:lang w:val="mk-MK"/>
        </w:rPr>
        <w:t>61,00</w:t>
      </w:r>
    </w:p>
    <w:p w14:paraId="6006B333" w14:textId="6BAB5A5D" w:rsidR="00E27639" w:rsidRPr="00C403C1" w:rsidRDefault="00E27639" w:rsidP="00E27639">
      <w:pPr>
        <w:ind w:firstLine="720"/>
        <w:jc w:val="both"/>
        <w:rPr>
          <w:sz w:val="20"/>
          <w:szCs w:val="20"/>
          <w:lang w:val="mk-MK"/>
        </w:rPr>
      </w:pPr>
      <w:r w:rsidRPr="00C403C1">
        <w:rPr>
          <w:sz w:val="20"/>
          <w:szCs w:val="20"/>
          <w:lang w:val="mk-MK"/>
        </w:rPr>
        <w:t>ГП. бр.2.1</w:t>
      </w:r>
      <w:r w:rsidR="00E646B4">
        <w:rPr>
          <w:sz w:val="20"/>
          <w:szCs w:val="20"/>
          <w:lang w:val="mk-MK"/>
        </w:rPr>
        <w:t xml:space="preserve"> </w:t>
      </w:r>
      <w:r w:rsidRPr="00C403C1">
        <w:rPr>
          <w:sz w:val="20"/>
          <w:szCs w:val="20"/>
          <w:lang w:val="mk-MK"/>
        </w:rPr>
        <w:t>Дел од КП.бр.347</w:t>
      </w:r>
      <w:r w:rsidRPr="00C403C1">
        <w:rPr>
          <w:sz w:val="20"/>
          <w:szCs w:val="20"/>
          <w:lang w:val="mk-MK"/>
        </w:rPr>
        <w:tab/>
        <w:t>Стар Дојран</w:t>
      </w:r>
      <w:r w:rsidRPr="00C403C1">
        <w:rPr>
          <w:sz w:val="20"/>
          <w:szCs w:val="20"/>
          <w:lang w:val="mk-MK"/>
        </w:rPr>
        <w:tab/>
        <w:t>3062 м2</w:t>
      </w:r>
      <w:r w:rsidRPr="00C403C1">
        <w:rPr>
          <w:sz w:val="20"/>
          <w:szCs w:val="20"/>
          <w:lang w:val="mk-MK"/>
        </w:rPr>
        <w:tab/>
        <w:t>1536 м2</w:t>
      </w:r>
      <w:r w:rsidRPr="00C403C1">
        <w:rPr>
          <w:sz w:val="20"/>
          <w:szCs w:val="20"/>
          <w:lang w:val="mk-MK"/>
        </w:rPr>
        <w:tab/>
        <w:t>4915 м2</w:t>
      </w:r>
      <w:r w:rsidRPr="00C403C1">
        <w:rPr>
          <w:sz w:val="20"/>
          <w:szCs w:val="20"/>
          <w:lang w:val="mk-MK"/>
        </w:rPr>
        <w:tab/>
        <w:t>50 %</w:t>
      </w:r>
      <w:r w:rsidRPr="00C403C1">
        <w:rPr>
          <w:sz w:val="20"/>
          <w:szCs w:val="20"/>
          <w:lang w:val="mk-MK"/>
        </w:rPr>
        <w:tab/>
        <w:t>1,61</w:t>
      </w:r>
      <w:r w:rsidR="00E646B4">
        <w:rPr>
          <w:sz w:val="20"/>
          <w:szCs w:val="20"/>
          <w:lang w:val="mk-MK"/>
        </w:rPr>
        <w:t xml:space="preserve">   </w:t>
      </w:r>
      <w:r w:rsidRPr="00C403C1">
        <w:rPr>
          <w:sz w:val="20"/>
          <w:szCs w:val="20"/>
          <w:lang w:val="mk-MK"/>
        </w:rPr>
        <w:t>61,00</w:t>
      </w:r>
    </w:p>
    <w:p w14:paraId="7C15886F" w14:textId="5E2C7C59" w:rsidR="00E27639" w:rsidRPr="00C403C1" w:rsidRDefault="00E27639" w:rsidP="00E27639">
      <w:pPr>
        <w:ind w:firstLine="720"/>
        <w:jc w:val="both"/>
        <w:rPr>
          <w:sz w:val="20"/>
          <w:szCs w:val="20"/>
          <w:lang w:val="mk-MK"/>
        </w:rPr>
      </w:pPr>
      <w:r w:rsidRPr="00C403C1">
        <w:rPr>
          <w:sz w:val="20"/>
          <w:szCs w:val="20"/>
          <w:lang w:val="mk-MK"/>
        </w:rPr>
        <w:t>ГП.бр.2.2</w:t>
      </w:r>
      <w:r w:rsidR="00E646B4">
        <w:rPr>
          <w:sz w:val="20"/>
          <w:szCs w:val="20"/>
          <w:lang w:val="mk-MK"/>
        </w:rPr>
        <w:t xml:space="preserve">  </w:t>
      </w:r>
      <w:r w:rsidRPr="00C403C1">
        <w:rPr>
          <w:sz w:val="20"/>
          <w:szCs w:val="20"/>
          <w:lang w:val="mk-MK"/>
        </w:rPr>
        <w:t>Дел од КП.бр.347</w:t>
      </w:r>
      <w:r w:rsidRPr="00C403C1">
        <w:rPr>
          <w:sz w:val="20"/>
          <w:szCs w:val="20"/>
          <w:lang w:val="mk-MK"/>
        </w:rPr>
        <w:tab/>
        <w:t>Стар Дојран</w:t>
      </w:r>
      <w:r w:rsidRPr="00C403C1">
        <w:rPr>
          <w:sz w:val="20"/>
          <w:szCs w:val="20"/>
          <w:lang w:val="mk-MK"/>
        </w:rPr>
        <w:tab/>
        <w:t>3680 м2</w:t>
      </w:r>
      <w:r w:rsidRPr="00C403C1">
        <w:rPr>
          <w:sz w:val="20"/>
          <w:szCs w:val="20"/>
          <w:lang w:val="mk-MK"/>
        </w:rPr>
        <w:tab/>
        <w:t xml:space="preserve"> 1798 м25754 м2</w:t>
      </w:r>
      <w:r w:rsidRPr="00C403C1">
        <w:rPr>
          <w:sz w:val="20"/>
          <w:szCs w:val="20"/>
          <w:lang w:val="mk-MK"/>
        </w:rPr>
        <w:tab/>
        <w:t>49 %</w:t>
      </w:r>
      <w:r w:rsidRPr="00C403C1">
        <w:rPr>
          <w:sz w:val="20"/>
          <w:szCs w:val="20"/>
          <w:lang w:val="mk-MK"/>
        </w:rPr>
        <w:tab/>
        <w:t>1,56</w:t>
      </w:r>
      <w:r w:rsidR="00C403C1">
        <w:rPr>
          <w:sz w:val="20"/>
          <w:szCs w:val="20"/>
          <w:lang w:val="mk-MK"/>
        </w:rPr>
        <w:t xml:space="preserve">  </w:t>
      </w:r>
      <w:r w:rsidR="00E646B4">
        <w:rPr>
          <w:sz w:val="20"/>
          <w:szCs w:val="20"/>
          <w:lang w:val="mk-MK"/>
        </w:rPr>
        <w:t xml:space="preserve"> </w:t>
      </w:r>
      <w:r w:rsidRPr="00C403C1">
        <w:rPr>
          <w:sz w:val="20"/>
          <w:szCs w:val="20"/>
          <w:lang w:val="mk-MK"/>
        </w:rPr>
        <w:t>61,00</w:t>
      </w:r>
    </w:p>
    <w:p w14:paraId="61201384" w14:textId="5AB49E5F" w:rsidR="00E27639" w:rsidRPr="00C403C1" w:rsidRDefault="00E27639" w:rsidP="00E27639">
      <w:pPr>
        <w:ind w:firstLine="720"/>
        <w:jc w:val="both"/>
        <w:rPr>
          <w:sz w:val="20"/>
          <w:szCs w:val="20"/>
          <w:lang w:val="mk-MK"/>
        </w:rPr>
      </w:pPr>
      <w:r w:rsidRPr="00C403C1">
        <w:rPr>
          <w:sz w:val="20"/>
          <w:szCs w:val="20"/>
          <w:lang w:val="mk-MK"/>
        </w:rPr>
        <w:t>ГП.бр.2.3</w:t>
      </w:r>
      <w:r w:rsidR="00E646B4">
        <w:rPr>
          <w:sz w:val="20"/>
          <w:szCs w:val="20"/>
          <w:lang w:val="mk-MK"/>
        </w:rPr>
        <w:t xml:space="preserve">  </w:t>
      </w:r>
      <w:r w:rsidRPr="00C403C1">
        <w:rPr>
          <w:sz w:val="20"/>
          <w:szCs w:val="20"/>
          <w:lang w:val="mk-MK"/>
        </w:rPr>
        <w:t>Дел од КП.бр.347</w:t>
      </w:r>
      <w:r w:rsidRPr="00C403C1">
        <w:rPr>
          <w:sz w:val="20"/>
          <w:szCs w:val="20"/>
          <w:lang w:val="mk-MK"/>
        </w:rPr>
        <w:tab/>
        <w:t>Стар Дојран</w:t>
      </w:r>
      <w:r w:rsidRPr="00C403C1">
        <w:rPr>
          <w:sz w:val="20"/>
          <w:szCs w:val="20"/>
          <w:lang w:val="mk-MK"/>
        </w:rPr>
        <w:tab/>
        <w:t>1521 м2</w:t>
      </w:r>
      <w:r w:rsidRPr="00C403C1">
        <w:rPr>
          <w:sz w:val="20"/>
          <w:szCs w:val="20"/>
          <w:lang w:val="mk-MK"/>
        </w:rPr>
        <w:tab/>
        <w:t>414 м2</w:t>
      </w:r>
      <w:r w:rsidRPr="00C403C1">
        <w:rPr>
          <w:sz w:val="20"/>
          <w:szCs w:val="20"/>
          <w:lang w:val="mk-MK"/>
        </w:rPr>
        <w:tab/>
        <w:t>1325 м2</w:t>
      </w:r>
      <w:r w:rsidRPr="00C403C1">
        <w:rPr>
          <w:sz w:val="20"/>
          <w:szCs w:val="20"/>
          <w:lang w:val="mk-MK"/>
        </w:rPr>
        <w:tab/>
        <w:t>27 %</w:t>
      </w:r>
      <w:r w:rsidRPr="00C403C1">
        <w:rPr>
          <w:sz w:val="20"/>
          <w:szCs w:val="20"/>
          <w:lang w:val="mk-MK"/>
        </w:rPr>
        <w:tab/>
        <w:t>0,87</w:t>
      </w:r>
      <w:r w:rsidR="00E646B4">
        <w:rPr>
          <w:sz w:val="20"/>
          <w:szCs w:val="20"/>
          <w:lang w:val="mk-MK"/>
        </w:rPr>
        <w:t xml:space="preserve">   </w:t>
      </w:r>
      <w:r w:rsidRPr="00C403C1">
        <w:rPr>
          <w:sz w:val="20"/>
          <w:szCs w:val="20"/>
          <w:lang w:val="mk-MK"/>
        </w:rPr>
        <w:t>61,00</w:t>
      </w:r>
    </w:p>
    <w:p w14:paraId="26999F46" w14:textId="0C9C13EA" w:rsidR="00E27639" w:rsidRPr="00C403C1" w:rsidRDefault="00E27639" w:rsidP="00E27639">
      <w:pPr>
        <w:ind w:firstLine="720"/>
        <w:jc w:val="both"/>
        <w:rPr>
          <w:sz w:val="20"/>
          <w:szCs w:val="20"/>
          <w:lang w:val="mk-MK"/>
        </w:rPr>
      </w:pPr>
      <w:r w:rsidRPr="00C403C1">
        <w:rPr>
          <w:sz w:val="20"/>
          <w:szCs w:val="20"/>
          <w:lang w:val="mk-MK"/>
        </w:rPr>
        <w:t>ГП.бр.2.4</w:t>
      </w:r>
      <w:r w:rsidR="00E646B4">
        <w:rPr>
          <w:sz w:val="20"/>
          <w:szCs w:val="20"/>
          <w:lang w:val="mk-MK"/>
        </w:rPr>
        <w:t xml:space="preserve">  </w:t>
      </w:r>
      <w:r w:rsidRPr="00C403C1">
        <w:rPr>
          <w:sz w:val="20"/>
          <w:szCs w:val="20"/>
          <w:lang w:val="mk-MK"/>
        </w:rPr>
        <w:t>Дел од КП.бр.347</w:t>
      </w:r>
      <w:r w:rsidRPr="00C403C1">
        <w:rPr>
          <w:sz w:val="20"/>
          <w:szCs w:val="20"/>
          <w:lang w:val="mk-MK"/>
        </w:rPr>
        <w:tab/>
        <w:t>Стар Дојран</w:t>
      </w:r>
      <w:r w:rsidRPr="00C403C1">
        <w:rPr>
          <w:sz w:val="20"/>
          <w:szCs w:val="20"/>
          <w:lang w:val="mk-MK"/>
        </w:rPr>
        <w:tab/>
        <w:t>2820 м2</w:t>
      </w:r>
      <w:r w:rsidRPr="00C403C1">
        <w:rPr>
          <w:sz w:val="20"/>
          <w:szCs w:val="20"/>
          <w:lang w:val="mk-MK"/>
        </w:rPr>
        <w:tab/>
        <w:t>1227 м2</w:t>
      </w:r>
      <w:r w:rsidRPr="00C403C1">
        <w:rPr>
          <w:sz w:val="20"/>
          <w:szCs w:val="20"/>
          <w:lang w:val="mk-MK"/>
        </w:rPr>
        <w:tab/>
        <w:t>3926 м2</w:t>
      </w:r>
      <w:r w:rsidRPr="00C403C1">
        <w:rPr>
          <w:sz w:val="20"/>
          <w:szCs w:val="20"/>
          <w:lang w:val="mk-MK"/>
        </w:rPr>
        <w:tab/>
        <w:t>44 %</w:t>
      </w:r>
      <w:r w:rsidRPr="00C403C1">
        <w:rPr>
          <w:sz w:val="20"/>
          <w:szCs w:val="20"/>
          <w:lang w:val="mk-MK"/>
        </w:rPr>
        <w:tab/>
        <w:t>1,39</w:t>
      </w:r>
      <w:r w:rsidR="00E646B4">
        <w:rPr>
          <w:sz w:val="20"/>
          <w:szCs w:val="20"/>
          <w:lang w:val="mk-MK"/>
        </w:rPr>
        <w:t xml:space="preserve">   </w:t>
      </w:r>
      <w:r w:rsidRPr="00C403C1">
        <w:rPr>
          <w:sz w:val="20"/>
          <w:szCs w:val="20"/>
          <w:lang w:val="mk-MK"/>
        </w:rPr>
        <w:t>61,00</w:t>
      </w:r>
    </w:p>
    <w:p w14:paraId="6E7FFE9E" w14:textId="2235FF9E" w:rsidR="00E27639" w:rsidRPr="00C403C1" w:rsidRDefault="00E27639" w:rsidP="00E27639">
      <w:pPr>
        <w:ind w:firstLine="720"/>
        <w:jc w:val="both"/>
        <w:rPr>
          <w:sz w:val="20"/>
          <w:szCs w:val="20"/>
          <w:lang w:val="mk-MK"/>
        </w:rPr>
      </w:pPr>
      <w:r w:rsidRPr="00C403C1">
        <w:rPr>
          <w:sz w:val="20"/>
          <w:szCs w:val="20"/>
          <w:lang w:val="mk-MK"/>
        </w:rPr>
        <w:t>ГП.бр</w:t>
      </w:r>
      <w:r w:rsidR="00E646B4">
        <w:rPr>
          <w:sz w:val="20"/>
          <w:szCs w:val="20"/>
          <w:lang w:val="mk-MK"/>
        </w:rPr>
        <w:t xml:space="preserve"> </w:t>
      </w:r>
      <w:r w:rsidRPr="00C403C1">
        <w:rPr>
          <w:sz w:val="20"/>
          <w:szCs w:val="20"/>
          <w:lang w:val="mk-MK"/>
        </w:rPr>
        <w:t>3.1</w:t>
      </w:r>
      <w:r w:rsidR="00E646B4">
        <w:rPr>
          <w:sz w:val="20"/>
          <w:szCs w:val="20"/>
          <w:lang w:val="mk-MK"/>
        </w:rPr>
        <w:t xml:space="preserve"> </w:t>
      </w:r>
      <w:r w:rsidRPr="00C403C1">
        <w:rPr>
          <w:sz w:val="20"/>
          <w:szCs w:val="20"/>
          <w:lang w:val="mk-MK"/>
        </w:rPr>
        <w:t>Дел од КП.бр.363/1</w:t>
      </w:r>
      <w:r w:rsidRPr="00C403C1">
        <w:rPr>
          <w:sz w:val="20"/>
          <w:szCs w:val="20"/>
          <w:lang w:val="mk-MK"/>
        </w:rPr>
        <w:tab/>
        <w:t>Стар Дојран</w:t>
      </w:r>
      <w:r w:rsidRPr="00C403C1">
        <w:rPr>
          <w:sz w:val="20"/>
          <w:szCs w:val="20"/>
          <w:lang w:val="mk-MK"/>
        </w:rPr>
        <w:tab/>
        <w:t>3469 м2</w:t>
      </w:r>
      <w:r w:rsidRPr="00C403C1">
        <w:rPr>
          <w:sz w:val="20"/>
          <w:szCs w:val="20"/>
          <w:lang w:val="mk-MK"/>
        </w:rPr>
        <w:tab/>
        <w:t>1465 м2</w:t>
      </w:r>
      <w:r w:rsidRPr="00C403C1">
        <w:rPr>
          <w:sz w:val="20"/>
          <w:szCs w:val="20"/>
          <w:lang w:val="mk-MK"/>
        </w:rPr>
        <w:tab/>
        <w:t>4688 м2</w:t>
      </w:r>
      <w:r w:rsidRPr="00C403C1">
        <w:rPr>
          <w:sz w:val="20"/>
          <w:szCs w:val="20"/>
          <w:lang w:val="mk-MK"/>
        </w:rPr>
        <w:tab/>
        <w:t>42 %</w:t>
      </w:r>
      <w:r w:rsidRPr="00C403C1">
        <w:rPr>
          <w:sz w:val="20"/>
          <w:szCs w:val="20"/>
          <w:lang w:val="mk-MK"/>
        </w:rPr>
        <w:tab/>
        <w:t>1,35</w:t>
      </w:r>
      <w:r w:rsidR="00E646B4">
        <w:rPr>
          <w:sz w:val="20"/>
          <w:szCs w:val="20"/>
          <w:lang w:val="mk-MK"/>
        </w:rPr>
        <w:t xml:space="preserve">   </w:t>
      </w:r>
      <w:r w:rsidRPr="00C403C1">
        <w:rPr>
          <w:sz w:val="20"/>
          <w:szCs w:val="20"/>
          <w:lang w:val="mk-MK"/>
        </w:rPr>
        <w:t>61,00</w:t>
      </w:r>
    </w:p>
    <w:p w14:paraId="3F57EA76" w14:textId="22EE1205" w:rsidR="00E27639" w:rsidRPr="00C403C1" w:rsidRDefault="00E27639" w:rsidP="00E27639">
      <w:pPr>
        <w:ind w:firstLine="720"/>
        <w:jc w:val="both"/>
        <w:rPr>
          <w:sz w:val="20"/>
          <w:szCs w:val="20"/>
          <w:lang w:val="mk-MK"/>
        </w:rPr>
      </w:pPr>
      <w:r w:rsidRPr="00C403C1">
        <w:rPr>
          <w:sz w:val="20"/>
          <w:szCs w:val="20"/>
          <w:lang w:val="mk-MK"/>
        </w:rPr>
        <w:t>ГП.бр.3.2</w:t>
      </w:r>
      <w:r w:rsidR="00E646B4">
        <w:rPr>
          <w:sz w:val="20"/>
          <w:szCs w:val="20"/>
          <w:lang w:val="mk-MK"/>
        </w:rPr>
        <w:t xml:space="preserve"> </w:t>
      </w:r>
      <w:r w:rsidRPr="00C403C1">
        <w:rPr>
          <w:sz w:val="20"/>
          <w:szCs w:val="20"/>
          <w:lang w:val="mk-MK"/>
        </w:rPr>
        <w:t>Дел од КП.бр.363/1</w:t>
      </w:r>
      <w:r w:rsidRPr="00C403C1">
        <w:rPr>
          <w:sz w:val="20"/>
          <w:szCs w:val="20"/>
          <w:lang w:val="mk-MK"/>
        </w:rPr>
        <w:tab/>
        <w:t>Стар Дојран</w:t>
      </w:r>
      <w:r w:rsidRPr="00C403C1">
        <w:rPr>
          <w:sz w:val="20"/>
          <w:szCs w:val="20"/>
          <w:lang w:val="mk-MK"/>
        </w:rPr>
        <w:tab/>
        <w:t>4054 м2</w:t>
      </w:r>
      <w:r w:rsidRPr="00C403C1">
        <w:rPr>
          <w:sz w:val="20"/>
          <w:szCs w:val="20"/>
          <w:lang w:val="mk-MK"/>
        </w:rPr>
        <w:tab/>
        <w:t>1678 м2</w:t>
      </w:r>
      <w:r w:rsidRPr="00C403C1">
        <w:rPr>
          <w:sz w:val="20"/>
          <w:szCs w:val="20"/>
          <w:lang w:val="mk-MK"/>
        </w:rPr>
        <w:tab/>
        <w:t>5370 м2</w:t>
      </w:r>
      <w:r w:rsidRPr="00C403C1">
        <w:rPr>
          <w:sz w:val="20"/>
          <w:szCs w:val="20"/>
          <w:lang w:val="mk-MK"/>
        </w:rPr>
        <w:tab/>
        <w:t>41 %</w:t>
      </w:r>
      <w:r w:rsidRPr="00C403C1">
        <w:rPr>
          <w:sz w:val="20"/>
          <w:szCs w:val="20"/>
          <w:lang w:val="mk-MK"/>
        </w:rPr>
        <w:tab/>
        <w:t>1,32</w:t>
      </w:r>
      <w:r w:rsidR="00E646B4">
        <w:rPr>
          <w:sz w:val="20"/>
          <w:szCs w:val="20"/>
          <w:lang w:val="mk-MK"/>
        </w:rPr>
        <w:t xml:space="preserve">   </w:t>
      </w:r>
      <w:r w:rsidRPr="00C403C1">
        <w:rPr>
          <w:sz w:val="20"/>
          <w:szCs w:val="20"/>
          <w:lang w:val="mk-MK"/>
        </w:rPr>
        <w:t>61,00</w:t>
      </w:r>
    </w:p>
    <w:p w14:paraId="2ACA7C79" w14:textId="29865EC2" w:rsidR="00E27639" w:rsidRPr="00C403C1" w:rsidRDefault="00E27639" w:rsidP="00E27639">
      <w:pPr>
        <w:ind w:firstLine="720"/>
        <w:jc w:val="both"/>
        <w:rPr>
          <w:sz w:val="20"/>
          <w:szCs w:val="20"/>
          <w:lang w:val="mk-MK"/>
        </w:rPr>
      </w:pPr>
      <w:r w:rsidRPr="00C403C1">
        <w:rPr>
          <w:sz w:val="20"/>
          <w:szCs w:val="20"/>
          <w:lang w:val="mk-MK"/>
        </w:rPr>
        <w:t>ГП.бр.3.3</w:t>
      </w:r>
      <w:r w:rsidR="00E646B4">
        <w:rPr>
          <w:sz w:val="20"/>
          <w:szCs w:val="20"/>
          <w:lang w:val="mk-MK"/>
        </w:rPr>
        <w:t xml:space="preserve"> </w:t>
      </w:r>
      <w:r w:rsidRPr="00C403C1">
        <w:rPr>
          <w:sz w:val="20"/>
          <w:szCs w:val="20"/>
          <w:lang w:val="mk-MK"/>
        </w:rPr>
        <w:t>Дел од КП.бр.363/1</w:t>
      </w:r>
      <w:r w:rsidRPr="00C403C1">
        <w:rPr>
          <w:sz w:val="20"/>
          <w:szCs w:val="20"/>
          <w:lang w:val="mk-MK"/>
        </w:rPr>
        <w:tab/>
        <w:t>Стар Дојран</w:t>
      </w:r>
      <w:r w:rsidRPr="00C403C1">
        <w:rPr>
          <w:sz w:val="20"/>
          <w:szCs w:val="20"/>
          <w:lang w:val="mk-MK"/>
        </w:rPr>
        <w:tab/>
        <w:t>3002 м2</w:t>
      </w:r>
      <w:r w:rsidRPr="00C403C1">
        <w:rPr>
          <w:sz w:val="20"/>
          <w:szCs w:val="20"/>
          <w:lang w:val="mk-MK"/>
        </w:rPr>
        <w:tab/>
        <w:t>1689 м2</w:t>
      </w:r>
      <w:r w:rsidRPr="00C403C1">
        <w:rPr>
          <w:sz w:val="20"/>
          <w:szCs w:val="20"/>
          <w:lang w:val="mk-MK"/>
        </w:rPr>
        <w:tab/>
        <w:t>5405 м2</w:t>
      </w:r>
      <w:r w:rsidRPr="00C403C1">
        <w:rPr>
          <w:sz w:val="20"/>
          <w:szCs w:val="20"/>
          <w:lang w:val="mk-MK"/>
        </w:rPr>
        <w:tab/>
        <w:t>56 %</w:t>
      </w:r>
      <w:r w:rsidRPr="00C403C1">
        <w:rPr>
          <w:sz w:val="20"/>
          <w:szCs w:val="20"/>
          <w:lang w:val="mk-MK"/>
        </w:rPr>
        <w:tab/>
        <w:t>1,80</w:t>
      </w:r>
      <w:r w:rsidR="00E646B4">
        <w:rPr>
          <w:sz w:val="20"/>
          <w:szCs w:val="20"/>
          <w:lang w:val="mk-MK"/>
        </w:rPr>
        <w:t xml:space="preserve">   </w:t>
      </w:r>
      <w:r w:rsidRPr="00C403C1">
        <w:rPr>
          <w:sz w:val="20"/>
          <w:szCs w:val="20"/>
          <w:lang w:val="mk-MK"/>
        </w:rPr>
        <w:t>61,00</w:t>
      </w:r>
    </w:p>
    <w:p w14:paraId="3515EC00" w14:textId="31C9E5EC" w:rsidR="00E27639" w:rsidRPr="00C403C1" w:rsidRDefault="00E27639" w:rsidP="00E27639">
      <w:pPr>
        <w:ind w:firstLine="720"/>
        <w:jc w:val="both"/>
        <w:rPr>
          <w:sz w:val="20"/>
          <w:szCs w:val="20"/>
          <w:lang w:val="mk-MK"/>
        </w:rPr>
      </w:pPr>
      <w:r w:rsidRPr="00C403C1">
        <w:rPr>
          <w:sz w:val="20"/>
          <w:szCs w:val="20"/>
          <w:lang w:val="mk-MK"/>
        </w:rPr>
        <w:t>ГП.бр.3.4</w:t>
      </w:r>
      <w:r w:rsidR="00E646B4">
        <w:rPr>
          <w:sz w:val="20"/>
          <w:szCs w:val="20"/>
          <w:lang w:val="mk-MK"/>
        </w:rPr>
        <w:t xml:space="preserve"> </w:t>
      </w:r>
      <w:r w:rsidRPr="00C403C1">
        <w:rPr>
          <w:sz w:val="20"/>
          <w:szCs w:val="20"/>
          <w:lang w:val="mk-MK"/>
        </w:rPr>
        <w:t>Дел од КП.бр.363/1</w:t>
      </w:r>
      <w:r w:rsidRPr="00C403C1">
        <w:rPr>
          <w:sz w:val="20"/>
          <w:szCs w:val="20"/>
          <w:lang w:val="mk-MK"/>
        </w:rPr>
        <w:tab/>
        <w:t>Стар Дојран</w:t>
      </w:r>
      <w:r w:rsidRPr="00C403C1">
        <w:rPr>
          <w:sz w:val="20"/>
          <w:szCs w:val="20"/>
          <w:lang w:val="mk-MK"/>
        </w:rPr>
        <w:tab/>
        <w:t>3446 м2</w:t>
      </w:r>
      <w:r w:rsidRPr="00C403C1">
        <w:rPr>
          <w:sz w:val="20"/>
          <w:szCs w:val="20"/>
          <w:lang w:val="mk-MK"/>
        </w:rPr>
        <w:tab/>
        <w:t>1915 м2</w:t>
      </w:r>
      <w:r w:rsidRPr="00C403C1">
        <w:rPr>
          <w:sz w:val="20"/>
          <w:szCs w:val="20"/>
          <w:lang w:val="mk-MK"/>
        </w:rPr>
        <w:tab/>
        <w:t>6128 м2</w:t>
      </w:r>
      <w:r w:rsidRPr="00C403C1">
        <w:rPr>
          <w:sz w:val="20"/>
          <w:szCs w:val="20"/>
          <w:lang w:val="mk-MK"/>
        </w:rPr>
        <w:tab/>
        <w:t>56 %</w:t>
      </w:r>
      <w:r w:rsidRPr="00C403C1">
        <w:rPr>
          <w:sz w:val="20"/>
          <w:szCs w:val="20"/>
          <w:lang w:val="mk-MK"/>
        </w:rPr>
        <w:tab/>
        <w:t>1,78</w:t>
      </w:r>
      <w:r w:rsidR="00E646B4">
        <w:rPr>
          <w:sz w:val="20"/>
          <w:szCs w:val="20"/>
          <w:lang w:val="mk-MK"/>
        </w:rPr>
        <w:t xml:space="preserve">   </w:t>
      </w:r>
      <w:r w:rsidRPr="00C403C1">
        <w:rPr>
          <w:sz w:val="20"/>
          <w:szCs w:val="20"/>
          <w:lang w:val="mk-MK"/>
        </w:rPr>
        <w:t>61,00</w:t>
      </w:r>
    </w:p>
    <w:p w14:paraId="250B7EC3" w14:textId="5E34FC8F" w:rsidR="00E27639" w:rsidRPr="00C403C1" w:rsidRDefault="00E27639" w:rsidP="00E27639">
      <w:pPr>
        <w:ind w:firstLine="720"/>
        <w:jc w:val="both"/>
        <w:rPr>
          <w:sz w:val="20"/>
          <w:szCs w:val="20"/>
          <w:lang w:val="mk-MK"/>
        </w:rPr>
      </w:pPr>
      <w:r w:rsidRPr="00C403C1">
        <w:rPr>
          <w:sz w:val="20"/>
          <w:szCs w:val="20"/>
          <w:lang w:val="mk-MK"/>
        </w:rPr>
        <w:t>ГП.бр.3.6</w:t>
      </w:r>
      <w:r w:rsidR="00E646B4">
        <w:rPr>
          <w:sz w:val="20"/>
          <w:szCs w:val="20"/>
          <w:lang w:val="mk-MK"/>
        </w:rPr>
        <w:t xml:space="preserve"> </w:t>
      </w:r>
      <w:r w:rsidRPr="00C403C1">
        <w:rPr>
          <w:sz w:val="20"/>
          <w:szCs w:val="20"/>
          <w:lang w:val="mk-MK"/>
        </w:rPr>
        <w:t>Дел од КП.бр.363/1</w:t>
      </w:r>
      <w:r w:rsidRPr="00C403C1">
        <w:rPr>
          <w:sz w:val="20"/>
          <w:szCs w:val="20"/>
          <w:lang w:val="mk-MK"/>
        </w:rPr>
        <w:tab/>
        <w:t>Стар Дојран</w:t>
      </w:r>
      <w:r w:rsidRPr="00C403C1">
        <w:rPr>
          <w:sz w:val="20"/>
          <w:szCs w:val="20"/>
          <w:lang w:val="mk-MK"/>
        </w:rPr>
        <w:tab/>
        <w:t>2061 м2</w:t>
      </w:r>
      <w:r w:rsidRPr="00C403C1">
        <w:rPr>
          <w:sz w:val="20"/>
          <w:szCs w:val="20"/>
          <w:lang w:val="mk-MK"/>
        </w:rPr>
        <w:tab/>
        <w:t>896 м2</w:t>
      </w:r>
      <w:r w:rsidRPr="00C403C1">
        <w:rPr>
          <w:sz w:val="20"/>
          <w:szCs w:val="20"/>
          <w:lang w:val="mk-MK"/>
        </w:rPr>
        <w:tab/>
        <w:t>2867 м2</w:t>
      </w:r>
      <w:r w:rsidRPr="00C403C1">
        <w:rPr>
          <w:sz w:val="20"/>
          <w:szCs w:val="20"/>
          <w:lang w:val="mk-MK"/>
        </w:rPr>
        <w:tab/>
        <w:t>43 %</w:t>
      </w:r>
      <w:r w:rsidRPr="00C403C1">
        <w:rPr>
          <w:sz w:val="20"/>
          <w:szCs w:val="20"/>
          <w:lang w:val="mk-MK"/>
        </w:rPr>
        <w:tab/>
        <w:t>1,39</w:t>
      </w:r>
      <w:r w:rsidR="00E646B4">
        <w:rPr>
          <w:sz w:val="20"/>
          <w:szCs w:val="20"/>
          <w:lang w:val="mk-MK"/>
        </w:rPr>
        <w:t xml:space="preserve">   </w:t>
      </w:r>
      <w:r w:rsidRPr="00C403C1">
        <w:rPr>
          <w:sz w:val="20"/>
          <w:szCs w:val="20"/>
          <w:lang w:val="mk-MK"/>
        </w:rPr>
        <w:t>61,00</w:t>
      </w:r>
    </w:p>
    <w:p w14:paraId="450AD29C" w14:textId="4D9B69C1" w:rsidR="00E27639" w:rsidRPr="00C403C1" w:rsidRDefault="00E27639" w:rsidP="00E27639">
      <w:pPr>
        <w:ind w:firstLine="720"/>
        <w:jc w:val="both"/>
        <w:rPr>
          <w:sz w:val="20"/>
          <w:szCs w:val="20"/>
          <w:lang w:val="mk-MK"/>
        </w:rPr>
      </w:pPr>
      <w:r w:rsidRPr="00C403C1">
        <w:rPr>
          <w:sz w:val="20"/>
          <w:szCs w:val="20"/>
          <w:lang w:val="mk-MK"/>
        </w:rPr>
        <w:t>ГП.бр.3.7</w:t>
      </w:r>
      <w:r w:rsidR="00E646B4">
        <w:rPr>
          <w:sz w:val="20"/>
          <w:szCs w:val="20"/>
          <w:lang w:val="mk-MK"/>
        </w:rPr>
        <w:t xml:space="preserve"> </w:t>
      </w:r>
      <w:r w:rsidRPr="00C403C1">
        <w:rPr>
          <w:sz w:val="20"/>
          <w:szCs w:val="20"/>
          <w:lang w:val="mk-MK"/>
        </w:rPr>
        <w:t>Дел од КП.бр.363/1</w:t>
      </w:r>
      <w:r w:rsidRPr="00C403C1">
        <w:rPr>
          <w:sz w:val="20"/>
          <w:szCs w:val="20"/>
          <w:lang w:val="mk-MK"/>
        </w:rPr>
        <w:tab/>
        <w:t>Стар Дојран</w:t>
      </w:r>
      <w:r w:rsidRPr="00C403C1">
        <w:rPr>
          <w:sz w:val="20"/>
          <w:szCs w:val="20"/>
          <w:lang w:val="mk-MK"/>
        </w:rPr>
        <w:tab/>
        <w:t>1968 м2</w:t>
      </w:r>
      <w:r w:rsidRPr="00C403C1">
        <w:rPr>
          <w:sz w:val="20"/>
          <w:szCs w:val="20"/>
          <w:lang w:val="mk-MK"/>
        </w:rPr>
        <w:tab/>
        <w:t>1010 м2</w:t>
      </w:r>
      <w:r w:rsidRPr="00C403C1">
        <w:rPr>
          <w:sz w:val="20"/>
          <w:szCs w:val="20"/>
          <w:lang w:val="mk-MK"/>
        </w:rPr>
        <w:tab/>
        <w:t>3232 м2</w:t>
      </w:r>
      <w:r w:rsidRPr="00C403C1">
        <w:rPr>
          <w:sz w:val="20"/>
          <w:szCs w:val="20"/>
          <w:lang w:val="mk-MK"/>
        </w:rPr>
        <w:tab/>
        <w:t>51 %</w:t>
      </w:r>
      <w:r w:rsidRPr="00C403C1">
        <w:rPr>
          <w:sz w:val="20"/>
          <w:szCs w:val="20"/>
          <w:lang w:val="mk-MK"/>
        </w:rPr>
        <w:tab/>
        <w:t>1,65</w:t>
      </w:r>
      <w:r w:rsidR="00E646B4">
        <w:rPr>
          <w:sz w:val="20"/>
          <w:szCs w:val="20"/>
          <w:lang w:val="mk-MK"/>
        </w:rPr>
        <w:t xml:space="preserve">   </w:t>
      </w:r>
      <w:r w:rsidRPr="00C403C1">
        <w:rPr>
          <w:sz w:val="20"/>
          <w:szCs w:val="20"/>
          <w:lang w:val="mk-MK"/>
        </w:rPr>
        <w:t>61,00</w:t>
      </w:r>
    </w:p>
    <w:p w14:paraId="4B3E875C" w14:textId="0FB27E13" w:rsidR="00E27639" w:rsidRPr="00C403C1" w:rsidRDefault="00E27639" w:rsidP="00E27639">
      <w:pPr>
        <w:ind w:firstLine="720"/>
        <w:jc w:val="both"/>
        <w:rPr>
          <w:sz w:val="20"/>
          <w:szCs w:val="20"/>
          <w:lang w:val="mk-MK"/>
        </w:rPr>
      </w:pPr>
      <w:r w:rsidRPr="00C403C1">
        <w:rPr>
          <w:sz w:val="20"/>
          <w:szCs w:val="20"/>
          <w:lang w:val="mk-MK"/>
        </w:rPr>
        <w:t>ГП.бр.3.8</w:t>
      </w:r>
      <w:r w:rsidR="00E646B4">
        <w:rPr>
          <w:sz w:val="20"/>
          <w:szCs w:val="20"/>
          <w:lang w:val="mk-MK"/>
        </w:rPr>
        <w:t xml:space="preserve"> </w:t>
      </w:r>
      <w:r w:rsidRPr="00C403C1">
        <w:rPr>
          <w:sz w:val="20"/>
          <w:szCs w:val="20"/>
          <w:lang w:val="mk-MK"/>
        </w:rPr>
        <w:t>Дел од КП.бр.363/1</w:t>
      </w:r>
      <w:r w:rsidRPr="00C403C1">
        <w:rPr>
          <w:sz w:val="20"/>
          <w:szCs w:val="20"/>
          <w:lang w:val="mk-MK"/>
        </w:rPr>
        <w:tab/>
        <w:t>Стар Дојран</w:t>
      </w:r>
      <w:r w:rsidRPr="00C403C1">
        <w:rPr>
          <w:sz w:val="20"/>
          <w:szCs w:val="20"/>
          <w:lang w:val="mk-MK"/>
        </w:rPr>
        <w:tab/>
        <w:t>2085 м2</w:t>
      </w:r>
      <w:r w:rsidRPr="00C403C1">
        <w:rPr>
          <w:sz w:val="20"/>
          <w:szCs w:val="20"/>
          <w:lang w:val="mk-MK"/>
        </w:rPr>
        <w:tab/>
        <w:t>1087 м2</w:t>
      </w:r>
      <w:r w:rsidRPr="00C403C1">
        <w:rPr>
          <w:sz w:val="20"/>
          <w:szCs w:val="20"/>
          <w:lang w:val="mk-MK"/>
        </w:rPr>
        <w:tab/>
        <w:t>3478 м2</w:t>
      </w:r>
      <w:r w:rsidRPr="00C403C1">
        <w:rPr>
          <w:sz w:val="20"/>
          <w:szCs w:val="20"/>
          <w:lang w:val="mk-MK"/>
        </w:rPr>
        <w:tab/>
        <w:t>52 %</w:t>
      </w:r>
      <w:r w:rsidRPr="00C403C1">
        <w:rPr>
          <w:sz w:val="20"/>
          <w:szCs w:val="20"/>
          <w:lang w:val="mk-MK"/>
        </w:rPr>
        <w:tab/>
        <w:t>1,67</w:t>
      </w:r>
      <w:r w:rsidR="00E646B4">
        <w:rPr>
          <w:sz w:val="20"/>
          <w:szCs w:val="20"/>
          <w:lang w:val="mk-MK"/>
        </w:rPr>
        <w:t xml:space="preserve">   </w:t>
      </w:r>
      <w:r w:rsidRPr="00C403C1">
        <w:rPr>
          <w:sz w:val="20"/>
          <w:szCs w:val="20"/>
          <w:lang w:val="mk-MK"/>
        </w:rPr>
        <w:t>61,00</w:t>
      </w:r>
    </w:p>
    <w:p w14:paraId="38DBA259" w14:textId="6E215478" w:rsidR="00E27639" w:rsidRPr="00C403C1" w:rsidRDefault="00E27639" w:rsidP="00E27639">
      <w:pPr>
        <w:ind w:firstLine="720"/>
        <w:jc w:val="both"/>
        <w:rPr>
          <w:sz w:val="20"/>
          <w:szCs w:val="20"/>
          <w:lang w:val="mk-MK"/>
        </w:rPr>
      </w:pPr>
      <w:r w:rsidRPr="00C403C1">
        <w:rPr>
          <w:sz w:val="20"/>
          <w:szCs w:val="20"/>
          <w:lang w:val="mk-MK"/>
        </w:rPr>
        <w:t>ГП.бр.3.9</w:t>
      </w:r>
      <w:r w:rsidR="00E646B4">
        <w:rPr>
          <w:sz w:val="20"/>
          <w:szCs w:val="20"/>
          <w:lang w:val="mk-MK"/>
        </w:rPr>
        <w:t xml:space="preserve"> </w:t>
      </w:r>
      <w:r w:rsidRPr="00C403C1">
        <w:rPr>
          <w:sz w:val="20"/>
          <w:szCs w:val="20"/>
          <w:lang w:val="mk-MK"/>
        </w:rPr>
        <w:t>Дел од КП.бр.363/1</w:t>
      </w:r>
      <w:r w:rsidRPr="00C403C1">
        <w:rPr>
          <w:sz w:val="20"/>
          <w:szCs w:val="20"/>
          <w:lang w:val="mk-MK"/>
        </w:rPr>
        <w:tab/>
        <w:t>Стар Дојран</w:t>
      </w:r>
      <w:r w:rsidRPr="00C403C1">
        <w:rPr>
          <w:sz w:val="20"/>
          <w:szCs w:val="20"/>
          <w:lang w:val="mk-MK"/>
        </w:rPr>
        <w:tab/>
        <w:t>2269 м2</w:t>
      </w:r>
      <w:r w:rsidRPr="00C403C1">
        <w:rPr>
          <w:sz w:val="20"/>
          <w:szCs w:val="20"/>
          <w:lang w:val="mk-MK"/>
        </w:rPr>
        <w:tab/>
        <w:t>1074 м2</w:t>
      </w:r>
      <w:r w:rsidRPr="00C403C1">
        <w:rPr>
          <w:sz w:val="20"/>
          <w:szCs w:val="20"/>
          <w:lang w:val="mk-MK"/>
        </w:rPr>
        <w:tab/>
        <w:t>3437 м2</w:t>
      </w:r>
      <w:r w:rsidRPr="00C403C1">
        <w:rPr>
          <w:sz w:val="20"/>
          <w:szCs w:val="20"/>
          <w:lang w:val="mk-MK"/>
        </w:rPr>
        <w:tab/>
        <w:t>47 %</w:t>
      </w:r>
      <w:r w:rsidRPr="00C403C1">
        <w:rPr>
          <w:sz w:val="20"/>
          <w:szCs w:val="20"/>
          <w:lang w:val="mk-MK"/>
        </w:rPr>
        <w:tab/>
        <w:t>1,51</w:t>
      </w:r>
      <w:r w:rsidR="00E646B4">
        <w:rPr>
          <w:sz w:val="20"/>
          <w:szCs w:val="20"/>
          <w:lang w:val="mk-MK"/>
        </w:rPr>
        <w:t xml:space="preserve">   </w:t>
      </w:r>
      <w:r w:rsidRPr="00C403C1">
        <w:rPr>
          <w:sz w:val="20"/>
          <w:szCs w:val="20"/>
          <w:lang w:val="mk-MK"/>
        </w:rPr>
        <w:t>61,00</w:t>
      </w:r>
    </w:p>
    <w:p w14:paraId="5CF00693" w14:textId="32CDBF0F" w:rsidR="00E27639" w:rsidRPr="00C403C1" w:rsidRDefault="00E27639" w:rsidP="00E27639">
      <w:pPr>
        <w:ind w:firstLine="720"/>
        <w:jc w:val="both"/>
        <w:rPr>
          <w:sz w:val="20"/>
          <w:szCs w:val="20"/>
          <w:lang w:val="mk-MK"/>
        </w:rPr>
      </w:pPr>
      <w:r w:rsidRPr="00C403C1">
        <w:rPr>
          <w:sz w:val="20"/>
          <w:szCs w:val="20"/>
          <w:lang w:val="mk-MK"/>
        </w:rPr>
        <w:t>ГП.бр.3.10Дел од КП.бр.363/1</w:t>
      </w:r>
      <w:r w:rsidRPr="00C403C1">
        <w:rPr>
          <w:sz w:val="20"/>
          <w:szCs w:val="20"/>
          <w:lang w:val="mk-MK"/>
        </w:rPr>
        <w:tab/>
        <w:t>Стар Дојран</w:t>
      </w:r>
      <w:r w:rsidRPr="00C403C1">
        <w:rPr>
          <w:sz w:val="20"/>
          <w:szCs w:val="20"/>
          <w:lang w:val="mk-MK"/>
        </w:rPr>
        <w:tab/>
        <w:t>2742 м2</w:t>
      </w:r>
      <w:r w:rsidRPr="00C403C1">
        <w:rPr>
          <w:sz w:val="20"/>
          <w:szCs w:val="20"/>
          <w:lang w:val="mk-MK"/>
        </w:rPr>
        <w:tab/>
        <w:t>1512 м2</w:t>
      </w:r>
      <w:r w:rsidRPr="00C403C1">
        <w:rPr>
          <w:sz w:val="20"/>
          <w:szCs w:val="20"/>
          <w:lang w:val="mk-MK"/>
        </w:rPr>
        <w:tab/>
        <w:t>4838 м2</w:t>
      </w:r>
      <w:r w:rsidRPr="00C403C1">
        <w:rPr>
          <w:sz w:val="20"/>
          <w:szCs w:val="20"/>
          <w:lang w:val="mk-MK"/>
        </w:rPr>
        <w:tab/>
        <w:t>43 %</w:t>
      </w:r>
      <w:r w:rsidRPr="00C403C1">
        <w:rPr>
          <w:sz w:val="20"/>
          <w:szCs w:val="20"/>
          <w:lang w:val="mk-MK"/>
        </w:rPr>
        <w:tab/>
        <w:t>1,71</w:t>
      </w:r>
      <w:r w:rsidR="00E646B4">
        <w:rPr>
          <w:sz w:val="20"/>
          <w:szCs w:val="20"/>
          <w:lang w:val="mk-MK"/>
        </w:rPr>
        <w:t xml:space="preserve">   </w:t>
      </w:r>
      <w:r w:rsidRPr="00C403C1">
        <w:rPr>
          <w:sz w:val="20"/>
          <w:szCs w:val="20"/>
          <w:lang w:val="mk-MK"/>
        </w:rPr>
        <w:t>61,00</w:t>
      </w:r>
    </w:p>
    <w:p w14:paraId="7F3911DC" w14:textId="054F9638" w:rsidR="00E27639" w:rsidRPr="00C403C1" w:rsidRDefault="00E27639" w:rsidP="00E27639">
      <w:pPr>
        <w:ind w:firstLine="720"/>
        <w:jc w:val="both"/>
        <w:rPr>
          <w:sz w:val="20"/>
          <w:szCs w:val="20"/>
          <w:lang w:val="mk-MK"/>
        </w:rPr>
      </w:pPr>
      <w:r w:rsidRPr="00C403C1">
        <w:rPr>
          <w:sz w:val="20"/>
          <w:szCs w:val="20"/>
          <w:lang w:val="mk-MK"/>
        </w:rPr>
        <w:t>ГП.бр.4.1</w:t>
      </w:r>
      <w:r w:rsidR="00E646B4">
        <w:rPr>
          <w:sz w:val="20"/>
          <w:szCs w:val="20"/>
          <w:lang w:val="mk-MK"/>
        </w:rPr>
        <w:t xml:space="preserve">  </w:t>
      </w:r>
      <w:r w:rsidRPr="00C403C1">
        <w:rPr>
          <w:sz w:val="20"/>
          <w:szCs w:val="20"/>
          <w:lang w:val="mk-MK"/>
        </w:rPr>
        <w:t>Дел од КП.бр.340/1</w:t>
      </w:r>
      <w:r w:rsidRPr="00C403C1">
        <w:rPr>
          <w:sz w:val="20"/>
          <w:szCs w:val="20"/>
          <w:lang w:val="mk-MK"/>
        </w:rPr>
        <w:tab/>
        <w:t>Стар Дојран</w:t>
      </w:r>
      <w:r w:rsidRPr="00C403C1">
        <w:rPr>
          <w:sz w:val="20"/>
          <w:szCs w:val="20"/>
          <w:lang w:val="mk-MK"/>
        </w:rPr>
        <w:tab/>
        <w:t>6060 м2</w:t>
      </w:r>
      <w:r w:rsidRPr="00C403C1">
        <w:rPr>
          <w:sz w:val="20"/>
          <w:szCs w:val="20"/>
          <w:lang w:val="mk-MK"/>
        </w:rPr>
        <w:tab/>
        <w:t>3257 м2</w:t>
      </w:r>
      <w:r w:rsidRPr="00C403C1">
        <w:rPr>
          <w:sz w:val="20"/>
          <w:szCs w:val="20"/>
          <w:lang w:val="mk-MK"/>
        </w:rPr>
        <w:tab/>
        <w:t>10422 м254 %</w:t>
      </w:r>
      <w:r w:rsidRPr="00C403C1">
        <w:rPr>
          <w:sz w:val="20"/>
          <w:szCs w:val="20"/>
          <w:lang w:val="mk-MK"/>
        </w:rPr>
        <w:tab/>
        <w:t>1,72</w:t>
      </w:r>
      <w:r w:rsidR="00E646B4">
        <w:rPr>
          <w:sz w:val="20"/>
          <w:szCs w:val="20"/>
          <w:lang w:val="mk-MK"/>
        </w:rPr>
        <w:t xml:space="preserve">   </w:t>
      </w:r>
      <w:r w:rsidRPr="00C403C1">
        <w:rPr>
          <w:sz w:val="20"/>
          <w:szCs w:val="20"/>
          <w:lang w:val="mk-MK"/>
        </w:rPr>
        <w:t>61,00</w:t>
      </w:r>
    </w:p>
    <w:p w14:paraId="4B6F2AAB" w14:textId="6B96FE28" w:rsidR="00E27639" w:rsidRPr="00C403C1" w:rsidRDefault="00E27639" w:rsidP="00E27639">
      <w:pPr>
        <w:ind w:firstLine="720"/>
        <w:jc w:val="both"/>
        <w:rPr>
          <w:sz w:val="20"/>
          <w:szCs w:val="20"/>
          <w:lang w:val="mk-MK"/>
        </w:rPr>
      </w:pPr>
      <w:r w:rsidRPr="00C403C1">
        <w:rPr>
          <w:sz w:val="20"/>
          <w:szCs w:val="20"/>
          <w:lang w:val="mk-MK"/>
        </w:rPr>
        <w:t>ГП.бр.4.2</w:t>
      </w:r>
      <w:r w:rsidR="00E646B4">
        <w:rPr>
          <w:sz w:val="20"/>
          <w:szCs w:val="20"/>
          <w:lang w:val="mk-MK"/>
        </w:rPr>
        <w:t xml:space="preserve">  </w:t>
      </w:r>
      <w:r w:rsidRPr="00C403C1">
        <w:rPr>
          <w:sz w:val="20"/>
          <w:szCs w:val="20"/>
          <w:lang w:val="mk-MK"/>
        </w:rPr>
        <w:t>Дел од КП.бр.340/1</w:t>
      </w:r>
      <w:r w:rsidRPr="00C403C1">
        <w:rPr>
          <w:sz w:val="20"/>
          <w:szCs w:val="20"/>
          <w:lang w:val="mk-MK"/>
        </w:rPr>
        <w:tab/>
        <w:t>Стар Дојран</w:t>
      </w:r>
      <w:r w:rsidRPr="00C403C1">
        <w:rPr>
          <w:sz w:val="20"/>
          <w:szCs w:val="20"/>
          <w:lang w:val="mk-MK"/>
        </w:rPr>
        <w:tab/>
        <w:t>7130 м2</w:t>
      </w:r>
      <w:r w:rsidRPr="00C403C1">
        <w:rPr>
          <w:sz w:val="20"/>
          <w:szCs w:val="20"/>
          <w:lang w:val="mk-MK"/>
        </w:rPr>
        <w:tab/>
        <w:t>2240 м2</w:t>
      </w:r>
      <w:r w:rsidRPr="00C403C1">
        <w:rPr>
          <w:sz w:val="20"/>
          <w:szCs w:val="20"/>
          <w:lang w:val="mk-MK"/>
        </w:rPr>
        <w:tab/>
        <w:t>7168 м2</w:t>
      </w:r>
      <w:r w:rsidRPr="00C403C1">
        <w:rPr>
          <w:sz w:val="20"/>
          <w:szCs w:val="20"/>
          <w:lang w:val="mk-MK"/>
        </w:rPr>
        <w:tab/>
        <w:t>31 %</w:t>
      </w:r>
      <w:r w:rsidRPr="00C403C1">
        <w:rPr>
          <w:sz w:val="20"/>
          <w:szCs w:val="20"/>
          <w:lang w:val="mk-MK"/>
        </w:rPr>
        <w:tab/>
        <w:t>1,01</w:t>
      </w:r>
      <w:r w:rsidR="00E646B4">
        <w:rPr>
          <w:sz w:val="20"/>
          <w:szCs w:val="20"/>
          <w:lang w:val="mk-MK"/>
        </w:rPr>
        <w:t xml:space="preserve">   </w:t>
      </w:r>
      <w:r w:rsidRPr="00C403C1">
        <w:rPr>
          <w:sz w:val="20"/>
          <w:szCs w:val="20"/>
          <w:lang w:val="mk-MK"/>
        </w:rPr>
        <w:t>61,00</w:t>
      </w:r>
    </w:p>
    <w:p w14:paraId="02C4C4CE" w14:textId="341F3CC7" w:rsidR="00E27639" w:rsidRPr="00C403C1" w:rsidRDefault="00E27639" w:rsidP="00E27639">
      <w:pPr>
        <w:ind w:firstLine="720"/>
        <w:jc w:val="both"/>
        <w:rPr>
          <w:sz w:val="20"/>
          <w:szCs w:val="20"/>
          <w:lang w:val="mk-MK"/>
        </w:rPr>
      </w:pPr>
      <w:r w:rsidRPr="00C403C1">
        <w:rPr>
          <w:sz w:val="20"/>
          <w:szCs w:val="20"/>
          <w:lang w:val="mk-MK"/>
        </w:rPr>
        <w:t>ГП.бр.4.3</w:t>
      </w:r>
      <w:r w:rsidR="00E646B4">
        <w:rPr>
          <w:sz w:val="20"/>
          <w:szCs w:val="20"/>
          <w:lang w:val="mk-MK"/>
        </w:rPr>
        <w:t xml:space="preserve">  </w:t>
      </w:r>
      <w:r w:rsidRPr="00C403C1">
        <w:rPr>
          <w:sz w:val="20"/>
          <w:szCs w:val="20"/>
          <w:lang w:val="mk-MK"/>
        </w:rPr>
        <w:t>Дел од КП.бр.340/1</w:t>
      </w:r>
      <w:r w:rsidRPr="00C403C1">
        <w:rPr>
          <w:sz w:val="20"/>
          <w:szCs w:val="20"/>
          <w:lang w:val="mk-MK"/>
        </w:rPr>
        <w:tab/>
        <w:t>Стар Дојран</w:t>
      </w:r>
      <w:r w:rsidRPr="00C403C1">
        <w:rPr>
          <w:sz w:val="20"/>
          <w:szCs w:val="20"/>
          <w:lang w:val="mk-MK"/>
        </w:rPr>
        <w:tab/>
        <w:t>2638 м2</w:t>
      </w:r>
      <w:r w:rsidRPr="00C403C1">
        <w:rPr>
          <w:sz w:val="20"/>
          <w:szCs w:val="20"/>
          <w:lang w:val="mk-MK"/>
        </w:rPr>
        <w:tab/>
        <w:t>1057 м2</w:t>
      </w:r>
      <w:r w:rsidRPr="00C403C1">
        <w:rPr>
          <w:sz w:val="20"/>
          <w:szCs w:val="20"/>
          <w:lang w:val="mk-MK"/>
        </w:rPr>
        <w:tab/>
        <w:t>3382 м2</w:t>
      </w:r>
      <w:r w:rsidRPr="00C403C1">
        <w:rPr>
          <w:sz w:val="20"/>
          <w:szCs w:val="20"/>
          <w:lang w:val="mk-MK"/>
        </w:rPr>
        <w:tab/>
        <w:t>40 %</w:t>
      </w:r>
      <w:r w:rsidRPr="00C403C1">
        <w:rPr>
          <w:sz w:val="20"/>
          <w:szCs w:val="20"/>
          <w:lang w:val="mk-MK"/>
        </w:rPr>
        <w:tab/>
        <w:t>1,28</w:t>
      </w:r>
      <w:r w:rsidR="00E646B4">
        <w:rPr>
          <w:sz w:val="20"/>
          <w:szCs w:val="20"/>
          <w:lang w:val="mk-MK"/>
        </w:rPr>
        <w:t xml:space="preserve">   </w:t>
      </w:r>
      <w:r w:rsidRPr="00C403C1">
        <w:rPr>
          <w:sz w:val="20"/>
          <w:szCs w:val="20"/>
          <w:lang w:val="mk-MK"/>
        </w:rPr>
        <w:t>61,00</w:t>
      </w:r>
    </w:p>
    <w:p w14:paraId="51BECEC7" w14:textId="0C4EC029" w:rsidR="00E27639" w:rsidRPr="00C403C1" w:rsidRDefault="00E27639" w:rsidP="00E27639">
      <w:pPr>
        <w:ind w:firstLine="720"/>
        <w:jc w:val="both"/>
        <w:rPr>
          <w:sz w:val="20"/>
          <w:szCs w:val="20"/>
          <w:lang w:val="mk-MK"/>
        </w:rPr>
      </w:pPr>
      <w:r w:rsidRPr="00C403C1">
        <w:rPr>
          <w:sz w:val="20"/>
          <w:szCs w:val="20"/>
          <w:lang w:val="mk-MK"/>
        </w:rPr>
        <w:t>ГП.бр.4.4</w:t>
      </w:r>
      <w:r w:rsidR="00E646B4">
        <w:rPr>
          <w:sz w:val="20"/>
          <w:szCs w:val="20"/>
          <w:lang w:val="mk-MK"/>
        </w:rPr>
        <w:t xml:space="preserve">  </w:t>
      </w:r>
      <w:r w:rsidRPr="00C403C1">
        <w:rPr>
          <w:sz w:val="20"/>
          <w:szCs w:val="20"/>
          <w:lang w:val="mk-MK"/>
        </w:rPr>
        <w:t>Дел од КП.бр.340/1</w:t>
      </w:r>
      <w:r w:rsidRPr="00C403C1">
        <w:rPr>
          <w:sz w:val="20"/>
          <w:szCs w:val="20"/>
          <w:lang w:val="mk-MK"/>
        </w:rPr>
        <w:tab/>
        <w:t>Стар Дојран</w:t>
      </w:r>
      <w:r w:rsidRPr="00C403C1">
        <w:rPr>
          <w:sz w:val="20"/>
          <w:szCs w:val="20"/>
          <w:lang w:val="mk-MK"/>
        </w:rPr>
        <w:tab/>
        <w:t>4233 м2</w:t>
      </w:r>
      <w:r w:rsidRPr="00C403C1">
        <w:rPr>
          <w:sz w:val="20"/>
          <w:szCs w:val="20"/>
          <w:lang w:val="mk-MK"/>
        </w:rPr>
        <w:tab/>
        <w:t>2233 м2</w:t>
      </w:r>
      <w:r w:rsidRPr="00C403C1">
        <w:rPr>
          <w:sz w:val="20"/>
          <w:szCs w:val="20"/>
          <w:lang w:val="mk-MK"/>
        </w:rPr>
        <w:tab/>
        <w:t>7146м2</w:t>
      </w:r>
      <w:r w:rsidRPr="00C403C1">
        <w:rPr>
          <w:sz w:val="20"/>
          <w:szCs w:val="20"/>
          <w:lang w:val="mk-MK"/>
        </w:rPr>
        <w:tab/>
        <w:t>53 %</w:t>
      </w:r>
      <w:r w:rsidRPr="00C403C1">
        <w:rPr>
          <w:sz w:val="20"/>
          <w:szCs w:val="20"/>
          <w:lang w:val="mk-MK"/>
        </w:rPr>
        <w:tab/>
        <w:t>1,69</w:t>
      </w:r>
      <w:r w:rsidR="00E646B4">
        <w:rPr>
          <w:sz w:val="20"/>
          <w:szCs w:val="20"/>
          <w:lang w:val="mk-MK"/>
        </w:rPr>
        <w:t xml:space="preserve">   </w:t>
      </w:r>
      <w:r w:rsidRPr="00C403C1">
        <w:rPr>
          <w:sz w:val="20"/>
          <w:szCs w:val="20"/>
          <w:lang w:val="mk-MK"/>
        </w:rPr>
        <w:t>61,00</w:t>
      </w:r>
    </w:p>
    <w:p w14:paraId="200F8E20" w14:textId="4AB22505" w:rsidR="00E27639" w:rsidRPr="00C403C1" w:rsidRDefault="00E27639" w:rsidP="00E27639">
      <w:pPr>
        <w:ind w:firstLine="720"/>
        <w:jc w:val="both"/>
        <w:rPr>
          <w:sz w:val="20"/>
          <w:szCs w:val="20"/>
          <w:lang w:val="mk-MK"/>
        </w:rPr>
      </w:pPr>
      <w:r w:rsidRPr="00C403C1">
        <w:rPr>
          <w:sz w:val="20"/>
          <w:szCs w:val="20"/>
          <w:lang w:val="mk-MK"/>
        </w:rPr>
        <w:t>ГП.бр.4.5</w:t>
      </w:r>
      <w:r w:rsidR="00E646B4">
        <w:rPr>
          <w:sz w:val="20"/>
          <w:szCs w:val="20"/>
          <w:lang w:val="mk-MK"/>
        </w:rPr>
        <w:t xml:space="preserve">  </w:t>
      </w:r>
      <w:r w:rsidRPr="00C403C1">
        <w:rPr>
          <w:sz w:val="20"/>
          <w:szCs w:val="20"/>
          <w:lang w:val="mk-MK"/>
        </w:rPr>
        <w:t>Дел од КП.бр.340/1</w:t>
      </w:r>
      <w:r w:rsidRPr="00C403C1">
        <w:rPr>
          <w:sz w:val="20"/>
          <w:szCs w:val="20"/>
          <w:lang w:val="mk-MK"/>
        </w:rPr>
        <w:tab/>
        <w:t>Стар Дојран</w:t>
      </w:r>
      <w:r w:rsidRPr="00C403C1">
        <w:rPr>
          <w:sz w:val="20"/>
          <w:szCs w:val="20"/>
          <w:lang w:val="mk-MK"/>
        </w:rPr>
        <w:tab/>
        <w:t>2856 м2</w:t>
      </w:r>
      <w:r w:rsidRPr="00C403C1">
        <w:rPr>
          <w:sz w:val="20"/>
          <w:szCs w:val="20"/>
          <w:lang w:val="mk-MK"/>
        </w:rPr>
        <w:tab/>
        <w:t>1379 м2</w:t>
      </w:r>
      <w:r w:rsidRPr="00C403C1">
        <w:rPr>
          <w:sz w:val="20"/>
          <w:szCs w:val="20"/>
          <w:lang w:val="mk-MK"/>
        </w:rPr>
        <w:tab/>
        <w:t>4413 м2</w:t>
      </w:r>
      <w:r w:rsidRPr="00C403C1">
        <w:rPr>
          <w:sz w:val="20"/>
          <w:szCs w:val="20"/>
          <w:lang w:val="mk-MK"/>
        </w:rPr>
        <w:tab/>
        <w:t>48 %</w:t>
      </w:r>
      <w:r w:rsidRPr="00C403C1">
        <w:rPr>
          <w:sz w:val="20"/>
          <w:szCs w:val="20"/>
          <w:lang w:val="mk-MK"/>
        </w:rPr>
        <w:tab/>
        <w:t>1,55</w:t>
      </w:r>
      <w:r w:rsidR="00E646B4">
        <w:rPr>
          <w:sz w:val="20"/>
          <w:szCs w:val="20"/>
          <w:lang w:val="mk-MK"/>
        </w:rPr>
        <w:t xml:space="preserve">   </w:t>
      </w:r>
      <w:r w:rsidRPr="00C403C1">
        <w:rPr>
          <w:sz w:val="20"/>
          <w:szCs w:val="20"/>
          <w:lang w:val="mk-MK"/>
        </w:rPr>
        <w:t>61,00</w:t>
      </w:r>
    </w:p>
    <w:p w14:paraId="0FCC2656" w14:textId="3A1C3F48" w:rsidR="00E27639" w:rsidRPr="00C403C1" w:rsidRDefault="00E27639" w:rsidP="00E27639">
      <w:pPr>
        <w:ind w:firstLine="720"/>
        <w:jc w:val="both"/>
        <w:rPr>
          <w:sz w:val="20"/>
          <w:szCs w:val="20"/>
          <w:lang w:val="mk-MK"/>
        </w:rPr>
      </w:pPr>
      <w:r w:rsidRPr="00C403C1">
        <w:rPr>
          <w:sz w:val="20"/>
          <w:szCs w:val="20"/>
          <w:lang w:val="mk-MK"/>
        </w:rPr>
        <w:t>ГП.бр.4.6</w:t>
      </w:r>
      <w:r w:rsidR="00E646B4">
        <w:rPr>
          <w:sz w:val="20"/>
          <w:szCs w:val="20"/>
          <w:lang w:val="mk-MK"/>
        </w:rPr>
        <w:t xml:space="preserve">  </w:t>
      </w:r>
      <w:r w:rsidRPr="00C403C1">
        <w:rPr>
          <w:sz w:val="20"/>
          <w:szCs w:val="20"/>
          <w:lang w:val="mk-MK"/>
        </w:rPr>
        <w:t>Дел од КП.бр.340/1</w:t>
      </w:r>
      <w:r w:rsidRPr="00C403C1">
        <w:rPr>
          <w:sz w:val="20"/>
          <w:szCs w:val="20"/>
          <w:lang w:val="mk-MK"/>
        </w:rPr>
        <w:tab/>
        <w:t>Стар Дојран</w:t>
      </w:r>
      <w:r w:rsidRPr="00C403C1">
        <w:rPr>
          <w:sz w:val="20"/>
          <w:szCs w:val="20"/>
          <w:lang w:val="mk-MK"/>
        </w:rPr>
        <w:tab/>
        <w:t>2247 м2</w:t>
      </w:r>
      <w:r w:rsidRPr="00C403C1">
        <w:rPr>
          <w:sz w:val="20"/>
          <w:szCs w:val="20"/>
          <w:lang w:val="mk-MK"/>
        </w:rPr>
        <w:tab/>
        <w:t>1006 м2</w:t>
      </w:r>
      <w:r w:rsidRPr="00C403C1">
        <w:rPr>
          <w:sz w:val="20"/>
          <w:szCs w:val="20"/>
          <w:lang w:val="mk-MK"/>
        </w:rPr>
        <w:tab/>
        <w:t>3219 м2</w:t>
      </w:r>
      <w:r w:rsidRPr="00C403C1">
        <w:rPr>
          <w:sz w:val="20"/>
          <w:szCs w:val="20"/>
          <w:lang w:val="mk-MK"/>
        </w:rPr>
        <w:tab/>
        <w:t>45 %</w:t>
      </w:r>
      <w:r w:rsidRPr="00C403C1">
        <w:rPr>
          <w:sz w:val="20"/>
          <w:szCs w:val="20"/>
          <w:lang w:val="mk-MK"/>
        </w:rPr>
        <w:tab/>
        <w:t>1,43</w:t>
      </w:r>
      <w:r w:rsidR="00E646B4">
        <w:rPr>
          <w:sz w:val="20"/>
          <w:szCs w:val="20"/>
          <w:lang w:val="mk-MK"/>
        </w:rPr>
        <w:t xml:space="preserve">   </w:t>
      </w:r>
      <w:r w:rsidRPr="00C403C1">
        <w:rPr>
          <w:sz w:val="20"/>
          <w:szCs w:val="20"/>
          <w:lang w:val="mk-MK"/>
        </w:rPr>
        <w:t>61,00</w:t>
      </w:r>
    </w:p>
    <w:p w14:paraId="25E77A60" w14:textId="6F8F231C" w:rsidR="00E27639" w:rsidRPr="00C403C1" w:rsidRDefault="00E27639" w:rsidP="00E27639">
      <w:pPr>
        <w:ind w:firstLine="720"/>
        <w:jc w:val="both"/>
        <w:rPr>
          <w:sz w:val="20"/>
          <w:szCs w:val="20"/>
          <w:lang w:val="mk-MK"/>
        </w:rPr>
      </w:pPr>
      <w:r w:rsidRPr="00C403C1">
        <w:rPr>
          <w:sz w:val="20"/>
          <w:szCs w:val="20"/>
          <w:lang w:val="mk-MK"/>
        </w:rPr>
        <w:t>ГП.бр.4.7</w:t>
      </w:r>
      <w:r w:rsidR="00E646B4">
        <w:rPr>
          <w:sz w:val="20"/>
          <w:szCs w:val="20"/>
          <w:lang w:val="mk-MK"/>
        </w:rPr>
        <w:t xml:space="preserve">  </w:t>
      </w:r>
      <w:r w:rsidRPr="00C403C1">
        <w:rPr>
          <w:sz w:val="20"/>
          <w:szCs w:val="20"/>
          <w:lang w:val="mk-MK"/>
        </w:rPr>
        <w:t>Дел од КП.бр.340/1</w:t>
      </w:r>
      <w:r w:rsidRPr="00C403C1">
        <w:rPr>
          <w:sz w:val="20"/>
          <w:szCs w:val="20"/>
          <w:lang w:val="mk-MK"/>
        </w:rPr>
        <w:tab/>
        <w:t>Стар Дојран</w:t>
      </w:r>
      <w:r w:rsidRPr="00C403C1">
        <w:rPr>
          <w:sz w:val="20"/>
          <w:szCs w:val="20"/>
          <w:lang w:val="mk-MK"/>
        </w:rPr>
        <w:tab/>
        <w:t>2367 м2</w:t>
      </w:r>
      <w:r w:rsidRPr="00C403C1">
        <w:rPr>
          <w:sz w:val="20"/>
          <w:szCs w:val="20"/>
          <w:lang w:val="mk-MK"/>
        </w:rPr>
        <w:tab/>
        <w:t>1032 м2</w:t>
      </w:r>
      <w:r w:rsidRPr="00C403C1">
        <w:rPr>
          <w:sz w:val="20"/>
          <w:szCs w:val="20"/>
          <w:lang w:val="mk-MK"/>
        </w:rPr>
        <w:tab/>
        <w:t>3302 м2</w:t>
      </w:r>
      <w:r w:rsidRPr="00C403C1">
        <w:rPr>
          <w:sz w:val="20"/>
          <w:szCs w:val="20"/>
          <w:lang w:val="mk-MK"/>
        </w:rPr>
        <w:tab/>
        <w:t>44 %</w:t>
      </w:r>
      <w:r w:rsidRPr="00C403C1">
        <w:rPr>
          <w:sz w:val="20"/>
          <w:szCs w:val="20"/>
          <w:lang w:val="mk-MK"/>
        </w:rPr>
        <w:tab/>
        <w:t>1,40</w:t>
      </w:r>
      <w:r w:rsidR="00E646B4">
        <w:rPr>
          <w:sz w:val="20"/>
          <w:szCs w:val="20"/>
          <w:lang w:val="mk-MK"/>
        </w:rPr>
        <w:t xml:space="preserve">   </w:t>
      </w:r>
      <w:r w:rsidRPr="00C403C1">
        <w:rPr>
          <w:sz w:val="20"/>
          <w:szCs w:val="20"/>
          <w:lang w:val="mk-MK"/>
        </w:rPr>
        <w:t>61,00</w:t>
      </w:r>
    </w:p>
    <w:p w14:paraId="3C4E7324" w14:textId="75399417" w:rsidR="00E27639" w:rsidRPr="00C403C1" w:rsidRDefault="00E27639" w:rsidP="00E27639">
      <w:pPr>
        <w:ind w:firstLine="720"/>
        <w:jc w:val="both"/>
        <w:rPr>
          <w:sz w:val="20"/>
          <w:szCs w:val="20"/>
          <w:lang w:val="mk-MK"/>
        </w:rPr>
      </w:pPr>
      <w:r w:rsidRPr="00C403C1">
        <w:rPr>
          <w:sz w:val="20"/>
          <w:szCs w:val="20"/>
          <w:lang w:val="mk-MK"/>
        </w:rPr>
        <w:t>ГП.бр.4.8</w:t>
      </w:r>
      <w:r w:rsidR="00E646B4">
        <w:rPr>
          <w:sz w:val="20"/>
          <w:szCs w:val="20"/>
          <w:lang w:val="mk-MK"/>
        </w:rPr>
        <w:t xml:space="preserve"> </w:t>
      </w:r>
      <w:r w:rsidRPr="00C403C1">
        <w:rPr>
          <w:sz w:val="20"/>
          <w:szCs w:val="20"/>
          <w:lang w:val="mk-MK"/>
        </w:rPr>
        <w:t>Дел од КП.бр.340/1</w:t>
      </w:r>
      <w:r w:rsidRPr="00C403C1">
        <w:rPr>
          <w:sz w:val="20"/>
          <w:szCs w:val="20"/>
          <w:lang w:val="mk-MK"/>
        </w:rPr>
        <w:tab/>
        <w:t>Стар Дојран</w:t>
      </w:r>
      <w:r w:rsidRPr="00C403C1">
        <w:rPr>
          <w:sz w:val="20"/>
          <w:szCs w:val="20"/>
          <w:lang w:val="mk-MK"/>
        </w:rPr>
        <w:tab/>
        <w:t>2968 м2</w:t>
      </w:r>
      <w:r w:rsidRPr="00C403C1">
        <w:rPr>
          <w:sz w:val="20"/>
          <w:szCs w:val="20"/>
          <w:lang w:val="mk-MK"/>
        </w:rPr>
        <w:tab/>
        <w:t>1321 м2</w:t>
      </w:r>
      <w:r w:rsidRPr="00C403C1">
        <w:rPr>
          <w:sz w:val="20"/>
          <w:szCs w:val="20"/>
          <w:lang w:val="mk-MK"/>
        </w:rPr>
        <w:tab/>
        <w:t>4227 м2</w:t>
      </w:r>
      <w:r w:rsidRPr="00C403C1">
        <w:rPr>
          <w:sz w:val="20"/>
          <w:szCs w:val="20"/>
          <w:lang w:val="mk-MK"/>
        </w:rPr>
        <w:tab/>
        <w:t>45 %</w:t>
      </w:r>
      <w:r w:rsidRPr="00C403C1">
        <w:rPr>
          <w:sz w:val="20"/>
          <w:szCs w:val="20"/>
          <w:lang w:val="mk-MK"/>
        </w:rPr>
        <w:tab/>
        <w:t>1,42</w:t>
      </w:r>
      <w:r w:rsidR="00E646B4">
        <w:rPr>
          <w:sz w:val="20"/>
          <w:szCs w:val="20"/>
          <w:lang w:val="mk-MK"/>
        </w:rPr>
        <w:t xml:space="preserve">   </w:t>
      </w:r>
      <w:r w:rsidRPr="00C403C1">
        <w:rPr>
          <w:sz w:val="20"/>
          <w:szCs w:val="20"/>
          <w:lang w:val="mk-MK"/>
        </w:rPr>
        <w:t>61,00</w:t>
      </w:r>
    </w:p>
    <w:p w14:paraId="05E852D5" w14:textId="77777777" w:rsidR="00C403C1" w:rsidRDefault="00C403C1" w:rsidP="00E27639">
      <w:pPr>
        <w:ind w:firstLine="720"/>
        <w:jc w:val="both"/>
        <w:rPr>
          <w:sz w:val="22"/>
          <w:szCs w:val="22"/>
          <w:lang w:val="mk-MK"/>
        </w:rPr>
      </w:pPr>
    </w:p>
    <w:p w14:paraId="28A403BF" w14:textId="0651A9B6" w:rsidR="00E27639" w:rsidRPr="00E27639" w:rsidRDefault="00E27639" w:rsidP="00E27639">
      <w:pPr>
        <w:ind w:firstLine="720"/>
        <w:jc w:val="both"/>
        <w:rPr>
          <w:sz w:val="22"/>
          <w:szCs w:val="22"/>
          <w:lang w:val="mk-MK"/>
        </w:rPr>
      </w:pPr>
      <w:r w:rsidRPr="00E27639">
        <w:rPr>
          <w:sz w:val="22"/>
          <w:szCs w:val="22"/>
          <w:lang w:val="mk-MK"/>
        </w:rPr>
        <w:t>Список на Градежни парцели што ќе бидат предмет на отуѓување по пат на јавно наддавање содржани со Урбнистички План вон населено место за стопански комплекс –Винарија  „МАЛА БОЦКА “ КО ЃОПЧЕЛИ општина Дојран</w:t>
      </w:r>
    </w:p>
    <w:p w14:paraId="37307DCB" w14:textId="248E68A8" w:rsidR="00E27639" w:rsidRPr="00E27639" w:rsidRDefault="00E27639" w:rsidP="00C403C1">
      <w:pPr>
        <w:ind w:firstLine="720"/>
        <w:jc w:val="both"/>
        <w:rPr>
          <w:sz w:val="22"/>
          <w:szCs w:val="22"/>
          <w:lang w:val="mk-MK"/>
        </w:rPr>
      </w:pPr>
      <w:r w:rsidRPr="00E27639">
        <w:rPr>
          <w:sz w:val="22"/>
          <w:szCs w:val="22"/>
          <w:lang w:val="mk-MK"/>
        </w:rPr>
        <w:t>Број на градежна парцела</w:t>
      </w:r>
      <w:r w:rsidRPr="00E27639">
        <w:rPr>
          <w:sz w:val="22"/>
          <w:szCs w:val="22"/>
          <w:lang w:val="mk-MK"/>
        </w:rPr>
        <w:tab/>
        <w:t>Број на катастарска парцела</w:t>
      </w:r>
      <w:r w:rsidRPr="00E27639">
        <w:rPr>
          <w:sz w:val="22"/>
          <w:szCs w:val="22"/>
          <w:lang w:val="mk-MK"/>
        </w:rPr>
        <w:tab/>
        <w:t>Катастарска општина</w:t>
      </w:r>
      <w:r w:rsidRPr="00E27639">
        <w:rPr>
          <w:sz w:val="22"/>
          <w:szCs w:val="22"/>
          <w:lang w:val="mk-MK"/>
        </w:rPr>
        <w:tab/>
        <w:t>површ. на градежна парцела (м2)</w:t>
      </w:r>
      <w:r w:rsidRPr="00E27639">
        <w:rPr>
          <w:sz w:val="22"/>
          <w:szCs w:val="22"/>
          <w:lang w:val="mk-MK"/>
        </w:rPr>
        <w:tab/>
        <w:t>Површ. за градење (м2)</w:t>
      </w:r>
      <w:r w:rsidRPr="00E27639">
        <w:rPr>
          <w:sz w:val="22"/>
          <w:szCs w:val="22"/>
          <w:lang w:val="mk-MK"/>
        </w:rPr>
        <w:tab/>
        <w:t>Бруто развиена површина  за градење (м2)</w:t>
      </w:r>
      <w:r w:rsidRPr="00E27639">
        <w:rPr>
          <w:sz w:val="22"/>
          <w:szCs w:val="22"/>
          <w:lang w:val="mk-MK"/>
        </w:rPr>
        <w:tab/>
        <w:t>Процент на изграденост(%)</w:t>
      </w:r>
      <w:r w:rsidRPr="00E27639">
        <w:rPr>
          <w:sz w:val="22"/>
          <w:szCs w:val="22"/>
          <w:lang w:val="mk-MK"/>
        </w:rPr>
        <w:tab/>
        <w:t>Коефициент на искористеност</w:t>
      </w:r>
      <w:r w:rsidRPr="00E27639">
        <w:rPr>
          <w:sz w:val="22"/>
          <w:szCs w:val="22"/>
          <w:lang w:val="mk-MK"/>
        </w:rPr>
        <w:tab/>
        <w:t>Почетна цена по м2(денари)</w:t>
      </w:r>
    </w:p>
    <w:p w14:paraId="47464ADA" w14:textId="41EA2A3D" w:rsidR="00E27639" w:rsidRPr="00C403C1" w:rsidRDefault="00E27639" w:rsidP="00E27639">
      <w:pPr>
        <w:ind w:firstLine="720"/>
        <w:jc w:val="both"/>
        <w:rPr>
          <w:sz w:val="20"/>
          <w:szCs w:val="20"/>
          <w:lang w:val="mk-MK"/>
        </w:rPr>
      </w:pPr>
      <w:r w:rsidRPr="00C403C1">
        <w:rPr>
          <w:sz w:val="20"/>
          <w:szCs w:val="20"/>
          <w:lang w:val="mk-MK"/>
        </w:rPr>
        <w:t>ГП.бр.1.1 Дел од КПбр.251</w:t>
      </w:r>
      <w:r w:rsidRPr="00C403C1">
        <w:rPr>
          <w:sz w:val="20"/>
          <w:szCs w:val="20"/>
          <w:lang w:val="mk-MK"/>
        </w:rPr>
        <w:tab/>
        <w:t>Ѓопчели</w:t>
      </w:r>
      <w:r w:rsidRPr="00C403C1">
        <w:rPr>
          <w:sz w:val="20"/>
          <w:szCs w:val="20"/>
          <w:lang w:val="mk-MK"/>
        </w:rPr>
        <w:tab/>
        <w:t>23754,52 м211877,26 м2</w:t>
      </w:r>
      <w:r w:rsidRPr="00C403C1">
        <w:rPr>
          <w:sz w:val="20"/>
          <w:szCs w:val="20"/>
          <w:lang w:val="mk-MK"/>
        </w:rPr>
        <w:tab/>
        <w:t>35631,7850,00%</w:t>
      </w:r>
      <w:r w:rsidRPr="00C403C1">
        <w:rPr>
          <w:sz w:val="20"/>
          <w:szCs w:val="20"/>
          <w:lang w:val="mk-MK"/>
        </w:rPr>
        <w:tab/>
        <w:t>1,5061,00</w:t>
      </w:r>
    </w:p>
    <w:p w14:paraId="6EB26F46" w14:textId="57888EFE" w:rsidR="00E27639" w:rsidRPr="00C403C1" w:rsidRDefault="00E27639" w:rsidP="00E27639">
      <w:pPr>
        <w:ind w:firstLine="720"/>
        <w:jc w:val="both"/>
        <w:rPr>
          <w:sz w:val="20"/>
          <w:szCs w:val="20"/>
          <w:lang w:val="mk-MK"/>
        </w:rPr>
      </w:pPr>
      <w:r w:rsidRPr="00C403C1">
        <w:rPr>
          <w:sz w:val="20"/>
          <w:szCs w:val="20"/>
          <w:lang w:val="mk-MK"/>
        </w:rPr>
        <w:t>ГП.бр.1.2Дел од КПбр.253 и 254</w:t>
      </w:r>
      <w:r w:rsidRPr="00C403C1">
        <w:rPr>
          <w:sz w:val="20"/>
          <w:szCs w:val="20"/>
          <w:lang w:val="mk-MK"/>
        </w:rPr>
        <w:tab/>
        <w:t>Ѓопчели</w:t>
      </w:r>
      <w:r w:rsidRPr="00C403C1">
        <w:rPr>
          <w:sz w:val="20"/>
          <w:szCs w:val="20"/>
          <w:lang w:val="mk-MK"/>
        </w:rPr>
        <w:tab/>
        <w:t>13160,96 м26580,48 м219741,44</w:t>
      </w:r>
      <w:r w:rsidRPr="00C403C1">
        <w:rPr>
          <w:sz w:val="20"/>
          <w:szCs w:val="20"/>
          <w:lang w:val="mk-MK"/>
        </w:rPr>
        <w:tab/>
        <w:t>50,00%</w:t>
      </w:r>
      <w:r w:rsidRPr="00C403C1">
        <w:rPr>
          <w:sz w:val="20"/>
          <w:szCs w:val="20"/>
          <w:lang w:val="mk-MK"/>
        </w:rPr>
        <w:tab/>
        <w:t>1,5061,00</w:t>
      </w:r>
    </w:p>
    <w:p w14:paraId="4E63C7B7" w14:textId="77777777" w:rsidR="00E27639" w:rsidRPr="00E27639" w:rsidRDefault="00E27639" w:rsidP="00E27639">
      <w:pPr>
        <w:ind w:firstLine="720"/>
        <w:jc w:val="both"/>
        <w:rPr>
          <w:sz w:val="22"/>
          <w:szCs w:val="22"/>
          <w:lang w:val="mk-MK"/>
        </w:rPr>
      </w:pPr>
      <w:r w:rsidRPr="00E27639">
        <w:rPr>
          <w:sz w:val="22"/>
          <w:szCs w:val="22"/>
          <w:lang w:val="mk-MK"/>
        </w:rPr>
        <w:t xml:space="preserve"> б.  Градежни  парцели  што    ќе  бидат  предмет  на   издавање  под долготраен закуп по пат на јавно  надавање</w:t>
      </w:r>
    </w:p>
    <w:p w14:paraId="64F197E9" w14:textId="77777777" w:rsidR="00E27639" w:rsidRPr="00E27639" w:rsidRDefault="00E27639" w:rsidP="00E27639">
      <w:pPr>
        <w:ind w:firstLine="720"/>
        <w:jc w:val="both"/>
        <w:rPr>
          <w:sz w:val="22"/>
          <w:szCs w:val="22"/>
          <w:lang w:val="mk-MK"/>
        </w:rPr>
      </w:pPr>
      <w:r w:rsidRPr="00E27639">
        <w:rPr>
          <w:sz w:val="22"/>
          <w:szCs w:val="22"/>
          <w:lang w:val="mk-MK"/>
        </w:rPr>
        <w:t>- нема  да  има  парцели што ќе  бидат предмет на  издавање под  долготраен закуп</w:t>
      </w:r>
    </w:p>
    <w:p w14:paraId="235DBD15" w14:textId="77777777" w:rsidR="00E27639" w:rsidRPr="00E27639" w:rsidRDefault="00E27639" w:rsidP="00E27639">
      <w:pPr>
        <w:ind w:firstLine="720"/>
        <w:jc w:val="both"/>
        <w:rPr>
          <w:sz w:val="22"/>
          <w:szCs w:val="22"/>
          <w:lang w:val="mk-MK"/>
        </w:rPr>
      </w:pPr>
      <w:r w:rsidRPr="00E27639">
        <w:rPr>
          <w:sz w:val="22"/>
          <w:szCs w:val="22"/>
          <w:lang w:val="mk-MK"/>
        </w:rPr>
        <w:t>в. Градежни парцели што  ќе бидат предмет на издавање под краткотраен закуп по пат на јавно  надавање</w:t>
      </w:r>
    </w:p>
    <w:p w14:paraId="5E2B96A2" w14:textId="77777777" w:rsidR="00E27639" w:rsidRPr="00E27639" w:rsidRDefault="00E27639" w:rsidP="00E27639">
      <w:pPr>
        <w:ind w:firstLine="720"/>
        <w:jc w:val="both"/>
        <w:rPr>
          <w:sz w:val="22"/>
          <w:szCs w:val="22"/>
          <w:lang w:val="mk-MK"/>
        </w:rPr>
      </w:pPr>
      <w:r w:rsidRPr="00E27639">
        <w:rPr>
          <w:sz w:val="22"/>
          <w:szCs w:val="22"/>
          <w:lang w:val="mk-MK"/>
        </w:rPr>
        <w:t>- нема  да има парцели што ќе  бидат предмет на издавање под  краткотраен закуп</w:t>
      </w:r>
    </w:p>
    <w:p w14:paraId="493EB40B" w14:textId="77777777" w:rsidR="00E27639" w:rsidRPr="00E27639" w:rsidRDefault="00E27639" w:rsidP="00E27639">
      <w:pPr>
        <w:ind w:firstLine="720"/>
        <w:jc w:val="both"/>
        <w:rPr>
          <w:sz w:val="22"/>
          <w:szCs w:val="22"/>
          <w:lang w:val="mk-MK"/>
        </w:rPr>
      </w:pPr>
      <w:r w:rsidRPr="00E27639">
        <w:rPr>
          <w:sz w:val="22"/>
          <w:szCs w:val="22"/>
          <w:lang w:val="mk-MK"/>
        </w:rPr>
        <w:t>г. Градежни парцели што  ќе бидат предмет на  давање на  користење заради давање на концесија или  јавно  приватно партнерство</w:t>
      </w:r>
    </w:p>
    <w:p w14:paraId="058DF91E" w14:textId="77777777" w:rsidR="00E27639" w:rsidRPr="00E27639" w:rsidRDefault="00E27639" w:rsidP="00E27639">
      <w:pPr>
        <w:ind w:firstLine="720"/>
        <w:jc w:val="both"/>
        <w:rPr>
          <w:sz w:val="22"/>
          <w:szCs w:val="22"/>
          <w:lang w:val="mk-MK"/>
        </w:rPr>
      </w:pPr>
      <w:r w:rsidRPr="00E27639">
        <w:rPr>
          <w:sz w:val="22"/>
          <w:szCs w:val="22"/>
          <w:lang w:val="mk-MK"/>
        </w:rPr>
        <w:t>- нема  да  има  парцели што  ќе  бидат  предмет  на  давање на  концесија  или јавно-приватно партнесртв3. Маркетинг   стратегија   за  промоција на   градежното  земјиште  што   е предмет на оваа Програма</w:t>
      </w:r>
    </w:p>
    <w:p w14:paraId="7438E6D8"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Дефинирање на целни групи  за оделни групи  на градежни парцели</w:t>
      </w:r>
    </w:p>
    <w:p w14:paraId="45FCD85E" w14:textId="77777777" w:rsidR="00E27639" w:rsidRPr="00E27639" w:rsidRDefault="00E27639" w:rsidP="00E27639">
      <w:pPr>
        <w:ind w:firstLine="720"/>
        <w:jc w:val="both"/>
        <w:rPr>
          <w:sz w:val="22"/>
          <w:szCs w:val="22"/>
          <w:lang w:val="mk-MK"/>
        </w:rPr>
      </w:pPr>
      <w:r w:rsidRPr="00E27639">
        <w:rPr>
          <w:sz w:val="22"/>
          <w:szCs w:val="22"/>
          <w:lang w:val="mk-MK"/>
        </w:rPr>
        <w:t>-</w:t>
      </w:r>
      <w:r w:rsidRPr="00E27639">
        <w:rPr>
          <w:sz w:val="22"/>
          <w:szCs w:val="22"/>
          <w:lang w:val="mk-MK"/>
        </w:rPr>
        <w:tab/>
        <w:t>Во  врска  со  парцелите  со  намена  A4 –времено сместување  целна  група  се   сите заинтересирани граѓани , како  жителите на општината, така и тие  од цела  држава,  имајќи   во  предвид  дека  за ваквиот тип на намена на градби   интересот  за   реонот  на   Дојран   е доста голем, што значи дека и опфатот на заинтересираните страни е поголем.</w:t>
      </w:r>
    </w:p>
    <w:p w14:paraId="10055735" w14:textId="77777777" w:rsidR="00E27639" w:rsidRDefault="00E27639" w:rsidP="00E27639">
      <w:pPr>
        <w:ind w:firstLine="720"/>
        <w:jc w:val="both"/>
        <w:rPr>
          <w:sz w:val="22"/>
          <w:szCs w:val="22"/>
          <w:lang w:val="mk-MK"/>
        </w:rPr>
      </w:pPr>
      <w:r w:rsidRPr="00E27639">
        <w:rPr>
          <w:sz w:val="22"/>
          <w:szCs w:val="22"/>
          <w:lang w:val="mk-MK"/>
        </w:rPr>
        <w:t>-</w:t>
      </w:r>
      <w:r w:rsidRPr="00E27639">
        <w:rPr>
          <w:sz w:val="22"/>
          <w:szCs w:val="22"/>
          <w:lang w:val="mk-MK"/>
        </w:rPr>
        <w:tab/>
        <w:t>Во врска со парцелите со намена Г2-лесна идустрија, Г3-сервиси и Г4- стоваришта , целна група се луќе  од поширокиот регион кои сакаат да вложат во отворање на сопствени приватни бизниси како  жители така и  иселеници  кои   живееа  во   странство  а   сакаат  да   се   вратат  и инвестираат во родниот крај.</w:t>
      </w:r>
    </w:p>
    <w:p w14:paraId="247562DF" w14:textId="56E63692" w:rsidR="005B4400" w:rsidRPr="00E646B4" w:rsidRDefault="005B4400" w:rsidP="005B440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4</w:t>
      </w:r>
      <w:r w:rsidR="00BD7AC9">
        <w:rPr>
          <w:rFonts w:ascii="Times New Roman" w:hAnsi="Times New Roman" w:cs="Times New Roman"/>
          <w:lang w:val="mk-MK"/>
        </w:rPr>
        <w:t>1</w:t>
      </w:r>
    </w:p>
    <w:p w14:paraId="7FC7863A" w14:textId="77777777" w:rsidR="005B4400" w:rsidRPr="00E27639" w:rsidRDefault="005B4400" w:rsidP="00E27639">
      <w:pPr>
        <w:ind w:firstLine="720"/>
        <w:jc w:val="both"/>
        <w:rPr>
          <w:sz w:val="22"/>
          <w:szCs w:val="22"/>
          <w:lang w:val="mk-MK"/>
        </w:rPr>
      </w:pPr>
    </w:p>
    <w:p w14:paraId="70FF5402"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Дефинирање   на    најефикасните    маркетинг   пристапи,   алатки   и канали</w:t>
      </w:r>
    </w:p>
    <w:p w14:paraId="0E46BE20" w14:textId="77777777" w:rsidR="00E27639" w:rsidRPr="00E27639" w:rsidRDefault="00E27639" w:rsidP="00E27639">
      <w:pPr>
        <w:ind w:firstLine="720"/>
        <w:jc w:val="both"/>
        <w:rPr>
          <w:sz w:val="22"/>
          <w:szCs w:val="22"/>
          <w:lang w:val="mk-MK"/>
        </w:rPr>
      </w:pPr>
      <w:r w:rsidRPr="00E27639">
        <w:rPr>
          <w:sz w:val="22"/>
          <w:szCs w:val="22"/>
          <w:lang w:val="mk-MK"/>
        </w:rPr>
        <w:t>-     Медиумско покривање и трошоци за медиумско покривање</w:t>
      </w:r>
    </w:p>
    <w:p w14:paraId="4AF88C98" w14:textId="77777777" w:rsidR="00E27639" w:rsidRDefault="00E27639" w:rsidP="00E27639">
      <w:pPr>
        <w:ind w:firstLine="720"/>
        <w:jc w:val="both"/>
        <w:rPr>
          <w:sz w:val="22"/>
          <w:szCs w:val="22"/>
          <w:lang w:val="mk-MK"/>
        </w:rPr>
      </w:pPr>
      <w:r w:rsidRPr="00E27639">
        <w:rPr>
          <w:sz w:val="22"/>
          <w:szCs w:val="22"/>
          <w:lang w:val="mk-MK"/>
        </w:rPr>
        <w:t>-     Објавување на јавни  огласи и трошоци за истите</w:t>
      </w:r>
    </w:p>
    <w:p w14:paraId="3C367B2F" w14:textId="77777777" w:rsidR="00E27639" w:rsidRPr="00E27639" w:rsidRDefault="00E27639" w:rsidP="00E27639">
      <w:pPr>
        <w:ind w:firstLine="720"/>
        <w:jc w:val="both"/>
        <w:rPr>
          <w:sz w:val="22"/>
          <w:szCs w:val="22"/>
          <w:lang w:val="mk-MK"/>
        </w:rPr>
      </w:pPr>
      <w:r w:rsidRPr="00E27639">
        <w:rPr>
          <w:sz w:val="22"/>
          <w:szCs w:val="22"/>
          <w:lang w:val="mk-MK"/>
        </w:rPr>
        <w:t>-     Интервјуа и изјави на Градоначалникот по локалните медиуми</w:t>
      </w:r>
    </w:p>
    <w:p w14:paraId="11209D5B" w14:textId="08724341" w:rsidR="00E27639" w:rsidRPr="00E27639" w:rsidRDefault="00E27639" w:rsidP="00E27639">
      <w:pPr>
        <w:ind w:firstLine="720"/>
        <w:jc w:val="both"/>
        <w:rPr>
          <w:sz w:val="22"/>
          <w:szCs w:val="22"/>
          <w:lang w:val="mk-MK"/>
        </w:rPr>
      </w:pPr>
      <w:r w:rsidRPr="00E27639">
        <w:rPr>
          <w:sz w:val="22"/>
          <w:szCs w:val="22"/>
          <w:lang w:val="mk-MK"/>
        </w:rPr>
        <w:t>-</w:t>
      </w:r>
      <w:r w:rsidR="00E646B4">
        <w:rPr>
          <w:sz w:val="22"/>
          <w:szCs w:val="22"/>
          <w:lang w:val="mk-MK"/>
        </w:rPr>
        <w:t xml:space="preserve">    </w:t>
      </w:r>
      <w:r w:rsidRPr="00E27639">
        <w:rPr>
          <w:sz w:val="22"/>
          <w:szCs w:val="22"/>
          <w:lang w:val="mk-MK"/>
        </w:rPr>
        <w:t>Инфо  текстови поставени на  веб  страната на  општината и во  инфо- билтенот на Општина Дојран</w:t>
      </w:r>
    </w:p>
    <w:p w14:paraId="09DA8FD4"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Дефинирање на  опфатот и трошоците поврзани со  имплементација на маркетинг стратегијата</w:t>
      </w:r>
    </w:p>
    <w:p w14:paraId="20CC68B9" w14:textId="59B1E1EE" w:rsidR="00E27639" w:rsidRPr="00E27639" w:rsidRDefault="00E27639" w:rsidP="00E27639">
      <w:pPr>
        <w:ind w:firstLine="720"/>
        <w:jc w:val="both"/>
        <w:rPr>
          <w:sz w:val="22"/>
          <w:szCs w:val="22"/>
          <w:lang w:val="mk-MK"/>
        </w:rPr>
      </w:pPr>
      <w:r w:rsidRPr="00E27639">
        <w:rPr>
          <w:sz w:val="22"/>
          <w:szCs w:val="22"/>
          <w:lang w:val="mk-MK"/>
        </w:rPr>
        <w:t>-  Медиумско покривање преку локални телевизии – 18.000,00 денари</w:t>
      </w:r>
    </w:p>
    <w:p w14:paraId="5CDA373B" w14:textId="5D3634A1" w:rsidR="00E27639" w:rsidRPr="00E27639" w:rsidRDefault="00E27639" w:rsidP="00E27639">
      <w:pPr>
        <w:ind w:firstLine="720"/>
        <w:jc w:val="both"/>
        <w:rPr>
          <w:sz w:val="22"/>
          <w:szCs w:val="22"/>
          <w:lang w:val="mk-MK"/>
        </w:rPr>
      </w:pPr>
      <w:r w:rsidRPr="00E27639">
        <w:rPr>
          <w:sz w:val="22"/>
          <w:szCs w:val="22"/>
          <w:lang w:val="mk-MK"/>
        </w:rPr>
        <w:t>-</w:t>
      </w:r>
      <w:r w:rsidR="005B4400">
        <w:rPr>
          <w:sz w:val="22"/>
          <w:szCs w:val="22"/>
          <w:lang w:val="mk-MK"/>
        </w:rPr>
        <w:t xml:space="preserve"> </w:t>
      </w:r>
      <w:r w:rsidRPr="00E27639">
        <w:rPr>
          <w:sz w:val="22"/>
          <w:szCs w:val="22"/>
          <w:lang w:val="mk-MK"/>
        </w:rPr>
        <w:t>Медиумско   покривање   преку   Национална   телевизија   –   25.000,00 денари</w:t>
      </w:r>
    </w:p>
    <w:p w14:paraId="3A85AADA" w14:textId="4858CC6E" w:rsidR="00E27639" w:rsidRPr="00E27639" w:rsidRDefault="00E27639" w:rsidP="00E27639">
      <w:pPr>
        <w:ind w:firstLine="720"/>
        <w:jc w:val="both"/>
        <w:rPr>
          <w:sz w:val="22"/>
          <w:szCs w:val="22"/>
          <w:lang w:val="mk-MK"/>
        </w:rPr>
      </w:pPr>
      <w:r w:rsidRPr="00E27639">
        <w:rPr>
          <w:sz w:val="22"/>
          <w:szCs w:val="22"/>
          <w:lang w:val="mk-MK"/>
        </w:rPr>
        <w:t>-</w:t>
      </w:r>
      <w:r w:rsidR="005B4400">
        <w:rPr>
          <w:sz w:val="22"/>
          <w:szCs w:val="22"/>
          <w:lang w:val="mk-MK"/>
        </w:rPr>
        <w:t xml:space="preserve"> </w:t>
      </w:r>
      <w:r w:rsidRPr="00E27639">
        <w:rPr>
          <w:sz w:val="22"/>
          <w:szCs w:val="22"/>
          <w:lang w:val="mk-MK"/>
        </w:rPr>
        <w:t>Поставувањето  на  текстови на  Веб  страната и  во  Инфо-билтенот на општината нема да  предизвика соодветни финансиски импликации</w:t>
      </w:r>
    </w:p>
    <w:p w14:paraId="34F82D8F" w14:textId="3C5A807A" w:rsidR="00E27639" w:rsidRPr="00E27639" w:rsidRDefault="00E27639" w:rsidP="00E27639">
      <w:pPr>
        <w:ind w:firstLine="720"/>
        <w:jc w:val="both"/>
        <w:rPr>
          <w:sz w:val="22"/>
          <w:szCs w:val="22"/>
          <w:lang w:val="mk-MK"/>
        </w:rPr>
      </w:pPr>
      <w:r w:rsidRPr="00E27639">
        <w:rPr>
          <w:sz w:val="22"/>
          <w:szCs w:val="22"/>
          <w:lang w:val="mk-MK"/>
        </w:rPr>
        <w:t>-</w:t>
      </w:r>
      <w:r w:rsidR="005B4400">
        <w:rPr>
          <w:sz w:val="22"/>
          <w:szCs w:val="22"/>
          <w:lang w:val="mk-MK"/>
        </w:rPr>
        <w:t xml:space="preserve"> </w:t>
      </w:r>
      <w:r w:rsidRPr="00E27639">
        <w:rPr>
          <w:sz w:val="22"/>
          <w:szCs w:val="22"/>
          <w:lang w:val="mk-MK"/>
        </w:rPr>
        <w:t>Трошоците за  Објавување на јавните огласи се  наведени во точката 6 од оваа Програма</w:t>
      </w:r>
    </w:p>
    <w:p w14:paraId="7068551D"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Дефинирање    на     временската   рамка   за    имплементација     на маректинг стратегијата</w:t>
      </w:r>
    </w:p>
    <w:p w14:paraId="6D9621D5" w14:textId="4EAC71EB" w:rsidR="00E27639" w:rsidRPr="00E27639" w:rsidRDefault="00E27639" w:rsidP="00E27639">
      <w:pPr>
        <w:ind w:firstLine="720"/>
        <w:jc w:val="both"/>
        <w:rPr>
          <w:sz w:val="22"/>
          <w:szCs w:val="22"/>
          <w:lang w:val="mk-MK"/>
        </w:rPr>
      </w:pPr>
      <w:r w:rsidRPr="00E27639">
        <w:rPr>
          <w:sz w:val="22"/>
          <w:szCs w:val="22"/>
          <w:lang w:val="mk-MK"/>
        </w:rPr>
        <w:t>-</w:t>
      </w:r>
      <w:r w:rsidR="005B4400">
        <w:rPr>
          <w:sz w:val="22"/>
          <w:szCs w:val="22"/>
          <w:lang w:val="mk-MK"/>
        </w:rPr>
        <w:t xml:space="preserve"> </w:t>
      </w:r>
      <w:r w:rsidRPr="00E27639">
        <w:rPr>
          <w:sz w:val="22"/>
          <w:szCs w:val="22"/>
          <w:lang w:val="mk-MK"/>
        </w:rPr>
        <w:t>Маркетинг  стратегијата  ќе  биде имплементирана тековно во  целиот процес до објавувањето на последниот оглас .</w:t>
      </w:r>
    </w:p>
    <w:p w14:paraId="24AD7839"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Лица  задолжени за имплементација на маркетинг стратегијата</w:t>
      </w:r>
    </w:p>
    <w:p w14:paraId="2DE9F37B" w14:textId="03126FDF" w:rsidR="00E27639" w:rsidRPr="00E27639" w:rsidRDefault="00E27639" w:rsidP="00E27639">
      <w:pPr>
        <w:ind w:firstLine="720"/>
        <w:jc w:val="both"/>
        <w:rPr>
          <w:sz w:val="22"/>
          <w:szCs w:val="22"/>
          <w:lang w:val="mk-MK"/>
        </w:rPr>
      </w:pPr>
      <w:r w:rsidRPr="00E27639">
        <w:rPr>
          <w:sz w:val="22"/>
          <w:szCs w:val="22"/>
          <w:lang w:val="mk-MK"/>
        </w:rPr>
        <w:t>-</w:t>
      </w:r>
      <w:r w:rsidR="005B4400">
        <w:rPr>
          <w:sz w:val="22"/>
          <w:szCs w:val="22"/>
          <w:lang w:val="mk-MK"/>
        </w:rPr>
        <w:t xml:space="preserve"> </w:t>
      </w:r>
      <w:r w:rsidRPr="00E27639">
        <w:rPr>
          <w:sz w:val="22"/>
          <w:szCs w:val="22"/>
          <w:lang w:val="mk-MK"/>
        </w:rPr>
        <w:t>Определувањето     на      маркетинг     стратегијата      започнува     со дефинирање на  заинтересираните  страни за  купување на  одредени делови од градежното земјиште.</w:t>
      </w:r>
    </w:p>
    <w:p w14:paraId="032E882F" w14:textId="27ACD203" w:rsidR="00E27639" w:rsidRDefault="00E27639" w:rsidP="00E27639">
      <w:pPr>
        <w:ind w:firstLine="720"/>
        <w:jc w:val="both"/>
        <w:rPr>
          <w:sz w:val="22"/>
          <w:szCs w:val="22"/>
          <w:lang w:val="mk-MK"/>
        </w:rPr>
      </w:pPr>
      <w:r w:rsidRPr="00E27639">
        <w:rPr>
          <w:sz w:val="22"/>
          <w:szCs w:val="22"/>
          <w:lang w:val="mk-MK"/>
        </w:rPr>
        <w:t>-</w:t>
      </w:r>
      <w:r w:rsidR="005B4400">
        <w:rPr>
          <w:sz w:val="22"/>
          <w:szCs w:val="22"/>
          <w:lang w:val="mk-MK"/>
        </w:rPr>
        <w:t xml:space="preserve"> </w:t>
      </w:r>
      <w:r w:rsidRPr="00E27639">
        <w:rPr>
          <w:sz w:val="22"/>
          <w:szCs w:val="22"/>
          <w:lang w:val="mk-MK"/>
        </w:rPr>
        <w:t>Со оглед на намената и местоположбата на градежното земјиште што е   понудено, логично е  целните групи  за  одделни локации да  бидат различни.  Поради тоа  се  предвидуваат и  алатки кои  ќе  ја  пренесат информацијата за  продажбата на земјиштето како  на локално, така и централно ниво,  со  цел  да  нема дискриминација према жителите на другите останати општини, со тоа  што ќе им се даде еднаков третман на сите  граѓани на државата.</w:t>
      </w:r>
    </w:p>
    <w:p w14:paraId="315EA1CE" w14:textId="77777777" w:rsidR="00E27639" w:rsidRPr="00E27639" w:rsidRDefault="00E27639" w:rsidP="00E27639">
      <w:pPr>
        <w:ind w:firstLine="720"/>
        <w:jc w:val="both"/>
        <w:rPr>
          <w:sz w:val="22"/>
          <w:szCs w:val="22"/>
          <w:lang w:val="mk-MK"/>
        </w:rPr>
      </w:pPr>
      <w:r w:rsidRPr="00E27639">
        <w:rPr>
          <w:sz w:val="22"/>
          <w:szCs w:val="22"/>
          <w:lang w:val="mk-MK"/>
        </w:rPr>
        <w:t>4. Динамика на реализација на Програмата</w:t>
      </w:r>
    </w:p>
    <w:p w14:paraId="32B66B3C" w14:textId="7002A648" w:rsidR="00E27639" w:rsidRPr="00E27639" w:rsidRDefault="00E27639" w:rsidP="00E27639">
      <w:pPr>
        <w:ind w:firstLine="720"/>
        <w:jc w:val="both"/>
        <w:rPr>
          <w:sz w:val="22"/>
          <w:szCs w:val="22"/>
          <w:lang w:val="mk-MK"/>
        </w:rPr>
      </w:pPr>
      <w:r w:rsidRPr="00E27639">
        <w:rPr>
          <w:sz w:val="22"/>
          <w:szCs w:val="22"/>
          <w:lang w:val="mk-MK"/>
        </w:rPr>
        <w:sym w:font="Times New Roman" w:char="F0A7"/>
      </w:r>
      <w:r w:rsidR="005B4400">
        <w:rPr>
          <w:sz w:val="22"/>
          <w:szCs w:val="22"/>
          <w:lang w:val="mk-MK"/>
        </w:rPr>
        <w:t xml:space="preserve"> </w:t>
      </w:r>
      <w:r w:rsidRPr="00E27639">
        <w:rPr>
          <w:sz w:val="22"/>
          <w:szCs w:val="22"/>
          <w:lang w:val="mk-MK"/>
        </w:rPr>
        <w:t xml:space="preserve"> Турнуси  за   објавување    оглас,   временски  период   за објавување на  огласите и  распределба на  градежните  парцели по турнуси</w:t>
      </w:r>
    </w:p>
    <w:p w14:paraId="1B3C9BAA" w14:textId="022D6236" w:rsidR="00E27639" w:rsidRPr="00E27639" w:rsidRDefault="00E27639" w:rsidP="00E27639">
      <w:pPr>
        <w:ind w:firstLine="720"/>
        <w:jc w:val="both"/>
        <w:rPr>
          <w:sz w:val="22"/>
          <w:szCs w:val="22"/>
          <w:lang w:val="mk-MK"/>
        </w:rPr>
      </w:pPr>
      <w:r w:rsidRPr="00E27639">
        <w:rPr>
          <w:sz w:val="22"/>
          <w:szCs w:val="22"/>
          <w:lang w:val="mk-MK"/>
        </w:rPr>
        <w:t xml:space="preserve">    Со  цел  минимизирање  на  финансиските  трошоци  поврзани  со  објавата  на огласи за отуѓување, односно давање под закуп на градежното земјиште се предвидува градежните парцели што се предмет на годишната Програма да се објават во турнуси, според заинтересираноста на граѓаните.</w:t>
      </w:r>
    </w:p>
    <w:p w14:paraId="7F2C8B71" w14:textId="54B5C752" w:rsidR="00E27639" w:rsidRPr="00E27639" w:rsidRDefault="00E27639" w:rsidP="00E27639">
      <w:pPr>
        <w:ind w:firstLine="720"/>
        <w:jc w:val="both"/>
        <w:rPr>
          <w:sz w:val="22"/>
          <w:szCs w:val="22"/>
          <w:lang w:val="mk-MK"/>
        </w:rPr>
      </w:pPr>
      <w:r w:rsidRPr="00E27639">
        <w:rPr>
          <w:sz w:val="22"/>
          <w:szCs w:val="22"/>
          <w:lang w:val="mk-MK"/>
        </w:rPr>
        <w:t xml:space="preserve">    Секој турнус би опфатил објава на оглас за градежна парцела што се наоѓа во состав на одреден урбан блок или локалитет. Динамиката на реализација мора јасно да посочи која градежна парцела ќе се објавува во кој турнус и кога би се реализирала објавата за тој турнус.</w:t>
      </w:r>
    </w:p>
    <w:p w14:paraId="56145BDD" w14:textId="1D7CAD9D"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Пропишување на условите за надавање</w:t>
      </w:r>
    </w:p>
    <w:p w14:paraId="661501E1" w14:textId="77777777" w:rsidR="00E27639" w:rsidRPr="00E27639" w:rsidRDefault="00E27639" w:rsidP="00E27639">
      <w:pPr>
        <w:ind w:firstLine="720"/>
        <w:jc w:val="both"/>
        <w:rPr>
          <w:sz w:val="22"/>
          <w:szCs w:val="22"/>
          <w:lang w:val="mk-MK"/>
        </w:rPr>
      </w:pPr>
      <w:r w:rsidRPr="00E27639">
        <w:rPr>
          <w:sz w:val="22"/>
          <w:szCs w:val="22"/>
          <w:lang w:val="mk-MK"/>
        </w:rPr>
        <w:t>Постапката за отуѓување и давање под долготраен и краткотраен закуп на градежно земјиште сопственост на Република Македонија се спроведува согласно Законот за градежно земјиште, со електронско јавно наддавање на интернет страната Постапката за отуѓување и давање под долготраен и краткотраен закуп на градежно земјиште сопственост на Република Македонија се спроведува согласно Законот за градежно земјиште, со електронско јавно наддавање на интернет страната www.gradezno-zemjiste.mk, со претходно дадена објава од страна на Комисијата за спроведување на постапки за јавно наддавање.</w:t>
      </w:r>
    </w:p>
    <w:p w14:paraId="4EF5F159" w14:textId="1F65448A" w:rsidR="00E27639" w:rsidRPr="00E27639" w:rsidRDefault="00E27639" w:rsidP="00E27639">
      <w:pPr>
        <w:ind w:firstLine="720"/>
        <w:jc w:val="both"/>
        <w:rPr>
          <w:sz w:val="22"/>
          <w:szCs w:val="22"/>
          <w:lang w:val="mk-MK"/>
        </w:rPr>
      </w:pPr>
      <w:r w:rsidRPr="00E27639">
        <w:rPr>
          <w:sz w:val="22"/>
          <w:szCs w:val="22"/>
          <w:lang w:val="mk-MK"/>
        </w:rPr>
        <w:t>Објавата за отуѓување, односно за давање под долготраен закуп на градежно земјиште сопственост</w:t>
      </w:r>
      <w:r w:rsidR="005B4400">
        <w:rPr>
          <w:sz w:val="22"/>
          <w:szCs w:val="22"/>
          <w:lang w:val="mk-MK"/>
        </w:rPr>
        <w:t xml:space="preserve"> </w:t>
      </w:r>
      <w:r w:rsidRPr="00E27639">
        <w:rPr>
          <w:sz w:val="22"/>
          <w:szCs w:val="22"/>
          <w:lang w:val="mk-MK"/>
        </w:rPr>
        <w:t>на Република Македонија задолжително содржи податоци                                                                                                                      за:</w:t>
      </w:r>
    </w:p>
    <w:p w14:paraId="4C38D0A7" w14:textId="77777777" w:rsidR="00E27639" w:rsidRDefault="00E27639" w:rsidP="00E27639">
      <w:pPr>
        <w:ind w:firstLine="720"/>
        <w:jc w:val="both"/>
        <w:rPr>
          <w:sz w:val="22"/>
          <w:szCs w:val="22"/>
          <w:lang w:val="mk-MK"/>
        </w:rPr>
      </w:pPr>
      <w:r w:rsidRPr="00E27639">
        <w:rPr>
          <w:sz w:val="22"/>
          <w:szCs w:val="22"/>
          <w:lang w:val="mk-MK"/>
        </w:rPr>
        <w:t>-  градежното  земјиште  кое  е  предмет  на  отуѓување  или  давање  под долготраен закуп (намена, површина на градежна парцела, катастарски парцели  кои  се  опфатени  со  градежната  парцела,  површина  за  градба, бруто изградена површина, коефициент на искористеност, процент на изграденост,     катност и/или   висина,  и    друго),</w:t>
      </w:r>
    </w:p>
    <w:p w14:paraId="363179FD" w14:textId="1845EA14" w:rsidR="005B4400" w:rsidRPr="00E646B4" w:rsidRDefault="005B4400" w:rsidP="005B440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4</w:t>
      </w:r>
      <w:r w:rsidR="00BD7AC9">
        <w:rPr>
          <w:rFonts w:ascii="Times New Roman" w:hAnsi="Times New Roman" w:cs="Times New Roman"/>
          <w:lang w:val="mk-MK"/>
        </w:rPr>
        <w:t>2</w:t>
      </w:r>
    </w:p>
    <w:p w14:paraId="3AA97108" w14:textId="4A2FD161" w:rsidR="00E27639" w:rsidRPr="00E27639" w:rsidRDefault="00E27639" w:rsidP="00E27639">
      <w:pPr>
        <w:ind w:firstLine="720"/>
        <w:jc w:val="both"/>
        <w:rPr>
          <w:sz w:val="22"/>
          <w:szCs w:val="22"/>
          <w:lang w:val="mk-MK"/>
        </w:rPr>
      </w:pPr>
      <w:r w:rsidRPr="00E27639">
        <w:rPr>
          <w:sz w:val="22"/>
          <w:szCs w:val="22"/>
          <w:lang w:val="mk-MK"/>
        </w:rPr>
        <w:t xml:space="preserve">  -  почетната  цена  по  метар  квадратен  за  градежното  земјиште  кое е  предмет на отуѓување, односно почетна цена по метар квадратен за годишна закупнина за градежното земјиште кое се дава под долготраен закуп,</w:t>
      </w:r>
    </w:p>
    <w:p w14:paraId="11621BFF" w14:textId="77777777" w:rsidR="00E27639" w:rsidRPr="00E27639" w:rsidRDefault="00E27639" w:rsidP="00E27639">
      <w:pPr>
        <w:ind w:firstLine="720"/>
        <w:jc w:val="both"/>
        <w:rPr>
          <w:sz w:val="22"/>
          <w:szCs w:val="22"/>
          <w:lang w:val="mk-MK"/>
        </w:rPr>
      </w:pPr>
      <w:r w:rsidRPr="00E27639">
        <w:rPr>
          <w:sz w:val="22"/>
          <w:szCs w:val="22"/>
          <w:lang w:val="mk-MK"/>
        </w:rPr>
        <w:t xml:space="preserve"> - рокот за поднесување и начинот на поднесување на пријавите за учество на                                                        јавното  наддавање,</w:t>
      </w:r>
    </w:p>
    <w:p w14:paraId="7BD8C22D" w14:textId="77777777" w:rsidR="00E27639" w:rsidRPr="00E27639" w:rsidRDefault="00E27639" w:rsidP="00E27639">
      <w:pPr>
        <w:ind w:firstLine="720"/>
        <w:jc w:val="both"/>
        <w:rPr>
          <w:sz w:val="22"/>
          <w:szCs w:val="22"/>
          <w:lang w:val="mk-MK"/>
        </w:rPr>
      </w:pPr>
      <w:r w:rsidRPr="00E27639">
        <w:rPr>
          <w:sz w:val="22"/>
          <w:szCs w:val="22"/>
          <w:lang w:val="mk-MK"/>
        </w:rPr>
        <w:t>-   времето   на  започнување   и   времетраењето   на   јавното   наддавање,</w:t>
      </w:r>
    </w:p>
    <w:p w14:paraId="459E2F8F" w14:textId="77777777" w:rsidR="00E27639" w:rsidRPr="00E27639" w:rsidRDefault="00E27639" w:rsidP="00E27639">
      <w:pPr>
        <w:ind w:firstLine="720"/>
        <w:jc w:val="both"/>
        <w:rPr>
          <w:sz w:val="22"/>
          <w:szCs w:val="22"/>
          <w:lang w:val="mk-MK"/>
        </w:rPr>
      </w:pPr>
      <w:r w:rsidRPr="00E27639">
        <w:rPr>
          <w:sz w:val="22"/>
          <w:szCs w:val="22"/>
          <w:lang w:val="mk-MK"/>
        </w:rPr>
        <w:t>-  условите за учество на јавно наддавање за странските физички и правни лица,</w:t>
      </w:r>
    </w:p>
    <w:p w14:paraId="60935A7D" w14:textId="77777777" w:rsidR="00E27639" w:rsidRPr="00E27639" w:rsidRDefault="00E27639" w:rsidP="00E27639">
      <w:pPr>
        <w:ind w:firstLine="720"/>
        <w:jc w:val="both"/>
        <w:rPr>
          <w:sz w:val="22"/>
          <w:szCs w:val="22"/>
          <w:lang w:val="mk-MK"/>
        </w:rPr>
      </w:pPr>
      <w:r w:rsidRPr="00E27639">
        <w:rPr>
          <w:sz w:val="22"/>
          <w:szCs w:val="22"/>
          <w:lang w:val="mk-MK"/>
        </w:rPr>
        <w:t>-  банкарска гаранција за сериозност на понуда во износ од 100% до 500%</w:t>
      </w:r>
    </w:p>
    <w:p w14:paraId="10034993" w14:textId="77777777" w:rsidR="00E27639" w:rsidRPr="00E27639" w:rsidRDefault="00E27639" w:rsidP="00E27639">
      <w:pPr>
        <w:ind w:firstLine="720"/>
        <w:jc w:val="both"/>
        <w:rPr>
          <w:sz w:val="22"/>
          <w:szCs w:val="22"/>
          <w:lang w:val="mk-MK"/>
        </w:rPr>
      </w:pPr>
      <w:r w:rsidRPr="00E27639">
        <w:rPr>
          <w:sz w:val="22"/>
          <w:szCs w:val="22"/>
          <w:lang w:val="mk-MK"/>
        </w:rPr>
        <w:t>од вкупната почетна цена на градежното земјиште, односно од 100% до</w:t>
      </w:r>
    </w:p>
    <w:p w14:paraId="692A4FE9" w14:textId="77777777" w:rsidR="00E27639" w:rsidRPr="00E27639" w:rsidRDefault="00E27639" w:rsidP="00E27639">
      <w:pPr>
        <w:ind w:firstLine="720"/>
        <w:jc w:val="both"/>
        <w:rPr>
          <w:sz w:val="22"/>
          <w:szCs w:val="22"/>
          <w:lang w:val="mk-MK"/>
        </w:rPr>
      </w:pPr>
      <w:r w:rsidRPr="00E27639">
        <w:rPr>
          <w:sz w:val="22"/>
          <w:szCs w:val="22"/>
          <w:lang w:val="mk-MK"/>
        </w:rPr>
        <w:t xml:space="preserve"> 500% од вкупната почетна годишна закупнина кога земјиштето се дава</w:t>
      </w:r>
    </w:p>
    <w:p w14:paraId="174890BD" w14:textId="77777777" w:rsidR="00E27639" w:rsidRPr="00E27639" w:rsidRDefault="00E27639" w:rsidP="00E27639">
      <w:pPr>
        <w:ind w:firstLine="720"/>
        <w:jc w:val="both"/>
        <w:rPr>
          <w:sz w:val="22"/>
          <w:szCs w:val="22"/>
          <w:lang w:val="mk-MK"/>
        </w:rPr>
      </w:pPr>
      <w:r w:rsidRPr="00E27639">
        <w:rPr>
          <w:sz w:val="22"/>
          <w:szCs w:val="22"/>
          <w:lang w:val="mk-MK"/>
        </w:rPr>
        <w:t>под   долготраен  закуп,  но не  помалку  од  30.000 денари,</w:t>
      </w:r>
    </w:p>
    <w:p w14:paraId="55E55623" w14:textId="77777777" w:rsidR="00E27639" w:rsidRPr="00E27639" w:rsidRDefault="00E27639" w:rsidP="00E27639">
      <w:pPr>
        <w:ind w:firstLine="720"/>
        <w:jc w:val="both"/>
        <w:rPr>
          <w:sz w:val="22"/>
          <w:szCs w:val="22"/>
          <w:lang w:val="mk-MK"/>
        </w:rPr>
      </w:pPr>
      <w:r w:rsidRPr="00E27639">
        <w:rPr>
          <w:sz w:val="22"/>
          <w:szCs w:val="22"/>
          <w:lang w:val="mk-MK"/>
        </w:rPr>
        <w:t>- обврската на најповолниот понудувач да ги уплати средствата во рок од</w:t>
      </w:r>
    </w:p>
    <w:p w14:paraId="5A264E63" w14:textId="77777777" w:rsidR="00E27639" w:rsidRPr="00E27639" w:rsidRDefault="00E27639" w:rsidP="00E27639">
      <w:pPr>
        <w:ind w:firstLine="720"/>
        <w:jc w:val="both"/>
        <w:rPr>
          <w:sz w:val="22"/>
          <w:szCs w:val="22"/>
          <w:lang w:val="mk-MK"/>
        </w:rPr>
      </w:pPr>
      <w:r w:rsidRPr="00E27639">
        <w:rPr>
          <w:sz w:val="22"/>
          <w:szCs w:val="22"/>
          <w:lang w:val="mk-MK"/>
        </w:rPr>
        <w:t>15 дена од денот на приемот на писменото известување за избор и до Комисијата да достави доказ за извршената уплата со целокупната документација потребна, со претходно дадена објава од страна на Комисијата за спроведување на постапки за јавно наддавање.</w:t>
      </w:r>
    </w:p>
    <w:p w14:paraId="0A9A055C" w14:textId="77777777" w:rsidR="00E27639" w:rsidRPr="00E27639" w:rsidRDefault="00E27639" w:rsidP="00E27639">
      <w:pPr>
        <w:ind w:firstLine="720"/>
        <w:jc w:val="both"/>
        <w:rPr>
          <w:sz w:val="22"/>
          <w:szCs w:val="22"/>
          <w:lang w:val="mk-MK"/>
        </w:rPr>
      </w:pPr>
      <w:r w:rsidRPr="00E27639">
        <w:rPr>
          <w:sz w:val="22"/>
          <w:szCs w:val="22"/>
          <w:lang w:val="mk-MK"/>
        </w:rPr>
        <w:t xml:space="preserve">Објавата за отуѓување, односно за давање под долготраен закуп на градежно земјиште сопственост на Република Македонија задолжително содржи податоци за:                                                                                                                     </w:t>
      </w:r>
    </w:p>
    <w:p w14:paraId="51CC4248" w14:textId="77777777" w:rsidR="00E27639" w:rsidRPr="00E27639" w:rsidRDefault="00E27639" w:rsidP="00E27639">
      <w:pPr>
        <w:ind w:firstLine="720"/>
        <w:jc w:val="both"/>
        <w:rPr>
          <w:sz w:val="22"/>
          <w:szCs w:val="22"/>
          <w:lang w:val="mk-MK"/>
        </w:rPr>
      </w:pPr>
      <w:r w:rsidRPr="00E27639">
        <w:rPr>
          <w:sz w:val="22"/>
          <w:szCs w:val="22"/>
          <w:lang w:val="mk-MK"/>
        </w:rPr>
        <w:t>-  градежното  земјиште  кое  е  предмет  на  отуѓување  или  давање  под долготраен закуп (намена, површина на градежна парцела, катастарски парцели  кои  се  опфатени  со  градежната  парцела,  површина  за  градба, бруто изградена површина, коефициент на искористеност, процент на изграденост, катност и/или   висина,   и  друго),</w:t>
      </w:r>
    </w:p>
    <w:p w14:paraId="2417B646" w14:textId="77777777" w:rsidR="00E27639" w:rsidRDefault="00E27639" w:rsidP="00E27639">
      <w:pPr>
        <w:ind w:firstLine="720"/>
        <w:jc w:val="both"/>
        <w:rPr>
          <w:sz w:val="22"/>
          <w:szCs w:val="22"/>
          <w:lang w:val="mk-MK"/>
        </w:rPr>
      </w:pPr>
      <w:r w:rsidRPr="00E27639">
        <w:rPr>
          <w:sz w:val="22"/>
          <w:szCs w:val="22"/>
          <w:lang w:val="mk-MK"/>
        </w:rPr>
        <w:t>-  почетната  цена  по  метар  квадратен  за  градежното  земјиште  кое  е предмет на отуѓување, односно почетна цена по метар квадратен за годишна закупнина за градежното земјиште кое се дава под долготраен закуп,</w:t>
      </w:r>
    </w:p>
    <w:p w14:paraId="3CB86768" w14:textId="77777777" w:rsidR="00E27639" w:rsidRPr="00E27639" w:rsidRDefault="00E27639" w:rsidP="00E27639">
      <w:pPr>
        <w:ind w:firstLine="720"/>
        <w:jc w:val="both"/>
        <w:rPr>
          <w:sz w:val="22"/>
          <w:szCs w:val="22"/>
          <w:lang w:val="mk-MK"/>
        </w:rPr>
      </w:pPr>
      <w:r w:rsidRPr="00E27639">
        <w:rPr>
          <w:sz w:val="22"/>
          <w:szCs w:val="22"/>
          <w:lang w:val="mk-MK"/>
        </w:rPr>
        <w:t xml:space="preserve">- рокот за поднесување и начинот на поднесување на пријавите за учество на  јавното  наддавање,                                                 </w:t>
      </w:r>
    </w:p>
    <w:p w14:paraId="0963E1AB" w14:textId="77777777" w:rsidR="00E27639" w:rsidRPr="00E27639" w:rsidRDefault="00E27639" w:rsidP="00E27639">
      <w:pPr>
        <w:ind w:firstLine="720"/>
        <w:jc w:val="both"/>
        <w:rPr>
          <w:sz w:val="22"/>
          <w:szCs w:val="22"/>
          <w:lang w:val="mk-MK"/>
        </w:rPr>
      </w:pPr>
      <w:r w:rsidRPr="00E27639">
        <w:rPr>
          <w:sz w:val="22"/>
          <w:szCs w:val="22"/>
          <w:lang w:val="mk-MK"/>
        </w:rPr>
        <w:t>- времето   на   започнување  и  времетраењето на јавното   наддавање,</w:t>
      </w:r>
    </w:p>
    <w:p w14:paraId="57D50B47" w14:textId="77777777" w:rsidR="00E27639" w:rsidRPr="00E27639" w:rsidRDefault="00E27639" w:rsidP="00E27639">
      <w:pPr>
        <w:ind w:firstLine="720"/>
        <w:jc w:val="both"/>
        <w:rPr>
          <w:sz w:val="22"/>
          <w:szCs w:val="22"/>
          <w:lang w:val="mk-MK"/>
        </w:rPr>
      </w:pPr>
      <w:r w:rsidRPr="00E27639">
        <w:rPr>
          <w:sz w:val="22"/>
          <w:szCs w:val="22"/>
          <w:lang w:val="mk-MK"/>
        </w:rPr>
        <w:t>- условите за учество на јавно наддавање за странските физички и правни лица,</w:t>
      </w:r>
    </w:p>
    <w:p w14:paraId="231E7870" w14:textId="77777777" w:rsidR="00E27639" w:rsidRPr="00E27639" w:rsidRDefault="00E27639" w:rsidP="00E27639">
      <w:pPr>
        <w:ind w:firstLine="720"/>
        <w:jc w:val="both"/>
        <w:rPr>
          <w:sz w:val="22"/>
          <w:szCs w:val="22"/>
          <w:lang w:val="mk-MK"/>
        </w:rPr>
      </w:pPr>
      <w:r w:rsidRPr="00E27639">
        <w:rPr>
          <w:sz w:val="22"/>
          <w:szCs w:val="22"/>
          <w:lang w:val="mk-MK"/>
        </w:rPr>
        <w:t>- банкарска гаранција за сериозност на понуда во износ од 100% до 500%</w:t>
      </w:r>
    </w:p>
    <w:p w14:paraId="723ED830" w14:textId="719865AE" w:rsidR="00E27639" w:rsidRPr="00E27639" w:rsidRDefault="00E27639" w:rsidP="00E27639">
      <w:pPr>
        <w:ind w:firstLine="720"/>
        <w:jc w:val="both"/>
        <w:rPr>
          <w:sz w:val="22"/>
          <w:szCs w:val="22"/>
          <w:lang w:val="mk-MK"/>
        </w:rPr>
      </w:pPr>
      <w:r w:rsidRPr="00E27639">
        <w:rPr>
          <w:sz w:val="22"/>
          <w:szCs w:val="22"/>
          <w:lang w:val="mk-MK"/>
        </w:rPr>
        <w:t>од вкупната почетна цена на градежното земјиште, односно од 100% до</w:t>
      </w:r>
    </w:p>
    <w:p w14:paraId="6FF8AF68" w14:textId="77777777" w:rsidR="00E27639" w:rsidRPr="00E27639" w:rsidRDefault="00E27639" w:rsidP="00E27639">
      <w:pPr>
        <w:ind w:firstLine="720"/>
        <w:jc w:val="both"/>
        <w:rPr>
          <w:sz w:val="22"/>
          <w:szCs w:val="22"/>
          <w:lang w:val="mk-MK"/>
        </w:rPr>
      </w:pPr>
      <w:r w:rsidRPr="00E27639">
        <w:rPr>
          <w:sz w:val="22"/>
          <w:szCs w:val="22"/>
          <w:lang w:val="mk-MK"/>
        </w:rPr>
        <w:t>500% од вкупната почетна годишна закупнина кога земјиштето се дава под долготраен   закуп, но  не   помалку   од  30.000  денари,</w:t>
      </w:r>
    </w:p>
    <w:p w14:paraId="326E204B" w14:textId="77777777" w:rsidR="00E27639" w:rsidRPr="00E27639" w:rsidRDefault="00E27639" w:rsidP="00E27639">
      <w:pPr>
        <w:ind w:firstLine="720"/>
        <w:jc w:val="both"/>
        <w:rPr>
          <w:sz w:val="22"/>
          <w:szCs w:val="22"/>
          <w:lang w:val="mk-MK"/>
        </w:rPr>
      </w:pPr>
      <w:r w:rsidRPr="00E27639">
        <w:rPr>
          <w:sz w:val="22"/>
          <w:szCs w:val="22"/>
          <w:lang w:val="mk-MK"/>
        </w:rPr>
        <w:t>- обврската на најповолниот понудувач да ги уплати средствата во рок од</w:t>
      </w:r>
    </w:p>
    <w:p w14:paraId="45D9AC4C" w14:textId="77777777" w:rsidR="00E27639" w:rsidRPr="00E27639" w:rsidRDefault="00E27639" w:rsidP="00E27639">
      <w:pPr>
        <w:ind w:firstLine="720"/>
        <w:jc w:val="both"/>
        <w:rPr>
          <w:sz w:val="22"/>
          <w:szCs w:val="22"/>
          <w:lang w:val="mk-MK"/>
        </w:rPr>
      </w:pPr>
      <w:r w:rsidRPr="00E27639">
        <w:rPr>
          <w:sz w:val="22"/>
          <w:szCs w:val="22"/>
          <w:lang w:val="mk-MK"/>
        </w:rPr>
        <w:t>15 дена од денот на приемот на писменото известување за избор и до Комисијата да достави доказ за извршената уплата со целокупната документација потребна градежна парцела, кој не смее да биде помалку од  30%,</w:t>
      </w:r>
    </w:p>
    <w:p w14:paraId="4AB3AB49" w14:textId="77777777" w:rsidR="00E27639" w:rsidRPr="00E27639" w:rsidRDefault="00E27639" w:rsidP="00E27639">
      <w:pPr>
        <w:ind w:firstLine="720"/>
        <w:jc w:val="both"/>
        <w:rPr>
          <w:sz w:val="22"/>
          <w:szCs w:val="22"/>
          <w:lang w:val="mk-MK"/>
        </w:rPr>
      </w:pPr>
      <w:r w:rsidRPr="00E27639">
        <w:rPr>
          <w:sz w:val="22"/>
          <w:szCs w:val="22"/>
          <w:lang w:val="mk-MK"/>
        </w:rPr>
        <w:t>- начинот и постапката за спроведување на наддавањето (потребен број на учесници согласно со закон, минималниот чекор на зголемување на вредност по метар квадратен на градежното земјиште, дефинирање на почетокот и крајот на јавното наддавање, рокот за уплата на најповолната понуда, обврски за плаќање на данокот на промет, обврска за трошоци за солемнизација на договорот и  право  на  приговор),</w:t>
      </w:r>
    </w:p>
    <w:p w14:paraId="69BEFAE4" w14:textId="77777777" w:rsidR="00E27639" w:rsidRPr="00E27639" w:rsidRDefault="00E27639" w:rsidP="00E27639">
      <w:pPr>
        <w:ind w:firstLine="720"/>
        <w:jc w:val="both"/>
        <w:rPr>
          <w:sz w:val="22"/>
          <w:szCs w:val="22"/>
          <w:lang w:val="mk-MK"/>
        </w:rPr>
      </w:pPr>
      <w:r w:rsidRPr="00E27639">
        <w:rPr>
          <w:sz w:val="22"/>
          <w:szCs w:val="22"/>
          <w:lang w:val="mk-MK"/>
        </w:rPr>
        <w:t>-   интернет   страницата на која  ќе се  врши  јавното  наддавање   и</w:t>
      </w:r>
    </w:p>
    <w:p w14:paraId="5EABE1D4" w14:textId="77777777" w:rsidR="00E27639" w:rsidRPr="00E27639" w:rsidRDefault="00E27639" w:rsidP="00E27639">
      <w:pPr>
        <w:ind w:firstLine="720"/>
        <w:jc w:val="both"/>
        <w:rPr>
          <w:sz w:val="22"/>
          <w:szCs w:val="22"/>
          <w:lang w:val="mk-MK"/>
        </w:rPr>
      </w:pPr>
      <w:r w:rsidRPr="00E27639">
        <w:rPr>
          <w:sz w:val="22"/>
          <w:szCs w:val="22"/>
          <w:lang w:val="mk-MK"/>
        </w:rPr>
        <w:t>- други обврски што треба да ги исполни најповолниот понудувач, кои би биле утврдени со договорот за отуѓување, односно давање под долготраен закуп.</w:t>
      </w:r>
    </w:p>
    <w:p w14:paraId="03037C87" w14:textId="77777777" w:rsidR="00E27639" w:rsidRPr="00E27639" w:rsidRDefault="00E27639" w:rsidP="00E27639">
      <w:pPr>
        <w:ind w:firstLine="720"/>
        <w:jc w:val="both"/>
        <w:rPr>
          <w:sz w:val="22"/>
          <w:szCs w:val="22"/>
          <w:lang w:val="mk-MK"/>
        </w:rPr>
      </w:pPr>
      <w:r w:rsidRPr="00E27639">
        <w:rPr>
          <w:sz w:val="22"/>
          <w:szCs w:val="22"/>
          <w:lang w:val="mk-MK"/>
        </w:rPr>
        <w:t xml:space="preserve"> Јавното  наддавање  се врши  соглсно одредбите од  Законот  за  градежно земјиште.</w:t>
      </w:r>
    </w:p>
    <w:p w14:paraId="37CCF9D8" w14:textId="77777777" w:rsidR="00E27639" w:rsidRPr="00E27639" w:rsidRDefault="00E27639" w:rsidP="00E27639">
      <w:pPr>
        <w:ind w:firstLine="720"/>
        <w:jc w:val="both"/>
        <w:rPr>
          <w:sz w:val="22"/>
          <w:szCs w:val="22"/>
          <w:lang w:val="mk-MK"/>
        </w:rPr>
      </w:pPr>
      <w:r w:rsidRPr="00E27639">
        <w:rPr>
          <w:sz w:val="22"/>
          <w:szCs w:val="22"/>
          <w:lang w:val="mk-MK"/>
        </w:rPr>
        <w:sym w:font="Times New Roman" w:char="F0A7"/>
      </w:r>
      <w:r w:rsidRPr="00E27639">
        <w:rPr>
          <w:sz w:val="22"/>
          <w:szCs w:val="22"/>
          <w:lang w:val="mk-MK"/>
        </w:rPr>
        <w:t xml:space="preserve">       Лица  надлежни за реализацијата на Програмата</w:t>
      </w:r>
    </w:p>
    <w:p w14:paraId="4D99B327" w14:textId="77777777" w:rsidR="00E27639" w:rsidRPr="00E27639" w:rsidRDefault="00E27639" w:rsidP="00E27639">
      <w:pPr>
        <w:ind w:firstLine="720"/>
        <w:jc w:val="both"/>
        <w:rPr>
          <w:sz w:val="22"/>
          <w:szCs w:val="22"/>
          <w:lang w:val="mk-MK"/>
        </w:rPr>
      </w:pPr>
      <w:r w:rsidRPr="00E27639">
        <w:rPr>
          <w:sz w:val="22"/>
          <w:szCs w:val="22"/>
          <w:lang w:val="mk-MK"/>
        </w:rPr>
        <w:t>Надлежни  за  реализација  на  Програмата  ќе  бида лицата – државните службеници кои поседуваат потврда за  Положен испит  за  стекнување со овластување  за   спроведување  постапки  за   отуѓување  и  давање    под закуп на градежно земјиште сопственост на Р.Македонија и тоа:</w:t>
      </w:r>
    </w:p>
    <w:p w14:paraId="1C7ACE4A" w14:textId="77777777" w:rsidR="00E27639" w:rsidRDefault="00E27639" w:rsidP="00E27639">
      <w:pPr>
        <w:ind w:firstLine="720"/>
        <w:jc w:val="both"/>
        <w:rPr>
          <w:rFonts w:asciiTheme="minorHAnsi" w:hAnsiTheme="minorHAnsi"/>
          <w:sz w:val="22"/>
          <w:szCs w:val="22"/>
          <w:lang w:val="mk-MK"/>
        </w:rPr>
      </w:pPr>
      <w:r w:rsidRPr="00E27639">
        <w:rPr>
          <w:rFonts w:ascii="MAC C Times" w:hAnsi="MAC C Times"/>
          <w:sz w:val="22"/>
          <w:szCs w:val="22"/>
          <w:lang w:val="mk-MK"/>
        </w:rPr>
        <w:t xml:space="preserve">1.Darko Ka~akov - Rakovoditel na </w:t>
      </w:r>
      <w:r w:rsidRPr="00E27639">
        <w:rPr>
          <w:rFonts w:ascii="Calibri" w:hAnsi="Calibri" w:cs="Calibri"/>
          <w:sz w:val="22"/>
          <w:szCs w:val="22"/>
          <w:lang w:val="mk-MK"/>
        </w:rPr>
        <w:t>о</w:t>
      </w:r>
      <w:r w:rsidRPr="00E27639">
        <w:rPr>
          <w:rFonts w:ascii="MAC C Times" w:hAnsi="MAC C Times"/>
          <w:sz w:val="22"/>
          <w:szCs w:val="22"/>
          <w:lang w:val="mk-MK"/>
        </w:rPr>
        <w:t>ddelenie za pravni i op{ti  raboti i javni dejnosti.</w:t>
      </w:r>
    </w:p>
    <w:p w14:paraId="2E48AEAC" w14:textId="77777777" w:rsidR="00E27639" w:rsidRDefault="00E27639" w:rsidP="00E27639">
      <w:pPr>
        <w:ind w:firstLine="720"/>
        <w:jc w:val="both"/>
        <w:rPr>
          <w:sz w:val="22"/>
          <w:szCs w:val="22"/>
          <w:lang w:val="mk-MK"/>
        </w:rPr>
      </w:pPr>
      <w:r w:rsidRPr="00E27639">
        <w:rPr>
          <w:sz w:val="22"/>
          <w:szCs w:val="22"/>
          <w:lang w:val="mk-MK"/>
        </w:rPr>
        <w:t>5.  Проценка   на   финансиските  средства   потребни  за  реализација   на</w:t>
      </w:r>
    </w:p>
    <w:p w14:paraId="04AEEFC8" w14:textId="0800C26A" w:rsidR="005B4400" w:rsidRPr="00E646B4" w:rsidRDefault="005B4400" w:rsidP="005B440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4</w:t>
      </w:r>
      <w:r w:rsidR="00BD7AC9">
        <w:rPr>
          <w:rFonts w:ascii="Times New Roman" w:hAnsi="Times New Roman" w:cs="Times New Roman"/>
          <w:lang w:val="mk-MK"/>
        </w:rPr>
        <w:t>3</w:t>
      </w:r>
    </w:p>
    <w:p w14:paraId="463186A0" w14:textId="77777777" w:rsidR="005B4400" w:rsidRPr="00E27639" w:rsidRDefault="005B4400" w:rsidP="005B4400">
      <w:pPr>
        <w:ind w:firstLine="720"/>
        <w:jc w:val="both"/>
        <w:rPr>
          <w:sz w:val="22"/>
          <w:szCs w:val="22"/>
          <w:lang w:val="mk-MK"/>
        </w:rPr>
      </w:pPr>
    </w:p>
    <w:p w14:paraId="3561C265" w14:textId="77777777" w:rsidR="00E27639" w:rsidRPr="00E27639" w:rsidRDefault="00E27639" w:rsidP="00E27639">
      <w:pPr>
        <w:ind w:firstLine="720"/>
        <w:jc w:val="both"/>
        <w:rPr>
          <w:sz w:val="22"/>
          <w:szCs w:val="22"/>
          <w:lang w:val="mk-MK"/>
        </w:rPr>
      </w:pPr>
      <w:r w:rsidRPr="00E27639">
        <w:rPr>
          <w:sz w:val="22"/>
          <w:szCs w:val="22"/>
          <w:lang w:val="mk-MK"/>
        </w:rPr>
        <w:t>Програмата (расходна страна на Програмата)</w:t>
      </w:r>
    </w:p>
    <w:p w14:paraId="026B623B" w14:textId="77777777" w:rsidR="00E27639" w:rsidRPr="00E27639" w:rsidRDefault="00E27639" w:rsidP="00E27639">
      <w:pPr>
        <w:ind w:firstLine="720"/>
        <w:jc w:val="both"/>
        <w:rPr>
          <w:sz w:val="22"/>
          <w:szCs w:val="22"/>
          <w:lang w:val="mk-MK"/>
        </w:rPr>
      </w:pPr>
      <w:r w:rsidRPr="00E27639">
        <w:rPr>
          <w:sz w:val="22"/>
          <w:szCs w:val="22"/>
          <w:lang w:val="mk-MK"/>
        </w:rPr>
        <w:t>Финансиските средства  потребни за  реализација  на  програмате се  состојат од  збир  на  проценетите финансиски средства  потребни за  реализирање на следните активности:</w:t>
      </w:r>
    </w:p>
    <w:p w14:paraId="6CA4141F" w14:textId="77777777" w:rsidR="00E27639" w:rsidRPr="00E27639" w:rsidRDefault="00E27639" w:rsidP="00E27639">
      <w:pPr>
        <w:ind w:firstLine="720"/>
        <w:jc w:val="both"/>
        <w:rPr>
          <w:sz w:val="22"/>
          <w:szCs w:val="22"/>
          <w:lang w:val="mk-MK"/>
        </w:rPr>
      </w:pPr>
      <w:r w:rsidRPr="00E27639">
        <w:rPr>
          <w:sz w:val="22"/>
          <w:szCs w:val="22"/>
          <w:lang w:val="mk-MK"/>
        </w:rPr>
        <w:t>-Трошоци    по   основ   на   администрирање  на   постапките  за   отуѓување, односно давање под  закуп на градежното земјиште,   – тука влегуваат трошоците за  хартија, копирање и размножување, вадење и изработка на документи за  конкретните Катастарски парцели, како  што  е  случајот со имотни   листви,   изработка   на    елаборати,   вадење   на    Уверенија   за историски движења  на  Катастарските парцели, објава на  јавни  огласи и други услуги за реализација на оваа програма.</w:t>
      </w:r>
    </w:p>
    <w:p w14:paraId="6DA4ED49" w14:textId="0D0ED901" w:rsidR="00E27639" w:rsidRPr="00E27639" w:rsidRDefault="00E901E7" w:rsidP="00E27639">
      <w:pPr>
        <w:ind w:firstLine="720"/>
        <w:jc w:val="both"/>
        <w:rPr>
          <w:sz w:val="22"/>
          <w:szCs w:val="22"/>
          <w:lang w:val="mk-MK"/>
        </w:rPr>
      </w:pPr>
      <w:r>
        <w:rPr>
          <w:sz w:val="22"/>
          <w:szCs w:val="22"/>
          <w:lang w:val="mk-MK"/>
        </w:rPr>
        <w:t xml:space="preserve"> </w:t>
      </w:r>
      <w:r w:rsidR="00E27639" w:rsidRPr="00E27639">
        <w:rPr>
          <w:sz w:val="22"/>
          <w:szCs w:val="22"/>
          <w:lang w:val="mk-MK"/>
        </w:rPr>
        <w:t>1</w:t>
      </w:r>
      <w:r w:rsidR="00E27639" w:rsidRPr="00E27639">
        <w:rPr>
          <w:sz w:val="22"/>
          <w:szCs w:val="22"/>
          <w:lang w:val="mk-MK"/>
        </w:rPr>
        <w:tab/>
      </w:r>
      <w:r>
        <w:rPr>
          <w:sz w:val="22"/>
          <w:szCs w:val="22"/>
          <w:lang w:val="mk-MK"/>
        </w:rPr>
        <w:t xml:space="preserve">            </w:t>
      </w:r>
      <w:r w:rsidR="00E27639" w:rsidRPr="00E27639">
        <w:rPr>
          <w:sz w:val="22"/>
          <w:szCs w:val="22"/>
          <w:lang w:val="mk-MK"/>
        </w:rPr>
        <w:t>2</w:t>
      </w:r>
      <w:r w:rsidR="00E27639" w:rsidRPr="00E27639">
        <w:rPr>
          <w:sz w:val="22"/>
          <w:szCs w:val="22"/>
          <w:lang w:val="mk-MK"/>
        </w:rPr>
        <w:tab/>
      </w:r>
      <w:r w:rsidR="00E27639" w:rsidRPr="00E27639">
        <w:rPr>
          <w:sz w:val="22"/>
          <w:szCs w:val="22"/>
          <w:lang w:val="mk-MK"/>
        </w:rPr>
        <w:tab/>
      </w:r>
      <w:r>
        <w:rPr>
          <w:sz w:val="22"/>
          <w:szCs w:val="22"/>
          <w:lang w:val="mk-MK"/>
        </w:rPr>
        <w:t xml:space="preserve">       </w:t>
      </w:r>
      <w:r w:rsidR="00E27639" w:rsidRPr="00E27639">
        <w:rPr>
          <w:sz w:val="22"/>
          <w:szCs w:val="22"/>
          <w:lang w:val="mk-MK"/>
        </w:rPr>
        <w:t>3</w:t>
      </w:r>
      <w:r w:rsidR="00E27639" w:rsidRPr="00E27639">
        <w:rPr>
          <w:sz w:val="22"/>
          <w:szCs w:val="22"/>
          <w:lang w:val="mk-MK"/>
        </w:rPr>
        <w:tab/>
      </w:r>
      <w:r w:rsidR="00E27639" w:rsidRPr="00E27639">
        <w:rPr>
          <w:sz w:val="22"/>
          <w:szCs w:val="22"/>
          <w:lang w:val="mk-MK"/>
        </w:rPr>
        <w:tab/>
      </w:r>
      <w:r>
        <w:rPr>
          <w:sz w:val="22"/>
          <w:szCs w:val="22"/>
          <w:lang w:val="mk-MK"/>
        </w:rPr>
        <w:t xml:space="preserve">                    </w:t>
      </w:r>
      <w:r w:rsidR="00E27639" w:rsidRPr="00E27639">
        <w:rPr>
          <w:sz w:val="22"/>
          <w:szCs w:val="22"/>
          <w:lang w:val="mk-MK"/>
        </w:rPr>
        <w:t>4</w:t>
      </w:r>
    </w:p>
    <w:p w14:paraId="26CE038A" w14:textId="7D707203" w:rsidR="00E27639" w:rsidRPr="00E27639" w:rsidRDefault="00E27639" w:rsidP="00E901E7">
      <w:pPr>
        <w:ind w:firstLine="720"/>
        <w:jc w:val="both"/>
        <w:rPr>
          <w:sz w:val="22"/>
          <w:szCs w:val="22"/>
          <w:lang w:val="mk-MK"/>
        </w:rPr>
      </w:pPr>
      <w:r w:rsidRPr="00E27639">
        <w:rPr>
          <w:sz w:val="22"/>
          <w:szCs w:val="22"/>
          <w:lang w:val="mk-MK"/>
        </w:rPr>
        <w:t>Ред.бр.</w:t>
      </w:r>
      <w:r w:rsidRPr="00E27639">
        <w:rPr>
          <w:sz w:val="22"/>
          <w:szCs w:val="22"/>
          <w:lang w:val="mk-MK"/>
        </w:rPr>
        <w:tab/>
        <w:t>Вид на трошок/намена</w:t>
      </w:r>
      <w:r w:rsidRPr="00E27639">
        <w:rPr>
          <w:sz w:val="22"/>
          <w:szCs w:val="22"/>
          <w:lang w:val="mk-MK"/>
        </w:rPr>
        <w:tab/>
      </w:r>
      <w:r w:rsidR="00E901E7">
        <w:rPr>
          <w:sz w:val="22"/>
          <w:szCs w:val="22"/>
          <w:lang w:val="mk-MK"/>
        </w:rPr>
        <w:t xml:space="preserve">   </w:t>
      </w:r>
      <w:r w:rsidRPr="00E27639">
        <w:rPr>
          <w:sz w:val="22"/>
          <w:szCs w:val="22"/>
          <w:lang w:val="mk-MK"/>
        </w:rPr>
        <w:t>Количина</w:t>
      </w:r>
      <w:r w:rsidR="00E901E7">
        <w:rPr>
          <w:sz w:val="22"/>
          <w:szCs w:val="22"/>
          <w:lang w:val="mk-MK"/>
        </w:rPr>
        <w:t xml:space="preserve">,  </w:t>
      </w:r>
      <w:r w:rsidRPr="00E27639">
        <w:rPr>
          <w:sz w:val="22"/>
          <w:szCs w:val="22"/>
          <w:lang w:val="mk-MK"/>
        </w:rPr>
        <w:t>Ед.цена со ДДВ</w:t>
      </w:r>
      <w:r w:rsidR="00E901E7">
        <w:rPr>
          <w:sz w:val="22"/>
          <w:szCs w:val="22"/>
          <w:lang w:val="mk-MK"/>
        </w:rPr>
        <w:t xml:space="preserve">, </w:t>
      </w:r>
      <w:r w:rsidRPr="00E27639">
        <w:rPr>
          <w:sz w:val="22"/>
          <w:szCs w:val="22"/>
          <w:lang w:val="mk-MK"/>
        </w:rPr>
        <w:tab/>
        <w:t>Износ во денари со        ДДВ (2х3)</w:t>
      </w:r>
    </w:p>
    <w:p w14:paraId="486A79E2" w14:textId="480984C0" w:rsidR="00E27639" w:rsidRPr="00E27639" w:rsidRDefault="00E27639" w:rsidP="008F05BC">
      <w:pPr>
        <w:jc w:val="both"/>
        <w:rPr>
          <w:sz w:val="22"/>
          <w:szCs w:val="22"/>
          <w:lang w:val="mk-MK"/>
        </w:rPr>
      </w:pPr>
      <w:r w:rsidRPr="00E27639">
        <w:rPr>
          <w:sz w:val="22"/>
          <w:szCs w:val="22"/>
          <w:lang w:val="mk-MK"/>
        </w:rPr>
        <w:t>1. Имотни  листови</w:t>
      </w:r>
      <w:r w:rsidRPr="00E27639">
        <w:rPr>
          <w:sz w:val="22"/>
          <w:szCs w:val="22"/>
          <w:lang w:val="mk-MK"/>
        </w:rPr>
        <w:tab/>
      </w:r>
      <w:r w:rsidR="00E901E7">
        <w:rPr>
          <w:sz w:val="22"/>
          <w:szCs w:val="22"/>
          <w:lang w:val="mk-MK"/>
        </w:rPr>
        <w:t xml:space="preserve">    </w:t>
      </w:r>
      <w:r w:rsidRPr="00E27639">
        <w:rPr>
          <w:sz w:val="22"/>
          <w:szCs w:val="22"/>
          <w:lang w:val="mk-MK"/>
        </w:rPr>
        <w:t>100</w:t>
      </w:r>
      <w:r w:rsidRPr="00E27639">
        <w:rPr>
          <w:sz w:val="22"/>
          <w:szCs w:val="22"/>
          <w:lang w:val="mk-MK"/>
        </w:rPr>
        <w:tab/>
      </w:r>
      <w:r w:rsidRPr="00E27639">
        <w:rPr>
          <w:sz w:val="22"/>
          <w:szCs w:val="22"/>
          <w:lang w:val="mk-MK"/>
        </w:rPr>
        <w:tab/>
        <w:t>185,оо</w:t>
      </w:r>
      <w:r w:rsidRPr="00E27639">
        <w:rPr>
          <w:sz w:val="22"/>
          <w:szCs w:val="22"/>
          <w:lang w:val="mk-MK"/>
        </w:rPr>
        <w:tab/>
      </w:r>
      <w:r w:rsidRPr="00E27639">
        <w:rPr>
          <w:sz w:val="22"/>
          <w:szCs w:val="22"/>
          <w:lang w:val="mk-MK"/>
        </w:rPr>
        <w:tab/>
        <w:t xml:space="preserve">                     </w:t>
      </w:r>
      <w:r w:rsidR="008F05BC">
        <w:rPr>
          <w:sz w:val="22"/>
          <w:szCs w:val="22"/>
          <w:lang w:val="mk-MK"/>
        </w:rPr>
        <w:t xml:space="preserve">                                   </w:t>
      </w:r>
      <w:r w:rsidRPr="00E27639">
        <w:rPr>
          <w:sz w:val="22"/>
          <w:szCs w:val="22"/>
          <w:lang w:val="mk-MK"/>
        </w:rPr>
        <w:t>18.500,00</w:t>
      </w:r>
    </w:p>
    <w:p w14:paraId="27897380" w14:textId="1C8B1ADC" w:rsidR="00E27639" w:rsidRPr="00E27639" w:rsidRDefault="00E27639" w:rsidP="008F05BC">
      <w:pPr>
        <w:jc w:val="both"/>
        <w:rPr>
          <w:sz w:val="22"/>
          <w:szCs w:val="22"/>
          <w:lang w:val="mk-MK"/>
        </w:rPr>
      </w:pPr>
      <w:r w:rsidRPr="00E27639">
        <w:rPr>
          <w:sz w:val="22"/>
          <w:szCs w:val="22"/>
          <w:lang w:val="mk-MK"/>
        </w:rPr>
        <w:t>2.Уверенија за историски движења КП</w:t>
      </w:r>
      <w:r w:rsidRPr="00E27639">
        <w:rPr>
          <w:sz w:val="22"/>
          <w:szCs w:val="22"/>
          <w:lang w:val="mk-MK"/>
        </w:rPr>
        <w:tab/>
      </w:r>
      <w:r w:rsidR="008F05BC" w:rsidRPr="008F05BC">
        <w:rPr>
          <w:sz w:val="22"/>
          <w:szCs w:val="22"/>
          <w:lang w:val="mk-MK"/>
        </w:rPr>
        <w:t xml:space="preserve">    </w:t>
      </w:r>
      <w:r w:rsidRPr="00E27639">
        <w:rPr>
          <w:sz w:val="22"/>
          <w:szCs w:val="22"/>
          <w:lang w:val="mk-MK"/>
        </w:rPr>
        <w:t>100</w:t>
      </w:r>
      <w:r w:rsidRPr="00E27639">
        <w:rPr>
          <w:sz w:val="22"/>
          <w:szCs w:val="22"/>
          <w:lang w:val="mk-MK"/>
        </w:rPr>
        <w:tab/>
      </w:r>
      <w:r w:rsidR="008F05BC" w:rsidRPr="008F05BC">
        <w:rPr>
          <w:sz w:val="22"/>
          <w:szCs w:val="22"/>
          <w:lang w:val="mk-MK"/>
        </w:rPr>
        <w:t xml:space="preserve">  </w:t>
      </w:r>
      <w:r w:rsidRPr="00E27639">
        <w:rPr>
          <w:sz w:val="22"/>
          <w:szCs w:val="22"/>
          <w:lang w:val="mk-MK"/>
        </w:rPr>
        <w:t>650,оо</w:t>
      </w:r>
      <w:r w:rsidRPr="00E27639">
        <w:rPr>
          <w:sz w:val="22"/>
          <w:szCs w:val="22"/>
          <w:lang w:val="mk-MK"/>
        </w:rPr>
        <w:tab/>
        <w:t xml:space="preserve">                  </w:t>
      </w:r>
      <w:r w:rsidR="008F05BC">
        <w:rPr>
          <w:sz w:val="22"/>
          <w:szCs w:val="22"/>
          <w:lang w:val="mk-MK"/>
        </w:rPr>
        <w:t xml:space="preserve">                         </w:t>
      </w:r>
      <w:r w:rsidRPr="00E27639">
        <w:rPr>
          <w:sz w:val="22"/>
          <w:szCs w:val="22"/>
          <w:lang w:val="mk-MK"/>
        </w:rPr>
        <w:t>65.000,00</w:t>
      </w:r>
    </w:p>
    <w:p w14:paraId="5F20CA18" w14:textId="698B24B2" w:rsidR="00E27639" w:rsidRPr="00E27639" w:rsidRDefault="00E27639" w:rsidP="008F05BC">
      <w:pPr>
        <w:jc w:val="both"/>
        <w:rPr>
          <w:sz w:val="22"/>
          <w:szCs w:val="22"/>
          <w:lang w:val="mk-MK"/>
        </w:rPr>
      </w:pPr>
      <w:r w:rsidRPr="00E27639">
        <w:rPr>
          <w:sz w:val="22"/>
          <w:szCs w:val="22"/>
          <w:lang w:val="mk-MK"/>
        </w:rPr>
        <w:t>3.Геодетски елаборати со нумерички податоци</w:t>
      </w:r>
      <w:r w:rsidR="00B37480">
        <w:rPr>
          <w:sz w:val="22"/>
          <w:szCs w:val="22"/>
          <w:lang w:val="mk-MK"/>
        </w:rPr>
        <w:t xml:space="preserve"> </w:t>
      </w:r>
      <w:r w:rsidR="008F05BC" w:rsidRPr="008F05BC">
        <w:rPr>
          <w:sz w:val="22"/>
          <w:szCs w:val="22"/>
          <w:lang w:val="mk-MK"/>
        </w:rPr>
        <w:t xml:space="preserve">   </w:t>
      </w:r>
      <w:r w:rsidRPr="00E27639">
        <w:rPr>
          <w:sz w:val="22"/>
          <w:szCs w:val="22"/>
          <w:lang w:val="mk-MK"/>
        </w:rPr>
        <w:t xml:space="preserve">70  4.500,оо  </w:t>
      </w:r>
      <w:r w:rsidR="008F05BC" w:rsidRPr="008F05BC">
        <w:rPr>
          <w:sz w:val="22"/>
          <w:szCs w:val="22"/>
          <w:lang w:val="mk-MK"/>
        </w:rPr>
        <w:t xml:space="preserve">              </w:t>
      </w:r>
      <w:r w:rsidR="008F05BC">
        <w:rPr>
          <w:sz w:val="22"/>
          <w:szCs w:val="22"/>
          <w:lang w:val="mk-MK"/>
        </w:rPr>
        <w:t xml:space="preserve">                         </w:t>
      </w:r>
      <w:r w:rsidRPr="00E27639">
        <w:rPr>
          <w:sz w:val="22"/>
          <w:szCs w:val="22"/>
          <w:lang w:val="mk-MK"/>
        </w:rPr>
        <w:t>315.000,00</w:t>
      </w:r>
    </w:p>
    <w:p w14:paraId="7D529ED5" w14:textId="78E4614A" w:rsidR="00E27639" w:rsidRPr="00E27639" w:rsidRDefault="00E27639" w:rsidP="008F05BC">
      <w:pPr>
        <w:jc w:val="both"/>
        <w:rPr>
          <w:sz w:val="22"/>
          <w:szCs w:val="22"/>
          <w:lang w:val="mk-MK"/>
        </w:rPr>
      </w:pPr>
      <w:r w:rsidRPr="00E27639">
        <w:rPr>
          <w:sz w:val="22"/>
          <w:szCs w:val="22"/>
          <w:lang w:val="mk-MK"/>
        </w:rPr>
        <w:t>4.Трошоци  за хартија, копирање и размножување – формат А4,</w:t>
      </w:r>
      <w:r w:rsidR="00B37480">
        <w:rPr>
          <w:sz w:val="22"/>
          <w:szCs w:val="22"/>
          <w:lang w:val="mk-MK"/>
        </w:rPr>
        <w:t xml:space="preserve">  </w:t>
      </w:r>
      <w:r w:rsidRPr="00E27639">
        <w:rPr>
          <w:sz w:val="22"/>
          <w:szCs w:val="22"/>
          <w:lang w:val="mk-MK"/>
        </w:rPr>
        <w:t>80г/м2/500л</w:t>
      </w:r>
      <w:r w:rsidR="008F05BC" w:rsidRPr="008F05BC">
        <w:rPr>
          <w:sz w:val="22"/>
          <w:szCs w:val="22"/>
          <w:lang w:val="mk-MK"/>
        </w:rPr>
        <w:t xml:space="preserve"> </w:t>
      </w:r>
      <w:r w:rsidRPr="00E27639">
        <w:rPr>
          <w:sz w:val="22"/>
          <w:szCs w:val="22"/>
          <w:lang w:val="mk-MK"/>
        </w:rPr>
        <w:t>25</w:t>
      </w:r>
      <w:r w:rsidRPr="00E27639">
        <w:rPr>
          <w:sz w:val="22"/>
          <w:szCs w:val="22"/>
          <w:lang w:val="mk-MK"/>
        </w:rPr>
        <w:tab/>
      </w:r>
      <w:r w:rsidR="008F05BC" w:rsidRPr="008F05BC">
        <w:rPr>
          <w:sz w:val="22"/>
          <w:szCs w:val="22"/>
          <w:lang w:val="mk-MK"/>
        </w:rPr>
        <w:t xml:space="preserve">                                     </w:t>
      </w:r>
      <w:r w:rsidRPr="00E27639">
        <w:rPr>
          <w:sz w:val="22"/>
          <w:szCs w:val="22"/>
          <w:lang w:val="mk-MK"/>
        </w:rPr>
        <w:t>245,оо</w:t>
      </w:r>
      <w:r w:rsidRPr="00E27639">
        <w:rPr>
          <w:sz w:val="22"/>
          <w:szCs w:val="22"/>
          <w:lang w:val="mk-MK"/>
        </w:rPr>
        <w:tab/>
      </w:r>
      <w:r w:rsidRPr="00E27639">
        <w:rPr>
          <w:sz w:val="22"/>
          <w:szCs w:val="22"/>
          <w:lang w:val="mk-MK"/>
        </w:rPr>
        <w:tab/>
        <w:t xml:space="preserve"> </w:t>
      </w:r>
      <w:r w:rsidR="008F05BC" w:rsidRPr="008F05BC">
        <w:rPr>
          <w:sz w:val="22"/>
          <w:szCs w:val="22"/>
          <w:lang w:val="mk-MK"/>
        </w:rPr>
        <w:t xml:space="preserve">                                                                                                                        </w:t>
      </w:r>
      <w:r w:rsidRPr="00E27639">
        <w:rPr>
          <w:sz w:val="22"/>
          <w:szCs w:val="22"/>
          <w:lang w:val="mk-MK"/>
        </w:rPr>
        <w:t xml:space="preserve"> 6.125,00</w:t>
      </w:r>
    </w:p>
    <w:p w14:paraId="65A4521B" w14:textId="413A3370" w:rsidR="00E27639" w:rsidRPr="00E27639" w:rsidRDefault="00E27639" w:rsidP="008F05BC">
      <w:pPr>
        <w:jc w:val="both"/>
        <w:rPr>
          <w:sz w:val="22"/>
          <w:szCs w:val="22"/>
          <w:lang w:val="mk-MK"/>
        </w:rPr>
      </w:pPr>
      <w:r w:rsidRPr="00E27639">
        <w:rPr>
          <w:sz w:val="22"/>
          <w:szCs w:val="22"/>
          <w:lang w:val="mk-MK"/>
        </w:rPr>
        <w:t xml:space="preserve">5.Објава   на    јавни     огласи     на македонски јазик  2 </w:t>
      </w:r>
      <w:r w:rsidR="008F05BC">
        <w:rPr>
          <w:sz w:val="22"/>
          <w:szCs w:val="22"/>
          <w:lang w:val="mk-MK"/>
        </w:rPr>
        <w:t>х</w:t>
      </w:r>
      <w:r w:rsidRPr="00E27639">
        <w:rPr>
          <w:sz w:val="22"/>
          <w:szCs w:val="22"/>
          <w:lang w:val="mk-MK"/>
        </w:rPr>
        <w:t>10.000,оо</w:t>
      </w:r>
      <w:r w:rsidRPr="00E27639">
        <w:rPr>
          <w:sz w:val="22"/>
          <w:szCs w:val="22"/>
          <w:lang w:val="mk-MK"/>
        </w:rPr>
        <w:tab/>
        <w:t xml:space="preserve">  </w:t>
      </w:r>
      <w:r w:rsidR="008F05BC">
        <w:rPr>
          <w:sz w:val="22"/>
          <w:szCs w:val="22"/>
          <w:lang w:val="mk-MK"/>
        </w:rPr>
        <w:t xml:space="preserve">                          </w:t>
      </w:r>
      <w:r w:rsidRPr="00E27639">
        <w:rPr>
          <w:sz w:val="22"/>
          <w:szCs w:val="22"/>
          <w:lang w:val="mk-MK"/>
        </w:rPr>
        <w:t>20.000,00</w:t>
      </w:r>
    </w:p>
    <w:p w14:paraId="6BEEB20B" w14:textId="57175F9E" w:rsidR="00E27639" w:rsidRPr="00E27639" w:rsidRDefault="00E27639" w:rsidP="008F05BC">
      <w:pPr>
        <w:jc w:val="both"/>
        <w:rPr>
          <w:sz w:val="22"/>
          <w:szCs w:val="22"/>
          <w:lang w:val="mk-MK"/>
        </w:rPr>
      </w:pPr>
      <w:r w:rsidRPr="00E27639">
        <w:rPr>
          <w:sz w:val="22"/>
          <w:szCs w:val="22"/>
          <w:lang w:val="mk-MK"/>
        </w:rPr>
        <w:t>6.Објава   на   јавни   огласи  на   турски или албански јазик</w:t>
      </w:r>
      <w:r w:rsidRPr="00E27639">
        <w:rPr>
          <w:sz w:val="22"/>
          <w:szCs w:val="22"/>
          <w:lang w:val="mk-MK"/>
        </w:rPr>
        <w:tab/>
        <w:t>2</w:t>
      </w:r>
      <w:r w:rsidR="00B37480">
        <w:rPr>
          <w:sz w:val="22"/>
          <w:szCs w:val="22"/>
          <w:lang w:val="mk-MK"/>
        </w:rPr>
        <w:t xml:space="preserve">  </w:t>
      </w:r>
      <w:r w:rsidR="008F05BC">
        <w:rPr>
          <w:sz w:val="22"/>
          <w:szCs w:val="22"/>
          <w:lang w:val="mk-MK"/>
        </w:rPr>
        <w:t xml:space="preserve">х </w:t>
      </w:r>
      <w:r w:rsidRPr="00E27639">
        <w:rPr>
          <w:sz w:val="22"/>
          <w:szCs w:val="22"/>
          <w:lang w:val="mk-MK"/>
        </w:rPr>
        <w:t>5.000,оо</w:t>
      </w:r>
      <w:r w:rsidRPr="00E27639">
        <w:rPr>
          <w:sz w:val="22"/>
          <w:szCs w:val="22"/>
          <w:lang w:val="mk-MK"/>
        </w:rPr>
        <w:tab/>
      </w:r>
      <w:r w:rsidRPr="00E27639">
        <w:rPr>
          <w:sz w:val="22"/>
          <w:szCs w:val="22"/>
          <w:lang w:val="mk-MK"/>
        </w:rPr>
        <w:tab/>
        <w:t xml:space="preserve">  10.000,00</w:t>
      </w:r>
    </w:p>
    <w:p w14:paraId="5F9140DC" w14:textId="679F4F4B" w:rsidR="00E27639" w:rsidRPr="00E27639" w:rsidRDefault="00E27639" w:rsidP="00B37480">
      <w:pPr>
        <w:ind w:firstLine="720"/>
        <w:jc w:val="both"/>
        <w:rPr>
          <w:sz w:val="22"/>
          <w:szCs w:val="22"/>
          <w:lang w:val="mk-MK"/>
        </w:rPr>
      </w:pPr>
      <w:r w:rsidRPr="00E27639">
        <w:rPr>
          <w:sz w:val="22"/>
          <w:szCs w:val="22"/>
          <w:lang w:val="mk-MK"/>
        </w:rPr>
        <w:t>7.Објава  во Службен весник на Р.Македонија</w:t>
      </w:r>
      <w:r w:rsidRPr="00E27639">
        <w:rPr>
          <w:sz w:val="22"/>
          <w:szCs w:val="22"/>
          <w:lang w:val="mk-MK"/>
        </w:rPr>
        <w:tab/>
        <w:t>2</w:t>
      </w:r>
      <w:r w:rsidR="008F05BC">
        <w:rPr>
          <w:sz w:val="22"/>
          <w:szCs w:val="22"/>
          <w:lang w:val="mk-MK"/>
        </w:rPr>
        <w:t xml:space="preserve"> х </w:t>
      </w:r>
      <w:r w:rsidRPr="00E27639">
        <w:rPr>
          <w:sz w:val="22"/>
          <w:szCs w:val="22"/>
          <w:lang w:val="mk-MK"/>
        </w:rPr>
        <w:t>5.000,оо</w:t>
      </w:r>
      <w:r w:rsidRPr="00E27639">
        <w:rPr>
          <w:sz w:val="22"/>
          <w:szCs w:val="22"/>
          <w:lang w:val="mk-MK"/>
        </w:rPr>
        <w:tab/>
      </w:r>
      <w:r w:rsidR="008F05BC">
        <w:rPr>
          <w:sz w:val="22"/>
          <w:szCs w:val="22"/>
          <w:lang w:val="mk-MK"/>
        </w:rPr>
        <w:t xml:space="preserve">               </w:t>
      </w:r>
      <w:r w:rsidRPr="00E27639">
        <w:rPr>
          <w:sz w:val="22"/>
          <w:szCs w:val="22"/>
          <w:lang w:val="mk-MK"/>
        </w:rPr>
        <w:t>10.000,00</w:t>
      </w:r>
    </w:p>
    <w:p w14:paraId="52C5C7EE" w14:textId="18A87E28" w:rsidR="00B37480" w:rsidRPr="0035352D" w:rsidRDefault="00E27639" w:rsidP="00E901E7">
      <w:pPr>
        <w:ind w:firstLine="720"/>
        <w:jc w:val="both"/>
        <w:rPr>
          <w:rFonts w:ascii="MAC C Times" w:hAnsi="MAC C Times"/>
          <w:sz w:val="22"/>
          <w:szCs w:val="22"/>
          <w:lang w:val="mk-MK"/>
        </w:rPr>
      </w:pPr>
      <w:r w:rsidRPr="00E27639">
        <w:rPr>
          <w:sz w:val="22"/>
          <w:szCs w:val="22"/>
          <w:lang w:val="mk-MK"/>
        </w:rPr>
        <w:tab/>
      </w:r>
      <w:r w:rsidRPr="00E27639">
        <w:rPr>
          <w:sz w:val="22"/>
          <w:szCs w:val="22"/>
          <w:lang w:val="mk-MK"/>
        </w:rPr>
        <w:tab/>
      </w:r>
      <w:r w:rsidR="00E901E7">
        <w:rPr>
          <w:sz w:val="22"/>
          <w:szCs w:val="22"/>
          <w:lang w:val="mk-MK"/>
        </w:rPr>
        <w:t xml:space="preserve"> </w:t>
      </w:r>
      <w:r w:rsidR="008F05BC" w:rsidRPr="008F05BC">
        <w:rPr>
          <w:sz w:val="22"/>
          <w:szCs w:val="22"/>
          <w:lang w:val="mk-MK"/>
        </w:rPr>
        <w:t xml:space="preserve">                                       </w:t>
      </w:r>
      <w:r w:rsidRPr="00E27639">
        <w:rPr>
          <w:sz w:val="22"/>
          <w:szCs w:val="22"/>
          <w:lang w:val="mk-MK"/>
        </w:rPr>
        <w:t>Вкупно</w:t>
      </w:r>
      <w:r w:rsidRPr="00E27639">
        <w:rPr>
          <w:sz w:val="22"/>
          <w:szCs w:val="22"/>
          <w:lang w:val="mk-MK"/>
        </w:rPr>
        <w:tab/>
      </w:r>
      <w:r w:rsidRPr="00E27639">
        <w:rPr>
          <w:sz w:val="22"/>
          <w:szCs w:val="22"/>
          <w:lang w:val="mk-MK"/>
        </w:rPr>
        <w:tab/>
        <w:t xml:space="preserve">              </w:t>
      </w:r>
      <w:r w:rsidR="008F05BC">
        <w:rPr>
          <w:sz w:val="22"/>
          <w:szCs w:val="22"/>
          <w:lang w:val="mk-MK"/>
        </w:rPr>
        <w:t xml:space="preserve">            </w:t>
      </w:r>
      <w:r w:rsidR="00E901E7">
        <w:rPr>
          <w:sz w:val="22"/>
          <w:szCs w:val="22"/>
          <w:lang w:val="mk-MK"/>
        </w:rPr>
        <w:t xml:space="preserve"> </w:t>
      </w:r>
      <w:r w:rsidRPr="00E27639">
        <w:rPr>
          <w:sz w:val="22"/>
          <w:szCs w:val="22"/>
          <w:lang w:val="mk-MK"/>
        </w:rPr>
        <w:t xml:space="preserve">444.625,00     </w:t>
      </w:r>
    </w:p>
    <w:p w14:paraId="4F453ECF" w14:textId="12FC8439" w:rsidR="00E27639" w:rsidRPr="00E27639" w:rsidRDefault="00E27639" w:rsidP="00B37480">
      <w:pPr>
        <w:jc w:val="both"/>
        <w:rPr>
          <w:sz w:val="22"/>
          <w:szCs w:val="22"/>
          <w:lang w:val="mk-MK"/>
        </w:rPr>
      </w:pPr>
      <w:r w:rsidRPr="00E27639">
        <w:rPr>
          <w:sz w:val="22"/>
          <w:szCs w:val="22"/>
          <w:lang w:val="mk-MK"/>
        </w:rPr>
        <w:t>трошоци по основ  на експропријација – нема да  има</w:t>
      </w:r>
      <w:r w:rsidR="00E901E7">
        <w:rPr>
          <w:sz w:val="22"/>
          <w:szCs w:val="22"/>
          <w:lang w:val="mk-MK"/>
        </w:rPr>
        <w:t>,</w:t>
      </w:r>
    </w:p>
    <w:p w14:paraId="2E877719" w14:textId="77777777" w:rsidR="00E27639" w:rsidRPr="00E27639" w:rsidRDefault="00E27639" w:rsidP="00E27639">
      <w:pPr>
        <w:ind w:firstLine="720"/>
        <w:jc w:val="both"/>
        <w:rPr>
          <w:sz w:val="22"/>
          <w:szCs w:val="22"/>
          <w:lang w:val="mk-MK"/>
        </w:rPr>
      </w:pPr>
      <w:r w:rsidRPr="00E27639">
        <w:rPr>
          <w:sz w:val="22"/>
          <w:szCs w:val="22"/>
          <w:lang w:val="mk-MK"/>
        </w:rPr>
        <w:t>-</w:t>
      </w:r>
      <w:r w:rsidRPr="00E27639">
        <w:rPr>
          <w:sz w:val="22"/>
          <w:szCs w:val="22"/>
          <w:lang w:val="mk-MK"/>
        </w:rPr>
        <w:tab/>
        <w:t>трошоците по основ  на купување на градежно земјиште од физички и правни лица – нема да  има</w:t>
      </w:r>
    </w:p>
    <w:p w14:paraId="1DF0C324" w14:textId="77777777" w:rsidR="00E27639" w:rsidRPr="00E27639" w:rsidRDefault="00E27639" w:rsidP="00E27639">
      <w:pPr>
        <w:ind w:firstLine="720"/>
        <w:jc w:val="both"/>
        <w:rPr>
          <w:sz w:val="22"/>
          <w:szCs w:val="22"/>
          <w:lang w:val="mk-MK"/>
        </w:rPr>
      </w:pPr>
      <w:r w:rsidRPr="00E27639">
        <w:rPr>
          <w:sz w:val="22"/>
          <w:szCs w:val="22"/>
          <w:lang w:val="mk-MK"/>
        </w:rPr>
        <w:t>-</w:t>
      </w:r>
      <w:r w:rsidRPr="00E27639">
        <w:rPr>
          <w:sz w:val="22"/>
          <w:szCs w:val="22"/>
          <w:lang w:val="mk-MK"/>
        </w:rPr>
        <w:tab/>
        <w:t>трошоци за промовирање, односно рекламирање на градежните локации што   ќе   бидат  предмет  на   отуѓување,  односно  давање  под   закуп  на градежното земјиште – околу  30.000 денари.</w:t>
      </w:r>
    </w:p>
    <w:p w14:paraId="387AF360" w14:textId="77777777" w:rsidR="00E27639" w:rsidRPr="00E27639" w:rsidRDefault="00E27639" w:rsidP="00E27639">
      <w:pPr>
        <w:ind w:firstLine="720"/>
        <w:jc w:val="both"/>
        <w:rPr>
          <w:sz w:val="22"/>
          <w:szCs w:val="22"/>
          <w:lang w:val="mk-MK"/>
        </w:rPr>
      </w:pPr>
      <w:r w:rsidRPr="00E27639">
        <w:rPr>
          <w:sz w:val="22"/>
          <w:szCs w:val="22"/>
          <w:lang w:val="mk-MK"/>
        </w:rPr>
        <w:t>6. Преодни и завршни одредби</w:t>
      </w:r>
    </w:p>
    <w:p w14:paraId="5FD785A9" w14:textId="77777777" w:rsidR="00E27639" w:rsidRPr="00E27639" w:rsidRDefault="00E27639" w:rsidP="00E27639">
      <w:pPr>
        <w:ind w:firstLine="720"/>
        <w:jc w:val="both"/>
        <w:rPr>
          <w:sz w:val="22"/>
          <w:szCs w:val="22"/>
          <w:lang w:val="mk-MK"/>
        </w:rPr>
      </w:pPr>
      <w:r w:rsidRPr="00E27639">
        <w:rPr>
          <w:sz w:val="22"/>
          <w:szCs w:val="22"/>
          <w:lang w:val="mk-MK"/>
        </w:rPr>
        <w:t>-     Програмата ја усвојува Советот на општината.</w:t>
      </w:r>
    </w:p>
    <w:p w14:paraId="6A2F91CA" w14:textId="77777777" w:rsidR="00E27639" w:rsidRPr="00E27639" w:rsidRDefault="00E27639" w:rsidP="00E27639">
      <w:pPr>
        <w:ind w:firstLine="720"/>
        <w:jc w:val="both"/>
        <w:rPr>
          <w:sz w:val="22"/>
          <w:szCs w:val="22"/>
          <w:lang w:val="mk-MK"/>
        </w:rPr>
      </w:pPr>
      <w:r w:rsidRPr="00E27639">
        <w:rPr>
          <w:sz w:val="22"/>
          <w:szCs w:val="22"/>
          <w:lang w:val="mk-MK"/>
        </w:rPr>
        <w:t>-</w:t>
      </w:r>
      <w:r w:rsidRPr="00E27639">
        <w:rPr>
          <w:sz w:val="22"/>
          <w:szCs w:val="22"/>
          <w:lang w:val="mk-MK"/>
        </w:rPr>
        <w:tab/>
        <w:t>Програмата  може да  се  изменува и дополнува на  начин  и постапка иста по која и се донесува.</w:t>
      </w:r>
    </w:p>
    <w:p w14:paraId="3DF8D3B7" w14:textId="77777777" w:rsidR="00E27639" w:rsidRPr="00E27639" w:rsidRDefault="00E27639" w:rsidP="00E27639">
      <w:pPr>
        <w:ind w:firstLine="720"/>
        <w:jc w:val="both"/>
        <w:rPr>
          <w:sz w:val="22"/>
          <w:szCs w:val="22"/>
          <w:lang w:val="mk-MK"/>
        </w:rPr>
      </w:pPr>
      <w:r w:rsidRPr="00E27639">
        <w:rPr>
          <w:sz w:val="22"/>
          <w:szCs w:val="22"/>
          <w:lang w:val="mk-MK"/>
        </w:rPr>
        <w:t>-</w:t>
      </w:r>
      <w:r w:rsidRPr="00E27639">
        <w:rPr>
          <w:sz w:val="22"/>
          <w:szCs w:val="22"/>
          <w:lang w:val="mk-MK"/>
        </w:rPr>
        <w:tab/>
        <w:t>За  спроведувањето  на  оваа  Програма надлежен  е  Градоначалникот  на општината.</w:t>
      </w:r>
    </w:p>
    <w:p w14:paraId="0DDEEB73" w14:textId="77777777" w:rsidR="00E27639" w:rsidRPr="00E27639" w:rsidRDefault="00E27639" w:rsidP="00E27639">
      <w:pPr>
        <w:ind w:firstLine="720"/>
        <w:jc w:val="both"/>
        <w:rPr>
          <w:sz w:val="22"/>
          <w:szCs w:val="22"/>
          <w:lang w:val="mk-MK"/>
        </w:rPr>
      </w:pPr>
      <w:r w:rsidRPr="00E27639">
        <w:rPr>
          <w:sz w:val="22"/>
          <w:szCs w:val="22"/>
          <w:lang w:val="mk-MK"/>
        </w:rPr>
        <w:t>-     Програмата  влегува  во  сила   осмиот  ден   од  денот  на  објавувањето  во“Службен гласник на општина Дојран”.</w:t>
      </w:r>
    </w:p>
    <w:p w14:paraId="3BFB57B2" w14:textId="77777777" w:rsidR="00E27639" w:rsidRPr="00E27639" w:rsidRDefault="00E27639" w:rsidP="00E27639">
      <w:pPr>
        <w:ind w:firstLine="720"/>
        <w:jc w:val="both"/>
        <w:rPr>
          <w:sz w:val="22"/>
          <w:szCs w:val="22"/>
          <w:lang w:val="mk-MK"/>
        </w:rPr>
      </w:pPr>
    </w:p>
    <w:p w14:paraId="346014FE" w14:textId="77777777" w:rsidR="00E27639" w:rsidRDefault="00E27639" w:rsidP="00E27639">
      <w:pPr>
        <w:ind w:firstLine="720"/>
        <w:jc w:val="both"/>
        <w:rPr>
          <w:sz w:val="22"/>
          <w:szCs w:val="22"/>
          <w:lang w:val="mk-MK"/>
        </w:rPr>
      </w:pPr>
    </w:p>
    <w:p w14:paraId="156CD5A3" w14:textId="77777777" w:rsidR="005B4400" w:rsidRDefault="005B4400" w:rsidP="00E27639">
      <w:pPr>
        <w:ind w:firstLine="720"/>
        <w:jc w:val="both"/>
        <w:rPr>
          <w:sz w:val="22"/>
          <w:szCs w:val="22"/>
          <w:lang w:val="mk-MK"/>
        </w:rPr>
      </w:pPr>
    </w:p>
    <w:p w14:paraId="14FAC83B" w14:textId="77777777" w:rsidR="005B4400" w:rsidRPr="00E27639" w:rsidRDefault="005B4400" w:rsidP="00E27639">
      <w:pPr>
        <w:ind w:firstLine="720"/>
        <w:jc w:val="both"/>
        <w:rPr>
          <w:sz w:val="22"/>
          <w:szCs w:val="22"/>
          <w:lang w:val="mk-MK"/>
        </w:rPr>
      </w:pPr>
    </w:p>
    <w:p w14:paraId="65121921" w14:textId="3C373363" w:rsidR="00E27639" w:rsidRPr="00E27639" w:rsidRDefault="00E27639" w:rsidP="00E27639">
      <w:pPr>
        <w:ind w:firstLine="720"/>
        <w:jc w:val="both"/>
        <w:rPr>
          <w:sz w:val="22"/>
          <w:szCs w:val="22"/>
          <w:lang w:val="mk-MK"/>
        </w:rPr>
      </w:pPr>
      <w:r w:rsidRPr="00E27639">
        <w:rPr>
          <w:sz w:val="22"/>
          <w:szCs w:val="22"/>
          <w:lang w:val="mk-MK"/>
        </w:rPr>
        <w:t xml:space="preserve">Бр. 08-241/13                                                       </w:t>
      </w:r>
      <w:r w:rsidR="00C403C1">
        <w:rPr>
          <w:sz w:val="22"/>
          <w:szCs w:val="22"/>
          <w:lang w:val="mk-MK"/>
        </w:rPr>
        <w:t xml:space="preserve">      </w:t>
      </w:r>
      <w:r w:rsidRPr="00E27639">
        <w:rPr>
          <w:sz w:val="22"/>
          <w:szCs w:val="22"/>
          <w:lang w:val="mk-MK"/>
        </w:rPr>
        <w:t>Совет  на Општина Доjран</w:t>
      </w:r>
    </w:p>
    <w:p w14:paraId="025B046C" w14:textId="77777777" w:rsidR="00E27639" w:rsidRPr="00E27639" w:rsidRDefault="00E27639" w:rsidP="00E27639">
      <w:pPr>
        <w:ind w:firstLine="720"/>
        <w:jc w:val="both"/>
        <w:rPr>
          <w:sz w:val="22"/>
          <w:szCs w:val="22"/>
          <w:lang w:val="mk-MK"/>
        </w:rPr>
      </w:pPr>
      <w:r w:rsidRPr="00E27639">
        <w:rPr>
          <w:sz w:val="22"/>
          <w:szCs w:val="22"/>
          <w:lang w:val="mk-MK"/>
        </w:rPr>
        <w:t>10.03.2023 година                                                                П р е т с е д а т е л</w:t>
      </w:r>
    </w:p>
    <w:p w14:paraId="78C55941" w14:textId="6641DE91" w:rsidR="00E27639" w:rsidRPr="00E27639" w:rsidRDefault="00E27639" w:rsidP="00E27639">
      <w:pPr>
        <w:ind w:firstLine="720"/>
        <w:jc w:val="both"/>
        <w:rPr>
          <w:sz w:val="22"/>
          <w:szCs w:val="22"/>
          <w:lang w:val="mk-MK"/>
        </w:rPr>
      </w:pPr>
      <w:r w:rsidRPr="00E27639">
        <w:rPr>
          <w:sz w:val="22"/>
          <w:szCs w:val="22"/>
          <w:lang w:val="mk-MK"/>
        </w:rPr>
        <w:t>Стар Дојран                                                                           Ратко Ајцев</w:t>
      </w:r>
      <w:r w:rsidR="00B37480">
        <w:rPr>
          <w:sz w:val="22"/>
          <w:szCs w:val="22"/>
          <w:lang w:val="mk-MK"/>
        </w:rPr>
        <w:t xml:space="preserve"> с.р.</w:t>
      </w:r>
    </w:p>
    <w:p w14:paraId="45FE1165" w14:textId="77777777" w:rsidR="00E27639" w:rsidRDefault="00E27639" w:rsidP="00E27639">
      <w:pPr>
        <w:ind w:firstLine="720"/>
        <w:jc w:val="both"/>
        <w:rPr>
          <w:lang w:val="mk-MK"/>
        </w:rPr>
      </w:pPr>
    </w:p>
    <w:p w14:paraId="3EEE2722" w14:textId="77777777" w:rsidR="00E27639" w:rsidRDefault="00E27639" w:rsidP="00E27639">
      <w:pPr>
        <w:ind w:firstLine="720"/>
        <w:jc w:val="both"/>
        <w:rPr>
          <w:lang w:val="mk-MK"/>
        </w:rPr>
      </w:pPr>
    </w:p>
    <w:p w14:paraId="51601C37" w14:textId="77777777" w:rsidR="00E27639" w:rsidRDefault="00E27639" w:rsidP="00E27639">
      <w:pPr>
        <w:ind w:firstLine="720"/>
        <w:jc w:val="both"/>
        <w:rPr>
          <w:lang w:val="mk-MK"/>
        </w:rPr>
      </w:pPr>
    </w:p>
    <w:p w14:paraId="6F275427" w14:textId="77777777" w:rsidR="00E27639" w:rsidRDefault="00E27639" w:rsidP="00E27639">
      <w:pPr>
        <w:ind w:firstLine="720"/>
        <w:jc w:val="both"/>
        <w:rPr>
          <w:lang w:val="mk-MK"/>
        </w:rPr>
      </w:pPr>
    </w:p>
    <w:p w14:paraId="52D444C4" w14:textId="77777777" w:rsidR="00E27639" w:rsidRDefault="00E27639" w:rsidP="00E27639">
      <w:pPr>
        <w:ind w:firstLine="720"/>
        <w:jc w:val="both"/>
        <w:rPr>
          <w:lang w:val="mk-MK"/>
        </w:rPr>
      </w:pPr>
    </w:p>
    <w:p w14:paraId="345F02EC" w14:textId="77777777" w:rsidR="00E27639" w:rsidRDefault="00E27639" w:rsidP="00E27639">
      <w:pPr>
        <w:ind w:firstLine="720"/>
        <w:jc w:val="both"/>
        <w:rPr>
          <w:lang w:val="mk-MK"/>
        </w:rPr>
      </w:pPr>
    </w:p>
    <w:p w14:paraId="3BFFEAE8" w14:textId="77777777" w:rsidR="00E27639" w:rsidRDefault="00E27639" w:rsidP="00E27639">
      <w:pPr>
        <w:ind w:firstLine="720"/>
        <w:jc w:val="both"/>
        <w:rPr>
          <w:lang w:val="mk-MK"/>
        </w:rPr>
      </w:pPr>
    </w:p>
    <w:p w14:paraId="63E39195" w14:textId="77777777" w:rsidR="00E27639" w:rsidRDefault="00E27639" w:rsidP="00E27639">
      <w:pPr>
        <w:ind w:firstLine="720"/>
        <w:jc w:val="both"/>
        <w:rPr>
          <w:lang w:val="mk-MK"/>
        </w:rPr>
      </w:pPr>
    </w:p>
    <w:p w14:paraId="2C54F006" w14:textId="77777777" w:rsidR="00E27639" w:rsidRDefault="00E27639" w:rsidP="00E27639">
      <w:pPr>
        <w:ind w:firstLine="720"/>
        <w:jc w:val="both"/>
        <w:rPr>
          <w:lang w:val="mk-MK"/>
        </w:rPr>
      </w:pPr>
    </w:p>
    <w:p w14:paraId="3696D788" w14:textId="4745F693" w:rsidR="008C2ACA" w:rsidRPr="005E5C04" w:rsidRDefault="008C2ACA" w:rsidP="008C2AC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5B4400">
        <w:rPr>
          <w:rFonts w:ascii="Times New Roman" w:hAnsi="Times New Roman" w:cs="Times New Roman"/>
          <w:lang w:val="mk-MK"/>
        </w:rPr>
        <w:t>4</w:t>
      </w:r>
      <w:r w:rsidR="00BD7AC9">
        <w:rPr>
          <w:rFonts w:ascii="Times New Roman" w:hAnsi="Times New Roman" w:cs="Times New Roman"/>
          <w:lang w:val="mk-MK"/>
        </w:rPr>
        <w:t>4</w:t>
      </w:r>
    </w:p>
    <w:p w14:paraId="53D75FFC" w14:textId="77777777" w:rsidR="008C2ACA" w:rsidRPr="0035352D" w:rsidRDefault="008C2ACA" w:rsidP="008C2ACA">
      <w:pPr>
        <w:ind w:firstLine="720"/>
        <w:jc w:val="both"/>
        <w:rPr>
          <w:rFonts w:ascii="MAC C Times" w:hAnsi="MAC C Times"/>
          <w:sz w:val="22"/>
          <w:szCs w:val="22"/>
          <w:lang w:val="mk-MK"/>
        </w:rPr>
      </w:pPr>
    </w:p>
    <w:p w14:paraId="088A2FC0" w14:textId="402DDC24" w:rsidR="008C2ACA" w:rsidRPr="00E27639" w:rsidRDefault="008C2ACA" w:rsidP="008C2ACA">
      <w:pPr>
        <w:ind w:firstLine="720"/>
        <w:jc w:val="both"/>
        <w:rPr>
          <w:sz w:val="22"/>
          <w:szCs w:val="22"/>
          <w:lang w:val="mk-MK"/>
        </w:rPr>
      </w:pPr>
      <w:r w:rsidRPr="00E27639">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38568D20" w14:textId="77777777" w:rsidR="008C2ACA" w:rsidRPr="00E27639" w:rsidRDefault="008C2ACA" w:rsidP="008C2ACA">
      <w:pPr>
        <w:ind w:firstLine="720"/>
        <w:jc w:val="both"/>
        <w:rPr>
          <w:sz w:val="22"/>
          <w:szCs w:val="22"/>
          <w:lang w:val="mk-MK"/>
        </w:rPr>
      </w:pPr>
    </w:p>
    <w:p w14:paraId="6B70DD30" w14:textId="77777777" w:rsidR="008C2ACA" w:rsidRPr="00E27639" w:rsidRDefault="008C2ACA" w:rsidP="008C2ACA">
      <w:pPr>
        <w:ind w:firstLine="720"/>
        <w:jc w:val="both"/>
        <w:rPr>
          <w:sz w:val="22"/>
          <w:szCs w:val="22"/>
          <w:lang w:val="mk-MK"/>
        </w:rPr>
      </w:pPr>
    </w:p>
    <w:p w14:paraId="63E26F19" w14:textId="77777777" w:rsidR="008C2ACA" w:rsidRPr="00E27639" w:rsidRDefault="008C2ACA" w:rsidP="008C2ACA">
      <w:pPr>
        <w:ind w:firstLine="720"/>
        <w:jc w:val="both"/>
        <w:rPr>
          <w:sz w:val="22"/>
          <w:szCs w:val="22"/>
          <w:lang w:val="mk-MK"/>
        </w:rPr>
      </w:pPr>
    </w:p>
    <w:p w14:paraId="00CD0B3F" w14:textId="77777777" w:rsidR="008C2ACA" w:rsidRPr="00E27639" w:rsidRDefault="008C2ACA" w:rsidP="008C2ACA">
      <w:pPr>
        <w:ind w:firstLine="720"/>
        <w:jc w:val="both"/>
        <w:rPr>
          <w:sz w:val="22"/>
          <w:szCs w:val="22"/>
          <w:lang w:val="mk-MK"/>
        </w:rPr>
      </w:pPr>
    </w:p>
    <w:p w14:paraId="55351859" w14:textId="77777777" w:rsidR="008C2ACA" w:rsidRPr="00E27639" w:rsidRDefault="008C2ACA" w:rsidP="008C2ACA">
      <w:pPr>
        <w:ind w:firstLine="720"/>
        <w:jc w:val="center"/>
        <w:rPr>
          <w:sz w:val="22"/>
          <w:szCs w:val="22"/>
          <w:lang w:val="mk-MK"/>
        </w:rPr>
      </w:pPr>
      <w:r w:rsidRPr="00E27639">
        <w:rPr>
          <w:sz w:val="22"/>
          <w:szCs w:val="22"/>
          <w:lang w:val="mk-MK"/>
        </w:rPr>
        <w:t>Р  Е  Ш  Е  Н И  Е</w:t>
      </w:r>
    </w:p>
    <w:p w14:paraId="548976AB" w14:textId="41286C68" w:rsidR="008C2ACA" w:rsidRPr="008C2ACA" w:rsidRDefault="008C2ACA" w:rsidP="008C2ACA">
      <w:pPr>
        <w:ind w:firstLine="720"/>
        <w:jc w:val="center"/>
        <w:rPr>
          <w:sz w:val="22"/>
          <w:szCs w:val="22"/>
          <w:lang w:val="mk-MK"/>
        </w:rPr>
      </w:pPr>
      <w:r w:rsidRPr="00E27639">
        <w:rPr>
          <w:sz w:val="22"/>
          <w:szCs w:val="22"/>
          <w:lang w:val="mk-MK"/>
        </w:rPr>
        <w:t xml:space="preserve">За објавување  на </w:t>
      </w:r>
      <w:r>
        <w:rPr>
          <w:sz w:val="22"/>
          <w:szCs w:val="22"/>
          <w:lang w:val="mk-MK"/>
        </w:rPr>
        <w:t>Решението з</w:t>
      </w:r>
      <w:r w:rsidRPr="008C2ACA">
        <w:rPr>
          <w:sz w:val="22"/>
          <w:szCs w:val="22"/>
          <w:lang w:val="mk-MK"/>
        </w:rPr>
        <w:t>а разрешување членови на Управниот одбор на јавната општинска установа за деца</w:t>
      </w:r>
    </w:p>
    <w:p w14:paraId="389A5FC1" w14:textId="77777777" w:rsidR="008C2ACA" w:rsidRPr="008C2ACA" w:rsidRDefault="008C2ACA" w:rsidP="008C2ACA">
      <w:pPr>
        <w:ind w:firstLine="720"/>
        <w:jc w:val="center"/>
        <w:rPr>
          <w:sz w:val="22"/>
          <w:szCs w:val="22"/>
          <w:lang w:val="mk-MK"/>
        </w:rPr>
      </w:pPr>
      <w:r w:rsidRPr="008C2ACA">
        <w:rPr>
          <w:sz w:val="22"/>
          <w:szCs w:val="22"/>
          <w:lang w:val="mk-MK"/>
        </w:rPr>
        <w:t>Детска градинка ,,КОКИЧЕ ,, во општина Дојран</w:t>
      </w:r>
    </w:p>
    <w:p w14:paraId="15583C98" w14:textId="77777777" w:rsidR="008C2ACA" w:rsidRPr="008C2ACA" w:rsidRDefault="008C2ACA" w:rsidP="008C2ACA">
      <w:pPr>
        <w:ind w:firstLine="720"/>
        <w:jc w:val="center"/>
        <w:rPr>
          <w:sz w:val="22"/>
          <w:szCs w:val="22"/>
          <w:lang w:val="mk-MK"/>
        </w:rPr>
      </w:pPr>
    </w:p>
    <w:p w14:paraId="70F3EB77" w14:textId="75193FA6" w:rsidR="008C2ACA" w:rsidRPr="00E27639" w:rsidRDefault="008C2ACA" w:rsidP="008C2ACA">
      <w:pPr>
        <w:ind w:firstLine="720"/>
        <w:jc w:val="center"/>
        <w:rPr>
          <w:sz w:val="22"/>
          <w:szCs w:val="22"/>
          <w:lang w:val="mk-MK"/>
        </w:rPr>
      </w:pPr>
    </w:p>
    <w:p w14:paraId="589D376E" w14:textId="77777777" w:rsidR="008C2ACA" w:rsidRPr="00E27639" w:rsidRDefault="008C2ACA" w:rsidP="008C2ACA">
      <w:pPr>
        <w:ind w:firstLine="720"/>
        <w:jc w:val="center"/>
        <w:rPr>
          <w:sz w:val="22"/>
          <w:szCs w:val="22"/>
          <w:lang w:val="mk-MK"/>
        </w:rPr>
      </w:pPr>
    </w:p>
    <w:p w14:paraId="226452E6" w14:textId="77777777" w:rsidR="008C2ACA" w:rsidRDefault="008C2ACA" w:rsidP="008C2ACA">
      <w:pPr>
        <w:ind w:firstLine="720"/>
        <w:jc w:val="both"/>
        <w:rPr>
          <w:sz w:val="22"/>
          <w:szCs w:val="22"/>
          <w:lang w:val="mk-MK"/>
        </w:rPr>
      </w:pPr>
    </w:p>
    <w:p w14:paraId="7DCD1685" w14:textId="77777777" w:rsidR="008C2ACA" w:rsidRDefault="008C2ACA" w:rsidP="008C2ACA">
      <w:pPr>
        <w:ind w:firstLine="720"/>
        <w:jc w:val="both"/>
        <w:rPr>
          <w:sz w:val="22"/>
          <w:szCs w:val="22"/>
          <w:lang w:val="mk-MK"/>
        </w:rPr>
      </w:pPr>
    </w:p>
    <w:p w14:paraId="3FE5EBC5" w14:textId="77777777" w:rsidR="008C2ACA" w:rsidRPr="00E27639" w:rsidRDefault="008C2ACA" w:rsidP="008C2ACA">
      <w:pPr>
        <w:ind w:firstLine="720"/>
        <w:jc w:val="both"/>
        <w:rPr>
          <w:sz w:val="22"/>
          <w:szCs w:val="22"/>
          <w:lang w:val="mk-MK"/>
        </w:rPr>
      </w:pPr>
    </w:p>
    <w:p w14:paraId="7292BD5B" w14:textId="77777777" w:rsidR="008C2ACA" w:rsidRPr="00E27639" w:rsidRDefault="008C2ACA" w:rsidP="008C2ACA">
      <w:pPr>
        <w:ind w:firstLine="720"/>
        <w:jc w:val="both"/>
        <w:rPr>
          <w:sz w:val="22"/>
          <w:szCs w:val="22"/>
          <w:lang w:val="mk-MK"/>
        </w:rPr>
      </w:pPr>
    </w:p>
    <w:p w14:paraId="02772F45" w14:textId="11F55D1A" w:rsidR="008C2ACA" w:rsidRPr="00E27639" w:rsidRDefault="008C2ACA" w:rsidP="008C2ACA">
      <w:pPr>
        <w:ind w:firstLine="720"/>
        <w:jc w:val="both"/>
        <w:rPr>
          <w:sz w:val="22"/>
          <w:szCs w:val="22"/>
          <w:lang w:val="mk-MK"/>
        </w:rPr>
      </w:pPr>
      <w:r>
        <w:rPr>
          <w:sz w:val="22"/>
          <w:szCs w:val="22"/>
          <w:lang w:val="mk-MK"/>
        </w:rPr>
        <w:t xml:space="preserve">          </w:t>
      </w:r>
      <w:r w:rsidRPr="00E27639">
        <w:rPr>
          <w:sz w:val="22"/>
          <w:szCs w:val="22"/>
          <w:lang w:val="mk-MK"/>
        </w:rPr>
        <w:t>1.</w:t>
      </w:r>
      <w:r w:rsidRPr="008C2ACA">
        <w:rPr>
          <w:lang w:val="mk-MK"/>
        </w:rPr>
        <w:t xml:space="preserve"> </w:t>
      </w:r>
      <w:r w:rsidRPr="008C2ACA">
        <w:rPr>
          <w:sz w:val="22"/>
          <w:szCs w:val="22"/>
          <w:lang w:val="mk-MK"/>
        </w:rPr>
        <w:t>Решението за разрешување членови на Управниот одбор на јавната општинска установа за деца</w:t>
      </w:r>
      <w:r>
        <w:rPr>
          <w:sz w:val="22"/>
          <w:szCs w:val="22"/>
          <w:lang w:val="mk-MK"/>
        </w:rPr>
        <w:t xml:space="preserve"> </w:t>
      </w:r>
      <w:r w:rsidRPr="008C2ACA">
        <w:rPr>
          <w:sz w:val="22"/>
          <w:szCs w:val="22"/>
          <w:lang w:val="mk-MK"/>
        </w:rPr>
        <w:t>Детска градинка ,,КОКИЧЕ ,, во општина Дојран</w:t>
      </w:r>
      <w:r w:rsidRPr="00E27639">
        <w:rPr>
          <w:sz w:val="22"/>
          <w:szCs w:val="22"/>
          <w:lang w:val="mk-MK"/>
        </w:rPr>
        <w:t>, донесена на седницата  на Советот на општина Дојран, одржана на ден 10.03.2023 година, да се објави во "Службен гласник на општина Дојран".</w:t>
      </w:r>
    </w:p>
    <w:p w14:paraId="315D0A10" w14:textId="77777777" w:rsidR="008C2ACA" w:rsidRPr="00E27639" w:rsidRDefault="008C2ACA" w:rsidP="008C2ACA">
      <w:pPr>
        <w:ind w:firstLine="720"/>
        <w:jc w:val="both"/>
        <w:rPr>
          <w:sz w:val="22"/>
          <w:szCs w:val="22"/>
          <w:lang w:val="mk-MK"/>
        </w:rPr>
      </w:pPr>
    </w:p>
    <w:p w14:paraId="5957D0CB" w14:textId="77777777" w:rsidR="008C2ACA" w:rsidRPr="00E27639" w:rsidRDefault="008C2ACA" w:rsidP="008C2ACA">
      <w:pPr>
        <w:ind w:firstLine="720"/>
        <w:jc w:val="both"/>
        <w:rPr>
          <w:sz w:val="22"/>
          <w:szCs w:val="22"/>
          <w:lang w:val="mk-MK"/>
        </w:rPr>
      </w:pPr>
    </w:p>
    <w:p w14:paraId="18F1E972" w14:textId="77777777" w:rsidR="008C2ACA" w:rsidRPr="00E27639" w:rsidRDefault="008C2ACA" w:rsidP="008C2ACA">
      <w:pPr>
        <w:ind w:firstLine="720"/>
        <w:jc w:val="both"/>
        <w:rPr>
          <w:sz w:val="22"/>
          <w:szCs w:val="22"/>
          <w:lang w:val="mk-MK"/>
        </w:rPr>
      </w:pPr>
    </w:p>
    <w:p w14:paraId="13956AE5" w14:textId="77777777" w:rsidR="008C2ACA" w:rsidRPr="00E27639" w:rsidRDefault="008C2ACA" w:rsidP="008C2ACA">
      <w:pPr>
        <w:ind w:firstLine="720"/>
        <w:jc w:val="both"/>
        <w:rPr>
          <w:sz w:val="22"/>
          <w:szCs w:val="22"/>
          <w:lang w:val="mk-MK"/>
        </w:rPr>
      </w:pPr>
    </w:p>
    <w:p w14:paraId="66329AAC" w14:textId="77777777" w:rsidR="008C2ACA" w:rsidRPr="00E27639" w:rsidRDefault="008C2ACA" w:rsidP="008C2ACA">
      <w:pPr>
        <w:ind w:firstLine="720"/>
        <w:jc w:val="both"/>
        <w:rPr>
          <w:sz w:val="22"/>
          <w:szCs w:val="22"/>
          <w:lang w:val="mk-MK"/>
        </w:rPr>
      </w:pPr>
    </w:p>
    <w:p w14:paraId="3E649D43" w14:textId="77777777" w:rsidR="008C2ACA" w:rsidRPr="00E27639" w:rsidRDefault="008C2ACA" w:rsidP="008C2ACA">
      <w:pPr>
        <w:ind w:firstLine="720"/>
        <w:jc w:val="both"/>
        <w:rPr>
          <w:sz w:val="22"/>
          <w:szCs w:val="22"/>
          <w:lang w:val="mk-MK"/>
        </w:rPr>
      </w:pPr>
      <w:r w:rsidRPr="00E27639">
        <w:rPr>
          <w:sz w:val="22"/>
          <w:szCs w:val="22"/>
          <w:lang w:val="mk-MK"/>
        </w:rPr>
        <w:t xml:space="preserve">             2.Ова Решение влегува во сила со денот на донесувањето.</w:t>
      </w:r>
    </w:p>
    <w:p w14:paraId="34F1F8F2" w14:textId="77777777" w:rsidR="008C2ACA" w:rsidRPr="00E27639" w:rsidRDefault="008C2ACA" w:rsidP="008C2ACA">
      <w:pPr>
        <w:ind w:firstLine="720"/>
        <w:jc w:val="both"/>
        <w:rPr>
          <w:sz w:val="22"/>
          <w:szCs w:val="22"/>
          <w:lang w:val="mk-MK"/>
        </w:rPr>
      </w:pPr>
    </w:p>
    <w:p w14:paraId="41E81B14" w14:textId="77777777" w:rsidR="008C2ACA" w:rsidRDefault="008C2ACA" w:rsidP="008C2ACA">
      <w:pPr>
        <w:ind w:firstLine="720"/>
        <w:jc w:val="both"/>
        <w:rPr>
          <w:sz w:val="22"/>
          <w:szCs w:val="22"/>
          <w:lang w:val="mk-MK"/>
        </w:rPr>
      </w:pPr>
    </w:p>
    <w:p w14:paraId="0063ACD4" w14:textId="77777777" w:rsidR="008C2ACA" w:rsidRPr="00E27639" w:rsidRDefault="008C2ACA" w:rsidP="008C2ACA">
      <w:pPr>
        <w:ind w:firstLine="720"/>
        <w:jc w:val="both"/>
        <w:rPr>
          <w:sz w:val="22"/>
          <w:szCs w:val="22"/>
          <w:lang w:val="mk-MK"/>
        </w:rPr>
      </w:pPr>
    </w:p>
    <w:p w14:paraId="0AE9FD56" w14:textId="77777777" w:rsidR="008C2ACA" w:rsidRPr="00E27639" w:rsidRDefault="008C2ACA" w:rsidP="008C2ACA">
      <w:pPr>
        <w:ind w:firstLine="720"/>
        <w:jc w:val="both"/>
        <w:rPr>
          <w:sz w:val="22"/>
          <w:szCs w:val="22"/>
          <w:lang w:val="mk-MK"/>
        </w:rPr>
      </w:pPr>
    </w:p>
    <w:p w14:paraId="4DA88830" w14:textId="77777777" w:rsidR="008C2ACA" w:rsidRPr="00E27639" w:rsidRDefault="008C2ACA" w:rsidP="008C2ACA">
      <w:pPr>
        <w:ind w:firstLine="720"/>
        <w:jc w:val="both"/>
        <w:rPr>
          <w:sz w:val="22"/>
          <w:szCs w:val="22"/>
          <w:lang w:val="mk-MK"/>
        </w:rPr>
      </w:pPr>
    </w:p>
    <w:p w14:paraId="557D6747" w14:textId="77777777" w:rsidR="008C2ACA" w:rsidRPr="00E27639" w:rsidRDefault="008C2ACA" w:rsidP="008C2ACA">
      <w:pPr>
        <w:ind w:firstLine="720"/>
        <w:jc w:val="both"/>
        <w:rPr>
          <w:sz w:val="22"/>
          <w:szCs w:val="22"/>
          <w:lang w:val="mk-MK"/>
        </w:rPr>
      </w:pPr>
      <w:r w:rsidRPr="00E27639">
        <w:rPr>
          <w:sz w:val="22"/>
          <w:szCs w:val="22"/>
          <w:lang w:val="mk-MK"/>
        </w:rPr>
        <w:t xml:space="preserve">   Бр.09 – 311/10</w:t>
      </w:r>
    </w:p>
    <w:p w14:paraId="46EFF525" w14:textId="77777777" w:rsidR="008C2ACA" w:rsidRPr="00E27639" w:rsidRDefault="008C2ACA" w:rsidP="008C2ACA">
      <w:pPr>
        <w:ind w:firstLine="720"/>
        <w:jc w:val="both"/>
        <w:rPr>
          <w:sz w:val="22"/>
          <w:szCs w:val="22"/>
          <w:lang w:val="mk-MK"/>
        </w:rPr>
      </w:pPr>
      <w:r w:rsidRPr="00E27639">
        <w:rPr>
          <w:sz w:val="22"/>
          <w:szCs w:val="22"/>
          <w:lang w:val="mk-MK"/>
        </w:rPr>
        <w:t xml:space="preserve">   17.03.2023 година</w:t>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w:t>
      </w:r>
    </w:p>
    <w:p w14:paraId="7E9C6AEC" w14:textId="77777777" w:rsidR="008C2ACA" w:rsidRPr="00E27639" w:rsidRDefault="008C2ACA" w:rsidP="008C2ACA">
      <w:pPr>
        <w:ind w:firstLine="720"/>
        <w:jc w:val="both"/>
        <w:rPr>
          <w:sz w:val="22"/>
          <w:szCs w:val="22"/>
          <w:lang w:val="mk-MK"/>
        </w:rPr>
      </w:pPr>
      <w:r w:rsidRPr="00E27639">
        <w:rPr>
          <w:sz w:val="22"/>
          <w:szCs w:val="22"/>
          <w:lang w:val="mk-MK"/>
        </w:rPr>
        <w:t xml:space="preserve">     Стар Дојран</w:t>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w:t>
      </w:r>
      <w:r>
        <w:rPr>
          <w:sz w:val="22"/>
          <w:szCs w:val="22"/>
          <w:lang w:val="mk-MK"/>
        </w:rPr>
        <w:t xml:space="preserve">            </w:t>
      </w:r>
      <w:r w:rsidRPr="00E27639">
        <w:rPr>
          <w:sz w:val="22"/>
          <w:szCs w:val="22"/>
          <w:lang w:val="mk-MK"/>
        </w:rPr>
        <w:t>Градоначалник</w:t>
      </w:r>
    </w:p>
    <w:p w14:paraId="51BEE1CF" w14:textId="77777777" w:rsidR="008C2ACA" w:rsidRPr="00E27639" w:rsidRDefault="008C2ACA" w:rsidP="008C2ACA">
      <w:pPr>
        <w:ind w:firstLine="720"/>
        <w:jc w:val="both"/>
        <w:rPr>
          <w:sz w:val="22"/>
          <w:szCs w:val="22"/>
          <w:lang w:val="mk-MK"/>
        </w:rPr>
      </w:pP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на општина Дојран</w:t>
      </w:r>
    </w:p>
    <w:p w14:paraId="22E9A8A1" w14:textId="77777777" w:rsidR="008C2ACA" w:rsidRPr="008D6C44" w:rsidRDefault="008C2ACA" w:rsidP="008C2ACA">
      <w:pPr>
        <w:ind w:firstLine="720"/>
        <w:jc w:val="both"/>
        <w:rPr>
          <w:sz w:val="22"/>
          <w:szCs w:val="22"/>
          <w:lang w:val="mk-MK"/>
        </w:rPr>
      </w:pP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w:t>
      </w:r>
      <w:r w:rsidRPr="00E27639">
        <w:rPr>
          <w:sz w:val="22"/>
          <w:szCs w:val="22"/>
          <w:lang w:val="mk-MK"/>
        </w:rPr>
        <w:tab/>
      </w:r>
      <w:r w:rsidRPr="00E27639">
        <w:rPr>
          <w:sz w:val="22"/>
          <w:szCs w:val="22"/>
          <w:lang w:val="mk-MK"/>
        </w:rPr>
        <w:tab/>
      </w:r>
      <w:r w:rsidRPr="00E27639">
        <w:rPr>
          <w:sz w:val="22"/>
          <w:szCs w:val="22"/>
          <w:lang w:val="mk-MK"/>
        </w:rPr>
        <w:tab/>
        <w:t xml:space="preserve">            Анго Ангов с.р.</w:t>
      </w:r>
    </w:p>
    <w:p w14:paraId="78F6E793" w14:textId="77777777" w:rsidR="008C2ACA" w:rsidRDefault="008C2ACA" w:rsidP="008C2ACA">
      <w:pPr>
        <w:ind w:firstLine="720"/>
        <w:jc w:val="both"/>
        <w:rPr>
          <w:lang w:val="mk-MK"/>
        </w:rPr>
      </w:pPr>
    </w:p>
    <w:p w14:paraId="331EF05C" w14:textId="77777777" w:rsidR="008C2ACA" w:rsidRDefault="008C2ACA" w:rsidP="008C2ACA">
      <w:pPr>
        <w:ind w:firstLine="720"/>
        <w:jc w:val="both"/>
        <w:rPr>
          <w:lang w:val="mk-MK"/>
        </w:rPr>
      </w:pPr>
    </w:p>
    <w:p w14:paraId="44F7B9EF" w14:textId="77777777" w:rsidR="008C2ACA" w:rsidRDefault="008C2ACA" w:rsidP="008C2ACA">
      <w:pPr>
        <w:ind w:firstLine="720"/>
        <w:jc w:val="both"/>
        <w:rPr>
          <w:lang w:val="mk-MK"/>
        </w:rPr>
      </w:pPr>
    </w:p>
    <w:p w14:paraId="6EA4EEB9" w14:textId="77777777" w:rsidR="008C2ACA" w:rsidRDefault="008C2ACA" w:rsidP="008C2ACA">
      <w:pPr>
        <w:ind w:firstLine="720"/>
        <w:jc w:val="both"/>
        <w:rPr>
          <w:lang w:val="mk-MK"/>
        </w:rPr>
      </w:pPr>
    </w:p>
    <w:p w14:paraId="4867146F" w14:textId="77777777" w:rsidR="008C2ACA" w:rsidRDefault="008C2ACA" w:rsidP="008C2ACA">
      <w:pPr>
        <w:ind w:firstLine="720"/>
        <w:jc w:val="both"/>
        <w:rPr>
          <w:lang w:val="mk-MK"/>
        </w:rPr>
      </w:pPr>
    </w:p>
    <w:p w14:paraId="3587CF73" w14:textId="77777777" w:rsidR="008C2ACA" w:rsidRDefault="008C2ACA" w:rsidP="008C2ACA">
      <w:pPr>
        <w:ind w:firstLine="720"/>
        <w:jc w:val="both"/>
        <w:rPr>
          <w:lang w:val="mk-MK"/>
        </w:rPr>
      </w:pPr>
    </w:p>
    <w:p w14:paraId="362E428C" w14:textId="77777777" w:rsidR="008C2ACA" w:rsidRDefault="008C2ACA" w:rsidP="008C2ACA">
      <w:pPr>
        <w:ind w:firstLine="720"/>
        <w:jc w:val="both"/>
        <w:rPr>
          <w:lang w:val="mk-MK"/>
        </w:rPr>
      </w:pPr>
    </w:p>
    <w:p w14:paraId="0A07C452" w14:textId="77777777" w:rsidR="00BD7AC9" w:rsidRDefault="00BD7AC9" w:rsidP="008C2ACA">
      <w:pPr>
        <w:ind w:firstLine="720"/>
        <w:jc w:val="both"/>
        <w:rPr>
          <w:lang w:val="mk-MK"/>
        </w:rPr>
      </w:pPr>
    </w:p>
    <w:p w14:paraId="27BBD18C" w14:textId="77777777" w:rsidR="008C2ACA" w:rsidRDefault="008C2ACA" w:rsidP="008C2ACA">
      <w:pPr>
        <w:ind w:firstLine="720"/>
        <w:jc w:val="both"/>
        <w:rPr>
          <w:lang w:val="mk-MK"/>
        </w:rPr>
      </w:pPr>
    </w:p>
    <w:p w14:paraId="6B62B5C8" w14:textId="77777777" w:rsidR="008C2ACA" w:rsidRDefault="008C2ACA" w:rsidP="008C2ACA">
      <w:pPr>
        <w:ind w:firstLine="720"/>
        <w:jc w:val="both"/>
        <w:rPr>
          <w:lang w:val="mk-MK"/>
        </w:rPr>
      </w:pPr>
    </w:p>
    <w:p w14:paraId="44E4B643" w14:textId="77777777" w:rsidR="008C2ACA" w:rsidRDefault="008C2ACA" w:rsidP="008C2ACA">
      <w:pPr>
        <w:ind w:firstLine="720"/>
        <w:jc w:val="both"/>
        <w:rPr>
          <w:lang w:val="mk-MK"/>
        </w:rPr>
      </w:pPr>
    </w:p>
    <w:p w14:paraId="153104E1" w14:textId="77777777" w:rsidR="008C2ACA" w:rsidRDefault="008C2ACA" w:rsidP="008C2ACA">
      <w:pPr>
        <w:ind w:firstLine="720"/>
        <w:jc w:val="both"/>
        <w:rPr>
          <w:lang w:val="mk-MK"/>
        </w:rPr>
      </w:pPr>
    </w:p>
    <w:p w14:paraId="2B8A5677" w14:textId="4A32A504" w:rsidR="00C403C1" w:rsidRPr="005E5C04" w:rsidRDefault="00C403C1" w:rsidP="00C403C1">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5B4400">
        <w:rPr>
          <w:rFonts w:ascii="Times New Roman" w:hAnsi="Times New Roman" w:cs="Times New Roman"/>
          <w:lang w:val="mk-MK"/>
        </w:rPr>
        <w:t>4</w:t>
      </w:r>
      <w:r w:rsidR="00BD7AC9">
        <w:rPr>
          <w:rFonts w:ascii="Times New Roman" w:hAnsi="Times New Roman" w:cs="Times New Roman"/>
          <w:lang w:val="mk-MK"/>
        </w:rPr>
        <w:t>5</w:t>
      </w:r>
    </w:p>
    <w:p w14:paraId="7523DEE8" w14:textId="77777777" w:rsidR="00C403C1" w:rsidRPr="0035352D" w:rsidRDefault="00C403C1" w:rsidP="00C403C1">
      <w:pPr>
        <w:ind w:firstLine="720"/>
        <w:jc w:val="both"/>
        <w:rPr>
          <w:rFonts w:ascii="MAC C Times" w:hAnsi="MAC C Times"/>
          <w:sz w:val="22"/>
          <w:szCs w:val="22"/>
          <w:lang w:val="mk-MK"/>
        </w:rPr>
      </w:pPr>
    </w:p>
    <w:p w14:paraId="58AF18F9" w14:textId="01269ACF" w:rsidR="00B37480" w:rsidRPr="00B37480" w:rsidRDefault="00B37480" w:rsidP="00B37480">
      <w:pPr>
        <w:ind w:firstLine="720"/>
        <w:jc w:val="both"/>
        <w:rPr>
          <w:sz w:val="22"/>
          <w:szCs w:val="22"/>
          <w:lang w:val="mk-MK"/>
        </w:rPr>
      </w:pPr>
      <w:r w:rsidRPr="00B37480">
        <w:rPr>
          <w:sz w:val="22"/>
          <w:szCs w:val="22"/>
          <w:lang w:val="mk-MK"/>
        </w:rPr>
        <w:t xml:space="preserve">Врз основа на член 36 став 1 точка 5 од  Законот за локална самоуправа (,,Сл.весник на Р.М.,,, бр.5/02) и член 16 од Статутот на општина Дојран(,,Сл.гласник на општина Дојран,,, </w:t>
      </w:r>
      <w:r w:rsidRPr="00B37480">
        <w:rPr>
          <w:rFonts w:eastAsia="Calibri"/>
          <w:sz w:val="22"/>
          <w:szCs w:val="22"/>
          <w:lang w:val="ru-RU"/>
        </w:rPr>
        <w:t xml:space="preserve">бр.9/06, </w:t>
      </w:r>
      <w:r w:rsidRPr="00B37480">
        <w:rPr>
          <w:sz w:val="22"/>
          <w:szCs w:val="22"/>
          <w:lang w:val="mk-MK"/>
        </w:rPr>
        <w:t xml:space="preserve">8/10 и 12/14), а во врска со член 114 и 115  од Законот за заштита на децата  (,,Сл.весник на Р.М.,,бр. 23/13,12/14, 44/14, 10/15, 25/15, 150/15 и 27/16) Советот на Општина Дојран на седница одржана на ден 10.03.2023 година донесе, </w:t>
      </w:r>
    </w:p>
    <w:p w14:paraId="505DEA03" w14:textId="77777777" w:rsidR="00B37480" w:rsidRPr="00B37480" w:rsidRDefault="00B37480" w:rsidP="00B37480">
      <w:pPr>
        <w:ind w:firstLine="720"/>
        <w:jc w:val="both"/>
        <w:rPr>
          <w:sz w:val="22"/>
          <w:szCs w:val="22"/>
          <w:lang w:val="mk-MK"/>
        </w:rPr>
      </w:pPr>
    </w:p>
    <w:p w14:paraId="3DE761F6" w14:textId="77777777" w:rsidR="00B37480" w:rsidRPr="00B37480" w:rsidRDefault="00B37480" w:rsidP="00B37480">
      <w:pPr>
        <w:ind w:firstLine="720"/>
        <w:rPr>
          <w:sz w:val="22"/>
          <w:szCs w:val="22"/>
          <w:lang w:val="mk-MK"/>
        </w:rPr>
      </w:pPr>
    </w:p>
    <w:p w14:paraId="70A5F148" w14:textId="3ED8BB55" w:rsidR="00B37480" w:rsidRPr="00B37480" w:rsidRDefault="00B37480" w:rsidP="00B37480">
      <w:pPr>
        <w:pStyle w:val="Title"/>
        <w:ind w:left="720"/>
        <w:rPr>
          <w:rFonts w:ascii="Times New Roman" w:hAnsi="Times New Roman"/>
          <w:b w:val="0"/>
          <w:sz w:val="22"/>
          <w:szCs w:val="22"/>
          <w:lang w:val="mk-MK"/>
        </w:rPr>
      </w:pPr>
      <w:bookmarkStart w:id="28" w:name="_Hlk130279765"/>
      <w:r>
        <w:rPr>
          <w:rFonts w:ascii="Times New Roman" w:hAnsi="Times New Roman"/>
          <w:b w:val="0"/>
          <w:sz w:val="22"/>
          <w:szCs w:val="22"/>
          <w:lang w:val="mk-MK"/>
        </w:rPr>
        <w:t>Р Е Ш Е Н И Е</w:t>
      </w:r>
    </w:p>
    <w:p w14:paraId="29264BF9" w14:textId="77777777" w:rsidR="00B37480" w:rsidRPr="00B37480" w:rsidRDefault="00B37480" w:rsidP="00B37480">
      <w:pPr>
        <w:jc w:val="center"/>
        <w:rPr>
          <w:sz w:val="22"/>
          <w:szCs w:val="22"/>
          <w:lang w:val="mk-MK"/>
        </w:rPr>
      </w:pPr>
      <w:bookmarkStart w:id="29" w:name="_Hlk133416223"/>
      <w:bookmarkEnd w:id="28"/>
      <w:r w:rsidRPr="00B37480">
        <w:rPr>
          <w:sz w:val="22"/>
          <w:szCs w:val="22"/>
          <w:lang w:val="mk-MK"/>
        </w:rPr>
        <w:t>За разрешување членови на Управниот одбор на јавната општинска установа за деца</w:t>
      </w:r>
    </w:p>
    <w:p w14:paraId="3D3D49D4" w14:textId="77777777" w:rsidR="00B37480" w:rsidRPr="00B37480" w:rsidRDefault="00B37480" w:rsidP="00B37480">
      <w:pPr>
        <w:jc w:val="center"/>
        <w:rPr>
          <w:sz w:val="22"/>
          <w:szCs w:val="22"/>
          <w:lang w:val="mk-MK"/>
        </w:rPr>
      </w:pPr>
      <w:r w:rsidRPr="00B37480">
        <w:rPr>
          <w:sz w:val="22"/>
          <w:szCs w:val="22"/>
          <w:lang w:val="mk-MK"/>
        </w:rPr>
        <w:t>Детска градинка ,,КОКИЧЕ ,, во општина Дојран</w:t>
      </w:r>
    </w:p>
    <w:p w14:paraId="73461098" w14:textId="77777777" w:rsidR="00B37480" w:rsidRPr="00B37480" w:rsidRDefault="00B37480" w:rsidP="00B37480">
      <w:pPr>
        <w:jc w:val="center"/>
        <w:rPr>
          <w:sz w:val="22"/>
          <w:szCs w:val="22"/>
          <w:lang w:val="mk-MK"/>
        </w:rPr>
      </w:pPr>
    </w:p>
    <w:p w14:paraId="61F79B77" w14:textId="77777777" w:rsidR="00B37480" w:rsidRPr="00B37480" w:rsidRDefault="00B37480" w:rsidP="00B37480">
      <w:pPr>
        <w:jc w:val="center"/>
        <w:rPr>
          <w:sz w:val="22"/>
          <w:szCs w:val="22"/>
          <w:lang w:val="mk-MK"/>
        </w:rPr>
      </w:pPr>
    </w:p>
    <w:bookmarkEnd w:id="29"/>
    <w:p w14:paraId="731414FF" w14:textId="77777777" w:rsidR="00B37480" w:rsidRPr="00B37480" w:rsidRDefault="00B37480" w:rsidP="00B37480">
      <w:pPr>
        <w:jc w:val="center"/>
        <w:rPr>
          <w:sz w:val="22"/>
          <w:szCs w:val="22"/>
          <w:lang w:val="mk-MK"/>
        </w:rPr>
      </w:pPr>
    </w:p>
    <w:p w14:paraId="647662A3" w14:textId="77777777" w:rsidR="00B37480" w:rsidRPr="00B37480" w:rsidRDefault="00B37480" w:rsidP="00B37480">
      <w:pPr>
        <w:jc w:val="both"/>
        <w:rPr>
          <w:sz w:val="22"/>
          <w:szCs w:val="22"/>
          <w:lang w:val="mk-MK"/>
        </w:rPr>
      </w:pPr>
      <w:r w:rsidRPr="00B37480">
        <w:rPr>
          <w:sz w:val="22"/>
          <w:szCs w:val="22"/>
          <w:lang w:val="mk-MK"/>
        </w:rPr>
        <w:t xml:space="preserve"> </w:t>
      </w:r>
    </w:p>
    <w:p w14:paraId="2CB2E58D" w14:textId="77777777" w:rsidR="00B37480" w:rsidRPr="00B37480" w:rsidRDefault="00B37480" w:rsidP="00B37480">
      <w:pPr>
        <w:jc w:val="both"/>
        <w:rPr>
          <w:sz w:val="22"/>
          <w:szCs w:val="22"/>
          <w:lang w:val="mk-MK"/>
        </w:rPr>
      </w:pPr>
      <w:r w:rsidRPr="00B37480">
        <w:rPr>
          <w:sz w:val="22"/>
          <w:szCs w:val="22"/>
          <w:lang w:val="mk-MK"/>
        </w:rPr>
        <w:t>1. СЕ разрешуваат  членовите  на Управниот одбор на јавната општинска установа за деца детска градинка ,,КОКИЧЕ,, во општина Дојран:</w:t>
      </w:r>
    </w:p>
    <w:p w14:paraId="661D1FFF" w14:textId="77777777" w:rsidR="00B37480" w:rsidRPr="00B37480" w:rsidRDefault="00B37480" w:rsidP="00B37480">
      <w:pPr>
        <w:ind w:firstLine="720"/>
        <w:jc w:val="both"/>
        <w:rPr>
          <w:sz w:val="22"/>
          <w:szCs w:val="22"/>
          <w:lang w:val="mk-MK"/>
        </w:rPr>
      </w:pPr>
    </w:p>
    <w:p w14:paraId="0661684F" w14:textId="77777777" w:rsidR="00B37480" w:rsidRPr="00B37480" w:rsidRDefault="00B37480" w:rsidP="00B37480">
      <w:pPr>
        <w:ind w:firstLine="720"/>
        <w:jc w:val="both"/>
        <w:rPr>
          <w:sz w:val="22"/>
          <w:szCs w:val="22"/>
          <w:lang w:val="mk-MK"/>
        </w:rPr>
      </w:pPr>
      <w:r w:rsidRPr="00B37480">
        <w:rPr>
          <w:sz w:val="22"/>
          <w:szCs w:val="22"/>
          <w:lang w:val="mk-MK"/>
        </w:rPr>
        <w:t>- Претставниците на основачот на детската градинка,</w:t>
      </w:r>
    </w:p>
    <w:p w14:paraId="61EB5D0A" w14:textId="77777777" w:rsidR="00B37480" w:rsidRPr="00B37480" w:rsidRDefault="00B37480" w:rsidP="00B37480">
      <w:pPr>
        <w:ind w:firstLine="720"/>
        <w:jc w:val="both"/>
        <w:rPr>
          <w:sz w:val="22"/>
          <w:szCs w:val="22"/>
          <w:lang w:val="mk-MK"/>
        </w:rPr>
      </w:pPr>
    </w:p>
    <w:p w14:paraId="1D5D2745" w14:textId="77777777" w:rsidR="00B37480" w:rsidRPr="00B37480" w:rsidRDefault="00B37480" w:rsidP="00B37480">
      <w:pPr>
        <w:ind w:firstLine="720"/>
        <w:jc w:val="both"/>
        <w:rPr>
          <w:sz w:val="22"/>
          <w:szCs w:val="22"/>
          <w:lang w:val="mk-MK"/>
        </w:rPr>
      </w:pPr>
      <w:r w:rsidRPr="00B37480">
        <w:rPr>
          <w:sz w:val="22"/>
          <w:szCs w:val="22"/>
          <w:lang w:val="mk-MK"/>
        </w:rPr>
        <w:t xml:space="preserve"> 1.Томче Аризанов, инженер по информатика од Нов Дојран,</w:t>
      </w:r>
    </w:p>
    <w:p w14:paraId="19B8455B" w14:textId="77777777" w:rsidR="00B37480" w:rsidRPr="00B37480" w:rsidRDefault="00B37480" w:rsidP="00B37480">
      <w:pPr>
        <w:ind w:firstLine="720"/>
        <w:jc w:val="both"/>
        <w:rPr>
          <w:sz w:val="22"/>
          <w:szCs w:val="22"/>
          <w:lang w:val="mk-MK"/>
        </w:rPr>
      </w:pPr>
    </w:p>
    <w:p w14:paraId="4D496BE1" w14:textId="77777777" w:rsidR="00B37480" w:rsidRPr="00B37480" w:rsidRDefault="00B37480" w:rsidP="00B37480">
      <w:pPr>
        <w:ind w:firstLine="720"/>
        <w:jc w:val="both"/>
        <w:rPr>
          <w:sz w:val="22"/>
          <w:szCs w:val="22"/>
          <w:lang w:val="mk-MK"/>
        </w:rPr>
      </w:pPr>
      <w:r w:rsidRPr="00B37480">
        <w:rPr>
          <w:sz w:val="22"/>
          <w:szCs w:val="22"/>
          <w:lang w:val="mk-MK"/>
        </w:rPr>
        <w:t xml:space="preserve"> 2.Драгица Тончева, доктор специјалист по општа медицина од Нов Дојран,</w:t>
      </w:r>
    </w:p>
    <w:p w14:paraId="14BC7CF2" w14:textId="77777777" w:rsidR="00B37480" w:rsidRPr="00B37480" w:rsidRDefault="00B37480" w:rsidP="00B37480">
      <w:pPr>
        <w:jc w:val="both"/>
        <w:rPr>
          <w:sz w:val="22"/>
          <w:szCs w:val="22"/>
          <w:lang w:val="mk-MK"/>
        </w:rPr>
      </w:pPr>
      <w:r w:rsidRPr="00B37480">
        <w:rPr>
          <w:sz w:val="22"/>
          <w:szCs w:val="22"/>
          <w:lang w:val="mk-MK"/>
        </w:rPr>
        <w:t xml:space="preserve">            </w:t>
      </w:r>
    </w:p>
    <w:p w14:paraId="1E11FA1A" w14:textId="77777777" w:rsidR="00B37480" w:rsidRPr="00B37480" w:rsidRDefault="00B37480" w:rsidP="00B37480">
      <w:pPr>
        <w:ind w:firstLine="720"/>
        <w:jc w:val="both"/>
        <w:rPr>
          <w:sz w:val="22"/>
          <w:szCs w:val="22"/>
          <w:lang w:val="mk-MK"/>
        </w:rPr>
      </w:pPr>
      <w:r w:rsidRPr="00B37480">
        <w:rPr>
          <w:sz w:val="22"/>
          <w:szCs w:val="22"/>
          <w:lang w:val="mk-MK"/>
        </w:rPr>
        <w:t xml:space="preserve"> 3.Роберт Андонов, земјоделски техничар од Фурка,</w:t>
      </w:r>
    </w:p>
    <w:p w14:paraId="32B4750A" w14:textId="77777777" w:rsidR="00B37480" w:rsidRPr="00B37480" w:rsidRDefault="00B37480" w:rsidP="00B37480">
      <w:pPr>
        <w:ind w:firstLine="720"/>
        <w:jc w:val="both"/>
        <w:rPr>
          <w:sz w:val="22"/>
          <w:szCs w:val="22"/>
          <w:lang w:val="mk-MK"/>
        </w:rPr>
      </w:pPr>
    </w:p>
    <w:p w14:paraId="4FFABFF2" w14:textId="77777777" w:rsidR="00B37480" w:rsidRPr="00B37480" w:rsidRDefault="00B37480" w:rsidP="00B37480">
      <w:pPr>
        <w:ind w:firstLine="720"/>
        <w:jc w:val="both"/>
        <w:rPr>
          <w:sz w:val="22"/>
          <w:szCs w:val="22"/>
          <w:lang w:val="mk-MK"/>
        </w:rPr>
      </w:pPr>
      <w:r w:rsidRPr="00B37480">
        <w:rPr>
          <w:sz w:val="22"/>
          <w:szCs w:val="22"/>
          <w:lang w:val="mk-MK"/>
        </w:rPr>
        <w:t xml:space="preserve">  Претставник на министерството,</w:t>
      </w:r>
    </w:p>
    <w:p w14:paraId="61A29369" w14:textId="77777777" w:rsidR="00B37480" w:rsidRPr="00B37480" w:rsidRDefault="00B37480" w:rsidP="00B37480">
      <w:pPr>
        <w:ind w:firstLine="720"/>
        <w:jc w:val="both"/>
        <w:rPr>
          <w:sz w:val="22"/>
          <w:szCs w:val="22"/>
          <w:lang w:val="mk-MK"/>
        </w:rPr>
      </w:pPr>
    </w:p>
    <w:p w14:paraId="34FDFD95" w14:textId="77777777" w:rsidR="00B37480" w:rsidRPr="00B37480" w:rsidRDefault="00B37480" w:rsidP="00B37480">
      <w:pPr>
        <w:tabs>
          <w:tab w:val="left" w:pos="840"/>
        </w:tabs>
        <w:jc w:val="both"/>
        <w:rPr>
          <w:sz w:val="22"/>
          <w:szCs w:val="22"/>
          <w:lang w:val="mk-MK"/>
        </w:rPr>
      </w:pPr>
      <w:r w:rsidRPr="00B37480">
        <w:rPr>
          <w:sz w:val="22"/>
          <w:szCs w:val="22"/>
          <w:lang w:val="mk-MK"/>
        </w:rPr>
        <w:t xml:space="preserve">              4.Данче Танева, дипломиран економист од Николич </w:t>
      </w:r>
    </w:p>
    <w:p w14:paraId="0EF62030" w14:textId="77777777" w:rsidR="00B37480" w:rsidRPr="00B37480" w:rsidRDefault="00B37480" w:rsidP="00B37480">
      <w:pPr>
        <w:ind w:left="720"/>
        <w:jc w:val="both"/>
        <w:rPr>
          <w:sz w:val="22"/>
          <w:szCs w:val="22"/>
          <w:lang w:val="mk-MK"/>
        </w:rPr>
      </w:pPr>
      <w:r w:rsidRPr="00B37480">
        <w:rPr>
          <w:sz w:val="22"/>
          <w:szCs w:val="22"/>
          <w:lang w:val="mk-MK"/>
        </w:rPr>
        <w:t xml:space="preserve">     </w:t>
      </w:r>
    </w:p>
    <w:p w14:paraId="133D89DD" w14:textId="77777777" w:rsidR="00B37480" w:rsidRPr="00B37480" w:rsidRDefault="00B37480" w:rsidP="00B37480">
      <w:pPr>
        <w:ind w:left="720"/>
        <w:jc w:val="both"/>
        <w:rPr>
          <w:sz w:val="22"/>
          <w:szCs w:val="22"/>
          <w:lang w:val="mk-MK"/>
        </w:rPr>
      </w:pPr>
      <w:r w:rsidRPr="00B37480">
        <w:rPr>
          <w:sz w:val="22"/>
          <w:szCs w:val="22"/>
          <w:lang w:val="mk-MK"/>
        </w:rPr>
        <w:t xml:space="preserve"> Претставниците од вработените,</w:t>
      </w:r>
    </w:p>
    <w:p w14:paraId="3ADE8E25" w14:textId="77777777" w:rsidR="00B37480" w:rsidRPr="00B37480" w:rsidRDefault="00B37480" w:rsidP="00B37480">
      <w:pPr>
        <w:tabs>
          <w:tab w:val="left" w:pos="840"/>
        </w:tabs>
        <w:jc w:val="both"/>
        <w:rPr>
          <w:sz w:val="22"/>
          <w:szCs w:val="22"/>
          <w:lang w:val="mk-MK"/>
        </w:rPr>
      </w:pPr>
    </w:p>
    <w:p w14:paraId="06FFF763" w14:textId="77777777" w:rsidR="00B37480" w:rsidRPr="00B37480" w:rsidRDefault="00B37480" w:rsidP="00B37480">
      <w:pPr>
        <w:tabs>
          <w:tab w:val="left" w:pos="840"/>
        </w:tabs>
        <w:jc w:val="both"/>
        <w:rPr>
          <w:sz w:val="22"/>
          <w:szCs w:val="22"/>
          <w:lang w:val="mk-MK"/>
        </w:rPr>
      </w:pPr>
      <w:r w:rsidRPr="00B37480">
        <w:rPr>
          <w:sz w:val="22"/>
          <w:szCs w:val="22"/>
          <w:lang w:val="mk-MK"/>
        </w:rPr>
        <w:t xml:space="preserve">              5.Ирена Додоќ- Георгиев, дипломиран педагог од Нов Дојран</w:t>
      </w:r>
    </w:p>
    <w:p w14:paraId="24C2518E" w14:textId="77777777" w:rsidR="00B37480" w:rsidRPr="00B37480" w:rsidRDefault="00B37480" w:rsidP="00B37480">
      <w:pPr>
        <w:tabs>
          <w:tab w:val="left" w:pos="840"/>
        </w:tabs>
        <w:jc w:val="both"/>
        <w:rPr>
          <w:sz w:val="22"/>
          <w:szCs w:val="22"/>
          <w:lang w:val="mk-MK"/>
        </w:rPr>
      </w:pPr>
    </w:p>
    <w:p w14:paraId="4DBF7E17" w14:textId="77777777" w:rsidR="00B37480" w:rsidRPr="00B37480" w:rsidRDefault="00B37480" w:rsidP="00B37480">
      <w:pPr>
        <w:ind w:left="720"/>
        <w:jc w:val="both"/>
        <w:rPr>
          <w:sz w:val="22"/>
          <w:szCs w:val="22"/>
          <w:lang w:val="mk-MK"/>
        </w:rPr>
      </w:pPr>
      <w:r w:rsidRPr="00B37480">
        <w:rPr>
          <w:sz w:val="22"/>
          <w:szCs w:val="22"/>
          <w:lang w:val="mk-MK"/>
        </w:rPr>
        <w:t>Претставниците од родителите на децата,</w:t>
      </w:r>
    </w:p>
    <w:p w14:paraId="46551976" w14:textId="77777777" w:rsidR="00B37480" w:rsidRPr="00B37480" w:rsidRDefault="00B37480" w:rsidP="00B37480">
      <w:pPr>
        <w:tabs>
          <w:tab w:val="left" w:pos="840"/>
        </w:tabs>
        <w:jc w:val="both"/>
        <w:rPr>
          <w:sz w:val="22"/>
          <w:szCs w:val="22"/>
          <w:lang w:val="mk-MK"/>
        </w:rPr>
      </w:pPr>
    </w:p>
    <w:p w14:paraId="49BEAD4B" w14:textId="77777777" w:rsidR="00B37480" w:rsidRPr="00B37480" w:rsidRDefault="00B37480" w:rsidP="00B37480">
      <w:pPr>
        <w:tabs>
          <w:tab w:val="left" w:pos="840"/>
        </w:tabs>
        <w:jc w:val="both"/>
        <w:rPr>
          <w:sz w:val="22"/>
          <w:szCs w:val="22"/>
          <w:lang w:val="mk-MK"/>
        </w:rPr>
      </w:pPr>
      <w:r w:rsidRPr="00B37480">
        <w:rPr>
          <w:sz w:val="22"/>
          <w:szCs w:val="22"/>
          <w:lang w:val="mk-MK"/>
        </w:rPr>
        <w:tab/>
        <w:t>6.Павлина Донева, вработена во О.О.У. ,,Кочо Рацин, Нов Дојран,</w:t>
      </w:r>
    </w:p>
    <w:p w14:paraId="330ADF87" w14:textId="77777777" w:rsidR="00B37480" w:rsidRPr="00B37480" w:rsidRDefault="00B37480" w:rsidP="00B37480">
      <w:pPr>
        <w:tabs>
          <w:tab w:val="left" w:pos="840"/>
        </w:tabs>
        <w:jc w:val="both"/>
        <w:rPr>
          <w:sz w:val="22"/>
          <w:szCs w:val="22"/>
          <w:lang w:val="mk-MK"/>
        </w:rPr>
      </w:pPr>
    </w:p>
    <w:p w14:paraId="432E0A3F" w14:textId="77777777" w:rsidR="00B37480" w:rsidRPr="00B37480" w:rsidRDefault="00B37480" w:rsidP="00B37480">
      <w:pPr>
        <w:tabs>
          <w:tab w:val="left" w:pos="840"/>
        </w:tabs>
        <w:jc w:val="both"/>
        <w:rPr>
          <w:sz w:val="22"/>
          <w:szCs w:val="22"/>
          <w:lang w:val="mk-MK"/>
        </w:rPr>
      </w:pPr>
      <w:r w:rsidRPr="00B37480">
        <w:rPr>
          <w:sz w:val="22"/>
          <w:szCs w:val="22"/>
          <w:lang w:val="mk-MK"/>
        </w:rPr>
        <w:t xml:space="preserve">           </w:t>
      </w:r>
      <w:r w:rsidRPr="00B37480">
        <w:rPr>
          <w:sz w:val="22"/>
          <w:szCs w:val="22"/>
          <w:lang w:val="mk-MK"/>
        </w:rPr>
        <w:tab/>
        <w:t>7.Никола Митковски, менаџер по туризам од Стар Дојран</w:t>
      </w:r>
    </w:p>
    <w:p w14:paraId="584BE24F" w14:textId="77777777" w:rsidR="00B37480" w:rsidRPr="00B37480" w:rsidRDefault="00B37480" w:rsidP="00B37480">
      <w:pPr>
        <w:tabs>
          <w:tab w:val="left" w:pos="840"/>
        </w:tabs>
        <w:jc w:val="both"/>
        <w:rPr>
          <w:sz w:val="22"/>
          <w:szCs w:val="22"/>
          <w:lang w:val="mk-MK"/>
        </w:rPr>
      </w:pPr>
    </w:p>
    <w:p w14:paraId="7235DF37" w14:textId="77777777" w:rsidR="00B37480" w:rsidRPr="00B37480" w:rsidRDefault="00B37480" w:rsidP="00B37480">
      <w:pPr>
        <w:tabs>
          <w:tab w:val="left" w:pos="840"/>
        </w:tabs>
        <w:jc w:val="both"/>
        <w:rPr>
          <w:sz w:val="22"/>
          <w:szCs w:val="22"/>
          <w:lang w:val="mk-MK"/>
        </w:rPr>
      </w:pPr>
    </w:p>
    <w:p w14:paraId="17C13E1D" w14:textId="580CA119" w:rsidR="00B37480" w:rsidRPr="00B37480" w:rsidRDefault="00B37480" w:rsidP="00B37480">
      <w:pPr>
        <w:tabs>
          <w:tab w:val="left" w:pos="840"/>
        </w:tabs>
        <w:jc w:val="both"/>
        <w:rPr>
          <w:sz w:val="22"/>
          <w:szCs w:val="22"/>
          <w:lang w:val="mk-MK"/>
        </w:rPr>
      </w:pPr>
      <w:r>
        <w:rPr>
          <w:sz w:val="22"/>
          <w:szCs w:val="22"/>
          <w:lang w:val="mk-MK"/>
        </w:rPr>
        <w:tab/>
      </w:r>
      <w:r w:rsidRPr="00B37480">
        <w:rPr>
          <w:sz w:val="22"/>
          <w:szCs w:val="22"/>
          <w:lang w:val="mk-MK"/>
        </w:rPr>
        <w:t>2.Оваа Решение  влегува во сила со денот на објавување во "Службен гласник на општина Дојран ".</w:t>
      </w:r>
    </w:p>
    <w:p w14:paraId="6B789F32" w14:textId="77777777" w:rsidR="00B37480" w:rsidRPr="00B37480" w:rsidRDefault="00B37480" w:rsidP="00B37480">
      <w:pPr>
        <w:pStyle w:val="BodyText"/>
        <w:rPr>
          <w:rFonts w:ascii="Times New Roman" w:hAnsi="Times New Roman" w:cs="Times New Roman"/>
          <w:b w:val="0"/>
          <w:bCs w:val="0"/>
          <w:sz w:val="22"/>
          <w:szCs w:val="22"/>
          <w:lang w:val="mk-MK"/>
        </w:rPr>
      </w:pPr>
    </w:p>
    <w:p w14:paraId="0D803801" w14:textId="77777777" w:rsidR="00B37480" w:rsidRPr="00B37480" w:rsidRDefault="00B37480" w:rsidP="00B37480">
      <w:pPr>
        <w:jc w:val="both"/>
        <w:rPr>
          <w:sz w:val="22"/>
          <w:szCs w:val="22"/>
          <w:lang w:val="mk-MK"/>
        </w:rPr>
      </w:pPr>
    </w:p>
    <w:p w14:paraId="0AF13524"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Бр.08-241/14                                                                                    Претседател</w:t>
      </w:r>
    </w:p>
    <w:p w14:paraId="62905116"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10.03.2023 година                                                          на Советот на Општина Дојран</w:t>
      </w:r>
    </w:p>
    <w:p w14:paraId="55839CDF" w14:textId="19AB8EEC"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Стар Дојран                                                                                   Ратко Ајцев</w:t>
      </w:r>
      <w:r w:rsidR="008F05BC">
        <w:rPr>
          <w:rFonts w:eastAsia="Calibri"/>
          <w:sz w:val="22"/>
          <w:szCs w:val="22"/>
          <w:lang w:val="mk-MK"/>
        </w:rPr>
        <w:t xml:space="preserve"> с.р.</w:t>
      </w:r>
    </w:p>
    <w:p w14:paraId="3525F5B9" w14:textId="77777777" w:rsidR="00B37480" w:rsidRPr="00B37480" w:rsidRDefault="00B37480" w:rsidP="00B37480">
      <w:pPr>
        <w:ind w:firstLine="720"/>
        <w:jc w:val="both"/>
        <w:rPr>
          <w:rFonts w:eastAsia="Calibri"/>
          <w:sz w:val="22"/>
          <w:szCs w:val="22"/>
          <w:lang w:val="mk-MK"/>
        </w:rPr>
      </w:pPr>
    </w:p>
    <w:p w14:paraId="0C508477" w14:textId="77777777" w:rsidR="00B37480" w:rsidRDefault="00B37480" w:rsidP="00B37480">
      <w:pPr>
        <w:autoSpaceDE w:val="0"/>
        <w:autoSpaceDN w:val="0"/>
        <w:adjustRightInd w:val="0"/>
        <w:rPr>
          <w:rFonts w:eastAsia="Calibri"/>
          <w:sz w:val="22"/>
          <w:szCs w:val="22"/>
          <w:lang w:val="mk-MK"/>
        </w:rPr>
      </w:pPr>
    </w:p>
    <w:p w14:paraId="1FA9AD3E" w14:textId="77777777" w:rsidR="00B37480" w:rsidRDefault="00B37480" w:rsidP="00B37480">
      <w:pPr>
        <w:autoSpaceDE w:val="0"/>
        <w:autoSpaceDN w:val="0"/>
        <w:adjustRightInd w:val="0"/>
        <w:rPr>
          <w:rFonts w:eastAsia="Calibri"/>
          <w:sz w:val="22"/>
          <w:szCs w:val="22"/>
          <w:lang w:val="mk-MK"/>
        </w:rPr>
      </w:pPr>
    </w:p>
    <w:p w14:paraId="7D5A9033" w14:textId="77777777" w:rsidR="00B37480" w:rsidRDefault="00B37480" w:rsidP="00B37480">
      <w:pPr>
        <w:autoSpaceDE w:val="0"/>
        <w:autoSpaceDN w:val="0"/>
        <w:adjustRightInd w:val="0"/>
        <w:rPr>
          <w:rFonts w:eastAsia="Calibri"/>
          <w:sz w:val="22"/>
          <w:szCs w:val="22"/>
          <w:lang w:val="mk-MK"/>
        </w:rPr>
      </w:pPr>
    </w:p>
    <w:p w14:paraId="6A56A52B" w14:textId="77777777" w:rsidR="00B37480" w:rsidRDefault="00B37480" w:rsidP="00B37480">
      <w:pPr>
        <w:autoSpaceDE w:val="0"/>
        <w:autoSpaceDN w:val="0"/>
        <w:adjustRightInd w:val="0"/>
        <w:rPr>
          <w:rFonts w:eastAsia="Calibri"/>
          <w:sz w:val="22"/>
          <w:szCs w:val="22"/>
          <w:lang w:val="mk-MK"/>
        </w:rPr>
      </w:pPr>
    </w:p>
    <w:p w14:paraId="747B7DCC" w14:textId="2D9BCEB0" w:rsidR="008C2ACA" w:rsidRPr="005E5C04" w:rsidRDefault="008C2ACA" w:rsidP="008C2AC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5B4400">
        <w:rPr>
          <w:rFonts w:ascii="Times New Roman" w:hAnsi="Times New Roman" w:cs="Times New Roman"/>
          <w:lang w:val="mk-MK"/>
        </w:rPr>
        <w:t>4</w:t>
      </w:r>
      <w:r w:rsidR="00BD7AC9">
        <w:rPr>
          <w:rFonts w:ascii="Times New Roman" w:hAnsi="Times New Roman" w:cs="Times New Roman"/>
          <w:lang w:val="mk-MK"/>
        </w:rPr>
        <w:t>6</w:t>
      </w:r>
    </w:p>
    <w:p w14:paraId="4095E189" w14:textId="77777777" w:rsidR="008C2ACA" w:rsidRPr="0035352D" w:rsidRDefault="008C2ACA" w:rsidP="008C2ACA">
      <w:pPr>
        <w:ind w:firstLine="720"/>
        <w:jc w:val="both"/>
        <w:rPr>
          <w:rFonts w:ascii="MAC C Times" w:hAnsi="MAC C Times"/>
          <w:sz w:val="22"/>
          <w:szCs w:val="22"/>
          <w:lang w:val="mk-MK"/>
        </w:rPr>
      </w:pPr>
    </w:p>
    <w:p w14:paraId="50FA2A4C" w14:textId="2F55B70F" w:rsidR="008C2ACA" w:rsidRPr="00E27639" w:rsidRDefault="008C2ACA" w:rsidP="008C2ACA">
      <w:pPr>
        <w:ind w:firstLine="720"/>
        <w:jc w:val="both"/>
        <w:rPr>
          <w:sz w:val="22"/>
          <w:szCs w:val="22"/>
          <w:lang w:val="mk-MK"/>
        </w:rPr>
      </w:pPr>
      <w:r w:rsidRPr="00E27639">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2835842C" w14:textId="77777777" w:rsidR="008C2ACA" w:rsidRPr="00E27639" w:rsidRDefault="008C2ACA" w:rsidP="008C2ACA">
      <w:pPr>
        <w:ind w:firstLine="720"/>
        <w:jc w:val="both"/>
        <w:rPr>
          <w:sz w:val="22"/>
          <w:szCs w:val="22"/>
          <w:lang w:val="mk-MK"/>
        </w:rPr>
      </w:pPr>
    </w:p>
    <w:p w14:paraId="281C484E" w14:textId="77777777" w:rsidR="008C2ACA" w:rsidRPr="00E27639" w:rsidRDefault="008C2ACA" w:rsidP="008C2ACA">
      <w:pPr>
        <w:ind w:firstLine="720"/>
        <w:jc w:val="both"/>
        <w:rPr>
          <w:sz w:val="22"/>
          <w:szCs w:val="22"/>
          <w:lang w:val="mk-MK"/>
        </w:rPr>
      </w:pPr>
    </w:p>
    <w:p w14:paraId="600E9447" w14:textId="77777777" w:rsidR="008C2ACA" w:rsidRPr="00E27639" w:rsidRDefault="008C2ACA" w:rsidP="008C2ACA">
      <w:pPr>
        <w:ind w:firstLine="720"/>
        <w:jc w:val="both"/>
        <w:rPr>
          <w:sz w:val="22"/>
          <w:szCs w:val="22"/>
          <w:lang w:val="mk-MK"/>
        </w:rPr>
      </w:pPr>
    </w:p>
    <w:p w14:paraId="2A5B4D9F" w14:textId="77777777" w:rsidR="008C2ACA" w:rsidRPr="00E27639" w:rsidRDefault="008C2ACA" w:rsidP="008C2ACA">
      <w:pPr>
        <w:ind w:firstLine="720"/>
        <w:jc w:val="both"/>
        <w:rPr>
          <w:sz w:val="22"/>
          <w:szCs w:val="22"/>
          <w:lang w:val="mk-MK"/>
        </w:rPr>
      </w:pPr>
    </w:p>
    <w:p w14:paraId="0BBDA0D6" w14:textId="77777777" w:rsidR="008C2ACA" w:rsidRPr="00E27639" w:rsidRDefault="008C2ACA" w:rsidP="008C2ACA">
      <w:pPr>
        <w:ind w:firstLine="720"/>
        <w:jc w:val="center"/>
        <w:rPr>
          <w:sz w:val="22"/>
          <w:szCs w:val="22"/>
          <w:lang w:val="mk-MK"/>
        </w:rPr>
      </w:pPr>
      <w:r w:rsidRPr="00E27639">
        <w:rPr>
          <w:sz w:val="22"/>
          <w:szCs w:val="22"/>
          <w:lang w:val="mk-MK"/>
        </w:rPr>
        <w:t>Р  Е  Ш  Е  Н И  Е</w:t>
      </w:r>
    </w:p>
    <w:p w14:paraId="58686525" w14:textId="565A1059" w:rsidR="008C2ACA" w:rsidRPr="008C2ACA" w:rsidRDefault="008C2ACA" w:rsidP="008C2ACA">
      <w:pPr>
        <w:jc w:val="center"/>
        <w:rPr>
          <w:sz w:val="22"/>
          <w:szCs w:val="22"/>
          <w:lang w:val="mk-MK"/>
        </w:rPr>
      </w:pPr>
      <w:r w:rsidRPr="00E27639">
        <w:rPr>
          <w:sz w:val="22"/>
          <w:szCs w:val="22"/>
          <w:lang w:val="mk-MK"/>
        </w:rPr>
        <w:t xml:space="preserve">За објавување  </w:t>
      </w:r>
      <w:r>
        <w:rPr>
          <w:sz w:val="22"/>
          <w:szCs w:val="22"/>
          <w:lang w:val="mk-MK"/>
        </w:rPr>
        <w:t>Решението з</w:t>
      </w:r>
      <w:r w:rsidRPr="00E27639">
        <w:rPr>
          <w:sz w:val="22"/>
          <w:szCs w:val="22"/>
          <w:lang w:val="mk-MK"/>
        </w:rPr>
        <w:t xml:space="preserve">а </w:t>
      </w:r>
      <w:r w:rsidRPr="008C2ACA">
        <w:rPr>
          <w:sz w:val="22"/>
          <w:szCs w:val="22"/>
          <w:lang w:val="mk-MK"/>
        </w:rPr>
        <w:t>именување членови на Управниот одбор на јавната општинска установа за деца Детска градинка ,,КОКИЧЕ ,, во општина Дојран</w:t>
      </w:r>
    </w:p>
    <w:p w14:paraId="35743435" w14:textId="37FD3214" w:rsidR="008C2ACA" w:rsidRPr="00E27639" w:rsidRDefault="008C2ACA" w:rsidP="008C2ACA">
      <w:pPr>
        <w:ind w:firstLine="720"/>
        <w:jc w:val="center"/>
        <w:rPr>
          <w:sz w:val="22"/>
          <w:szCs w:val="22"/>
          <w:lang w:val="mk-MK"/>
        </w:rPr>
      </w:pPr>
    </w:p>
    <w:p w14:paraId="4603ACFF" w14:textId="77777777" w:rsidR="008C2ACA" w:rsidRDefault="008C2ACA" w:rsidP="008C2ACA">
      <w:pPr>
        <w:ind w:firstLine="720"/>
        <w:jc w:val="both"/>
        <w:rPr>
          <w:sz w:val="22"/>
          <w:szCs w:val="22"/>
          <w:lang w:val="mk-MK"/>
        </w:rPr>
      </w:pPr>
    </w:p>
    <w:p w14:paraId="16108104" w14:textId="77777777" w:rsidR="008C2ACA" w:rsidRDefault="008C2ACA" w:rsidP="008C2ACA">
      <w:pPr>
        <w:ind w:firstLine="720"/>
        <w:jc w:val="both"/>
        <w:rPr>
          <w:sz w:val="22"/>
          <w:szCs w:val="22"/>
          <w:lang w:val="mk-MK"/>
        </w:rPr>
      </w:pPr>
    </w:p>
    <w:p w14:paraId="123229C8" w14:textId="77777777" w:rsidR="008C2ACA" w:rsidRPr="00E27639" w:rsidRDefault="008C2ACA" w:rsidP="008C2ACA">
      <w:pPr>
        <w:ind w:firstLine="720"/>
        <w:jc w:val="both"/>
        <w:rPr>
          <w:sz w:val="22"/>
          <w:szCs w:val="22"/>
          <w:lang w:val="mk-MK"/>
        </w:rPr>
      </w:pPr>
    </w:p>
    <w:p w14:paraId="2979A165" w14:textId="77777777" w:rsidR="008C2ACA" w:rsidRPr="00E27639" w:rsidRDefault="008C2ACA" w:rsidP="008C2ACA">
      <w:pPr>
        <w:ind w:firstLine="720"/>
        <w:jc w:val="both"/>
        <w:rPr>
          <w:sz w:val="22"/>
          <w:szCs w:val="22"/>
          <w:lang w:val="mk-MK"/>
        </w:rPr>
      </w:pPr>
    </w:p>
    <w:p w14:paraId="3A315AF6" w14:textId="69EF49B6" w:rsidR="008C2ACA" w:rsidRPr="00E27639" w:rsidRDefault="008C2ACA" w:rsidP="008C2ACA">
      <w:pPr>
        <w:ind w:firstLine="720"/>
        <w:jc w:val="both"/>
        <w:rPr>
          <w:sz w:val="22"/>
          <w:szCs w:val="22"/>
          <w:lang w:val="mk-MK"/>
        </w:rPr>
      </w:pPr>
      <w:r w:rsidRPr="00E27639">
        <w:rPr>
          <w:sz w:val="22"/>
          <w:szCs w:val="22"/>
          <w:lang w:val="mk-MK"/>
        </w:rPr>
        <w:t>1.</w:t>
      </w:r>
      <w:r w:rsidRPr="008C2ACA">
        <w:rPr>
          <w:sz w:val="22"/>
          <w:szCs w:val="22"/>
          <w:lang w:val="mk-MK"/>
        </w:rPr>
        <w:t xml:space="preserve"> </w:t>
      </w:r>
      <w:r>
        <w:rPr>
          <w:sz w:val="22"/>
          <w:szCs w:val="22"/>
          <w:lang w:val="mk-MK"/>
        </w:rPr>
        <w:t>Решението з</w:t>
      </w:r>
      <w:r w:rsidRPr="00E27639">
        <w:rPr>
          <w:sz w:val="22"/>
          <w:szCs w:val="22"/>
          <w:lang w:val="mk-MK"/>
        </w:rPr>
        <w:t xml:space="preserve">а </w:t>
      </w:r>
      <w:r w:rsidRPr="008C2ACA">
        <w:rPr>
          <w:sz w:val="22"/>
          <w:szCs w:val="22"/>
          <w:lang w:val="mk-MK"/>
        </w:rPr>
        <w:t>именување членови на Управниот одбор на јавната општинска установа за деца Детска градинка ,,КОКИЧЕ ,, во општина Дојран</w:t>
      </w:r>
      <w:r>
        <w:rPr>
          <w:sz w:val="22"/>
          <w:szCs w:val="22"/>
          <w:lang w:val="mk-MK"/>
        </w:rPr>
        <w:t xml:space="preserve"> </w:t>
      </w:r>
      <w:r w:rsidRPr="00E27639">
        <w:rPr>
          <w:sz w:val="22"/>
          <w:szCs w:val="22"/>
          <w:lang w:val="mk-MK"/>
        </w:rPr>
        <w:t>, одржана на ден 10.03.2023 година, да се објави во "Службен гласник на општина Дојран".</w:t>
      </w:r>
    </w:p>
    <w:p w14:paraId="127B5CD9" w14:textId="77777777" w:rsidR="008C2ACA" w:rsidRPr="00E27639" w:rsidRDefault="008C2ACA" w:rsidP="008C2ACA">
      <w:pPr>
        <w:ind w:firstLine="720"/>
        <w:jc w:val="both"/>
        <w:rPr>
          <w:sz w:val="22"/>
          <w:szCs w:val="22"/>
          <w:lang w:val="mk-MK"/>
        </w:rPr>
      </w:pPr>
    </w:p>
    <w:p w14:paraId="21A59D44" w14:textId="77777777" w:rsidR="008C2ACA" w:rsidRPr="00E27639" w:rsidRDefault="008C2ACA" w:rsidP="008C2ACA">
      <w:pPr>
        <w:ind w:firstLine="720"/>
        <w:jc w:val="both"/>
        <w:rPr>
          <w:sz w:val="22"/>
          <w:szCs w:val="22"/>
          <w:lang w:val="mk-MK"/>
        </w:rPr>
      </w:pPr>
    </w:p>
    <w:p w14:paraId="698F0887" w14:textId="77777777" w:rsidR="008C2ACA" w:rsidRPr="00E27639" w:rsidRDefault="008C2ACA" w:rsidP="008C2ACA">
      <w:pPr>
        <w:ind w:firstLine="720"/>
        <w:jc w:val="both"/>
        <w:rPr>
          <w:sz w:val="22"/>
          <w:szCs w:val="22"/>
          <w:lang w:val="mk-MK"/>
        </w:rPr>
      </w:pPr>
    </w:p>
    <w:p w14:paraId="2F47002E" w14:textId="77777777" w:rsidR="008C2ACA" w:rsidRPr="00E27639" w:rsidRDefault="008C2ACA" w:rsidP="008C2ACA">
      <w:pPr>
        <w:ind w:firstLine="720"/>
        <w:jc w:val="both"/>
        <w:rPr>
          <w:sz w:val="22"/>
          <w:szCs w:val="22"/>
          <w:lang w:val="mk-MK"/>
        </w:rPr>
      </w:pPr>
    </w:p>
    <w:p w14:paraId="51DEB615" w14:textId="77777777" w:rsidR="008C2ACA" w:rsidRPr="00E27639" w:rsidRDefault="008C2ACA" w:rsidP="008C2ACA">
      <w:pPr>
        <w:ind w:firstLine="720"/>
        <w:jc w:val="both"/>
        <w:rPr>
          <w:sz w:val="22"/>
          <w:szCs w:val="22"/>
          <w:lang w:val="mk-MK"/>
        </w:rPr>
      </w:pPr>
    </w:p>
    <w:p w14:paraId="67FC2782" w14:textId="77777777" w:rsidR="008C2ACA" w:rsidRPr="00E27639" w:rsidRDefault="008C2ACA" w:rsidP="008C2ACA">
      <w:pPr>
        <w:ind w:firstLine="720"/>
        <w:jc w:val="both"/>
        <w:rPr>
          <w:sz w:val="22"/>
          <w:szCs w:val="22"/>
          <w:lang w:val="mk-MK"/>
        </w:rPr>
      </w:pPr>
      <w:r w:rsidRPr="00E27639">
        <w:rPr>
          <w:sz w:val="22"/>
          <w:szCs w:val="22"/>
          <w:lang w:val="mk-MK"/>
        </w:rPr>
        <w:t xml:space="preserve">             2.Ова Решение влегува во сила со денот на донесувањето.</w:t>
      </w:r>
    </w:p>
    <w:p w14:paraId="4F8484EF" w14:textId="77777777" w:rsidR="008C2ACA" w:rsidRPr="00E27639" w:rsidRDefault="008C2ACA" w:rsidP="008C2ACA">
      <w:pPr>
        <w:ind w:firstLine="720"/>
        <w:jc w:val="both"/>
        <w:rPr>
          <w:sz w:val="22"/>
          <w:szCs w:val="22"/>
          <w:lang w:val="mk-MK"/>
        </w:rPr>
      </w:pPr>
    </w:p>
    <w:p w14:paraId="29ECB571" w14:textId="77777777" w:rsidR="008C2ACA" w:rsidRDefault="008C2ACA" w:rsidP="008C2ACA">
      <w:pPr>
        <w:ind w:firstLine="720"/>
        <w:jc w:val="both"/>
        <w:rPr>
          <w:sz w:val="22"/>
          <w:szCs w:val="22"/>
          <w:lang w:val="mk-MK"/>
        </w:rPr>
      </w:pPr>
    </w:p>
    <w:p w14:paraId="78F98A1D" w14:textId="77777777" w:rsidR="008C2ACA" w:rsidRPr="00E27639" w:rsidRDefault="008C2ACA" w:rsidP="008C2ACA">
      <w:pPr>
        <w:ind w:firstLine="720"/>
        <w:jc w:val="both"/>
        <w:rPr>
          <w:sz w:val="22"/>
          <w:szCs w:val="22"/>
          <w:lang w:val="mk-MK"/>
        </w:rPr>
      </w:pPr>
    </w:p>
    <w:p w14:paraId="1834611D" w14:textId="77777777" w:rsidR="008C2ACA" w:rsidRPr="00E27639" w:rsidRDefault="008C2ACA" w:rsidP="008C2ACA">
      <w:pPr>
        <w:ind w:firstLine="720"/>
        <w:jc w:val="both"/>
        <w:rPr>
          <w:sz w:val="22"/>
          <w:szCs w:val="22"/>
          <w:lang w:val="mk-MK"/>
        </w:rPr>
      </w:pPr>
    </w:p>
    <w:p w14:paraId="2C7E62A3" w14:textId="77777777" w:rsidR="008C2ACA" w:rsidRPr="00E27639" w:rsidRDefault="008C2ACA" w:rsidP="008C2ACA">
      <w:pPr>
        <w:ind w:firstLine="720"/>
        <w:jc w:val="both"/>
        <w:rPr>
          <w:sz w:val="22"/>
          <w:szCs w:val="22"/>
          <w:lang w:val="mk-MK"/>
        </w:rPr>
      </w:pPr>
    </w:p>
    <w:p w14:paraId="079ADD89" w14:textId="77777777" w:rsidR="008C2ACA" w:rsidRPr="00E27639" w:rsidRDefault="008C2ACA" w:rsidP="008C2ACA">
      <w:pPr>
        <w:ind w:firstLine="720"/>
        <w:jc w:val="both"/>
        <w:rPr>
          <w:sz w:val="22"/>
          <w:szCs w:val="22"/>
          <w:lang w:val="mk-MK"/>
        </w:rPr>
      </w:pPr>
      <w:r w:rsidRPr="00E27639">
        <w:rPr>
          <w:sz w:val="22"/>
          <w:szCs w:val="22"/>
          <w:lang w:val="mk-MK"/>
        </w:rPr>
        <w:t xml:space="preserve">   Бр.09 – 311/10</w:t>
      </w:r>
    </w:p>
    <w:p w14:paraId="5B318DD6" w14:textId="77777777" w:rsidR="008C2ACA" w:rsidRPr="00E27639" w:rsidRDefault="008C2ACA" w:rsidP="008C2ACA">
      <w:pPr>
        <w:ind w:firstLine="720"/>
        <w:jc w:val="both"/>
        <w:rPr>
          <w:sz w:val="22"/>
          <w:szCs w:val="22"/>
          <w:lang w:val="mk-MK"/>
        </w:rPr>
      </w:pPr>
      <w:r w:rsidRPr="00E27639">
        <w:rPr>
          <w:sz w:val="22"/>
          <w:szCs w:val="22"/>
          <w:lang w:val="mk-MK"/>
        </w:rPr>
        <w:t xml:space="preserve">   17.03.2023 година</w:t>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w:t>
      </w:r>
    </w:p>
    <w:p w14:paraId="171B2602" w14:textId="77777777" w:rsidR="008C2ACA" w:rsidRPr="00E27639" w:rsidRDefault="008C2ACA" w:rsidP="008C2ACA">
      <w:pPr>
        <w:ind w:firstLine="720"/>
        <w:jc w:val="both"/>
        <w:rPr>
          <w:sz w:val="22"/>
          <w:szCs w:val="22"/>
          <w:lang w:val="mk-MK"/>
        </w:rPr>
      </w:pPr>
      <w:r w:rsidRPr="00E27639">
        <w:rPr>
          <w:sz w:val="22"/>
          <w:szCs w:val="22"/>
          <w:lang w:val="mk-MK"/>
        </w:rPr>
        <w:t xml:space="preserve">     Стар Дојран</w:t>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w:t>
      </w:r>
      <w:r>
        <w:rPr>
          <w:sz w:val="22"/>
          <w:szCs w:val="22"/>
          <w:lang w:val="mk-MK"/>
        </w:rPr>
        <w:t xml:space="preserve">            </w:t>
      </w:r>
      <w:r w:rsidRPr="00E27639">
        <w:rPr>
          <w:sz w:val="22"/>
          <w:szCs w:val="22"/>
          <w:lang w:val="mk-MK"/>
        </w:rPr>
        <w:t>Градоначалник</w:t>
      </w:r>
    </w:p>
    <w:p w14:paraId="078DD759" w14:textId="77777777" w:rsidR="008C2ACA" w:rsidRPr="00E27639" w:rsidRDefault="008C2ACA" w:rsidP="008C2ACA">
      <w:pPr>
        <w:ind w:firstLine="720"/>
        <w:jc w:val="both"/>
        <w:rPr>
          <w:sz w:val="22"/>
          <w:szCs w:val="22"/>
          <w:lang w:val="mk-MK"/>
        </w:rPr>
      </w:pP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на општина Дојран</w:t>
      </w:r>
    </w:p>
    <w:p w14:paraId="678B22C8" w14:textId="77777777" w:rsidR="008C2ACA" w:rsidRPr="008D6C44" w:rsidRDefault="008C2ACA" w:rsidP="008C2ACA">
      <w:pPr>
        <w:ind w:firstLine="720"/>
        <w:jc w:val="both"/>
        <w:rPr>
          <w:sz w:val="22"/>
          <w:szCs w:val="22"/>
          <w:lang w:val="mk-MK"/>
        </w:rPr>
      </w:pP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w:t>
      </w:r>
      <w:r w:rsidRPr="00E27639">
        <w:rPr>
          <w:sz w:val="22"/>
          <w:szCs w:val="22"/>
          <w:lang w:val="mk-MK"/>
        </w:rPr>
        <w:tab/>
      </w:r>
      <w:r w:rsidRPr="00E27639">
        <w:rPr>
          <w:sz w:val="22"/>
          <w:szCs w:val="22"/>
          <w:lang w:val="mk-MK"/>
        </w:rPr>
        <w:tab/>
      </w:r>
      <w:r w:rsidRPr="00E27639">
        <w:rPr>
          <w:sz w:val="22"/>
          <w:szCs w:val="22"/>
          <w:lang w:val="mk-MK"/>
        </w:rPr>
        <w:tab/>
        <w:t xml:space="preserve">            Анго Ангов с.р.</w:t>
      </w:r>
    </w:p>
    <w:p w14:paraId="5FC24E5C" w14:textId="77777777" w:rsidR="008C2ACA" w:rsidRDefault="008C2ACA" w:rsidP="008C2ACA">
      <w:pPr>
        <w:ind w:firstLine="720"/>
        <w:jc w:val="both"/>
        <w:rPr>
          <w:lang w:val="mk-MK"/>
        </w:rPr>
      </w:pPr>
    </w:p>
    <w:p w14:paraId="3C451B5B" w14:textId="77777777" w:rsidR="008C2ACA" w:rsidRDefault="008C2ACA" w:rsidP="008C2ACA">
      <w:pPr>
        <w:ind w:firstLine="720"/>
        <w:jc w:val="both"/>
        <w:rPr>
          <w:lang w:val="mk-MK"/>
        </w:rPr>
      </w:pPr>
    </w:p>
    <w:p w14:paraId="4237362B" w14:textId="77777777" w:rsidR="008C2ACA" w:rsidRDefault="008C2ACA" w:rsidP="008C2ACA">
      <w:pPr>
        <w:ind w:firstLine="720"/>
        <w:jc w:val="both"/>
        <w:rPr>
          <w:lang w:val="mk-MK"/>
        </w:rPr>
      </w:pPr>
    </w:p>
    <w:p w14:paraId="5B25EDBB" w14:textId="77777777" w:rsidR="008C2ACA" w:rsidRDefault="008C2ACA" w:rsidP="008C2ACA">
      <w:pPr>
        <w:ind w:firstLine="720"/>
        <w:jc w:val="both"/>
        <w:rPr>
          <w:lang w:val="mk-MK"/>
        </w:rPr>
      </w:pPr>
    </w:p>
    <w:p w14:paraId="591DFE2B" w14:textId="77777777" w:rsidR="008C2ACA" w:rsidRDefault="008C2ACA" w:rsidP="008C2ACA">
      <w:pPr>
        <w:ind w:firstLine="720"/>
        <w:jc w:val="both"/>
        <w:rPr>
          <w:lang w:val="mk-MK"/>
        </w:rPr>
      </w:pPr>
    </w:p>
    <w:p w14:paraId="6EAC8C4A" w14:textId="77777777" w:rsidR="008C2ACA" w:rsidRDefault="008C2ACA" w:rsidP="008C2ACA">
      <w:pPr>
        <w:ind w:firstLine="720"/>
        <w:jc w:val="both"/>
        <w:rPr>
          <w:lang w:val="mk-MK"/>
        </w:rPr>
      </w:pPr>
    </w:p>
    <w:p w14:paraId="6C8ED676" w14:textId="77777777" w:rsidR="008C2ACA" w:rsidRDefault="008C2ACA" w:rsidP="008C2ACA">
      <w:pPr>
        <w:ind w:firstLine="720"/>
        <w:jc w:val="both"/>
        <w:rPr>
          <w:lang w:val="mk-MK"/>
        </w:rPr>
      </w:pPr>
    </w:p>
    <w:p w14:paraId="293E8638" w14:textId="77777777" w:rsidR="00BD7AC9" w:rsidRDefault="00BD7AC9" w:rsidP="008C2ACA">
      <w:pPr>
        <w:ind w:firstLine="720"/>
        <w:jc w:val="both"/>
        <w:rPr>
          <w:lang w:val="mk-MK"/>
        </w:rPr>
      </w:pPr>
    </w:p>
    <w:p w14:paraId="3EC65624" w14:textId="77777777" w:rsidR="008C2ACA" w:rsidRDefault="008C2ACA" w:rsidP="008C2ACA">
      <w:pPr>
        <w:ind w:firstLine="720"/>
        <w:jc w:val="both"/>
        <w:rPr>
          <w:lang w:val="mk-MK"/>
        </w:rPr>
      </w:pPr>
    </w:p>
    <w:p w14:paraId="59E384DC" w14:textId="77777777" w:rsidR="008C2ACA" w:rsidRDefault="008C2ACA" w:rsidP="008C2ACA">
      <w:pPr>
        <w:ind w:firstLine="720"/>
        <w:jc w:val="both"/>
        <w:rPr>
          <w:lang w:val="mk-MK"/>
        </w:rPr>
      </w:pPr>
    </w:p>
    <w:p w14:paraId="086CC757" w14:textId="77777777" w:rsidR="008C2ACA" w:rsidRDefault="008C2ACA" w:rsidP="008C2ACA">
      <w:pPr>
        <w:ind w:firstLine="720"/>
        <w:jc w:val="both"/>
        <w:rPr>
          <w:lang w:val="mk-MK"/>
        </w:rPr>
      </w:pPr>
    </w:p>
    <w:p w14:paraId="5027F8CC" w14:textId="77777777" w:rsidR="008C2ACA" w:rsidRDefault="008C2ACA" w:rsidP="008C2ACA">
      <w:pPr>
        <w:ind w:firstLine="720"/>
        <w:jc w:val="both"/>
        <w:rPr>
          <w:lang w:val="mk-MK"/>
        </w:rPr>
      </w:pPr>
    </w:p>
    <w:p w14:paraId="632811FF" w14:textId="77777777" w:rsidR="00C5000C" w:rsidRDefault="00C5000C" w:rsidP="008C2ACA">
      <w:pPr>
        <w:ind w:firstLine="720"/>
        <w:jc w:val="both"/>
        <w:rPr>
          <w:lang w:val="mk-MK"/>
        </w:rPr>
      </w:pPr>
    </w:p>
    <w:p w14:paraId="288079AF" w14:textId="77777777" w:rsidR="008C2ACA" w:rsidRDefault="008C2ACA" w:rsidP="008C2ACA">
      <w:pPr>
        <w:ind w:firstLine="720"/>
        <w:jc w:val="both"/>
        <w:rPr>
          <w:lang w:val="mk-MK"/>
        </w:rPr>
      </w:pPr>
    </w:p>
    <w:p w14:paraId="63C904AA" w14:textId="77777777" w:rsidR="008C2ACA" w:rsidRDefault="008C2ACA" w:rsidP="008C2ACA">
      <w:pPr>
        <w:ind w:firstLine="720"/>
        <w:jc w:val="both"/>
        <w:rPr>
          <w:lang w:val="mk-MK"/>
        </w:rPr>
      </w:pPr>
    </w:p>
    <w:p w14:paraId="79A3711E" w14:textId="77777777" w:rsidR="0084551F" w:rsidRPr="00B37480" w:rsidRDefault="0084551F" w:rsidP="0084551F">
      <w:pPr>
        <w:autoSpaceDE w:val="0"/>
        <w:autoSpaceDN w:val="0"/>
        <w:adjustRightInd w:val="0"/>
        <w:rPr>
          <w:rFonts w:eastAsia="Calibri"/>
          <w:sz w:val="22"/>
          <w:szCs w:val="22"/>
          <w:lang w:val="mk-MK"/>
        </w:rPr>
      </w:pPr>
    </w:p>
    <w:p w14:paraId="0E377AF2" w14:textId="51EF469D" w:rsidR="0084551F" w:rsidRPr="005E5C04" w:rsidRDefault="0084551F" w:rsidP="0084551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5B4400">
        <w:rPr>
          <w:rFonts w:ascii="Times New Roman" w:hAnsi="Times New Roman" w:cs="Times New Roman"/>
          <w:lang w:val="mk-MK"/>
        </w:rPr>
        <w:t>4</w:t>
      </w:r>
      <w:r w:rsidR="00BD7AC9">
        <w:rPr>
          <w:rFonts w:ascii="Times New Roman" w:hAnsi="Times New Roman" w:cs="Times New Roman"/>
          <w:lang w:val="mk-MK"/>
        </w:rPr>
        <w:t>7</w:t>
      </w:r>
    </w:p>
    <w:p w14:paraId="017450E3" w14:textId="77777777" w:rsidR="0084551F" w:rsidRPr="0035352D" w:rsidRDefault="0084551F" w:rsidP="0084551F">
      <w:pPr>
        <w:ind w:firstLine="720"/>
        <w:jc w:val="both"/>
        <w:rPr>
          <w:rFonts w:ascii="MAC C Times" w:hAnsi="MAC C Times"/>
          <w:sz w:val="22"/>
          <w:szCs w:val="22"/>
          <w:lang w:val="mk-MK"/>
        </w:rPr>
      </w:pPr>
    </w:p>
    <w:p w14:paraId="07F67CEF" w14:textId="77777777" w:rsidR="00B37480" w:rsidRPr="00B37480" w:rsidRDefault="00B37480" w:rsidP="00B37480">
      <w:pPr>
        <w:autoSpaceDE w:val="0"/>
        <w:autoSpaceDN w:val="0"/>
        <w:adjustRightInd w:val="0"/>
        <w:ind w:firstLine="720"/>
        <w:jc w:val="both"/>
        <w:rPr>
          <w:rFonts w:eastAsia="StobiSerifRegular"/>
          <w:sz w:val="22"/>
          <w:szCs w:val="22"/>
          <w:lang w:val="mk-MK" w:eastAsia="en-US"/>
        </w:rPr>
      </w:pPr>
      <w:r w:rsidRPr="00B37480">
        <w:rPr>
          <w:rFonts w:eastAsia="Calibri"/>
          <w:sz w:val="22"/>
          <w:szCs w:val="22"/>
          <w:lang w:val="mk-MK"/>
        </w:rPr>
        <w:t>Врз основа на член 36 став 1 точка 5 од  Законот за локалната самоуправа (“Сл.весник на Р.М.“, бр.5/02) и член 16 од Статутот на општина Дојран (“Сл.гласник на општина Дојран“, бр.9/06, 8/10 и 12/14), а во врска со член 114 и 115  од Законот за заштита на децата</w:t>
      </w:r>
      <w:bookmarkStart w:id="30" w:name="_Hlk130386753"/>
      <w:r w:rsidRPr="00B37480">
        <w:rPr>
          <w:rFonts w:eastAsia="Calibri"/>
          <w:sz w:val="22"/>
          <w:szCs w:val="22"/>
          <w:lang w:val="mk-MK"/>
        </w:rPr>
        <w:t>(</w:t>
      </w:r>
      <w:bookmarkStart w:id="31" w:name="_Hlk130386588"/>
      <w:r w:rsidRPr="00B37480">
        <w:rPr>
          <w:rFonts w:eastAsia="Calibri"/>
          <w:sz w:val="22"/>
          <w:szCs w:val="22"/>
          <w:lang w:val="mk-MK"/>
        </w:rPr>
        <w:t>“</w:t>
      </w:r>
      <w:bookmarkEnd w:id="30"/>
      <w:bookmarkEnd w:id="31"/>
      <w:r w:rsidRPr="00B37480">
        <w:rPr>
          <w:rFonts w:eastAsia="Calibri"/>
          <w:sz w:val="22"/>
          <w:szCs w:val="22"/>
          <w:lang w:val="mk-MK"/>
        </w:rPr>
        <w:t>Сл.весник на Р.М.,,</w:t>
      </w:r>
      <w:bookmarkStart w:id="32" w:name="_Hlk130386614"/>
      <w:r w:rsidRPr="00B37480">
        <w:rPr>
          <w:rFonts w:eastAsia="Calibri"/>
          <w:sz w:val="22"/>
          <w:szCs w:val="22"/>
          <w:lang w:val="mk-MK"/>
        </w:rPr>
        <w:t>бр. 23/13,12/14, 44/14, 10/15</w:t>
      </w:r>
      <w:bookmarkEnd w:id="32"/>
      <w:r w:rsidRPr="00B37480">
        <w:rPr>
          <w:rFonts w:eastAsia="Calibri"/>
          <w:sz w:val="22"/>
          <w:szCs w:val="22"/>
          <w:lang w:val="mk-MK"/>
        </w:rPr>
        <w:t>, 25/15, 150/15, 27/16,</w:t>
      </w:r>
      <w:r w:rsidRPr="00B37480">
        <w:rPr>
          <w:rFonts w:eastAsia="StobiSerifRegular"/>
          <w:sz w:val="22"/>
          <w:szCs w:val="22"/>
          <w:lang w:val="mk-MK" w:eastAsia="en-US"/>
        </w:rPr>
        <w:t>163/17, 21/18 и 198/18</w:t>
      </w:r>
      <w:r w:rsidRPr="00B37480">
        <w:rPr>
          <w:rFonts w:eastAsia="Calibri"/>
          <w:sz w:val="22"/>
          <w:szCs w:val="22"/>
          <w:lang w:val="mk-MK"/>
        </w:rPr>
        <w:t xml:space="preserve">) и (“Службен весник на Р.С.М.“), бр. 104/19,146/19, 275/19, 311/20, 294/21 и 150/22,  Советот на Општина Дојран на седница одржана на ден 10.03.2023 година донесе, </w:t>
      </w:r>
    </w:p>
    <w:p w14:paraId="16239D0A" w14:textId="77777777" w:rsidR="00B37480" w:rsidRPr="00B37480" w:rsidRDefault="00B37480" w:rsidP="00B37480">
      <w:pPr>
        <w:ind w:firstLine="720"/>
        <w:jc w:val="both"/>
        <w:rPr>
          <w:rFonts w:eastAsia="Calibri"/>
          <w:sz w:val="22"/>
          <w:szCs w:val="22"/>
          <w:lang w:val="mk-MK"/>
        </w:rPr>
      </w:pPr>
    </w:p>
    <w:p w14:paraId="6F4C55A8" w14:textId="77777777" w:rsidR="00B37480" w:rsidRPr="00B37480" w:rsidRDefault="00B37480" w:rsidP="00B37480">
      <w:pPr>
        <w:ind w:firstLine="720"/>
        <w:jc w:val="both"/>
        <w:rPr>
          <w:rFonts w:eastAsia="Calibri"/>
          <w:sz w:val="22"/>
          <w:szCs w:val="22"/>
          <w:lang w:val="mk-MK"/>
        </w:rPr>
      </w:pPr>
    </w:p>
    <w:p w14:paraId="5E7F03BE" w14:textId="77777777" w:rsidR="00B37480" w:rsidRPr="00B37480" w:rsidRDefault="00B37480" w:rsidP="00B37480">
      <w:pPr>
        <w:ind w:firstLine="720"/>
        <w:jc w:val="center"/>
        <w:rPr>
          <w:rFonts w:eastAsia="Calibri"/>
          <w:sz w:val="22"/>
          <w:szCs w:val="22"/>
          <w:lang w:val="mk-MK"/>
        </w:rPr>
      </w:pPr>
      <w:r w:rsidRPr="00B37480">
        <w:rPr>
          <w:rFonts w:eastAsia="Calibri"/>
          <w:sz w:val="22"/>
          <w:szCs w:val="22"/>
          <w:lang w:val="mk-MK"/>
        </w:rPr>
        <w:t>Р Е Ш Е Н И Е</w:t>
      </w:r>
    </w:p>
    <w:p w14:paraId="49BF77A6" w14:textId="77777777" w:rsidR="00B37480" w:rsidRPr="00B37480" w:rsidRDefault="00B37480" w:rsidP="00B37480">
      <w:pPr>
        <w:ind w:firstLine="720"/>
        <w:jc w:val="center"/>
        <w:rPr>
          <w:rFonts w:eastAsia="Calibri"/>
          <w:sz w:val="22"/>
          <w:szCs w:val="22"/>
          <w:lang w:val="mk-MK"/>
        </w:rPr>
      </w:pPr>
      <w:bookmarkStart w:id="33" w:name="_Hlk133416376"/>
      <w:r w:rsidRPr="00B37480">
        <w:rPr>
          <w:rFonts w:eastAsia="Calibri"/>
          <w:sz w:val="22"/>
          <w:szCs w:val="22"/>
          <w:lang w:val="mk-MK"/>
        </w:rPr>
        <w:t xml:space="preserve">За </w:t>
      </w:r>
      <w:bookmarkStart w:id="34" w:name="_Hlk133416280"/>
      <w:r w:rsidRPr="00B37480">
        <w:rPr>
          <w:rFonts w:eastAsia="Calibri"/>
          <w:sz w:val="22"/>
          <w:szCs w:val="22"/>
          <w:lang w:val="mk-MK"/>
        </w:rPr>
        <w:t>именување членови на Управниот одбор на јавната општинска установа за деца Детска градинка ,,КОКИЧЕ ,, во општина Дојран</w:t>
      </w:r>
    </w:p>
    <w:p w14:paraId="515DFD29" w14:textId="77777777" w:rsidR="00B37480" w:rsidRPr="00B37480" w:rsidRDefault="00B37480" w:rsidP="00B37480">
      <w:pPr>
        <w:ind w:firstLine="720"/>
        <w:jc w:val="both"/>
        <w:rPr>
          <w:rFonts w:eastAsia="Calibri"/>
          <w:sz w:val="22"/>
          <w:szCs w:val="22"/>
          <w:lang w:val="mk-MK"/>
        </w:rPr>
      </w:pPr>
    </w:p>
    <w:bookmarkEnd w:id="33"/>
    <w:bookmarkEnd w:id="34"/>
    <w:p w14:paraId="1DC5F047" w14:textId="77777777" w:rsidR="00B37480" w:rsidRPr="00B37480" w:rsidRDefault="00B37480" w:rsidP="00B37480">
      <w:pPr>
        <w:ind w:firstLine="720"/>
        <w:jc w:val="both"/>
        <w:rPr>
          <w:rFonts w:eastAsia="Calibri"/>
          <w:sz w:val="22"/>
          <w:szCs w:val="22"/>
          <w:lang w:val="mk-MK"/>
        </w:rPr>
      </w:pPr>
    </w:p>
    <w:p w14:paraId="4D9F9A3A" w14:textId="77777777" w:rsidR="00B37480" w:rsidRPr="00B37480" w:rsidRDefault="00B37480" w:rsidP="00B37480">
      <w:pPr>
        <w:ind w:firstLine="720"/>
        <w:jc w:val="both"/>
        <w:rPr>
          <w:rFonts w:eastAsia="Calibri"/>
          <w:sz w:val="22"/>
          <w:szCs w:val="22"/>
          <w:lang w:val="mk-MK"/>
        </w:rPr>
      </w:pPr>
    </w:p>
    <w:p w14:paraId="7EEC7304"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 xml:space="preserve"> </w:t>
      </w:r>
    </w:p>
    <w:p w14:paraId="50055963"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1.</w:t>
      </w:r>
      <w:bookmarkStart w:id="35" w:name="_Hlk130387249"/>
      <w:r w:rsidRPr="00B37480">
        <w:rPr>
          <w:rFonts w:eastAsia="Calibri"/>
          <w:sz w:val="22"/>
          <w:szCs w:val="22"/>
          <w:lang w:val="mk-MK"/>
        </w:rPr>
        <w:t xml:space="preserve">СЕ именуваат  членови  на </w:t>
      </w:r>
      <w:bookmarkEnd w:id="35"/>
      <w:r w:rsidRPr="00B37480">
        <w:rPr>
          <w:rFonts w:eastAsia="Calibri"/>
          <w:sz w:val="22"/>
          <w:szCs w:val="22"/>
          <w:lang w:val="mk-MK"/>
        </w:rPr>
        <w:t>Управниот одбор на јавната општинска установа за деца детска градинка ,,КОКИЧЕ,, во општина Дојран:</w:t>
      </w:r>
    </w:p>
    <w:p w14:paraId="78430B65" w14:textId="77777777" w:rsidR="00B37480" w:rsidRPr="00B37480" w:rsidRDefault="00B37480" w:rsidP="00B37480">
      <w:pPr>
        <w:ind w:firstLine="720"/>
        <w:jc w:val="both"/>
        <w:rPr>
          <w:rFonts w:eastAsia="Calibri"/>
          <w:sz w:val="22"/>
          <w:szCs w:val="22"/>
          <w:lang w:val="mk-MK"/>
        </w:rPr>
      </w:pPr>
    </w:p>
    <w:p w14:paraId="3F191921"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 Претставниците на основачот на детската градинка,</w:t>
      </w:r>
    </w:p>
    <w:p w14:paraId="40E5CF25" w14:textId="77777777" w:rsidR="00B37480" w:rsidRPr="00B37480" w:rsidRDefault="00B37480" w:rsidP="00B37480">
      <w:pPr>
        <w:ind w:firstLine="720"/>
        <w:jc w:val="both"/>
        <w:rPr>
          <w:rFonts w:eastAsia="Calibri"/>
          <w:sz w:val="22"/>
          <w:szCs w:val="22"/>
          <w:lang w:val="mk-MK"/>
        </w:rPr>
      </w:pPr>
    </w:p>
    <w:p w14:paraId="4B489535"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 xml:space="preserve"> 1.Ивана Бошнакова, од Нов Дојран</w:t>
      </w:r>
      <w:bookmarkStart w:id="36" w:name="_Hlk130383932"/>
      <w:r w:rsidRPr="00B37480">
        <w:rPr>
          <w:rFonts w:eastAsia="Calibri"/>
          <w:sz w:val="22"/>
          <w:szCs w:val="22"/>
          <w:lang w:val="mk-MK"/>
        </w:rPr>
        <w:t xml:space="preserve">, </w:t>
      </w:r>
      <w:bookmarkStart w:id="37" w:name="_Hlk130385704"/>
      <w:bookmarkEnd w:id="36"/>
      <w:r w:rsidRPr="00B37480">
        <w:rPr>
          <w:sz w:val="22"/>
          <w:szCs w:val="22"/>
          <w:lang w:val="mk-MK"/>
        </w:rPr>
        <w:t>Општина Дојран,</w:t>
      </w:r>
      <w:bookmarkEnd w:id="37"/>
    </w:p>
    <w:p w14:paraId="3A90F922" w14:textId="77777777" w:rsidR="00B37480" w:rsidRPr="00B37480" w:rsidRDefault="00B37480" w:rsidP="00B37480">
      <w:pPr>
        <w:ind w:left="780"/>
        <w:jc w:val="both"/>
        <w:rPr>
          <w:rFonts w:eastAsia="Calibri"/>
          <w:sz w:val="22"/>
          <w:szCs w:val="22"/>
          <w:lang w:val="mk-MK"/>
        </w:rPr>
      </w:pPr>
    </w:p>
    <w:p w14:paraId="66B24FE3"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 xml:space="preserve"> 2.Драгица Тончева, од Нов Дојран,</w:t>
      </w:r>
      <w:r w:rsidRPr="00B37480">
        <w:rPr>
          <w:sz w:val="22"/>
          <w:szCs w:val="22"/>
          <w:lang w:val="mk-MK"/>
        </w:rPr>
        <w:t xml:space="preserve"> </w:t>
      </w:r>
      <w:r w:rsidRPr="00B37480">
        <w:rPr>
          <w:rFonts w:eastAsia="Calibri"/>
          <w:sz w:val="22"/>
          <w:szCs w:val="22"/>
          <w:lang w:val="mk-MK"/>
        </w:rPr>
        <w:t>Општина Дојран,</w:t>
      </w:r>
    </w:p>
    <w:p w14:paraId="61AF9CB1"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 xml:space="preserve">            </w:t>
      </w:r>
    </w:p>
    <w:p w14:paraId="291B1B5A"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 xml:space="preserve"> 3.Глигор Матеничков,  од Нов Дојран,</w:t>
      </w:r>
      <w:r w:rsidRPr="00B37480">
        <w:rPr>
          <w:sz w:val="22"/>
          <w:szCs w:val="22"/>
          <w:lang w:val="mk-MK"/>
        </w:rPr>
        <w:t xml:space="preserve"> </w:t>
      </w:r>
      <w:r w:rsidRPr="00B37480">
        <w:rPr>
          <w:rFonts w:eastAsia="Calibri"/>
          <w:sz w:val="22"/>
          <w:szCs w:val="22"/>
          <w:lang w:val="mk-MK"/>
        </w:rPr>
        <w:t>Општина Дојран,</w:t>
      </w:r>
    </w:p>
    <w:p w14:paraId="0FF51880" w14:textId="77777777" w:rsidR="00B37480" w:rsidRPr="00B37480" w:rsidRDefault="00B37480" w:rsidP="00B37480">
      <w:pPr>
        <w:ind w:firstLine="720"/>
        <w:jc w:val="both"/>
        <w:rPr>
          <w:rFonts w:eastAsia="Calibri"/>
          <w:sz w:val="22"/>
          <w:szCs w:val="22"/>
          <w:lang w:val="mk-MK"/>
        </w:rPr>
      </w:pPr>
    </w:p>
    <w:p w14:paraId="48B9A0F2"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 xml:space="preserve">  4.Марјан Илков, од Николич, Општина Дојран,</w:t>
      </w:r>
    </w:p>
    <w:p w14:paraId="14603178"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 xml:space="preserve">     </w:t>
      </w:r>
    </w:p>
    <w:p w14:paraId="49567BFF"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 xml:space="preserve"> Претставниците од вработените,</w:t>
      </w:r>
    </w:p>
    <w:p w14:paraId="15DFB058" w14:textId="77777777" w:rsidR="00B37480" w:rsidRPr="00B37480" w:rsidRDefault="00B37480" w:rsidP="00B37480">
      <w:pPr>
        <w:ind w:firstLine="720"/>
        <w:jc w:val="both"/>
        <w:rPr>
          <w:rFonts w:eastAsia="Calibri"/>
          <w:sz w:val="22"/>
          <w:szCs w:val="22"/>
          <w:lang w:val="mk-MK"/>
        </w:rPr>
      </w:pPr>
    </w:p>
    <w:p w14:paraId="417CD71E" w14:textId="77777777" w:rsidR="00B37480" w:rsidRPr="00B37480" w:rsidRDefault="00B37480" w:rsidP="00B37480">
      <w:pPr>
        <w:ind w:firstLine="720"/>
        <w:jc w:val="both"/>
        <w:rPr>
          <w:rFonts w:eastAsia="Calibri"/>
          <w:sz w:val="22"/>
          <w:szCs w:val="22"/>
          <w:lang w:val="mk-MK"/>
        </w:rPr>
      </w:pPr>
      <w:bookmarkStart w:id="38" w:name="_Hlk130282491"/>
      <w:r w:rsidRPr="00B37480">
        <w:rPr>
          <w:rFonts w:eastAsia="Calibri"/>
          <w:sz w:val="22"/>
          <w:szCs w:val="22"/>
          <w:lang w:val="mk-MK"/>
        </w:rPr>
        <w:t xml:space="preserve">              5.Ивана Кочарева,  од Нов Дојран</w:t>
      </w:r>
      <w:r w:rsidRPr="00B37480">
        <w:rPr>
          <w:sz w:val="22"/>
          <w:szCs w:val="22"/>
          <w:lang w:val="mk-MK"/>
        </w:rPr>
        <w:t xml:space="preserve"> </w:t>
      </w:r>
      <w:r w:rsidRPr="00B37480">
        <w:rPr>
          <w:rFonts w:eastAsia="Calibri"/>
          <w:sz w:val="22"/>
          <w:szCs w:val="22"/>
          <w:lang w:val="mk-MK"/>
        </w:rPr>
        <w:t>Општина Дојран,</w:t>
      </w:r>
    </w:p>
    <w:bookmarkEnd w:id="38"/>
    <w:p w14:paraId="6D5567BF" w14:textId="77777777" w:rsidR="00B37480" w:rsidRPr="00B37480" w:rsidRDefault="00B37480" w:rsidP="00B37480">
      <w:pPr>
        <w:ind w:firstLine="720"/>
        <w:jc w:val="both"/>
        <w:rPr>
          <w:rFonts w:eastAsia="Calibri"/>
          <w:sz w:val="22"/>
          <w:szCs w:val="22"/>
          <w:lang w:val="mk-MK"/>
        </w:rPr>
      </w:pPr>
    </w:p>
    <w:p w14:paraId="007A0007"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Претставниците од родителите на децата,</w:t>
      </w:r>
    </w:p>
    <w:p w14:paraId="635FC6E9" w14:textId="77777777" w:rsidR="00B37480" w:rsidRPr="00B37480" w:rsidRDefault="00B37480" w:rsidP="00B37480">
      <w:pPr>
        <w:ind w:firstLine="720"/>
        <w:jc w:val="both"/>
        <w:rPr>
          <w:rFonts w:eastAsia="Calibri"/>
          <w:sz w:val="22"/>
          <w:szCs w:val="22"/>
          <w:lang w:val="mk-MK"/>
        </w:rPr>
      </w:pPr>
    </w:p>
    <w:p w14:paraId="6C5EC597"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ab/>
        <w:t>6.Маја Гаврилова,  од Нов Дојран,</w:t>
      </w:r>
      <w:r w:rsidRPr="00B37480">
        <w:rPr>
          <w:sz w:val="22"/>
          <w:szCs w:val="22"/>
          <w:lang w:val="mk-MK"/>
        </w:rPr>
        <w:t xml:space="preserve"> </w:t>
      </w:r>
      <w:r w:rsidRPr="00B37480">
        <w:rPr>
          <w:rFonts w:eastAsia="Calibri"/>
          <w:sz w:val="22"/>
          <w:szCs w:val="22"/>
          <w:lang w:val="mk-MK"/>
        </w:rPr>
        <w:t>Општина Дојран,</w:t>
      </w:r>
    </w:p>
    <w:p w14:paraId="0ACF1B35" w14:textId="77777777" w:rsidR="00B37480" w:rsidRPr="00B37480" w:rsidRDefault="00B37480" w:rsidP="00B37480">
      <w:pPr>
        <w:ind w:firstLine="720"/>
        <w:jc w:val="both"/>
        <w:rPr>
          <w:rFonts w:eastAsia="Calibri"/>
          <w:sz w:val="22"/>
          <w:szCs w:val="22"/>
          <w:lang w:val="mk-MK"/>
        </w:rPr>
      </w:pPr>
    </w:p>
    <w:p w14:paraId="465382B7"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 xml:space="preserve">           </w:t>
      </w:r>
      <w:r w:rsidRPr="00B37480">
        <w:rPr>
          <w:rFonts w:eastAsia="Calibri"/>
          <w:sz w:val="22"/>
          <w:szCs w:val="22"/>
          <w:lang w:val="mk-MK"/>
        </w:rPr>
        <w:tab/>
        <w:t>7.</w:t>
      </w:r>
      <w:bookmarkStart w:id="39" w:name="_Hlk130383897"/>
      <w:r w:rsidRPr="00B37480">
        <w:rPr>
          <w:rFonts w:eastAsia="Calibri"/>
          <w:sz w:val="22"/>
          <w:szCs w:val="22"/>
          <w:lang w:val="mk-MK"/>
        </w:rPr>
        <w:t>Александра Граматикова, од Нов Дојран,</w:t>
      </w:r>
      <w:r w:rsidRPr="00B37480">
        <w:rPr>
          <w:sz w:val="22"/>
          <w:szCs w:val="22"/>
          <w:lang w:val="mk-MK"/>
        </w:rPr>
        <w:t xml:space="preserve"> </w:t>
      </w:r>
      <w:r w:rsidRPr="00B37480">
        <w:rPr>
          <w:rFonts w:eastAsia="Calibri"/>
          <w:sz w:val="22"/>
          <w:szCs w:val="22"/>
          <w:lang w:val="mk-MK"/>
        </w:rPr>
        <w:t>Општина Дојран,</w:t>
      </w:r>
    </w:p>
    <w:bookmarkEnd w:id="39"/>
    <w:p w14:paraId="0CCA84BE" w14:textId="77777777" w:rsidR="00B37480" w:rsidRPr="00B37480" w:rsidRDefault="00B37480" w:rsidP="00B37480">
      <w:pPr>
        <w:ind w:firstLine="720"/>
        <w:jc w:val="both"/>
        <w:rPr>
          <w:rFonts w:eastAsia="Calibri"/>
          <w:sz w:val="22"/>
          <w:szCs w:val="22"/>
          <w:lang w:val="mk-MK"/>
        </w:rPr>
      </w:pPr>
    </w:p>
    <w:p w14:paraId="505333D4" w14:textId="77777777" w:rsidR="00B37480" w:rsidRPr="00B37480" w:rsidRDefault="00B37480" w:rsidP="00B37480">
      <w:pPr>
        <w:ind w:firstLine="720"/>
        <w:jc w:val="both"/>
        <w:rPr>
          <w:rFonts w:eastAsia="Calibri"/>
          <w:sz w:val="22"/>
          <w:szCs w:val="22"/>
          <w:lang w:val="mk-MK"/>
        </w:rPr>
      </w:pPr>
    </w:p>
    <w:p w14:paraId="22F83ECF"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2.Оваа Решение  влегува во сила со денот на објавување во "Службен гласник на општина Дојран ".</w:t>
      </w:r>
    </w:p>
    <w:p w14:paraId="288E492B" w14:textId="77777777" w:rsidR="00B37480" w:rsidRPr="00B37480" w:rsidRDefault="00B37480" w:rsidP="00B37480">
      <w:pPr>
        <w:ind w:firstLine="720"/>
        <w:jc w:val="both"/>
        <w:rPr>
          <w:rFonts w:eastAsia="Calibri"/>
          <w:sz w:val="22"/>
          <w:szCs w:val="22"/>
          <w:lang w:val="mk-MK"/>
        </w:rPr>
      </w:pPr>
    </w:p>
    <w:p w14:paraId="7599B269" w14:textId="77777777" w:rsidR="00B37480" w:rsidRPr="00B37480" w:rsidRDefault="00B37480" w:rsidP="00B37480">
      <w:pPr>
        <w:ind w:firstLine="720"/>
        <w:jc w:val="both"/>
        <w:rPr>
          <w:rFonts w:eastAsia="Calibri"/>
          <w:sz w:val="22"/>
          <w:szCs w:val="22"/>
          <w:lang w:val="mk-MK"/>
        </w:rPr>
      </w:pPr>
    </w:p>
    <w:p w14:paraId="245E6467" w14:textId="77777777" w:rsidR="00B37480" w:rsidRPr="00B37480" w:rsidRDefault="00B37480" w:rsidP="00B37480">
      <w:pPr>
        <w:ind w:firstLine="720"/>
        <w:jc w:val="both"/>
        <w:rPr>
          <w:rFonts w:eastAsia="Calibri"/>
          <w:sz w:val="22"/>
          <w:szCs w:val="22"/>
          <w:lang w:val="mk-MK"/>
        </w:rPr>
      </w:pPr>
    </w:p>
    <w:p w14:paraId="543E7971"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Бр.08-241/15                                                                                    Претседател</w:t>
      </w:r>
    </w:p>
    <w:p w14:paraId="7BC5BC76"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10.03.2023 година                                                          на Советот на Општина Дојран</w:t>
      </w:r>
    </w:p>
    <w:p w14:paraId="6BDC07F4" w14:textId="1164739B"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Стар Дојран                                                                                   Ратко Ајцев</w:t>
      </w:r>
      <w:r w:rsidR="008F05BC">
        <w:rPr>
          <w:rFonts w:eastAsia="Calibri"/>
          <w:sz w:val="22"/>
          <w:szCs w:val="22"/>
          <w:lang w:val="mk-MK"/>
        </w:rPr>
        <w:t xml:space="preserve"> с.р.</w:t>
      </w:r>
    </w:p>
    <w:p w14:paraId="6937BB91" w14:textId="77777777" w:rsidR="008C2ACA" w:rsidRDefault="008C2ACA" w:rsidP="00B37480">
      <w:pPr>
        <w:ind w:firstLine="720"/>
        <w:jc w:val="both"/>
        <w:rPr>
          <w:rFonts w:eastAsia="Calibri"/>
          <w:sz w:val="22"/>
          <w:szCs w:val="22"/>
          <w:lang w:val="mk-MK"/>
        </w:rPr>
      </w:pPr>
    </w:p>
    <w:p w14:paraId="661727FE" w14:textId="77777777" w:rsidR="00C403C1" w:rsidRDefault="00C403C1" w:rsidP="00B37480">
      <w:pPr>
        <w:ind w:firstLine="720"/>
        <w:jc w:val="both"/>
        <w:rPr>
          <w:rFonts w:eastAsia="Calibri"/>
          <w:sz w:val="22"/>
          <w:szCs w:val="22"/>
          <w:lang w:val="mk-MK"/>
        </w:rPr>
      </w:pPr>
    </w:p>
    <w:p w14:paraId="60ACC2C9" w14:textId="77777777" w:rsidR="008C2ACA" w:rsidRDefault="008C2ACA" w:rsidP="00B37480">
      <w:pPr>
        <w:ind w:firstLine="720"/>
        <w:jc w:val="both"/>
        <w:rPr>
          <w:rFonts w:eastAsia="Calibri"/>
          <w:sz w:val="22"/>
          <w:szCs w:val="22"/>
          <w:lang w:val="mk-MK"/>
        </w:rPr>
      </w:pPr>
    </w:p>
    <w:p w14:paraId="0E4F72E1" w14:textId="77777777" w:rsidR="008C2ACA" w:rsidRDefault="008C2ACA" w:rsidP="00B37480">
      <w:pPr>
        <w:ind w:firstLine="720"/>
        <w:jc w:val="both"/>
        <w:rPr>
          <w:rFonts w:eastAsia="Calibri"/>
          <w:sz w:val="22"/>
          <w:szCs w:val="22"/>
          <w:lang w:val="mk-MK"/>
        </w:rPr>
      </w:pPr>
    </w:p>
    <w:p w14:paraId="4F479D32" w14:textId="77777777" w:rsidR="008C2ACA" w:rsidRDefault="008C2ACA" w:rsidP="00B37480">
      <w:pPr>
        <w:ind w:firstLine="720"/>
        <w:jc w:val="both"/>
        <w:rPr>
          <w:rFonts w:eastAsia="Calibri"/>
          <w:sz w:val="22"/>
          <w:szCs w:val="22"/>
          <w:lang w:val="mk-MK"/>
        </w:rPr>
      </w:pPr>
    </w:p>
    <w:p w14:paraId="757739DF" w14:textId="131D19F5" w:rsidR="008C2ACA" w:rsidRPr="005E5C04" w:rsidRDefault="008C2ACA" w:rsidP="008C2AC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5B4400">
        <w:rPr>
          <w:rFonts w:ascii="Times New Roman" w:hAnsi="Times New Roman" w:cs="Times New Roman"/>
          <w:lang w:val="mk-MK"/>
        </w:rPr>
        <w:t>4</w:t>
      </w:r>
      <w:r w:rsidR="00BD7AC9">
        <w:rPr>
          <w:rFonts w:ascii="Times New Roman" w:hAnsi="Times New Roman" w:cs="Times New Roman"/>
          <w:lang w:val="mk-MK"/>
        </w:rPr>
        <w:t>8</w:t>
      </w:r>
    </w:p>
    <w:p w14:paraId="79F41964" w14:textId="77777777" w:rsidR="008C2ACA" w:rsidRPr="0035352D" w:rsidRDefault="008C2ACA" w:rsidP="008C2ACA">
      <w:pPr>
        <w:ind w:firstLine="720"/>
        <w:jc w:val="both"/>
        <w:rPr>
          <w:rFonts w:ascii="MAC C Times" w:hAnsi="MAC C Times"/>
          <w:sz w:val="22"/>
          <w:szCs w:val="22"/>
          <w:lang w:val="mk-MK"/>
        </w:rPr>
      </w:pPr>
    </w:p>
    <w:p w14:paraId="247F1B6C" w14:textId="4EC59565" w:rsidR="008C2ACA" w:rsidRPr="00E27639" w:rsidRDefault="008C2ACA" w:rsidP="008C2ACA">
      <w:pPr>
        <w:ind w:firstLine="720"/>
        <w:jc w:val="both"/>
        <w:rPr>
          <w:sz w:val="22"/>
          <w:szCs w:val="22"/>
          <w:lang w:val="mk-MK"/>
        </w:rPr>
      </w:pPr>
      <w:r w:rsidRPr="00E27639">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3B4BCF15" w14:textId="77777777" w:rsidR="008C2ACA" w:rsidRPr="00E27639" w:rsidRDefault="008C2ACA" w:rsidP="008C2ACA">
      <w:pPr>
        <w:ind w:firstLine="720"/>
        <w:jc w:val="both"/>
        <w:rPr>
          <w:sz w:val="22"/>
          <w:szCs w:val="22"/>
          <w:lang w:val="mk-MK"/>
        </w:rPr>
      </w:pPr>
    </w:p>
    <w:p w14:paraId="66543217" w14:textId="77777777" w:rsidR="008C2ACA" w:rsidRPr="00E27639" w:rsidRDefault="008C2ACA" w:rsidP="008C2ACA">
      <w:pPr>
        <w:ind w:firstLine="720"/>
        <w:jc w:val="both"/>
        <w:rPr>
          <w:sz w:val="22"/>
          <w:szCs w:val="22"/>
          <w:lang w:val="mk-MK"/>
        </w:rPr>
      </w:pPr>
    </w:p>
    <w:p w14:paraId="471297EA" w14:textId="77777777" w:rsidR="008C2ACA" w:rsidRPr="00E27639" w:rsidRDefault="008C2ACA" w:rsidP="008C2ACA">
      <w:pPr>
        <w:ind w:firstLine="720"/>
        <w:jc w:val="both"/>
        <w:rPr>
          <w:sz w:val="22"/>
          <w:szCs w:val="22"/>
          <w:lang w:val="mk-MK"/>
        </w:rPr>
      </w:pPr>
    </w:p>
    <w:p w14:paraId="2F5AB3A4" w14:textId="77777777" w:rsidR="008C2ACA" w:rsidRPr="00E27639" w:rsidRDefault="008C2ACA" w:rsidP="0084551F">
      <w:pPr>
        <w:ind w:firstLine="720"/>
        <w:jc w:val="center"/>
        <w:rPr>
          <w:sz w:val="22"/>
          <w:szCs w:val="22"/>
          <w:lang w:val="mk-MK"/>
        </w:rPr>
      </w:pPr>
    </w:p>
    <w:p w14:paraId="45AA66EE" w14:textId="77777777" w:rsidR="008C2ACA" w:rsidRPr="00E27639" w:rsidRDefault="008C2ACA" w:rsidP="0084551F">
      <w:pPr>
        <w:ind w:firstLine="720"/>
        <w:jc w:val="center"/>
        <w:rPr>
          <w:sz w:val="22"/>
          <w:szCs w:val="22"/>
          <w:lang w:val="mk-MK"/>
        </w:rPr>
      </w:pPr>
      <w:r w:rsidRPr="00E27639">
        <w:rPr>
          <w:sz w:val="22"/>
          <w:szCs w:val="22"/>
          <w:lang w:val="mk-MK"/>
        </w:rPr>
        <w:t>Р  Е  Ш  Е  Н И  Е</w:t>
      </w:r>
    </w:p>
    <w:p w14:paraId="66880A8F" w14:textId="6B07AEA6" w:rsidR="008C2ACA" w:rsidRPr="008C2ACA" w:rsidRDefault="008C2ACA" w:rsidP="0084551F">
      <w:pPr>
        <w:jc w:val="center"/>
        <w:rPr>
          <w:sz w:val="22"/>
          <w:szCs w:val="22"/>
          <w:lang w:val="mk-MK"/>
        </w:rPr>
      </w:pPr>
      <w:r w:rsidRPr="00E27639">
        <w:rPr>
          <w:sz w:val="22"/>
          <w:szCs w:val="22"/>
          <w:lang w:val="mk-MK"/>
        </w:rPr>
        <w:t xml:space="preserve">За објавување  на </w:t>
      </w:r>
      <w:r>
        <w:rPr>
          <w:sz w:val="22"/>
          <w:szCs w:val="22"/>
          <w:lang w:val="mk-MK"/>
        </w:rPr>
        <w:t>Решението з</w:t>
      </w:r>
      <w:r w:rsidRPr="008C2ACA">
        <w:rPr>
          <w:sz w:val="22"/>
          <w:szCs w:val="22"/>
          <w:lang w:val="mk-MK"/>
        </w:rPr>
        <w:t>а  разрешување член на Надзорниот одбор на јавната општинска установа за деца</w:t>
      </w:r>
      <w:r w:rsidR="0084551F">
        <w:rPr>
          <w:sz w:val="22"/>
          <w:szCs w:val="22"/>
          <w:lang w:val="mk-MK"/>
        </w:rPr>
        <w:t xml:space="preserve"> </w:t>
      </w:r>
      <w:r w:rsidRPr="008C2ACA">
        <w:rPr>
          <w:sz w:val="22"/>
          <w:szCs w:val="22"/>
          <w:lang w:val="mk-MK"/>
        </w:rPr>
        <w:t>Детска градинка ,,КОКИЧЕ ,, во општина Дојран</w:t>
      </w:r>
    </w:p>
    <w:p w14:paraId="03FDB532" w14:textId="0C09FE66" w:rsidR="008C2ACA" w:rsidRDefault="008C2ACA" w:rsidP="0084551F">
      <w:pPr>
        <w:jc w:val="center"/>
        <w:rPr>
          <w:sz w:val="22"/>
          <w:szCs w:val="22"/>
          <w:lang w:val="mk-MK"/>
        </w:rPr>
      </w:pPr>
    </w:p>
    <w:p w14:paraId="371CF8A3" w14:textId="77777777" w:rsidR="008C2ACA" w:rsidRDefault="008C2ACA" w:rsidP="0084551F">
      <w:pPr>
        <w:ind w:firstLine="720"/>
        <w:jc w:val="center"/>
        <w:rPr>
          <w:sz w:val="22"/>
          <w:szCs w:val="22"/>
          <w:lang w:val="mk-MK"/>
        </w:rPr>
      </w:pPr>
    </w:p>
    <w:p w14:paraId="6D7B44E7" w14:textId="77777777" w:rsidR="008C2ACA" w:rsidRDefault="008C2ACA" w:rsidP="0084551F">
      <w:pPr>
        <w:ind w:firstLine="720"/>
        <w:jc w:val="center"/>
        <w:rPr>
          <w:sz w:val="22"/>
          <w:szCs w:val="22"/>
          <w:lang w:val="mk-MK"/>
        </w:rPr>
      </w:pPr>
    </w:p>
    <w:p w14:paraId="4F3779B1" w14:textId="77777777" w:rsidR="0084551F" w:rsidRPr="00E27639" w:rsidRDefault="0084551F" w:rsidP="0084551F">
      <w:pPr>
        <w:ind w:firstLine="720"/>
        <w:jc w:val="center"/>
        <w:rPr>
          <w:sz w:val="22"/>
          <w:szCs w:val="22"/>
          <w:lang w:val="mk-MK"/>
        </w:rPr>
      </w:pPr>
    </w:p>
    <w:p w14:paraId="2D0F3AE5" w14:textId="77777777" w:rsidR="008C2ACA" w:rsidRPr="00E27639" w:rsidRDefault="008C2ACA" w:rsidP="008C2ACA">
      <w:pPr>
        <w:ind w:firstLine="720"/>
        <w:jc w:val="both"/>
        <w:rPr>
          <w:sz w:val="22"/>
          <w:szCs w:val="22"/>
          <w:lang w:val="mk-MK"/>
        </w:rPr>
      </w:pPr>
    </w:p>
    <w:p w14:paraId="3C53291A" w14:textId="00030032" w:rsidR="008C2ACA" w:rsidRPr="00E27639" w:rsidRDefault="008C2ACA" w:rsidP="008C2ACA">
      <w:pPr>
        <w:ind w:firstLine="720"/>
        <w:jc w:val="both"/>
        <w:rPr>
          <w:sz w:val="22"/>
          <w:szCs w:val="22"/>
          <w:lang w:val="mk-MK"/>
        </w:rPr>
      </w:pPr>
      <w:r>
        <w:rPr>
          <w:sz w:val="22"/>
          <w:szCs w:val="22"/>
          <w:lang w:val="mk-MK"/>
        </w:rPr>
        <w:t xml:space="preserve">          </w:t>
      </w:r>
      <w:r w:rsidRPr="00E27639">
        <w:rPr>
          <w:sz w:val="22"/>
          <w:szCs w:val="22"/>
          <w:lang w:val="mk-MK"/>
        </w:rPr>
        <w:t>1.</w:t>
      </w:r>
      <w:r>
        <w:rPr>
          <w:rFonts w:eastAsia="Calibri"/>
          <w:sz w:val="22"/>
          <w:szCs w:val="22"/>
          <w:lang w:val="mk-MK"/>
        </w:rPr>
        <w:t>Решението з</w:t>
      </w:r>
      <w:r w:rsidRPr="00B37480">
        <w:rPr>
          <w:rFonts w:eastAsia="Calibri"/>
          <w:sz w:val="22"/>
          <w:szCs w:val="22"/>
          <w:lang w:val="mk-MK"/>
        </w:rPr>
        <w:t>а</w:t>
      </w:r>
      <w:r w:rsidRPr="008C2ACA">
        <w:rPr>
          <w:rFonts w:eastAsia="Calibri"/>
          <w:sz w:val="22"/>
          <w:szCs w:val="22"/>
          <w:lang w:val="mk-MK"/>
        </w:rPr>
        <w:t xml:space="preserve"> разрешување член на Надзорниот одбор на јавната општинска установа за деца</w:t>
      </w:r>
      <w:r>
        <w:rPr>
          <w:rFonts w:eastAsia="Calibri"/>
          <w:sz w:val="22"/>
          <w:szCs w:val="22"/>
          <w:lang w:val="mk-MK"/>
        </w:rPr>
        <w:t xml:space="preserve"> </w:t>
      </w:r>
      <w:r w:rsidRPr="008C2ACA">
        <w:rPr>
          <w:rFonts w:eastAsia="Calibri"/>
          <w:sz w:val="22"/>
          <w:szCs w:val="22"/>
          <w:lang w:val="mk-MK"/>
        </w:rPr>
        <w:t>Детска градинка ,,КОКИЧЕ ,, во општина Дојран</w:t>
      </w:r>
      <w:r w:rsidRPr="00E27639">
        <w:rPr>
          <w:sz w:val="22"/>
          <w:szCs w:val="22"/>
          <w:lang w:val="mk-MK"/>
        </w:rPr>
        <w:t>, донесен</w:t>
      </w:r>
      <w:r>
        <w:rPr>
          <w:sz w:val="22"/>
          <w:szCs w:val="22"/>
          <w:lang w:val="mk-MK"/>
        </w:rPr>
        <w:t>о</w:t>
      </w:r>
      <w:r w:rsidRPr="00E27639">
        <w:rPr>
          <w:sz w:val="22"/>
          <w:szCs w:val="22"/>
          <w:lang w:val="mk-MK"/>
        </w:rPr>
        <w:t xml:space="preserve"> на седницата  на Советот на општина Дојран, одржана на ден 10.03.2023 година, да се објави во "Службен гласник на општина Дојран".</w:t>
      </w:r>
    </w:p>
    <w:p w14:paraId="5D5C8FFA" w14:textId="77777777" w:rsidR="008C2ACA" w:rsidRPr="00E27639" w:rsidRDefault="008C2ACA" w:rsidP="008C2ACA">
      <w:pPr>
        <w:ind w:firstLine="720"/>
        <w:jc w:val="both"/>
        <w:rPr>
          <w:sz w:val="22"/>
          <w:szCs w:val="22"/>
          <w:lang w:val="mk-MK"/>
        </w:rPr>
      </w:pPr>
    </w:p>
    <w:p w14:paraId="430C593D" w14:textId="77777777" w:rsidR="008C2ACA" w:rsidRPr="00E27639" w:rsidRDefault="008C2ACA" w:rsidP="008C2ACA">
      <w:pPr>
        <w:ind w:firstLine="720"/>
        <w:jc w:val="both"/>
        <w:rPr>
          <w:sz w:val="22"/>
          <w:szCs w:val="22"/>
          <w:lang w:val="mk-MK"/>
        </w:rPr>
      </w:pPr>
    </w:p>
    <w:p w14:paraId="4BC856D2" w14:textId="77777777" w:rsidR="008C2ACA" w:rsidRPr="00E27639" w:rsidRDefault="008C2ACA" w:rsidP="008C2ACA">
      <w:pPr>
        <w:ind w:firstLine="720"/>
        <w:jc w:val="both"/>
        <w:rPr>
          <w:sz w:val="22"/>
          <w:szCs w:val="22"/>
          <w:lang w:val="mk-MK"/>
        </w:rPr>
      </w:pPr>
    </w:p>
    <w:p w14:paraId="5FB79213" w14:textId="77777777" w:rsidR="008C2ACA" w:rsidRPr="00E27639" w:rsidRDefault="008C2ACA" w:rsidP="008C2ACA">
      <w:pPr>
        <w:ind w:firstLine="720"/>
        <w:jc w:val="both"/>
        <w:rPr>
          <w:sz w:val="22"/>
          <w:szCs w:val="22"/>
          <w:lang w:val="mk-MK"/>
        </w:rPr>
      </w:pPr>
    </w:p>
    <w:p w14:paraId="206BD04D" w14:textId="77777777" w:rsidR="008C2ACA" w:rsidRPr="00E27639" w:rsidRDefault="008C2ACA" w:rsidP="008C2ACA">
      <w:pPr>
        <w:ind w:firstLine="720"/>
        <w:jc w:val="both"/>
        <w:rPr>
          <w:sz w:val="22"/>
          <w:szCs w:val="22"/>
          <w:lang w:val="mk-MK"/>
        </w:rPr>
      </w:pPr>
    </w:p>
    <w:p w14:paraId="6322D4F0" w14:textId="77777777" w:rsidR="008C2ACA" w:rsidRPr="00E27639" w:rsidRDefault="008C2ACA" w:rsidP="008C2ACA">
      <w:pPr>
        <w:ind w:firstLine="720"/>
        <w:jc w:val="both"/>
        <w:rPr>
          <w:sz w:val="22"/>
          <w:szCs w:val="22"/>
          <w:lang w:val="mk-MK"/>
        </w:rPr>
      </w:pPr>
      <w:r w:rsidRPr="00E27639">
        <w:rPr>
          <w:sz w:val="22"/>
          <w:szCs w:val="22"/>
          <w:lang w:val="mk-MK"/>
        </w:rPr>
        <w:t xml:space="preserve">             2.Ова Решение влегува во сила со денот на донесувањето.</w:t>
      </w:r>
    </w:p>
    <w:p w14:paraId="4A4FF984" w14:textId="77777777" w:rsidR="008C2ACA" w:rsidRPr="00E27639" w:rsidRDefault="008C2ACA" w:rsidP="008C2ACA">
      <w:pPr>
        <w:ind w:firstLine="720"/>
        <w:jc w:val="both"/>
        <w:rPr>
          <w:sz w:val="22"/>
          <w:szCs w:val="22"/>
          <w:lang w:val="mk-MK"/>
        </w:rPr>
      </w:pPr>
    </w:p>
    <w:p w14:paraId="7924203B" w14:textId="77777777" w:rsidR="008C2ACA" w:rsidRDefault="008C2ACA" w:rsidP="008C2ACA">
      <w:pPr>
        <w:ind w:firstLine="720"/>
        <w:jc w:val="both"/>
        <w:rPr>
          <w:sz w:val="22"/>
          <w:szCs w:val="22"/>
          <w:lang w:val="mk-MK"/>
        </w:rPr>
      </w:pPr>
    </w:p>
    <w:p w14:paraId="79F56B1F" w14:textId="77777777" w:rsidR="008C2ACA" w:rsidRPr="00E27639" w:rsidRDefault="008C2ACA" w:rsidP="008C2ACA">
      <w:pPr>
        <w:ind w:firstLine="720"/>
        <w:jc w:val="both"/>
        <w:rPr>
          <w:sz w:val="22"/>
          <w:szCs w:val="22"/>
          <w:lang w:val="mk-MK"/>
        </w:rPr>
      </w:pPr>
    </w:p>
    <w:p w14:paraId="571B6F7C" w14:textId="77777777" w:rsidR="008C2ACA" w:rsidRPr="00E27639" w:rsidRDefault="008C2ACA" w:rsidP="008C2ACA">
      <w:pPr>
        <w:ind w:firstLine="720"/>
        <w:jc w:val="both"/>
        <w:rPr>
          <w:sz w:val="22"/>
          <w:szCs w:val="22"/>
          <w:lang w:val="mk-MK"/>
        </w:rPr>
      </w:pPr>
    </w:p>
    <w:p w14:paraId="5290BF30" w14:textId="77777777" w:rsidR="008C2ACA" w:rsidRPr="00E27639" w:rsidRDefault="008C2ACA" w:rsidP="008C2ACA">
      <w:pPr>
        <w:ind w:firstLine="720"/>
        <w:jc w:val="both"/>
        <w:rPr>
          <w:sz w:val="22"/>
          <w:szCs w:val="22"/>
          <w:lang w:val="mk-MK"/>
        </w:rPr>
      </w:pPr>
    </w:p>
    <w:p w14:paraId="160377CC" w14:textId="77777777" w:rsidR="008C2ACA" w:rsidRPr="00E27639" w:rsidRDefault="008C2ACA" w:rsidP="008C2ACA">
      <w:pPr>
        <w:ind w:firstLine="720"/>
        <w:jc w:val="both"/>
        <w:rPr>
          <w:sz w:val="22"/>
          <w:szCs w:val="22"/>
          <w:lang w:val="mk-MK"/>
        </w:rPr>
      </w:pPr>
      <w:r w:rsidRPr="00E27639">
        <w:rPr>
          <w:sz w:val="22"/>
          <w:szCs w:val="22"/>
          <w:lang w:val="mk-MK"/>
        </w:rPr>
        <w:t xml:space="preserve">   Бр.09 – 311/10</w:t>
      </w:r>
    </w:p>
    <w:p w14:paraId="1E177B0B" w14:textId="77777777" w:rsidR="008C2ACA" w:rsidRPr="00E27639" w:rsidRDefault="008C2ACA" w:rsidP="008C2ACA">
      <w:pPr>
        <w:ind w:firstLine="720"/>
        <w:jc w:val="both"/>
        <w:rPr>
          <w:sz w:val="22"/>
          <w:szCs w:val="22"/>
          <w:lang w:val="mk-MK"/>
        </w:rPr>
      </w:pPr>
      <w:r w:rsidRPr="00E27639">
        <w:rPr>
          <w:sz w:val="22"/>
          <w:szCs w:val="22"/>
          <w:lang w:val="mk-MK"/>
        </w:rPr>
        <w:t xml:space="preserve">   17.03.2023 година</w:t>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w:t>
      </w:r>
    </w:p>
    <w:p w14:paraId="05D815BD" w14:textId="77777777" w:rsidR="008C2ACA" w:rsidRPr="00E27639" w:rsidRDefault="008C2ACA" w:rsidP="008C2ACA">
      <w:pPr>
        <w:ind w:firstLine="720"/>
        <w:jc w:val="both"/>
        <w:rPr>
          <w:sz w:val="22"/>
          <w:szCs w:val="22"/>
          <w:lang w:val="mk-MK"/>
        </w:rPr>
      </w:pPr>
      <w:r w:rsidRPr="00E27639">
        <w:rPr>
          <w:sz w:val="22"/>
          <w:szCs w:val="22"/>
          <w:lang w:val="mk-MK"/>
        </w:rPr>
        <w:t xml:space="preserve">     Стар Дојран</w:t>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w:t>
      </w:r>
      <w:r>
        <w:rPr>
          <w:sz w:val="22"/>
          <w:szCs w:val="22"/>
          <w:lang w:val="mk-MK"/>
        </w:rPr>
        <w:t xml:space="preserve">            </w:t>
      </w:r>
      <w:r w:rsidRPr="00E27639">
        <w:rPr>
          <w:sz w:val="22"/>
          <w:szCs w:val="22"/>
          <w:lang w:val="mk-MK"/>
        </w:rPr>
        <w:t>Градоначалник</w:t>
      </w:r>
    </w:p>
    <w:p w14:paraId="4DC6A4BD" w14:textId="77777777" w:rsidR="008C2ACA" w:rsidRPr="00E27639" w:rsidRDefault="008C2ACA" w:rsidP="008C2ACA">
      <w:pPr>
        <w:ind w:firstLine="720"/>
        <w:jc w:val="both"/>
        <w:rPr>
          <w:sz w:val="22"/>
          <w:szCs w:val="22"/>
          <w:lang w:val="mk-MK"/>
        </w:rPr>
      </w:pP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на општина Дојран</w:t>
      </w:r>
    </w:p>
    <w:p w14:paraId="58AABF86" w14:textId="77777777" w:rsidR="008C2ACA" w:rsidRPr="008D6C44" w:rsidRDefault="008C2ACA" w:rsidP="008C2ACA">
      <w:pPr>
        <w:ind w:firstLine="720"/>
        <w:jc w:val="both"/>
        <w:rPr>
          <w:sz w:val="22"/>
          <w:szCs w:val="22"/>
          <w:lang w:val="mk-MK"/>
        </w:rPr>
      </w:pP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w:t>
      </w:r>
      <w:r w:rsidRPr="00E27639">
        <w:rPr>
          <w:sz w:val="22"/>
          <w:szCs w:val="22"/>
          <w:lang w:val="mk-MK"/>
        </w:rPr>
        <w:tab/>
      </w:r>
      <w:r w:rsidRPr="00E27639">
        <w:rPr>
          <w:sz w:val="22"/>
          <w:szCs w:val="22"/>
          <w:lang w:val="mk-MK"/>
        </w:rPr>
        <w:tab/>
      </w:r>
      <w:r w:rsidRPr="00E27639">
        <w:rPr>
          <w:sz w:val="22"/>
          <w:szCs w:val="22"/>
          <w:lang w:val="mk-MK"/>
        </w:rPr>
        <w:tab/>
        <w:t xml:space="preserve">            Анго Ангов с.р.</w:t>
      </w:r>
    </w:p>
    <w:p w14:paraId="298261DB" w14:textId="77777777" w:rsidR="008C2ACA" w:rsidRDefault="008C2ACA" w:rsidP="008C2ACA">
      <w:pPr>
        <w:ind w:firstLine="720"/>
        <w:jc w:val="both"/>
        <w:rPr>
          <w:lang w:val="mk-MK"/>
        </w:rPr>
      </w:pPr>
    </w:p>
    <w:p w14:paraId="09F0D0CD" w14:textId="77777777" w:rsidR="008C2ACA" w:rsidRDefault="008C2ACA" w:rsidP="008C2ACA">
      <w:pPr>
        <w:ind w:firstLine="720"/>
        <w:jc w:val="both"/>
        <w:rPr>
          <w:lang w:val="mk-MK"/>
        </w:rPr>
      </w:pPr>
    </w:p>
    <w:p w14:paraId="7686EB76" w14:textId="77777777" w:rsidR="008C2ACA" w:rsidRDefault="008C2ACA" w:rsidP="008C2ACA">
      <w:pPr>
        <w:ind w:firstLine="720"/>
        <w:jc w:val="both"/>
        <w:rPr>
          <w:lang w:val="mk-MK"/>
        </w:rPr>
      </w:pPr>
    </w:p>
    <w:p w14:paraId="31040767" w14:textId="77777777" w:rsidR="008C2ACA" w:rsidRDefault="008C2ACA" w:rsidP="008C2ACA">
      <w:pPr>
        <w:ind w:firstLine="720"/>
        <w:jc w:val="both"/>
        <w:rPr>
          <w:lang w:val="mk-MK"/>
        </w:rPr>
      </w:pPr>
    </w:p>
    <w:p w14:paraId="029CC5E0" w14:textId="77777777" w:rsidR="008C2ACA" w:rsidRDefault="008C2ACA" w:rsidP="008C2ACA">
      <w:pPr>
        <w:ind w:firstLine="720"/>
        <w:jc w:val="both"/>
        <w:rPr>
          <w:lang w:val="mk-MK"/>
        </w:rPr>
      </w:pPr>
    </w:p>
    <w:p w14:paraId="535FD27A" w14:textId="77777777" w:rsidR="008C2ACA" w:rsidRDefault="008C2ACA" w:rsidP="008C2ACA">
      <w:pPr>
        <w:ind w:firstLine="720"/>
        <w:jc w:val="both"/>
        <w:rPr>
          <w:lang w:val="mk-MK"/>
        </w:rPr>
      </w:pPr>
    </w:p>
    <w:p w14:paraId="1E1A83B1" w14:textId="77777777" w:rsidR="008C2ACA" w:rsidRDefault="008C2ACA" w:rsidP="008C2ACA">
      <w:pPr>
        <w:ind w:firstLine="720"/>
        <w:jc w:val="both"/>
        <w:rPr>
          <w:lang w:val="mk-MK"/>
        </w:rPr>
      </w:pPr>
    </w:p>
    <w:p w14:paraId="7A3AE0F5" w14:textId="77777777" w:rsidR="008C2ACA" w:rsidRDefault="008C2ACA" w:rsidP="008C2ACA">
      <w:pPr>
        <w:ind w:firstLine="720"/>
        <w:jc w:val="both"/>
        <w:rPr>
          <w:lang w:val="mk-MK"/>
        </w:rPr>
      </w:pPr>
    </w:p>
    <w:p w14:paraId="3FD51808" w14:textId="77777777" w:rsidR="008C2ACA" w:rsidRDefault="008C2ACA" w:rsidP="008C2ACA">
      <w:pPr>
        <w:ind w:firstLine="720"/>
        <w:jc w:val="both"/>
        <w:rPr>
          <w:lang w:val="mk-MK"/>
        </w:rPr>
      </w:pPr>
    </w:p>
    <w:p w14:paraId="00B3E69D" w14:textId="77777777" w:rsidR="00BD7AC9" w:rsidRDefault="00BD7AC9" w:rsidP="008C2ACA">
      <w:pPr>
        <w:ind w:firstLine="720"/>
        <w:jc w:val="both"/>
        <w:rPr>
          <w:lang w:val="mk-MK"/>
        </w:rPr>
      </w:pPr>
    </w:p>
    <w:p w14:paraId="6D07BCA7" w14:textId="77777777" w:rsidR="008C2ACA" w:rsidRDefault="008C2ACA" w:rsidP="008C2ACA">
      <w:pPr>
        <w:ind w:firstLine="720"/>
        <w:jc w:val="both"/>
        <w:rPr>
          <w:lang w:val="mk-MK"/>
        </w:rPr>
      </w:pPr>
    </w:p>
    <w:p w14:paraId="5CDD3306" w14:textId="77777777" w:rsidR="008C2ACA" w:rsidRDefault="008C2ACA" w:rsidP="008C2ACA">
      <w:pPr>
        <w:ind w:firstLine="720"/>
        <w:jc w:val="both"/>
        <w:rPr>
          <w:lang w:val="mk-MK"/>
        </w:rPr>
      </w:pPr>
    </w:p>
    <w:p w14:paraId="2CFB5DCC" w14:textId="77777777" w:rsidR="008C2ACA" w:rsidRDefault="008C2ACA" w:rsidP="008C2ACA">
      <w:pPr>
        <w:ind w:firstLine="720"/>
        <w:jc w:val="both"/>
        <w:rPr>
          <w:lang w:val="mk-MK"/>
        </w:rPr>
      </w:pPr>
    </w:p>
    <w:p w14:paraId="29197DE4" w14:textId="77777777" w:rsidR="0084551F" w:rsidRDefault="0084551F" w:rsidP="008C2ACA">
      <w:pPr>
        <w:ind w:firstLine="720"/>
        <w:jc w:val="both"/>
        <w:rPr>
          <w:lang w:val="mk-MK"/>
        </w:rPr>
      </w:pPr>
    </w:p>
    <w:p w14:paraId="424A352C" w14:textId="77777777" w:rsidR="008C2ACA" w:rsidRDefault="008C2ACA" w:rsidP="008C2ACA">
      <w:pPr>
        <w:ind w:firstLine="720"/>
        <w:jc w:val="both"/>
        <w:rPr>
          <w:lang w:val="mk-MK"/>
        </w:rPr>
      </w:pPr>
    </w:p>
    <w:p w14:paraId="1D6E5D76" w14:textId="749E148E" w:rsidR="0084551F" w:rsidRPr="005E5C04" w:rsidRDefault="0084551F" w:rsidP="0084551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5B4400">
        <w:rPr>
          <w:rFonts w:ascii="Times New Roman" w:hAnsi="Times New Roman" w:cs="Times New Roman"/>
          <w:lang w:val="mk-MK"/>
        </w:rPr>
        <w:t>4</w:t>
      </w:r>
      <w:r w:rsidR="00BD7AC9">
        <w:rPr>
          <w:rFonts w:ascii="Times New Roman" w:hAnsi="Times New Roman" w:cs="Times New Roman"/>
          <w:lang w:val="mk-MK"/>
        </w:rPr>
        <w:t>9</w:t>
      </w:r>
    </w:p>
    <w:p w14:paraId="2E042A4C" w14:textId="77777777" w:rsidR="0084551F" w:rsidRPr="0035352D" w:rsidRDefault="0084551F" w:rsidP="0084551F">
      <w:pPr>
        <w:ind w:firstLine="720"/>
        <w:jc w:val="both"/>
        <w:rPr>
          <w:rFonts w:ascii="MAC C Times" w:hAnsi="MAC C Times"/>
          <w:sz w:val="22"/>
          <w:szCs w:val="22"/>
          <w:lang w:val="mk-MK"/>
        </w:rPr>
      </w:pPr>
    </w:p>
    <w:p w14:paraId="732A1D0A" w14:textId="7319319F"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 xml:space="preserve">Врз основа на член 36 став 1 точка 4 од Законот за локалната самоуправа (,,Сл.весник на Р.М.”, бр.5/02) и член 16 од Статутот на општина Дојран (,,Службен гласник на општина Дојран”, бр.9/06, 8/10, 12/14, 4/19 и 1/20), а во врска со член 131од </w:t>
      </w:r>
      <w:bookmarkStart w:id="40" w:name="_Hlk130281299"/>
      <w:r w:rsidRPr="00B37480">
        <w:rPr>
          <w:rFonts w:eastAsia="Calibri"/>
          <w:sz w:val="22"/>
          <w:szCs w:val="22"/>
          <w:lang w:val="mk-MK"/>
        </w:rPr>
        <w:t xml:space="preserve">Законот за заштита на децата ,,Сл.весник на Р.М.,,бр. 23/13,12/14, 44/14, 10/15, 25/15, 150/15, 27/16, 163/17, 21/18, бр.198/18 и во (Службен весник на Р.С.М.),бр.104/19, 146/19, 275/19, 311/20, 294/21 и 150/22,  Советот на Општина Дојран на седница одржана на ден 10.03.2023 година донесе, </w:t>
      </w:r>
    </w:p>
    <w:bookmarkEnd w:id="40"/>
    <w:p w14:paraId="31A8FD26" w14:textId="77777777" w:rsidR="00B37480" w:rsidRPr="00B37480" w:rsidRDefault="00B37480" w:rsidP="00B37480">
      <w:pPr>
        <w:jc w:val="both"/>
        <w:rPr>
          <w:rFonts w:eastAsia="Calibri"/>
          <w:sz w:val="22"/>
          <w:szCs w:val="22"/>
          <w:lang w:val="mk-MK"/>
        </w:rPr>
      </w:pPr>
    </w:p>
    <w:p w14:paraId="3B045FAA" w14:textId="77777777" w:rsidR="00B37480" w:rsidRPr="00B37480" w:rsidRDefault="00B37480" w:rsidP="00B37480">
      <w:pPr>
        <w:jc w:val="both"/>
        <w:rPr>
          <w:rFonts w:eastAsia="Calibri"/>
          <w:sz w:val="22"/>
          <w:szCs w:val="22"/>
          <w:lang w:val="mk-MK"/>
        </w:rPr>
      </w:pPr>
    </w:p>
    <w:p w14:paraId="31D6D3D3" w14:textId="77777777" w:rsidR="00B37480" w:rsidRPr="00B37480" w:rsidRDefault="00B37480" w:rsidP="00B37480">
      <w:pPr>
        <w:jc w:val="both"/>
        <w:rPr>
          <w:rFonts w:eastAsia="Calibri"/>
          <w:sz w:val="22"/>
          <w:szCs w:val="22"/>
          <w:lang w:val="mk-MK"/>
        </w:rPr>
      </w:pPr>
    </w:p>
    <w:p w14:paraId="1989220B" w14:textId="77777777" w:rsidR="00B37480" w:rsidRPr="00B37480" w:rsidRDefault="00B37480" w:rsidP="00B37480">
      <w:pPr>
        <w:jc w:val="both"/>
        <w:rPr>
          <w:rFonts w:eastAsia="Calibri"/>
          <w:sz w:val="22"/>
          <w:szCs w:val="22"/>
          <w:lang w:val="mk-MK"/>
        </w:rPr>
      </w:pPr>
    </w:p>
    <w:p w14:paraId="3CEBB20C" w14:textId="77777777" w:rsidR="00B37480" w:rsidRPr="00B37480" w:rsidRDefault="00B37480" w:rsidP="00B37480">
      <w:pPr>
        <w:jc w:val="center"/>
        <w:rPr>
          <w:rFonts w:eastAsia="Calibri"/>
          <w:sz w:val="22"/>
          <w:szCs w:val="22"/>
          <w:lang w:val="mk-MK"/>
        </w:rPr>
      </w:pPr>
      <w:r w:rsidRPr="00B37480">
        <w:rPr>
          <w:rFonts w:eastAsia="Calibri"/>
          <w:sz w:val="22"/>
          <w:szCs w:val="22"/>
          <w:lang w:val="mk-MK"/>
        </w:rPr>
        <w:t>Р  Е  Ш  Е  Н  И  Е</w:t>
      </w:r>
    </w:p>
    <w:p w14:paraId="391A5D16" w14:textId="77777777" w:rsidR="00B37480" w:rsidRPr="00B37480" w:rsidRDefault="00B37480" w:rsidP="00B37480">
      <w:pPr>
        <w:jc w:val="center"/>
        <w:rPr>
          <w:rFonts w:eastAsia="Calibri"/>
          <w:sz w:val="22"/>
          <w:szCs w:val="22"/>
          <w:lang w:val="mk-MK"/>
        </w:rPr>
      </w:pPr>
      <w:bookmarkStart w:id="41" w:name="_Hlk133416562"/>
      <w:r w:rsidRPr="00B37480">
        <w:rPr>
          <w:rFonts w:eastAsia="Calibri"/>
          <w:sz w:val="22"/>
          <w:szCs w:val="22"/>
          <w:lang w:val="mk-MK"/>
        </w:rPr>
        <w:t>За разрешување член на Надзорниот одбор на јавната општинска установа за деца</w:t>
      </w:r>
    </w:p>
    <w:p w14:paraId="4371EFF5" w14:textId="77777777" w:rsidR="00B37480" w:rsidRPr="00B37480" w:rsidRDefault="00B37480" w:rsidP="00B37480">
      <w:pPr>
        <w:jc w:val="center"/>
        <w:rPr>
          <w:rFonts w:eastAsia="Calibri"/>
          <w:sz w:val="22"/>
          <w:szCs w:val="22"/>
          <w:lang w:val="mk-MK"/>
        </w:rPr>
      </w:pPr>
      <w:r w:rsidRPr="00B37480">
        <w:rPr>
          <w:rFonts w:eastAsia="Calibri"/>
          <w:sz w:val="22"/>
          <w:szCs w:val="22"/>
          <w:lang w:val="mk-MK"/>
        </w:rPr>
        <w:t>Детска градинка ,,КОКИЧЕ ,, во општина Дојран</w:t>
      </w:r>
    </w:p>
    <w:p w14:paraId="050F511D" w14:textId="77777777" w:rsidR="00B37480" w:rsidRPr="00B37480" w:rsidRDefault="00B37480" w:rsidP="00B37480">
      <w:pPr>
        <w:jc w:val="center"/>
        <w:rPr>
          <w:rFonts w:eastAsia="Calibri"/>
          <w:sz w:val="22"/>
          <w:szCs w:val="22"/>
          <w:lang w:val="mk-MK"/>
        </w:rPr>
      </w:pPr>
    </w:p>
    <w:bookmarkEnd w:id="41"/>
    <w:p w14:paraId="37A78779" w14:textId="77777777" w:rsidR="00B37480" w:rsidRPr="00B37480" w:rsidRDefault="00B37480" w:rsidP="00B37480">
      <w:pPr>
        <w:jc w:val="both"/>
        <w:rPr>
          <w:rFonts w:eastAsia="Calibri"/>
          <w:sz w:val="22"/>
          <w:szCs w:val="22"/>
          <w:lang w:val="mk-MK"/>
        </w:rPr>
      </w:pPr>
    </w:p>
    <w:p w14:paraId="310500CE" w14:textId="77777777" w:rsidR="00B37480" w:rsidRPr="00B37480" w:rsidRDefault="00B37480" w:rsidP="00B37480">
      <w:pPr>
        <w:jc w:val="both"/>
        <w:rPr>
          <w:rFonts w:eastAsia="Calibri"/>
          <w:sz w:val="22"/>
          <w:szCs w:val="22"/>
          <w:lang w:val="mk-MK"/>
        </w:rPr>
      </w:pPr>
    </w:p>
    <w:p w14:paraId="27FC9C21" w14:textId="77777777" w:rsidR="00B37480" w:rsidRPr="00B37480" w:rsidRDefault="00B37480" w:rsidP="00B37480">
      <w:pPr>
        <w:jc w:val="both"/>
        <w:rPr>
          <w:rFonts w:eastAsia="Calibri"/>
          <w:sz w:val="22"/>
          <w:szCs w:val="22"/>
          <w:lang w:val="mk-MK"/>
        </w:rPr>
      </w:pPr>
    </w:p>
    <w:p w14:paraId="20FE67CB" w14:textId="77777777" w:rsidR="00B37480" w:rsidRPr="00B37480" w:rsidRDefault="00B37480" w:rsidP="00B37480">
      <w:pPr>
        <w:jc w:val="both"/>
        <w:rPr>
          <w:rFonts w:eastAsia="Calibri"/>
          <w:sz w:val="22"/>
          <w:szCs w:val="22"/>
          <w:lang w:val="mk-MK"/>
        </w:rPr>
      </w:pPr>
      <w:r w:rsidRPr="00B37480">
        <w:rPr>
          <w:rFonts w:eastAsia="Calibri"/>
          <w:sz w:val="22"/>
          <w:szCs w:val="22"/>
          <w:lang w:val="mk-MK"/>
        </w:rPr>
        <w:t xml:space="preserve"> </w:t>
      </w:r>
    </w:p>
    <w:p w14:paraId="5AE0AD5D" w14:textId="77777777" w:rsidR="00B37480" w:rsidRPr="00B37480" w:rsidRDefault="00B37480" w:rsidP="00B37480">
      <w:pPr>
        <w:jc w:val="both"/>
        <w:rPr>
          <w:rFonts w:eastAsia="Calibri"/>
          <w:sz w:val="22"/>
          <w:szCs w:val="22"/>
          <w:lang w:val="mk-MK"/>
        </w:rPr>
      </w:pPr>
      <w:r w:rsidRPr="00B37480">
        <w:rPr>
          <w:rFonts w:eastAsia="Calibri"/>
          <w:sz w:val="22"/>
          <w:szCs w:val="22"/>
          <w:lang w:val="mk-MK"/>
        </w:rPr>
        <w:t xml:space="preserve">          1.Се разрешуваат членовите на Надзорниот одбор на јавната општинска установа за деца детска градинка ,,КОКИЧЕ,, општина Дојран:</w:t>
      </w:r>
    </w:p>
    <w:p w14:paraId="7867A1B9" w14:textId="77777777" w:rsidR="00B37480" w:rsidRPr="00B37480" w:rsidRDefault="00B37480" w:rsidP="00B37480">
      <w:pPr>
        <w:jc w:val="both"/>
        <w:rPr>
          <w:rFonts w:eastAsia="Calibri"/>
          <w:sz w:val="22"/>
          <w:szCs w:val="22"/>
          <w:lang w:val="mk-MK"/>
        </w:rPr>
      </w:pPr>
    </w:p>
    <w:p w14:paraId="3AB42759" w14:textId="77777777" w:rsidR="00B37480" w:rsidRPr="00B37480" w:rsidRDefault="00B37480" w:rsidP="00B37480">
      <w:pPr>
        <w:jc w:val="both"/>
        <w:rPr>
          <w:rFonts w:eastAsia="Calibri"/>
          <w:sz w:val="22"/>
          <w:szCs w:val="22"/>
          <w:lang w:val="mk-MK"/>
        </w:rPr>
      </w:pPr>
    </w:p>
    <w:p w14:paraId="2C5665F6" w14:textId="77777777" w:rsidR="00B37480" w:rsidRPr="00B37480" w:rsidRDefault="00B37480" w:rsidP="00B37480">
      <w:pPr>
        <w:jc w:val="both"/>
        <w:rPr>
          <w:rFonts w:eastAsia="Calibri"/>
          <w:sz w:val="22"/>
          <w:szCs w:val="22"/>
          <w:lang w:val="mk-MK"/>
        </w:rPr>
      </w:pPr>
    </w:p>
    <w:p w14:paraId="09926609" w14:textId="77777777" w:rsidR="00B37480" w:rsidRPr="00B37480" w:rsidRDefault="00B37480" w:rsidP="00B37480">
      <w:pPr>
        <w:pStyle w:val="ListParagraph"/>
        <w:numPr>
          <w:ilvl w:val="0"/>
          <w:numId w:val="3"/>
        </w:numPr>
        <w:jc w:val="both"/>
        <w:rPr>
          <w:rFonts w:ascii="Times New Roman" w:hAnsi="Times New Roman" w:cs="Times New Roman"/>
          <w:lang w:val="mk-MK"/>
        </w:rPr>
      </w:pPr>
      <w:r w:rsidRPr="00B37480">
        <w:rPr>
          <w:rFonts w:ascii="Times New Roman" w:hAnsi="Times New Roman" w:cs="Times New Roman"/>
          <w:lang w:val="mk-MK"/>
        </w:rPr>
        <w:t xml:space="preserve">Љубица Граматикова </w:t>
      </w:r>
      <w:bookmarkStart w:id="42" w:name="_Hlk130560489"/>
      <w:r w:rsidRPr="00B37480">
        <w:rPr>
          <w:rFonts w:ascii="Times New Roman" w:hAnsi="Times New Roman" w:cs="Times New Roman"/>
          <w:lang w:val="mk-MK"/>
        </w:rPr>
        <w:t>од Нов Дојран, Општина Дојран</w:t>
      </w:r>
      <w:bookmarkEnd w:id="42"/>
      <w:r w:rsidRPr="00B37480">
        <w:rPr>
          <w:rFonts w:ascii="Times New Roman" w:hAnsi="Times New Roman" w:cs="Times New Roman"/>
          <w:lang w:val="mk-MK"/>
        </w:rPr>
        <w:t>,</w:t>
      </w:r>
    </w:p>
    <w:p w14:paraId="50612EAD" w14:textId="77777777" w:rsidR="00B37480" w:rsidRPr="00B37480" w:rsidRDefault="00B37480" w:rsidP="00B37480">
      <w:pPr>
        <w:jc w:val="both"/>
        <w:rPr>
          <w:rFonts w:eastAsia="Calibri"/>
          <w:sz w:val="22"/>
          <w:szCs w:val="22"/>
          <w:lang w:val="mk-MK"/>
        </w:rPr>
      </w:pPr>
    </w:p>
    <w:p w14:paraId="3B4880A9" w14:textId="77777777" w:rsidR="00B37480" w:rsidRPr="00B37480" w:rsidRDefault="00B37480" w:rsidP="00B37480">
      <w:pPr>
        <w:pStyle w:val="ListParagraph"/>
        <w:numPr>
          <w:ilvl w:val="0"/>
          <w:numId w:val="3"/>
        </w:numPr>
        <w:jc w:val="both"/>
        <w:rPr>
          <w:rFonts w:ascii="Times New Roman" w:hAnsi="Times New Roman" w:cs="Times New Roman"/>
          <w:lang w:val="mk-MK"/>
        </w:rPr>
      </w:pPr>
      <w:r w:rsidRPr="00B37480">
        <w:rPr>
          <w:rFonts w:ascii="Times New Roman" w:hAnsi="Times New Roman" w:cs="Times New Roman"/>
          <w:lang w:val="mk-MK"/>
        </w:rPr>
        <w:t>Злата Ајцева од Нов Дојран, Општина Дојран</w:t>
      </w:r>
    </w:p>
    <w:p w14:paraId="677C96C1" w14:textId="77777777" w:rsidR="00B37480" w:rsidRPr="00B37480" w:rsidRDefault="00B37480" w:rsidP="00B37480">
      <w:pPr>
        <w:jc w:val="both"/>
        <w:rPr>
          <w:rFonts w:eastAsia="Calibri"/>
          <w:sz w:val="22"/>
          <w:szCs w:val="22"/>
          <w:lang w:val="mk-MK"/>
        </w:rPr>
      </w:pPr>
    </w:p>
    <w:p w14:paraId="31B04F45" w14:textId="77777777" w:rsidR="00B37480" w:rsidRPr="00B37480" w:rsidRDefault="00B37480" w:rsidP="00B37480">
      <w:pPr>
        <w:jc w:val="both"/>
        <w:rPr>
          <w:rFonts w:eastAsia="Calibri"/>
          <w:sz w:val="22"/>
          <w:szCs w:val="22"/>
          <w:lang w:val="mk-MK"/>
        </w:rPr>
      </w:pPr>
      <w:r w:rsidRPr="00B37480">
        <w:rPr>
          <w:rFonts w:eastAsia="Calibri"/>
          <w:sz w:val="22"/>
          <w:szCs w:val="22"/>
          <w:lang w:val="mk-MK"/>
        </w:rPr>
        <w:t xml:space="preserve">           </w:t>
      </w:r>
    </w:p>
    <w:p w14:paraId="53DDC5C9" w14:textId="77777777" w:rsidR="00B37480" w:rsidRPr="00B37480" w:rsidRDefault="00B37480" w:rsidP="00B37480">
      <w:pPr>
        <w:jc w:val="both"/>
        <w:rPr>
          <w:rFonts w:eastAsia="Calibri"/>
          <w:sz w:val="22"/>
          <w:szCs w:val="22"/>
          <w:lang w:val="mk-MK"/>
        </w:rPr>
      </w:pPr>
      <w:r w:rsidRPr="00B37480">
        <w:rPr>
          <w:rFonts w:eastAsia="Calibri"/>
          <w:sz w:val="22"/>
          <w:szCs w:val="22"/>
          <w:lang w:val="mk-MK"/>
        </w:rPr>
        <w:tab/>
      </w:r>
    </w:p>
    <w:p w14:paraId="7DF980F0" w14:textId="77777777" w:rsidR="00B37480" w:rsidRPr="00B37480" w:rsidRDefault="00B37480" w:rsidP="00B37480">
      <w:pPr>
        <w:jc w:val="both"/>
        <w:rPr>
          <w:rFonts w:eastAsia="Calibri"/>
          <w:sz w:val="22"/>
          <w:szCs w:val="22"/>
          <w:lang w:val="mk-MK"/>
        </w:rPr>
      </w:pPr>
    </w:p>
    <w:p w14:paraId="67D47DFB" w14:textId="77777777" w:rsidR="00B37480" w:rsidRPr="00B37480" w:rsidRDefault="00B37480" w:rsidP="00B37480">
      <w:pPr>
        <w:jc w:val="both"/>
        <w:rPr>
          <w:rFonts w:eastAsia="Calibri"/>
          <w:sz w:val="22"/>
          <w:szCs w:val="22"/>
          <w:lang w:val="mk-MK"/>
        </w:rPr>
      </w:pPr>
      <w:r w:rsidRPr="00B37480">
        <w:rPr>
          <w:rFonts w:eastAsia="Calibri"/>
          <w:sz w:val="22"/>
          <w:szCs w:val="22"/>
          <w:lang w:val="mk-MK"/>
        </w:rPr>
        <w:tab/>
        <w:t>2.Оваа Решение  влегува во сила наредниот ден од денот на објавување во "Службен гласник на општина Дојран ".</w:t>
      </w:r>
    </w:p>
    <w:p w14:paraId="5DF1FDB1" w14:textId="77777777" w:rsidR="00B37480" w:rsidRPr="00B37480" w:rsidRDefault="00B37480" w:rsidP="00B37480">
      <w:pPr>
        <w:jc w:val="both"/>
        <w:rPr>
          <w:rFonts w:eastAsia="Calibri"/>
          <w:sz w:val="22"/>
          <w:szCs w:val="22"/>
          <w:lang w:val="mk-MK"/>
        </w:rPr>
      </w:pPr>
    </w:p>
    <w:p w14:paraId="279E64A4" w14:textId="77777777" w:rsidR="00B37480" w:rsidRPr="00B37480" w:rsidRDefault="00B37480" w:rsidP="00B37480">
      <w:pPr>
        <w:jc w:val="both"/>
        <w:rPr>
          <w:rFonts w:eastAsia="Calibri"/>
          <w:sz w:val="22"/>
          <w:szCs w:val="22"/>
          <w:lang w:val="mk-MK"/>
        </w:rPr>
      </w:pPr>
    </w:p>
    <w:p w14:paraId="0287AC4B" w14:textId="77777777" w:rsidR="00B37480" w:rsidRPr="00B37480" w:rsidRDefault="00B37480" w:rsidP="00B37480">
      <w:pPr>
        <w:jc w:val="both"/>
        <w:rPr>
          <w:rFonts w:eastAsia="Calibri"/>
          <w:sz w:val="22"/>
          <w:szCs w:val="22"/>
          <w:lang w:val="mk-MK"/>
        </w:rPr>
      </w:pPr>
    </w:p>
    <w:p w14:paraId="29E95C04" w14:textId="77777777" w:rsidR="00B37480" w:rsidRPr="00B37480" w:rsidRDefault="00B37480" w:rsidP="00B37480">
      <w:pPr>
        <w:jc w:val="both"/>
        <w:rPr>
          <w:rFonts w:eastAsia="Calibri"/>
          <w:sz w:val="22"/>
          <w:szCs w:val="22"/>
          <w:lang w:val="mk-MK"/>
        </w:rPr>
      </w:pPr>
    </w:p>
    <w:p w14:paraId="787BC3B8" w14:textId="77777777" w:rsidR="00B37480" w:rsidRPr="00B37480" w:rsidRDefault="00B37480" w:rsidP="00B37480">
      <w:pPr>
        <w:ind w:firstLine="720"/>
        <w:jc w:val="both"/>
        <w:rPr>
          <w:rFonts w:eastAsia="Calibri"/>
          <w:sz w:val="22"/>
          <w:szCs w:val="22"/>
          <w:lang w:val="mk-MK"/>
        </w:rPr>
      </w:pPr>
      <w:bookmarkStart w:id="43" w:name="_Hlk130281130"/>
      <w:r w:rsidRPr="00B37480">
        <w:rPr>
          <w:rFonts w:eastAsia="Calibri"/>
          <w:sz w:val="22"/>
          <w:szCs w:val="22"/>
          <w:lang w:val="mk-MK"/>
        </w:rPr>
        <w:t>Бр.08-241/16                                                                                    Претседател</w:t>
      </w:r>
    </w:p>
    <w:p w14:paraId="3F105883"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10.03.2023 година                                                      на Советот на Општина Дојран</w:t>
      </w:r>
    </w:p>
    <w:p w14:paraId="71207E5E" w14:textId="7E94A628"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Стар Дојран                                                                                   Ратко Ајцев</w:t>
      </w:r>
      <w:r w:rsidR="008F05BC">
        <w:rPr>
          <w:rFonts w:eastAsia="Calibri"/>
          <w:sz w:val="22"/>
          <w:szCs w:val="22"/>
          <w:lang w:val="mk-MK"/>
        </w:rPr>
        <w:t xml:space="preserve"> с.р.</w:t>
      </w:r>
    </w:p>
    <w:p w14:paraId="069CC1C1" w14:textId="77777777" w:rsidR="00B37480" w:rsidRPr="00B37480" w:rsidRDefault="00B37480" w:rsidP="00B37480">
      <w:pPr>
        <w:ind w:firstLine="720"/>
        <w:jc w:val="both"/>
        <w:rPr>
          <w:rFonts w:eastAsia="Calibri"/>
          <w:sz w:val="22"/>
          <w:szCs w:val="22"/>
          <w:lang w:val="mk-MK"/>
        </w:rPr>
      </w:pPr>
    </w:p>
    <w:bookmarkEnd w:id="43"/>
    <w:p w14:paraId="46C1C847" w14:textId="77777777" w:rsidR="00B37480" w:rsidRPr="00B37480" w:rsidRDefault="00B37480" w:rsidP="00B37480">
      <w:pPr>
        <w:jc w:val="both"/>
        <w:rPr>
          <w:rFonts w:eastAsia="Calibri"/>
          <w:i/>
          <w:sz w:val="22"/>
          <w:szCs w:val="22"/>
          <w:lang w:val="mk-MK"/>
        </w:rPr>
      </w:pPr>
    </w:p>
    <w:p w14:paraId="132D2A5B" w14:textId="77777777" w:rsidR="00B37480" w:rsidRPr="00B37480" w:rsidRDefault="00B37480" w:rsidP="00B37480">
      <w:pPr>
        <w:jc w:val="both"/>
        <w:rPr>
          <w:rFonts w:eastAsia="Calibri"/>
          <w:i/>
          <w:sz w:val="22"/>
          <w:szCs w:val="22"/>
          <w:lang w:val="mk-MK"/>
        </w:rPr>
      </w:pPr>
    </w:p>
    <w:p w14:paraId="46BEA160" w14:textId="77777777" w:rsidR="00B37480" w:rsidRPr="00B37480" w:rsidRDefault="00B37480" w:rsidP="00B37480">
      <w:pPr>
        <w:jc w:val="both"/>
        <w:rPr>
          <w:rFonts w:eastAsia="Calibri"/>
          <w:i/>
          <w:sz w:val="22"/>
          <w:szCs w:val="22"/>
          <w:lang w:val="mk-MK"/>
        </w:rPr>
      </w:pPr>
    </w:p>
    <w:p w14:paraId="1A41C22F" w14:textId="77777777" w:rsidR="00B37480" w:rsidRPr="00B37480" w:rsidRDefault="00B37480" w:rsidP="00B37480">
      <w:pPr>
        <w:jc w:val="both"/>
        <w:rPr>
          <w:rFonts w:eastAsia="Calibri"/>
          <w:i/>
          <w:sz w:val="22"/>
          <w:szCs w:val="22"/>
          <w:lang w:val="mk-MK"/>
        </w:rPr>
      </w:pPr>
    </w:p>
    <w:p w14:paraId="67C34489" w14:textId="77777777" w:rsidR="00B37480" w:rsidRPr="00B37480" w:rsidRDefault="00B37480" w:rsidP="00B37480">
      <w:pPr>
        <w:jc w:val="both"/>
        <w:rPr>
          <w:rFonts w:eastAsia="Calibri"/>
          <w:i/>
          <w:sz w:val="22"/>
          <w:szCs w:val="22"/>
          <w:lang w:val="mk-MK"/>
        </w:rPr>
      </w:pPr>
    </w:p>
    <w:p w14:paraId="49293634" w14:textId="77777777" w:rsidR="00B37480" w:rsidRPr="00B37480" w:rsidRDefault="00B37480" w:rsidP="00B37480">
      <w:pPr>
        <w:jc w:val="both"/>
        <w:rPr>
          <w:rFonts w:eastAsia="Calibri"/>
          <w:i/>
          <w:sz w:val="22"/>
          <w:szCs w:val="22"/>
          <w:lang w:val="mk-MK"/>
        </w:rPr>
      </w:pPr>
    </w:p>
    <w:p w14:paraId="4D113B16" w14:textId="77777777" w:rsidR="00B37480" w:rsidRPr="00B37480" w:rsidRDefault="00B37480" w:rsidP="00B37480">
      <w:pPr>
        <w:jc w:val="both"/>
        <w:rPr>
          <w:rFonts w:eastAsia="Calibri"/>
          <w:i/>
          <w:sz w:val="22"/>
          <w:szCs w:val="22"/>
          <w:lang w:val="mk-MK"/>
        </w:rPr>
      </w:pPr>
    </w:p>
    <w:p w14:paraId="29149ECC" w14:textId="77777777" w:rsidR="00B37480" w:rsidRPr="00B37480" w:rsidRDefault="00B37480" w:rsidP="00B37480">
      <w:pPr>
        <w:jc w:val="both"/>
        <w:rPr>
          <w:rFonts w:eastAsia="Calibri"/>
          <w:i/>
          <w:sz w:val="22"/>
          <w:szCs w:val="22"/>
          <w:lang w:val="mk-MK"/>
        </w:rPr>
      </w:pPr>
    </w:p>
    <w:p w14:paraId="171CCFDA" w14:textId="77777777" w:rsidR="00B37480" w:rsidRPr="00B37480" w:rsidRDefault="00B37480" w:rsidP="00B37480">
      <w:pPr>
        <w:jc w:val="both"/>
        <w:rPr>
          <w:rFonts w:eastAsia="Calibri"/>
          <w:i/>
          <w:sz w:val="22"/>
          <w:szCs w:val="22"/>
          <w:lang w:val="mk-MK"/>
        </w:rPr>
      </w:pPr>
    </w:p>
    <w:p w14:paraId="364FC457" w14:textId="77777777" w:rsidR="008C2ACA" w:rsidRDefault="008C2ACA" w:rsidP="00B37480">
      <w:pPr>
        <w:ind w:firstLine="720"/>
        <w:jc w:val="both"/>
        <w:rPr>
          <w:rFonts w:eastAsia="Calibri"/>
          <w:sz w:val="22"/>
          <w:szCs w:val="22"/>
          <w:lang w:val="mk-MK"/>
        </w:rPr>
      </w:pPr>
      <w:bookmarkStart w:id="44" w:name="_Hlk130387469"/>
    </w:p>
    <w:p w14:paraId="68020024" w14:textId="77777777" w:rsidR="00C403C1" w:rsidRDefault="00C403C1" w:rsidP="00B37480">
      <w:pPr>
        <w:ind w:firstLine="720"/>
        <w:jc w:val="both"/>
        <w:rPr>
          <w:rFonts w:eastAsia="Calibri"/>
          <w:sz w:val="22"/>
          <w:szCs w:val="22"/>
          <w:lang w:val="mk-MK"/>
        </w:rPr>
      </w:pPr>
    </w:p>
    <w:p w14:paraId="0DF9D432" w14:textId="77777777" w:rsidR="008C2ACA" w:rsidRDefault="008C2ACA" w:rsidP="00B37480">
      <w:pPr>
        <w:ind w:firstLine="720"/>
        <w:jc w:val="both"/>
        <w:rPr>
          <w:rFonts w:eastAsia="Calibri"/>
          <w:sz w:val="22"/>
          <w:szCs w:val="22"/>
          <w:lang w:val="mk-MK"/>
        </w:rPr>
      </w:pPr>
    </w:p>
    <w:p w14:paraId="047043AB" w14:textId="50F16B30" w:rsidR="008C2ACA" w:rsidRPr="005E5C04" w:rsidRDefault="008C2ACA" w:rsidP="008C2AC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BD7AC9">
        <w:rPr>
          <w:rFonts w:ascii="Times New Roman" w:hAnsi="Times New Roman" w:cs="Times New Roman"/>
          <w:lang w:val="mk-MK"/>
        </w:rPr>
        <w:t>50</w:t>
      </w:r>
    </w:p>
    <w:p w14:paraId="61E0A640" w14:textId="77777777" w:rsidR="008C2ACA" w:rsidRPr="0035352D" w:rsidRDefault="008C2ACA" w:rsidP="008C2ACA">
      <w:pPr>
        <w:ind w:firstLine="720"/>
        <w:jc w:val="both"/>
        <w:rPr>
          <w:rFonts w:ascii="MAC C Times" w:hAnsi="MAC C Times"/>
          <w:sz w:val="22"/>
          <w:szCs w:val="22"/>
          <w:lang w:val="mk-MK"/>
        </w:rPr>
      </w:pPr>
    </w:p>
    <w:p w14:paraId="0256C8C2" w14:textId="0C5EA2F6" w:rsidR="008C2ACA" w:rsidRPr="00E27639" w:rsidRDefault="008C2ACA" w:rsidP="008C2ACA">
      <w:pPr>
        <w:ind w:firstLine="720"/>
        <w:jc w:val="both"/>
        <w:rPr>
          <w:sz w:val="22"/>
          <w:szCs w:val="22"/>
          <w:lang w:val="mk-MK"/>
        </w:rPr>
      </w:pPr>
      <w:r w:rsidRPr="00E27639">
        <w:rPr>
          <w:sz w:val="22"/>
          <w:szCs w:val="22"/>
          <w:lang w:val="mk-MK"/>
        </w:rPr>
        <w:t xml:space="preserve"> 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56607658" w14:textId="77777777" w:rsidR="008C2ACA" w:rsidRPr="00E27639" w:rsidRDefault="008C2ACA" w:rsidP="008C2ACA">
      <w:pPr>
        <w:ind w:firstLine="720"/>
        <w:jc w:val="both"/>
        <w:rPr>
          <w:sz w:val="22"/>
          <w:szCs w:val="22"/>
          <w:lang w:val="mk-MK"/>
        </w:rPr>
      </w:pPr>
    </w:p>
    <w:p w14:paraId="4DA8ECD4" w14:textId="77777777" w:rsidR="008C2ACA" w:rsidRPr="00E27639" w:rsidRDefault="008C2ACA" w:rsidP="008C2ACA">
      <w:pPr>
        <w:ind w:firstLine="720"/>
        <w:jc w:val="both"/>
        <w:rPr>
          <w:sz w:val="22"/>
          <w:szCs w:val="22"/>
          <w:lang w:val="mk-MK"/>
        </w:rPr>
      </w:pPr>
    </w:p>
    <w:p w14:paraId="64927035" w14:textId="77777777" w:rsidR="008C2ACA" w:rsidRPr="00E27639" w:rsidRDefault="008C2ACA" w:rsidP="008C2ACA">
      <w:pPr>
        <w:ind w:firstLine="720"/>
        <w:jc w:val="both"/>
        <w:rPr>
          <w:sz w:val="22"/>
          <w:szCs w:val="22"/>
          <w:lang w:val="mk-MK"/>
        </w:rPr>
      </w:pPr>
    </w:p>
    <w:p w14:paraId="60E7905F" w14:textId="77777777" w:rsidR="008C2ACA" w:rsidRPr="00E27639" w:rsidRDefault="008C2ACA" w:rsidP="0084551F">
      <w:pPr>
        <w:ind w:firstLine="720"/>
        <w:jc w:val="center"/>
        <w:rPr>
          <w:sz w:val="22"/>
          <w:szCs w:val="22"/>
          <w:lang w:val="mk-MK"/>
        </w:rPr>
      </w:pPr>
      <w:bookmarkStart w:id="45" w:name="_Hlk133416146"/>
    </w:p>
    <w:p w14:paraId="2E9A74AA" w14:textId="77777777" w:rsidR="008C2ACA" w:rsidRPr="00E27639" w:rsidRDefault="008C2ACA" w:rsidP="0084551F">
      <w:pPr>
        <w:ind w:firstLine="720"/>
        <w:jc w:val="center"/>
        <w:rPr>
          <w:sz w:val="22"/>
          <w:szCs w:val="22"/>
          <w:lang w:val="mk-MK"/>
        </w:rPr>
      </w:pPr>
      <w:r w:rsidRPr="00E27639">
        <w:rPr>
          <w:sz w:val="22"/>
          <w:szCs w:val="22"/>
          <w:lang w:val="mk-MK"/>
        </w:rPr>
        <w:t>Р  Е  Ш  Е  Н И  Е</w:t>
      </w:r>
    </w:p>
    <w:p w14:paraId="767A63AA" w14:textId="11E8C280" w:rsidR="008C2ACA" w:rsidRPr="00E27639" w:rsidRDefault="008C2ACA" w:rsidP="0084551F">
      <w:pPr>
        <w:ind w:firstLine="720"/>
        <w:jc w:val="center"/>
        <w:rPr>
          <w:sz w:val="22"/>
          <w:szCs w:val="22"/>
          <w:lang w:val="mk-MK"/>
        </w:rPr>
      </w:pPr>
      <w:r w:rsidRPr="00E27639">
        <w:rPr>
          <w:sz w:val="22"/>
          <w:szCs w:val="22"/>
          <w:lang w:val="mk-MK"/>
        </w:rPr>
        <w:t xml:space="preserve">За објавување  на </w:t>
      </w:r>
      <w:r>
        <w:rPr>
          <w:sz w:val="22"/>
          <w:szCs w:val="22"/>
          <w:lang w:val="mk-MK"/>
        </w:rPr>
        <w:t>Решението з</w:t>
      </w:r>
      <w:r w:rsidRPr="008C2ACA">
        <w:rPr>
          <w:sz w:val="22"/>
          <w:szCs w:val="22"/>
          <w:lang w:val="mk-MK"/>
        </w:rPr>
        <w:t>а именување членови на Надзорниот одбор на јавната општинска установа за деца</w:t>
      </w:r>
      <w:r w:rsidR="0084551F">
        <w:rPr>
          <w:sz w:val="22"/>
          <w:szCs w:val="22"/>
          <w:lang w:val="mk-MK"/>
        </w:rPr>
        <w:t xml:space="preserve"> </w:t>
      </w:r>
      <w:r w:rsidRPr="008C2ACA">
        <w:rPr>
          <w:sz w:val="22"/>
          <w:szCs w:val="22"/>
          <w:lang w:val="mk-MK"/>
        </w:rPr>
        <w:t>Детска градинка ,,КОКИЧЕ ,, во општина Дојран</w:t>
      </w:r>
    </w:p>
    <w:bookmarkEnd w:id="45"/>
    <w:p w14:paraId="504E5CA7" w14:textId="77777777" w:rsidR="008C2ACA" w:rsidRPr="00E27639" w:rsidRDefault="008C2ACA" w:rsidP="0084551F">
      <w:pPr>
        <w:ind w:firstLine="720"/>
        <w:jc w:val="center"/>
        <w:rPr>
          <w:sz w:val="22"/>
          <w:szCs w:val="22"/>
          <w:lang w:val="mk-MK"/>
        </w:rPr>
      </w:pPr>
    </w:p>
    <w:p w14:paraId="69456216" w14:textId="77777777" w:rsidR="008C2ACA" w:rsidRDefault="008C2ACA" w:rsidP="0084551F">
      <w:pPr>
        <w:ind w:firstLine="720"/>
        <w:jc w:val="center"/>
        <w:rPr>
          <w:sz w:val="22"/>
          <w:szCs w:val="22"/>
          <w:lang w:val="mk-MK"/>
        </w:rPr>
      </w:pPr>
    </w:p>
    <w:p w14:paraId="25D0C3A8" w14:textId="77777777" w:rsidR="008C2ACA" w:rsidRDefault="008C2ACA" w:rsidP="0084551F">
      <w:pPr>
        <w:ind w:firstLine="720"/>
        <w:jc w:val="center"/>
        <w:rPr>
          <w:sz w:val="22"/>
          <w:szCs w:val="22"/>
          <w:lang w:val="mk-MK"/>
        </w:rPr>
      </w:pPr>
    </w:p>
    <w:p w14:paraId="54EEB974" w14:textId="77777777" w:rsidR="008C2ACA" w:rsidRPr="00E27639" w:rsidRDefault="008C2ACA" w:rsidP="008C2ACA">
      <w:pPr>
        <w:ind w:firstLine="720"/>
        <w:jc w:val="both"/>
        <w:rPr>
          <w:sz w:val="22"/>
          <w:szCs w:val="22"/>
          <w:lang w:val="mk-MK"/>
        </w:rPr>
      </w:pPr>
    </w:p>
    <w:p w14:paraId="654D8489" w14:textId="77777777" w:rsidR="008C2ACA" w:rsidRPr="00E27639" w:rsidRDefault="008C2ACA" w:rsidP="008C2ACA">
      <w:pPr>
        <w:ind w:firstLine="720"/>
        <w:jc w:val="both"/>
        <w:rPr>
          <w:sz w:val="22"/>
          <w:szCs w:val="22"/>
          <w:lang w:val="mk-MK"/>
        </w:rPr>
      </w:pPr>
    </w:p>
    <w:p w14:paraId="647D49D5" w14:textId="7BF70C00" w:rsidR="008C2ACA" w:rsidRPr="008C2ACA" w:rsidRDefault="008C2ACA" w:rsidP="008C2ACA">
      <w:pPr>
        <w:ind w:firstLine="720"/>
        <w:jc w:val="both"/>
        <w:rPr>
          <w:sz w:val="22"/>
          <w:szCs w:val="22"/>
          <w:lang w:val="mk-MK"/>
        </w:rPr>
      </w:pPr>
      <w:r>
        <w:rPr>
          <w:sz w:val="22"/>
          <w:szCs w:val="22"/>
          <w:lang w:val="mk-MK"/>
        </w:rPr>
        <w:t xml:space="preserve">          </w:t>
      </w:r>
      <w:r w:rsidRPr="00E27639">
        <w:rPr>
          <w:sz w:val="22"/>
          <w:szCs w:val="22"/>
          <w:lang w:val="mk-MK"/>
        </w:rPr>
        <w:t>1.</w:t>
      </w:r>
      <w:r w:rsidRPr="008C2ACA">
        <w:rPr>
          <w:lang w:val="mk-MK"/>
        </w:rPr>
        <w:t xml:space="preserve"> </w:t>
      </w:r>
      <w:r w:rsidRPr="008C2ACA">
        <w:rPr>
          <w:sz w:val="22"/>
          <w:szCs w:val="22"/>
          <w:lang w:val="mk-MK"/>
        </w:rPr>
        <w:t>Решението за именување членови на Надзорниот одбор на јавната општинска установа за деца</w:t>
      </w:r>
      <w:r>
        <w:rPr>
          <w:sz w:val="22"/>
          <w:szCs w:val="22"/>
          <w:lang w:val="mk-MK"/>
        </w:rPr>
        <w:t xml:space="preserve"> </w:t>
      </w:r>
      <w:r w:rsidRPr="008C2ACA">
        <w:rPr>
          <w:sz w:val="22"/>
          <w:szCs w:val="22"/>
          <w:lang w:val="mk-MK"/>
        </w:rPr>
        <w:t>Детска градинка ,,КОКИЧЕ ,, во општина Дојран</w:t>
      </w:r>
    </w:p>
    <w:p w14:paraId="69E25D19" w14:textId="358660D9" w:rsidR="008C2ACA" w:rsidRPr="00E27639" w:rsidRDefault="008C2ACA" w:rsidP="008C2ACA">
      <w:pPr>
        <w:ind w:firstLine="720"/>
        <w:jc w:val="both"/>
        <w:rPr>
          <w:sz w:val="22"/>
          <w:szCs w:val="22"/>
          <w:lang w:val="mk-MK"/>
        </w:rPr>
      </w:pPr>
      <w:r w:rsidRPr="00E27639">
        <w:rPr>
          <w:sz w:val="22"/>
          <w:szCs w:val="22"/>
          <w:lang w:val="mk-MK"/>
        </w:rPr>
        <w:t>, донесена на седницата  на Советот на општина Дојран, одржана на ден 10.03.2023 година, да се објави во "Службен гласник на општина Дојран".</w:t>
      </w:r>
    </w:p>
    <w:p w14:paraId="2C1A866A" w14:textId="77777777" w:rsidR="008C2ACA" w:rsidRPr="00E27639" w:rsidRDefault="008C2ACA" w:rsidP="008C2ACA">
      <w:pPr>
        <w:ind w:firstLine="720"/>
        <w:jc w:val="both"/>
        <w:rPr>
          <w:sz w:val="22"/>
          <w:szCs w:val="22"/>
          <w:lang w:val="mk-MK"/>
        </w:rPr>
      </w:pPr>
    </w:p>
    <w:p w14:paraId="10A34D6D" w14:textId="77777777" w:rsidR="008C2ACA" w:rsidRPr="00E27639" w:rsidRDefault="008C2ACA" w:rsidP="008C2ACA">
      <w:pPr>
        <w:ind w:firstLine="720"/>
        <w:jc w:val="both"/>
        <w:rPr>
          <w:sz w:val="22"/>
          <w:szCs w:val="22"/>
          <w:lang w:val="mk-MK"/>
        </w:rPr>
      </w:pPr>
    </w:p>
    <w:p w14:paraId="63DE1BEC" w14:textId="77777777" w:rsidR="008C2ACA" w:rsidRPr="00E27639" w:rsidRDefault="008C2ACA" w:rsidP="008C2ACA">
      <w:pPr>
        <w:ind w:firstLine="720"/>
        <w:jc w:val="both"/>
        <w:rPr>
          <w:sz w:val="22"/>
          <w:szCs w:val="22"/>
          <w:lang w:val="mk-MK"/>
        </w:rPr>
      </w:pPr>
    </w:p>
    <w:p w14:paraId="5AE217F5" w14:textId="77777777" w:rsidR="008C2ACA" w:rsidRPr="00E27639" w:rsidRDefault="008C2ACA" w:rsidP="008C2ACA">
      <w:pPr>
        <w:ind w:firstLine="720"/>
        <w:jc w:val="both"/>
        <w:rPr>
          <w:sz w:val="22"/>
          <w:szCs w:val="22"/>
          <w:lang w:val="mk-MK"/>
        </w:rPr>
      </w:pPr>
    </w:p>
    <w:p w14:paraId="2EBDE912" w14:textId="77777777" w:rsidR="008C2ACA" w:rsidRPr="00E27639" w:rsidRDefault="008C2ACA" w:rsidP="008C2ACA">
      <w:pPr>
        <w:ind w:firstLine="720"/>
        <w:jc w:val="both"/>
        <w:rPr>
          <w:sz w:val="22"/>
          <w:szCs w:val="22"/>
          <w:lang w:val="mk-MK"/>
        </w:rPr>
      </w:pPr>
    </w:p>
    <w:p w14:paraId="46A333ED" w14:textId="77777777" w:rsidR="008C2ACA" w:rsidRPr="00E27639" w:rsidRDefault="008C2ACA" w:rsidP="008C2ACA">
      <w:pPr>
        <w:ind w:firstLine="720"/>
        <w:jc w:val="both"/>
        <w:rPr>
          <w:sz w:val="22"/>
          <w:szCs w:val="22"/>
          <w:lang w:val="mk-MK"/>
        </w:rPr>
      </w:pPr>
      <w:r w:rsidRPr="00E27639">
        <w:rPr>
          <w:sz w:val="22"/>
          <w:szCs w:val="22"/>
          <w:lang w:val="mk-MK"/>
        </w:rPr>
        <w:t xml:space="preserve">             2.Ова Решение влегува во сила со денот на донесувањето.</w:t>
      </w:r>
    </w:p>
    <w:p w14:paraId="7E0BE382" w14:textId="77777777" w:rsidR="008C2ACA" w:rsidRPr="00E27639" w:rsidRDefault="008C2ACA" w:rsidP="008C2ACA">
      <w:pPr>
        <w:ind w:firstLine="720"/>
        <w:jc w:val="both"/>
        <w:rPr>
          <w:sz w:val="22"/>
          <w:szCs w:val="22"/>
          <w:lang w:val="mk-MK"/>
        </w:rPr>
      </w:pPr>
    </w:p>
    <w:p w14:paraId="2923FF51" w14:textId="77777777" w:rsidR="008C2ACA" w:rsidRDefault="008C2ACA" w:rsidP="008C2ACA">
      <w:pPr>
        <w:ind w:firstLine="720"/>
        <w:jc w:val="both"/>
        <w:rPr>
          <w:sz w:val="22"/>
          <w:szCs w:val="22"/>
          <w:lang w:val="mk-MK"/>
        </w:rPr>
      </w:pPr>
    </w:p>
    <w:p w14:paraId="6506A176" w14:textId="77777777" w:rsidR="008C2ACA" w:rsidRPr="00E27639" w:rsidRDefault="008C2ACA" w:rsidP="008C2ACA">
      <w:pPr>
        <w:ind w:firstLine="720"/>
        <w:jc w:val="both"/>
        <w:rPr>
          <w:sz w:val="22"/>
          <w:szCs w:val="22"/>
          <w:lang w:val="mk-MK"/>
        </w:rPr>
      </w:pPr>
    </w:p>
    <w:p w14:paraId="4A6D204E" w14:textId="77777777" w:rsidR="008C2ACA" w:rsidRPr="00E27639" w:rsidRDefault="008C2ACA" w:rsidP="008C2ACA">
      <w:pPr>
        <w:ind w:firstLine="720"/>
        <w:jc w:val="both"/>
        <w:rPr>
          <w:sz w:val="22"/>
          <w:szCs w:val="22"/>
          <w:lang w:val="mk-MK"/>
        </w:rPr>
      </w:pPr>
    </w:p>
    <w:p w14:paraId="577D3484" w14:textId="77777777" w:rsidR="008C2ACA" w:rsidRPr="00E27639" w:rsidRDefault="008C2ACA" w:rsidP="008C2ACA">
      <w:pPr>
        <w:ind w:firstLine="720"/>
        <w:jc w:val="both"/>
        <w:rPr>
          <w:sz w:val="22"/>
          <w:szCs w:val="22"/>
          <w:lang w:val="mk-MK"/>
        </w:rPr>
      </w:pPr>
    </w:p>
    <w:p w14:paraId="7954802B" w14:textId="77777777" w:rsidR="008C2ACA" w:rsidRPr="00E27639" w:rsidRDefault="008C2ACA" w:rsidP="008C2ACA">
      <w:pPr>
        <w:ind w:firstLine="720"/>
        <w:jc w:val="both"/>
        <w:rPr>
          <w:sz w:val="22"/>
          <w:szCs w:val="22"/>
          <w:lang w:val="mk-MK"/>
        </w:rPr>
      </w:pPr>
      <w:r w:rsidRPr="00E27639">
        <w:rPr>
          <w:sz w:val="22"/>
          <w:szCs w:val="22"/>
          <w:lang w:val="mk-MK"/>
        </w:rPr>
        <w:t xml:space="preserve">   Бр.09 – 311/10</w:t>
      </w:r>
    </w:p>
    <w:p w14:paraId="39C5F81E" w14:textId="77777777" w:rsidR="008C2ACA" w:rsidRPr="00E27639" w:rsidRDefault="008C2ACA" w:rsidP="008C2ACA">
      <w:pPr>
        <w:ind w:firstLine="720"/>
        <w:jc w:val="both"/>
        <w:rPr>
          <w:sz w:val="22"/>
          <w:szCs w:val="22"/>
          <w:lang w:val="mk-MK"/>
        </w:rPr>
      </w:pPr>
      <w:r w:rsidRPr="00E27639">
        <w:rPr>
          <w:sz w:val="22"/>
          <w:szCs w:val="22"/>
          <w:lang w:val="mk-MK"/>
        </w:rPr>
        <w:t xml:space="preserve">   17.03.2023 година</w:t>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w:t>
      </w:r>
    </w:p>
    <w:p w14:paraId="7ACC7288" w14:textId="77777777" w:rsidR="008C2ACA" w:rsidRPr="00E27639" w:rsidRDefault="008C2ACA" w:rsidP="008C2ACA">
      <w:pPr>
        <w:ind w:firstLine="720"/>
        <w:jc w:val="both"/>
        <w:rPr>
          <w:sz w:val="22"/>
          <w:szCs w:val="22"/>
          <w:lang w:val="mk-MK"/>
        </w:rPr>
      </w:pPr>
      <w:r w:rsidRPr="00E27639">
        <w:rPr>
          <w:sz w:val="22"/>
          <w:szCs w:val="22"/>
          <w:lang w:val="mk-MK"/>
        </w:rPr>
        <w:t xml:space="preserve">     Стар Дојран</w:t>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w:t>
      </w:r>
      <w:r>
        <w:rPr>
          <w:sz w:val="22"/>
          <w:szCs w:val="22"/>
          <w:lang w:val="mk-MK"/>
        </w:rPr>
        <w:t xml:space="preserve">            </w:t>
      </w:r>
      <w:r w:rsidRPr="00E27639">
        <w:rPr>
          <w:sz w:val="22"/>
          <w:szCs w:val="22"/>
          <w:lang w:val="mk-MK"/>
        </w:rPr>
        <w:t>Градоначалник</w:t>
      </w:r>
    </w:p>
    <w:p w14:paraId="1052D13B" w14:textId="77777777" w:rsidR="008C2ACA" w:rsidRPr="00E27639" w:rsidRDefault="008C2ACA" w:rsidP="008C2ACA">
      <w:pPr>
        <w:ind w:firstLine="720"/>
        <w:jc w:val="both"/>
        <w:rPr>
          <w:sz w:val="22"/>
          <w:szCs w:val="22"/>
          <w:lang w:val="mk-MK"/>
        </w:rPr>
      </w:pP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на општина Дојран</w:t>
      </w:r>
    </w:p>
    <w:p w14:paraId="543187CB" w14:textId="77777777" w:rsidR="008C2ACA" w:rsidRPr="008D6C44" w:rsidRDefault="008C2ACA" w:rsidP="008C2ACA">
      <w:pPr>
        <w:ind w:firstLine="720"/>
        <w:jc w:val="both"/>
        <w:rPr>
          <w:sz w:val="22"/>
          <w:szCs w:val="22"/>
          <w:lang w:val="mk-MK"/>
        </w:rPr>
      </w:pPr>
      <w:r w:rsidRPr="00E27639">
        <w:rPr>
          <w:sz w:val="22"/>
          <w:szCs w:val="22"/>
          <w:lang w:val="mk-MK"/>
        </w:rPr>
        <w:tab/>
      </w:r>
      <w:r w:rsidRPr="00E27639">
        <w:rPr>
          <w:sz w:val="22"/>
          <w:szCs w:val="22"/>
          <w:lang w:val="mk-MK"/>
        </w:rPr>
        <w:tab/>
      </w:r>
      <w:r w:rsidRPr="00E27639">
        <w:rPr>
          <w:sz w:val="22"/>
          <w:szCs w:val="22"/>
          <w:lang w:val="mk-MK"/>
        </w:rPr>
        <w:tab/>
      </w:r>
      <w:r w:rsidRPr="00E27639">
        <w:rPr>
          <w:sz w:val="22"/>
          <w:szCs w:val="22"/>
          <w:lang w:val="mk-MK"/>
        </w:rPr>
        <w:tab/>
        <w:t xml:space="preserve"> </w:t>
      </w:r>
      <w:r w:rsidRPr="00E27639">
        <w:rPr>
          <w:sz w:val="22"/>
          <w:szCs w:val="22"/>
          <w:lang w:val="mk-MK"/>
        </w:rPr>
        <w:tab/>
      </w:r>
      <w:r w:rsidRPr="00E27639">
        <w:rPr>
          <w:sz w:val="22"/>
          <w:szCs w:val="22"/>
          <w:lang w:val="mk-MK"/>
        </w:rPr>
        <w:tab/>
      </w:r>
      <w:r w:rsidRPr="00E27639">
        <w:rPr>
          <w:sz w:val="22"/>
          <w:szCs w:val="22"/>
          <w:lang w:val="mk-MK"/>
        </w:rPr>
        <w:tab/>
        <w:t xml:space="preserve">            Анго Ангов с.р.</w:t>
      </w:r>
    </w:p>
    <w:p w14:paraId="0B335BE7" w14:textId="77777777" w:rsidR="008C2ACA" w:rsidRDefault="008C2ACA" w:rsidP="008C2ACA">
      <w:pPr>
        <w:ind w:firstLine="720"/>
        <w:jc w:val="both"/>
        <w:rPr>
          <w:lang w:val="mk-MK"/>
        </w:rPr>
      </w:pPr>
    </w:p>
    <w:p w14:paraId="4C5968A3" w14:textId="77777777" w:rsidR="008C2ACA" w:rsidRDefault="008C2ACA" w:rsidP="008C2ACA">
      <w:pPr>
        <w:ind w:firstLine="720"/>
        <w:jc w:val="both"/>
        <w:rPr>
          <w:lang w:val="mk-MK"/>
        </w:rPr>
      </w:pPr>
    </w:p>
    <w:p w14:paraId="1D100624" w14:textId="77777777" w:rsidR="008C2ACA" w:rsidRDefault="008C2ACA" w:rsidP="008C2ACA">
      <w:pPr>
        <w:ind w:firstLine="720"/>
        <w:jc w:val="both"/>
        <w:rPr>
          <w:lang w:val="mk-MK"/>
        </w:rPr>
      </w:pPr>
    </w:p>
    <w:p w14:paraId="0AC84D27" w14:textId="77777777" w:rsidR="008C2ACA" w:rsidRDefault="008C2ACA" w:rsidP="008C2ACA">
      <w:pPr>
        <w:ind w:firstLine="720"/>
        <w:jc w:val="both"/>
        <w:rPr>
          <w:lang w:val="mk-MK"/>
        </w:rPr>
      </w:pPr>
    </w:p>
    <w:p w14:paraId="41447BE1" w14:textId="77777777" w:rsidR="008C2ACA" w:rsidRDefault="008C2ACA" w:rsidP="008C2ACA">
      <w:pPr>
        <w:ind w:firstLine="720"/>
        <w:jc w:val="both"/>
        <w:rPr>
          <w:lang w:val="mk-MK"/>
        </w:rPr>
      </w:pPr>
    </w:p>
    <w:p w14:paraId="7B512EBE" w14:textId="77777777" w:rsidR="008C2ACA" w:rsidRDefault="008C2ACA" w:rsidP="008C2ACA">
      <w:pPr>
        <w:ind w:firstLine="720"/>
        <w:jc w:val="both"/>
        <w:rPr>
          <w:lang w:val="mk-MK"/>
        </w:rPr>
      </w:pPr>
    </w:p>
    <w:p w14:paraId="48E5F89B" w14:textId="77777777" w:rsidR="00BD7AC9" w:rsidRDefault="00BD7AC9" w:rsidP="008C2ACA">
      <w:pPr>
        <w:ind w:firstLine="720"/>
        <w:jc w:val="both"/>
        <w:rPr>
          <w:lang w:val="mk-MK"/>
        </w:rPr>
      </w:pPr>
    </w:p>
    <w:p w14:paraId="747B1E37" w14:textId="77777777" w:rsidR="008C2ACA" w:rsidRDefault="008C2ACA" w:rsidP="008C2ACA">
      <w:pPr>
        <w:ind w:firstLine="720"/>
        <w:jc w:val="both"/>
        <w:rPr>
          <w:lang w:val="mk-MK"/>
        </w:rPr>
      </w:pPr>
    </w:p>
    <w:p w14:paraId="716D27E1" w14:textId="77777777" w:rsidR="0084551F" w:rsidRDefault="0084551F" w:rsidP="008C2ACA">
      <w:pPr>
        <w:ind w:firstLine="720"/>
        <w:jc w:val="both"/>
        <w:rPr>
          <w:lang w:val="mk-MK"/>
        </w:rPr>
      </w:pPr>
    </w:p>
    <w:p w14:paraId="086955D2" w14:textId="77777777" w:rsidR="008F05BC" w:rsidRDefault="008F05BC" w:rsidP="008C2ACA">
      <w:pPr>
        <w:ind w:firstLine="720"/>
        <w:jc w:val="both"/>
        <w:rPr>
          <w:lang w:val="mk-MK"/>
        </w:rPr>
      </w:pPr>
    </w:p>
    <w:p w14:paraId="267ED88F" w14:textId="77777777" w:rsidR="0084551F" w:rsidRDefault="0084551F" w:rsidP="008C2ACA">
      <w:pPr>
        <w:ind w:firstLine="720"/>
        <w:jc w:val="both"/>
        <w:rPr>
          <w:lang w:val="mk-MK"/>
        </w:rPr>
      </w:pPr>
    </w:p>
    <w:p w14:paraId="13556446" w14:textId="77777777" w:rsidR="0084551F" w:rsidRDefault="0084551F" w:rsidP="008C2ACA">
      <w:pPr>
        <w:ind w:firstLine="720"/>
        <w:jc w:val="both"/>
        <w:rPr>
          <w:lang w:val="mk-MK"/>
        </w:rPr>
      </w:pPr>
    </w:p>
    <w:p w14:paraId="3243131A" w14:textId="77777777" w:rsidR="008C2ACA" w:rsidRDefault="008C2ACA" w:rsidP="008C2ACA">
      <w:pPr>
        <w:ind w:firstLine="720"/>
        <w:jc w:val="both"/>
        <w:rPr>
          <w:lang w:val="mk-MK"/>
        </w:rPr>
      </w:pPr>
    </w:p>
    <w:p w14:paraId="52408E4E" w14:textId="77777777" w:rsidR="008C2ACA" w:rsidRDefault="008C2ACA" w:rsidP="008C2ACA">
      <w:pPr>
        <w:ind w:firstLine="720"/>
        <w:jc w:val="both"/>
        <w:rPr>
          <w:lang w:val="mk-MK"/>
        </w:rPr>
      </w:pPr>
    </w:p>
    <w:p w14:paraId="3D38A35B" w14:textId="77777777" w:rsidR="008F05BC" w:rsidRDefault="008F05BC" w:rsidP="008C2ACA">
      <w:pPr>
        <w:ind w:firstLine="720"/>
        <w:jc w:val="both"/>
        <w:rPr>
          <w:lang w:val="mk-MK"/>
        </w:rPr>
      </w:pPr>
    </w:p>
    <w:p w14:paraId="0C9E8E09" w14:textId="0CE610EE" w:rsidR="0084551F" w:rsidRPr="005E5C04" w:rsidRDefault="0084551F" w:rsidP="0084551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sidR="005B4400">
        <w:rPr>
          <w:rFonts w:ascii="Times New Roman" w:hAnsi="Times New Roman" w:cs="Times New Roman"/>
          <w:lang w:val="mk-MK"/>
        </w:rPr>
        <w:t>5</w:t>
      </w:r>
      <w:r w:rsidR="00BD7AC9">
        <w:rPr>
          <w:rFonts w:ascii="Times New Roman" w:hAnsi="Times New Roman" w:cs="Times New Roman"/>
          <w:lang w:val="mk-MK"/>
        </w:rPr>
        <w:t>1</w:t>
      </w:r>
    </w:p>
    <w:p w14:paraId="46963937" w14:textId="77777777" w:rsidR="008C2ACA" w:rsidRDefault="008C2ACA" w:rsidP="008C2ACA">
      <w:pPr>
        <w:ind w:firstLine="720"/>
        <w:jc w:val="both"/>
        <w:rPr>
          <w:lang w:val="mk-MK"/>
        </w:rPr>
      </w:pPr>
    </w:p>
    <w:p w14:paraId="475EAC92" w14:textId="1F0EDCE8"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 xml:space="preserve">Врз основа на член </w:t>
      </w:r>
      <w:bookmarkStart w:id="46" w:name="_Hlk130387489"/>
      <w:bookmarkEnd w:id="44"/>
      <w:r w:rsidRPr="00B37480">
        <w:rPr>
          <w:rFonts w:eastAsia="Calibri"/>
          <w:sz w:val="22"/>
          <w:szCs w:val="22"/>
          <w:lang w:val="mk-MK"/>
        </w:rPr>
        <w:t xml:space="preserve">36 став 1 точка 4 </w:t>
      </w:r>
      <w:bookmarkEnd w:id="46"/>
      <w:r w:rsidRPr="00B37480">
        <w:rPr>
          <w:rFonts w:eastAsia="Calibri"/>
          <w:sz w:val="22"/>
          <w:szCs w:val="22"/>
          <w:lang w:val="mk-MK"/>
        </w:rPr>
        <w:t xml:space="preserve">од Законот за локалната самоуправа (,,Сл.весник на Р.М.”, бр.5/02) и член 16 од Статутот на општина Дојран (,,Службен гласник на општина Дојран”, бр.9/06, 8/10, 12/14, 4/19 и 1/20), а во врска со член 131од Законот за заштита на децата ,,Сл.весник на Р.М.,,бр. 23/13,12/14, 44/14, 10/15, 25/15, 150/15, 27/16, 163/17, 21/18, бр.198/18 и во (“Службен весник на Р.С.М.”),бр.104/19, 146/19, 275/19, 311/20, 294/21 и 150/22,  Советот на Општина Дојран на седница одржана на ден 10.03.2023 година донесе, </w:t>
      </w:r>
    </w:p>
    <w:p w14:paraId="160F36BB" w14:textId="77777777" w:rsidR="00B37480" w:rsidRPr="00B37480" w:rsidRDefault="00B37480" w:rsidP="00B37480">
      <w:pPr>
        <w:jc w:val="both"/>
        <w:rPr>
          <w:rFonts w:eastAsia="Calibri"/>
          <w:sz w:val="22"/>
          <w:szCs w:val="22"/>
          <w:lang w:val="mk-MK"/>
        </w:rPr>
      </w:pPr>
    </w:p>
    <w:p w14:paraId="60B367AB" w14:textId="77777777" w:rsidR="00B37480" w:rsidRPr="00B37480" w:rsidRDefault="00B37480" w:rsidP="00B37480">
      <w:pPr>
        <w:jc w:val="both"/>
        <w:rPr>
          <w:rFonts w:eastAsia="Calibri"/>
          <w:sz w:val="22"/>
          <w:szCs w:val="22"/>
          <w:lang w:val="mk-MK"/>
        </w:rPr>
      </w:pPr>
    </w:p>
    <w:p w14:paraId="5D9CECC0" w14:textId="77777777" w:rsidR="00B37480" w:rsidRPr="00B37480" w:rsidRDefault="00B37480" w:rsidP="00B37480">
      <w:pPr>
        <w:jc w:val="both"/>
        <w:rPr>
          <w:rFonts w:eastAsia="Calibri"/>
          <w:sz w:val="22"/>
          <w:szCs w:val="22"/>
          <w:lang w:val="mk-MK"/>
        </w:rPr>
      </w:pPr>
    </w:p>
    <w:p w14:paraId="68337596" w14:textId="77777777" w:rsidR="00B37480" w:rsidRPr="00B37480" w:rsidRDefault="00B37480" w:rsidP="00B37480">
      <w:pPr>
        <w:jc w:val="both"/>
        <w:rPr>
          <w:rFonts w:eastAsia="Calibri"/>
          <w:sz w:val="22"/>
          <w:szCs w:val="22"/>
          <w:lang w:val="mk-MK"/>
        </w:rPr>
      </w:pPr>
    </w:p>
    <w:p w14:paraId="1932F4A7" w14:textId="77777777" w:rsidR="00B37480" w:rsidRPr="00B37480" w:rsidRDefault="00B37480" w:rsidP="00B37480">
      <w:pPr>
        <w:jc w:val="center"/>
        <w:rPr>
          <w:rFonts w:eastAsia="Calibri"/>
          <w:sz w:val="22"/>
          <w:szCs w:val="22"/>
          <w:lang w:val="mk-MK"/>
        </w:rPr>
      </w:pPr>
      <w:r w:rsidRPr="00B37480">
        <w:rPr>
          <w:rFonts w:eastAsia="Calibri"/>
          <w:sz w:val="22"/>
          <w:szCs w:val="22"/>
          <w:lang w:val="mk-MK"/>
        </w:rPr>
        <w:t>Р  Е  Ш  Е  Н  И  Е</w:t>
      </w:r>
    </w:p>
    <w:p w14:paraId="52E0797E" w14:textId="77777777" w:rsidR="00B37480" w:rsidRPr="00B37480" w:rsidRDefault="00B37480" w:rsidP="00B37480">
      <w:pPr>
        <w:jc w:val="center"/>
        <w:rPr>
          <w:rFonts w:eastAsia="Calibri"/>
          <w:sz w:val="22"/>
          <w:szCs w:val="22"/>
          <w:lang w:val="mk-MK"/>
        </w:rPr>
      </w:pPr>
      <w:r w:rsidRPr="00B37480">
        <w:rPr>
          <w:rFonts w:eastAsia="Calibri"/>
          <w:sz w:val="22"/>
          <w:szCs w:val="22"/>
          <w:lang w:val="mk-MK"/>
        </w:rPr>
        <w:t>За именување членови на Надзорниот одбор на јавната општинска установа за деца</w:t>
      </w:r>
    </w:p>
    <w:p w14:paraId="08A1B3EA" w14:textId="77777777" w:rsidR="00B37480" w:rsidRPr="00B37480" w:rsidRDefault="00B37480" w:rsidP="00B37480">
      <w:pPr>
        <w:jc w:val="center"/>
        <w:rPr>
          <w:rFonts w:eastAsia="Calibri"/>
          <w:sz w:val="22"/>
          <w:szCs w:val="22"/>
          <w:lang w:val="mk-MK"/>
        </w:rPr>
      </w:pPr>
      <w:r w:rsidRPr="00B37480">
        <w:rPr>
          <w:rFonts w:eastAsia="Calibri"/>
          <w:sz w:val="22"/>
          <w:szCs w:val="22"/>
          <w:lang w:val="mk-MK"/>
        </w:rPr>
        <w:t>Детска градинка ,,КОКИЧЕ ,, во општина Дојран</w:t>
      </w:r>
    </w:p>
    <w:p w14:paraId="3E7FC304" w14:textId="77777777" w:rsidR="00B37480" w:rsidRPr="00B37480" w:rsidRDefault="00B37480" w:rsidP="00B37480">
      <w:pPr>
        <w:jc w:val="center"/>
        <w:rPr>
          <w:rFonts w:eastAsia="Calibri"/>
          <w:sz w:val="22"/>
          <w:szCs w:val="22"/>
          <w:lang w:val="mk-MK"/>
        </w:rPr>
      </w:pPr>
    </w:p>
    <w:p w14:paraId="46695455" w14:textId="77777777" w:rsidR="00B37480" w:rsidRPr="00B37480" w:rsidRDefault="00B37480" w:rsidP="00B37480">
      <w:pPr>
        <w:jc w:val="both"/>
        <w:rPr>
          <w:rFonts w:eastAsia="Calibri"/>
          <w:sz w:val="22"/>
          <w:szCs w:val="22"/>
          <w:lang w:val="mk-MK"/>
        </w:rPr>
      </w:pPr>
    </w:p>
    <w:p w14:paraId="51D51F96" w14:textId="77777777" w:rsidR="00B37480" w:rsidRPr="00B37480" w:rsidRDefault="00B37480" w:rsidP="00B37480">
      <w:pPr>
        <w:jc w:val="both"/>
        <w:rPr>
          <w:rFonts w:eastAsia="Calibri"/>
          <w:sz w:val="22"/>
          <w:szCs w:val="22"/>
          <w:lang w:val="mk-MK"/>
        </w:rPr>
      </w:pPr>
    </w:p>
    <w:p w14:paraId="7829AE1B" w14:textId="77777777" w:rsidR="00B37480" w:rsidRPr="00B37480" w:rsidRDefault="00B37480" w:rsidP="00B37480">
      <w:pPr>
        <w:jc w:val="both"/>
        <w:rPr>
          <w:rFonts w:eastAsia="Calibri"/>
          <w:sz w:val="22"/>
          <w:szCs w:val="22"/>
          <w:lang w:val="mk-MK"/>
        </w:rPr>
      </w:pPr>
    </w:p>
    <w:p w14:paraId="7209423C" w14:textId="77777777" w:rsidR="00B37480" w:rsidRPr="00B37480" w:rsidRDefault="00B37480" w:rsidP="00B37480">
      <w:pPr>
        <w:jc w:val="both"/>
        <w:rPr>
          <w:rFonts w:eastAsia="Calibri"/>
          <w:sz w:val="22"/>
          <w:szCs w:val="22"/>
          <w:lang w:val="mk-MK"/>
        </w:rPr>
      </w:pPr>
      <w:r w:rsidRPr="00B37480">
        <w:rPr>
          <w:rFonts w:eastAsia="Calibri"/>
          <w:sz w:val="22"/>
          <w:szCs w:val="22"/>
          <w:lang w:val="mk-MK"/>
        </w:rPr>
        <w:t xml:space="preserve"> </w:t>
      </w:r>
    </w:p>
    <w:p w14:paraId="683EDE85"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1.</w:t>
      </w:r>
      <w:r w:rsidRPr="00B37480">
        <w:rPr>
          <w:sz w:val="22"/>
          <w:szCs w:val="22"/>
          <w:lang w:val="mk-MK"/>
        </w:rPr>
        <w:t xml:space="preserve"> </w:t>
      </w:r>
      <w:r w:rsidRPr="00B37480">
        <w:rPr>
          <w:rFonts w:eastAsia="Calibri"/>
          <w:sz w:val="22"/>
          <w:szCs w:val="22"/>
          <w:lang w:val="mk-MK"/>
        </w:rPr>
        <w:t>СЕ именуваат  членови  на Надзорниот одбор на јавната општинска установа за деца детска градинка ,,КОКИЧЕ,, општина Дојран:</w:t>
      </w:r>
    </w:p>
    <w:p w14:paraId="4EEB95B8" w14:textId="77777777" w:rsidR="00B37480" w:rsidRPr="00B37480" w:rsidRDefault="00B37480" w:rsidP="00B37480">
      <w:pPr>
        <w:ind w:firstLine="720"/>
        <w:jc w:val="both"/>
        <w:rPr>
          <w:rFonts w:eastAsia="Calibri"/>
          <w:sz w:val="22"/>
          <w:szCs w:val="22"/>
          <w:lang w:val="mk-MK"/>
        </w:rPr>
      </w:pPr>
    </w:p>
    <w:p w14:paraId="3EDB81EB" w14:textId="77777777" w:rsidR="00B37480" w:rsidRPr="00B37480" w:rsidRDefault="00B37480" w:rsidP="00B37480">
      <w:pPr>
        <w:jc w:val="both"/>
        <w:rPr>
          <w:rFonts w:eastAsia="Calibri"/>
          <w:sz w:val="22"/>
          <w:szCs w:val="22"/>
          <w:lang w:val="mk-MK"/>
        </w:rPr>
      </w:pPr>
    </w:p>
    <w:p w14:paraId="0613F88E" w14:textId="77777777" w:rsidR="00B37480" w:rsidRPr="00B37480" w:rsidRDefault="00B37480" w:rsidP="00B37480">
      <w:pPr>
        <w:jc w:val="both"/>
        <w:rPr>
          <w:rFonts w:eastAsia="Calibri"/>
          <w:sz w:val="22"/>
          <w:szCs w:val="22"/>
          <w:lang w:val="mk-MK"/>
        </w:rPr>
      </w:pPr>
    </w:p>
    <w:p w14:paraId="47330D71" w14:textId="77777777" w:rsidR="00B37480" w:rsidRPr="00B37480" w:rsidRDefault="00B37480" w:rsidP="00B37480">
      <w:pPr>
        <w:jc w:val="both"/>
        <w:rPr>
          <w:rFonts w:eastAsia="Calibri"/>
          <w:sz w:val="22"/>
          <w:szCs w:val="22"/>
          <w:lang w:val="mk-MK"/>
        </w:rPr>
      </w:pPr>
      <w:r w:rsidRPr="00B37480">
        <w:rPr>
          <w:rFonts w:eastAsia="Calibri"/>
          <w:sz w:val="22"/>
          <w:szCs w:val="22"/>
          <w:lang w:val="mk-MK"/>
        </w:rPr>
        <w:tab/>
        <w:t xml:space="preserve">1.Елена Упчева, </w:t>
      </w:r>
      <w:bookmarkStart w:id="47" w:name="_Hlk130387327"/>
      <w:r w:rsidRPr="00B37480">
        <w:rPr>
          <w:rFonts w:eastAsia="Calibri"/>
          <w:sz w:val="22"/>
          <w:szCs w:val="22"/>
          <w:lang w:val="mk-MK"/>
        </w:rPr>
        <w:t>Стар Дојран, Општина Дојран,</w:t>
      </w:r>
    </w:p>
    <w:p w14:paraId="0C978830" w14:textId="77777777" w:rsidR="00B37480" w:rsidRPr="00B37480" w:rsidRDefault="00B37480" w:rsidP="00B37480">
      <w:pPr>
        <w:jc w:val="both"/>
        <w:rPr>
          <w:rFonts w:eastAsia="Calibri"/>
          <w:sz w:val="22"/>
          <w:szCs w:val="22"/>
          <w:lang w:val="mk-MK"/>
        </w:rPr>
      </w:pPr>
    </w:p>
    <w:bookmarkEnd w:id="47"/>
    <w:p w14:paraId="2C504EA3" w14:textId="77777777" w:rsidR="00B37480" w:rsidRPr="00B37480" w:rsidRDefault="00B37480" w:rsidP="00B37480">
      <w:pPr>
        <w:rPr>
          <w:rFonts w:eastAsia="Calibri"/>
          <w:sz w:val="22"/>
          <w:szCs w:val="22"/>
          <w:lang w:val="mk-MK"/>
        </w:rPr>
      </w:pPr>
      <w:r w:rsidRPr="00B37480">
        <w:rPr>
          <w:rFonts w:eastAsia="Calibri"/>
          <w:sz w:val="22"/>
          <w:szCs w:val="22"/>
          <w:lang w:val="mk-MK"/>
        </w:rPr>
        <w:tab/>
        <w:t xml:space="preserve">2.Ивана Илиева, </w:t>
      </w:r>
      <w:r w:rsidRPr="00B37480">
        <w:rPr>
          <w:sz w:val="22"/>
          <w:szCs w:val="22"/>
          <w:lang w:val="mk-MK"/>
        </w:rPr>
        <w:t xml:space="preserve"> </w:t>
      </w:r>
      <w:r w:rsidRPr="00B37480">
        <w:rPr>
          <w:rFonts w:eastAsia="Calibri"/>
          <w:sz w:val="22"/>
          <w:szCs w:val="22"/>
          <w:lang w:val="mk-MK"/>
        </w:rPr>
        <w:t xml:space="preserve">Стар Дојран, </w:t>
      </w:r>
      <w:bookmarkStart w:id="48" w:name="_Hlk130387385"/>
      <w:r w:rsidRPr="00B37480">
        <w:rPr>
          <w:rFonts w:eastAsia="Calibri"/>
          <w:sz w:val="22"/>
          <w:szCs w:val="22"/>
          <w:lang w:val="mk-MK"/>
        </w:rPr>
        <w:t>Општина Дојран,</w:t>
      </w:r>
    </w:p>
    <w:p w14:paraId="1FE59BB5" w14:textId="77777777" w:rsidR="00B37480" w:rsidRPr="00B37480" w:rsidRDefault="00B37480" w:rsidP="00B37480">
      <w:pPr>
        <w:rPr>
          <w:rFonts w:eastAsia="Calibri"/>
          <w:sz w:val="22"/>
          <w:szCs w:val="22"/>
          <w:lang w:val="mk-MK"/>
        </w:rPr>
      </w:pPr>
    </w:p>
    <w:bookmarkEnd w:id="48"/>
    <w:p w14:paraId="46933616" w14:textId="77777777" w:rsidR="00B37480" w:rsidRPr="00B37480" w:rsidRDefault="00B37480" w:rsidP="00B37480">
      <w:pPr>
        <w:rPr>
          <w:rFonts w:eastAsia="Calibri"/>
          <w:sz w:val="22"/>
          <w:szCs w:val="22"/>
          <w:lang w:val="mk-MK"/>
        </w:rPr>
      </w:pPr>
      <w:r w:rsidRPr="00B37480">
        <w:rPr>
          <w:rFonts w:eastAsia="Calibri"/>
          <w:sz w:val="22"/>
          <w:szCs w:val="22"/>
          <w:lang w:val="mk-MK"/>
        </w:rPr>
        <w:tab/>
        <w:t>3.Никола Илиќ, Црничани,</w:t>
      </w:r>
      <w:r w:rsidRPr="00B37480">
        <w:rPr>
          <w:sz w:val="22"/>
          <w:szCs w:val="22"/>
          <w:lang w:val="mk-MK"/>
        </w:rPr>
        <w:t xml:space="preserve"> </w:t>
      </w:r>
      <w:r w:rsidRPr="00B37480">
        <w:rPr>
          <w:rFonts w:eastAsia="Calibri"/>
          <w:sz w:val="22"/>
          <w:szCs w:val="22"/>
          <w:lang w:val="mk-MK"/>
        </w:rPr>
        <w:t>Општина Дојран.</w:t>
      </w:r>
    </w:p>
    <w:p w14:paraId="188EC0D6" w14:textId="77777777" w:rsidR="00B37480" w:rsidRPr="00B37480" w:rsidRDefault="00B37480" w:rsidP="00B37480">
      <w:pPr>
        <w:rPr>
          <w:rFonts w:eastAsia="Calibri"/>
          <w:sz w:val="22"/>
          <w:szCs w:val="22"/>
          <w:lang w:val="mk-MK"/>
        </w:rPr>
      </w:pPr>
    </w:p>
    <w:p w14:paraId="3788993A" w14:textId="77777777" w:rsidR="00B37480" w:rsidRPr="00B37480" w:rsidRDefault="00B37480" w:rsidP="00B37480">
      <w:pPr>
        <w:jc w:val="both"/>
        <w:rPr>
          <w:rFonts w:eastAsia="Calibri"/>
          <w:sz w:val="22"/>
          <w:szCs w:val="22"/>
          <w:lang w:val="mk-MK"/>
        </w:rPr>
      </w:pPr>
    </w:p>
    <w:p w14:paraId="0E6B047D" w14:textId="77777777" w:rsidR="00B37480" w:rsidRPr="00B37480" w:rsidRDefault="00B37480" w:rsidP="00B37480">
      <w:pPr>
        <w:jc w:val="both"/>
        <w:rPr>
          <w:rFonts w:eastAsia="Calibri"/>
          <w:sz w:val="22"/>
          <w:szCs w:val="22"/>
          <w:lang w:val="mk-MK"/>
        </w:rPr>
      </w:pPr>
      <w:r w:rsidRPr="00B37480">
        <w:rPr>
          <w:rFonts w:eastAsia="Calibri"/>
          <w:sz w:val="22"/>
          <w:szCs w:val="22"/>
          <w:lang w:val="mk-MK"/>
        </w:rPr>
        <w:t xml:space="preserve">           </w:t>
      </w:r>
    </w:p>
    <w:p w14:paraId="3A97EEA6" w14:textId="77777777" w:rsidR="00B37480" w:rsidRPr="00B37480" w:rsidRDefault="00B37480" w:rsidP="00B37480">
      <w:pPr>
        <w:jc w:val="both"/>
        <w:rPr>
          <w:rFonts w:eastAsia="Calibri"/>
          <w:sz w:val="22"/>
          <w:szCs w:val="22"/>
          <w:lang w:val="mk-MK"/>
        </w:rPr>
      </w:pPr>
      <w:r w:rsidRPr="00B37480">
        <w:rPr>
          <w:rFonts w:eastAsia="Calibri"/>
          <w:sz w:val="22"/>
          <w:szCs w:val="22"/>
          <w:lang w:val="mk-MK"/>
        </w:rPr>
        <w:tab/>
      </w:r>
    </w:p>
    <w:p w14:paraId="71AB3BD4" w14:textId="77777777" w:rsidR="00B37480" w:rsidRPr="00B37480" w:rsidRDefault="00B37480" w:rsidP="00B37480">
      <w:pPr>
        <w:jc w:val="both"/>
        <w:rPr>
          <w:rFonts w:eastAsia="Calibri"/>
          <w:sz w:val="22"/>
          <w:szCs w:val="22"/>
          <w:lang w:val="mk-MK"/>
        </w:rPr>
      </w:pPr>
      <w:r w:rsidRPr="00B37480">
        <w:rPr>
          <w:rFonts w:eastAsia="Calibri"/>
          <w:sz w:val="22"/>
          <w:szCs w:val="22"/>
          <w:lang w:val="mk-MK"/>
        </w:rPr>
        <w:tab/>
        <w:t>2.Оваа Решение  влегува во сила наредниот ден од денот на објавување во "Службен гласник на општина Дојран ".</w:t>
      </w:r>
    </w:p>
    <w:p w14:paraId="512338F0" w14:textId="77777777" w:rsidR="00B37480" w:rsidRPr="00B37480" w:rsidRDefault="00B37480" w:rsidP="00B37480">
      <w:pPr>
        <w:jc w:val="both"/>
        <w:rPr>
          <w:rFonts w:eastAsia="Calibri"/>
          <w:sz w:val="22"/>
          <w:szCs w:val="22"/>
          <w:lang w:val="mk-MK"/>
        </w:rPr>
      </w:pPr>
    </w:p>
    <w:p w14:paraId="4F4C3204" w14:textId="77777777" w:rsidR="00B37480" w:rsidRPr="00B37480" w:rsidRDefault="00B37480" w:rsidP="00B37480">
      <w:pPr>
        <w:jc w:val="both"/>
        <w:rPr>
          <w:rFonts w:eastAsia="Calibri"/>
          <w:sz w:val="22"/>
          <w:szCs w:val="22"/>
          <w:lang w:val="mk-MK"/>
        </w:rPr>
      </w:pPr>
    </w:p>
    <w:p w14:paraId="3927B3B2" w14:textId="77777777" w:rsidR="00B37480" w:rsidRPr="00B37480" w:rsidRDefault="00B37480" w:rsidP="00B37480">
      <w:pPr>
        <w:jc w:val="both"/>
        <w:rPr>
          <w:rFonts w:eastAsia="Calibri"/>
          <w:sz w:val="22"/>
          <w:szCs w:val="22"/>
          <w:lang w:val="mk-MK"/>
        </w:rPr>
      </w:pPr>
    </w:p>
    <w:p w14:paraId="43259140" w14:textId="77777777" w:rsidR="00B37480" w:rsidRPr="00B37480" w:rsidRDefault="00B37480" w:rsidP="00B37480">
      <w:pPr>
        <w:jc w:val="both"/>
        <w:rPr>
          <w:rFonts w:eastAsia="Calibri"/>
          <w:sz w:val="22"/>
          <w:szCs w:val="22"/>
          <w:lang w:val="mk-MK"/>
        </w:rPr>
      </w:pPr>
    </w:p>
    <w:p w14:paraId="13421912"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Бр.08-241/17                                                                                   Претседател</w:t>
      </w:r>
    </w:p>
    <w:p w14:paraId="69C892B1" w14:textId="77777777"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10.03.2023 година                                                          на Советот на Општина Дојран</w:t>
      </w:r>
    </w:p>
    <w:p w14:paraId="4EB07142" w14:textId="1FCDD00B" w:rsidR="00B37480" w:rsidRPr="00B37480" w:rsidRDefault="00B37480" w:rsidP="00B37480">
      <w:pPr>
        <w:ind w:firstLine="720"/>
        <w:jc w:val="both"/>
        <w:rPr>
          <w:rFonts w:eastAsia="Calibri"/>
          <w:sz w:val="22"/>
          <w:szCs w:val="22"/>
          <w:lang w:val="mk-MK"/>
        </w:rPr>
      </w:pPr>
      <w:r w:rsidRPr="00B37480">
        <w:rPr>
          <w:rFonts w:eastAsia="Calibri"/>
          <w:sz w:val="22"/>
          <w:szCs w:val="22"/>
          <w:lang w:val="mk-MK"/>
        </w:rPr>
        <w:t>Стар Дојран                                                                                   Ратко Ајцев</w:t>
      </w:r>
      <w:r w:rsidR="008F05BC">
        <w:rPr>
          <w:rFonts w:eastAsia="Calibri"/>
          <w:sz w:val="22"/>
          <w:szCs w:val="22"/>
          <w:lang w:val="mk-MK"/>
        </w:rPr>
        <w:t xml:space="preserve"> с.р.</w:t>
      </w:r>
    </w:p>
    <w:p w14:paraId="61F5CC76" w14:textId="77777777" w:rsidR="00B37480" w:rsidRPr="00B37480" w:rsidRDefault="00B37480" w:rsidP="00B37480">
      <w:pPr>
        <w:ind w:firstLine="720"/>
        <w:jc w:val="both"/>
        <w:rPr>
          <w:rFonts w:eastAsia="Calibri"/>
          <w:sz w:val="22"/>
          <w:szCs w:val="22"/>
          <w:lang w:val="mk-MK"/>
        </w:rPr>
      </w:pPr>
    </w:p>
    <w:p w14:paraId="2DB1C2C1" w14:textId="77777777" w:rsidR="00B37480" w:rsidRPr="00B37480" w:rsidRDefault="00B37480" w:rsidP="00B37480">
      <w:pPr>
        <w:jc w:val="both"/>
        <w:rPr>
          <w:rFonts w:eastAsia="Calibri"/>
          <w:i/>
          <w:sz w:val="22"/>
          <w:szCs w:val="22"/>
          <w:lang w:val="mk-MK"/>
        </w:rPr>
      </w:pPr>
    </w:p>
    <w:p w14:paraId="17893192" w14:textId="77777777" w:rsidR="00B37480" w:rsidRPr="00B37480" w:rsidRDefault="00B37480" w:rsidP="00B37480">
      <w:pPr>
        <w:jc w:val="both"/>
        <w:rPr>
          <w:rFonts w:eastAsia="Calibri"/>
          <w:i/>
          <w:sz w:val="22"/>
          <w:szCs w:val="22"/>
          <w:lang w:val="mk-MK"/>
        </w:rPr>
      </w:pPr>
    </w:p>
    <w:p w14:paraId="2779D9B8" w14:textId="77777777" w:rsidR="00442DFC" w:rsidRPr="00B37480" w:rsidRDefault="00442DFC" w:rsidP="00442DFC">
      <w:pPr>
        <w:tabs>
          <w:tab w:val="left" w:pos="709"/>
        </w:tabs>
        <w:jc w:val="both"/>
        <w:rPr>
          <w:rFonts w:eastAsia="Calibri"/>
          <w:sz w:val="22"/>
          <w:szCs w:val="22"/>
          <w:lang w:val="ru-RU"/>
        </w:rPr>
      </w:pPr>
    </w:p>
    <w:p w14:paraId="08A22D28" w14:textId="77777777" w:rsidR="00442DFC" w:rsidRPr="00B37480" w:rsidRDefault="00442DFC" w:rsidP="00442DFC">
      <w:pPr>
        <w:tabs>
          <w:tab w:val="left" w:pos="709"/>
        </w:tabs>
        <w:jc w:val="both"/>
        <w:rPr>
          <w:rFonts w:eastAsia="Calibri"/>
          <w:sz w:val="22"/>
          <w:szCs w:val="22"/>
          <w:lang w:val="ru-RU"/>
        </w:rPr>
      </w:pPr>
    </w:p>
    <w:p w14:paraId="417BE8C3" w14:textId="77777777" w:rsidR="00664226" w:rsidRPr="00B37480" w:rsidRDefault="00664226" w:rsidP="00664226">
      <w:pPr>
        <w:tabs>
          <w:tab w:val="left" w:pos="709"/>
        </w:tabs>
        <w:jc w:val="both"/>
        <w:rPr>
          <w:rFonts w:eastAsia="Calibri"/>
          <w:sz w:val="22"/>
          <w:szCs w:val="22"/>
          <w:lang w:val="ru-RU"/>
        </w:rPr>
      </w:pPr>
    </w:p>
    <w:p w14:paraId="499D5C8D" w14:textId="77777777" w:rsidR="00664226" w:rsidRPr="00B37480" w:rsidRDefault="00664226" w:rsidP="00664226">
      <w:pPr>
        <w:tabs>
          <w:tab w:val="left" w:pos="709"/>
        </w:tabs>
        <w:jc w:val="both"/>
        <w:rPr>
          <w:rFonts w:eastAsia="Calibri"/>
          <w:sz w:val="22"/>
          <w:szCs w:val="22"/>
          <w:lang w:val="ru-RU"/>
        </w:rPr>
      </w:pPr>
    </w:p>
    <w:p w14:paraId="71397D08" w14:textId="34F473A7" w:rsidR="00FE0F32" w:rsidRPr="00B37480" w:rsidRDefault="00FE0F32" w:rsidP="00664226">
      <w:pPr>
        <w:tabs>
          <w:tab w:val="left" w:pos="709"/>
        </w:tabs>
        <w:jc w:val="both"/>
        <w:rPr>
          <w:rFonts w:eastAsia="Calibri"/>
          <w:sz w:val="22"/>
          <w:szCs w:val="22"/>
          <w:lang w:val="ru-RU"/>
        </w:rPr>
      </w:pPr>
    </w:p>
    <w:p w14:paraId="457EA22E" w14:textId="77777777" w:rsidR="00FE0F32" w:rsidRPr="00B37480" w:rsidRDefault="00FE0F32" w:rsidP="00FE0F32">
      <w:pPr>
        <w:jc w:val="both"/>
        <w:rPr>
          <w:rFonts w:eastAsia="Calibri"/>
          <w:sz w:val="22"/>
          <w:szCs w:val="22"/>
          <w:lang w:val="ru-RU"/>
        </w:rPr>
      </w:pPr>
    </w:p>
    <w:p w14:paraId="2620855F" w14:textId="77777777" w:rsidR="00FE0F32" w:rsidRPr="00B37480" w:rsidRDefault="00FE0F32" w:rsidP="00FE0F32">
      <w:pPr>
        <w:jc w:val="both"/>
        <w:rPr>
          <w:rFonts w:eastAsia="Calibri"/>
          <w:sz w:val="22"/>
          <w:szCs w:val="22"/>
          <w:lang w:val="ru-RU"/>
        </w:rPr>
      </w:pPr>
    </w:p>
    <w:p w14:paraId="1C2EB219" w14:textId="77777777" w:rsidR="00FE0F32" w:rsidRPr="00B37480" w:rsidRDefault="00FE0F32" w:rsidP="00FE0F32">
      <w:pPr>
        <w:ind w:firstLine="567"/>
        <w:jc w:val="both"/>
        <w:rPr>
          <w:rFonts w:eastAsia="Calibri"/>
          <w:sz w:val="22"/>
          <w:szCs w:val="22"/>
          <w:lang w:val="mk-MK"/>
        </w:rPr>
      </w:pPr>
      <w:bookmarkStart w:id="49" w:name="_Hlk133995799"/>
    </w:p>
    <w:bookmarkEnd w:id="49"/>
    <w:p w14:paraId="49586BD9" w14:textId="77777777" w:rsidR="00567F9E" w:rsidRPr="00B37480" w:rsidRDefault="00567F9E" w:rsidP="00567F9E">
      <w:pPr>
        <w:tabs>
          <w:tab w:val="left" w:pos="709"/>
        </w:tabs>
        <w:jc w:val="both"/>
        <w:rPr>
          <w:rFonts w:eastAsia="Calibri"/>
          <w:sz w:val="22"/>
          <w:szCs w:val="22"/>
          <w:lang w:val="mk-MK"/>
        </w:rPr>
      </w:pPr>
    </w:p>
    <w:p w14:paraId="602E508D" w14:textId="77777777" w:rsidR="00567F9E" w:rsidRPr="005E5C04" w:rsidRDefault="00567F9E" w:rsidP="00567F9E">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52</w:t>
      </w:r>
    </w:p>
    <w:p w14:paraId="6BD52090" w14:textId="77777777" w:rsidR="00567F9E" w:rsidRDefault="00567F9E" w:rsidP="00567F9E">
      <w:pPr>
        <w:tabs>
          <w:tab w:val="left" w:pos="709"/>
        </w:tabs>
        <w:jc w:val="both"/>
        <w:rPr>
          <w:rFonts w:eastAsia="Calibri"/>
          <w:sz w:val="22"/>
          <w:szCs w:val="22"/>
          <w:lang w:val="ru-RU"/>
        </w:rPr>
      </w:pPr>
      <w:r w:rsidRPr="00442DFC">
        <w:rPr>
          <w:rFonts w:eastAsia="Calibri"/>
          <w:sz w:val="22"/>
          <w:szCs w:val="22"/>
          <w:lang w:val="ru-RU"/>
        </w:rPr>
        <w:tab/>
      </w:r>
    </w:p>
    <w:p w14:paraId="6A4F315E" w14:textId="77777777" w:rsidR="00567F9E" w:rsidRPr="00A56661" w:rsidRDefault="00567F9E" w:rsidP="00567F9E">
      <w:pPr>
        <w:jc w:val="center"/>
        <w:rPr>
          <w:sz w:val="22"/>
          <w:szCs w:val="22"/>
          <w:lang w:val="mk-MK"/>
        </w:rPr>
      </w:pPr>
      <w:r w:rsidRPr="00A56661">
        <w:rPr>
          <w:sz w:val="22"/>
          <w:szCs w:val="22"/>
          <w:lang w:val="mk-MK"/>
        </w:rPr>
        <w:t>С О Д Р Ж И Н А :</w:t>
      </w:r>
    </w:p>
    <w:p w14:paraId="7B25C321" w14:textId="77777777" w:rsidR="00567F9E" w:rsidRPr="00D96BA1" w:rsidRDefault="00567F9E" w:rsidP="00567F9E">
      <w:pPr>
        <w:jc w:val="both"/>
        <w:rPr>
          <w:sz w:val="22"/>
          <w:szCs w:val="22"/>
          <w:lang w:val="ru-RU"/>
        </w:rPr>
      </w:pPr>
      <w:r w:rsidRPr="00A15FCA">
        <w:rPr>
          <w:sz w:val="22"/>
          <w:szCs w:val="22"/>
          <w:lang w:val="mk-MK"/>
        </w:rPr>
        <w:t>1.</w:t>
      </w:r>
      <w:r w:rsidRPr="00D96BA1">
        <w:rPr>
          <w:sz w:val="22"/>
          <w:szCs w:val="22"/>
          <w:lang w:val="ru-RU"/>
        </w:rPr>
        <w:t>Решение за</w:t>
      </w:r>
      <w:r>
        <w:rPr>
          <w:sz w:val="22"/>
          <w:szCs w:val="22"/>
          <w:lang w:val="ru-RU"/>
        </w:rPr>
        <w:t xml:space="preserve"> </w:t>
      </w:r>
      <w:r w:rsidRPr="00D96BA1">
        <w:rPr>
          <w:sz w:val="22"/>
          <w:szCs w:val="22"/>
          <w:lang w:val="ru-RU"/>
        </w:rPr>
        <w:t>објавување на</w:t>
      </w:r>
      <w:r w:rsidRPr="00D96BA1">
        <w:rPr>
          <w:sz w:val="22"/>
          <w:szCs w:val="22"/>
          <w:lang w:val="mk-MK"/>
        </w:rPr>
        <w:t xml:space="preserve"> Одлуката</w:t>
      </w:r>
      <w:r w:rsidRPr="00D96BA1">
        <w:rPr>
          <w:sz w:val="22"/>
          <w:szCs w:val="22"/>
          <w:lang w:val="ru-RU"/>
        </w:rPr>
        <w:t xml:space="preserve"> </w:t>
      </w:r>
      <w:r w:rsidRPr="001743F8">
        <w:rPr>
          <w:sz w:val="22"/>
          <w:szCs w:val="22"/>
          <w:lang w:val="mk-MK"/>
        </w:rPr>
        <w:t>за сопствено учество во Проектот „Воведување на нови услуги за одржлив развој на општина Дојран “</w:t>
      </w:r>
      <w:r>
        <w:rPr>
          <w:sz w:val="22"/>
          <w:szCs w:val="22"/>
          <w:lang w:val="ru-RU"/>
        </w:rPr>
        <w:t>…</w:t>
      </w:r>
      <w:r>
        <w:rPr>
          <w:sz w:val="22"/>
          <w:szCs w:val="22"/>
          <w:lang w:val="mk-MK"/>
        </w:rPr>
        <w:t>…………………………………………………</w:t>
      </w:r>
      <w:r w:rsidRPr="001743F8">
        <w:rPr>
          <w:sz w:val="22"/>
          <w:szCs w:val="22"/>
          <w:lang w:val="mk-MK"/>
        </w:rPr>
        <w:t>..</w:t>
      </w:r>
      <w:r w:rsidRPr="00D96BA1">
        <w:rPr>
          <w:sz w:val="22"/>
          <w:szCs w:val="22"/>
          <w:lang w:val="mk-MK"/>
        </w:rPr>
        <w:t>1</w:t>
      </w:r>
    </w:p>
    <w:p w14:paraId="72BBBCF9" w14:textId="77777777" w:rsidR="00567F9E" w:rsidRPr="00D96BA1" w:rsidRDefault="00567F9E" w:rsidP="00567F9E">
      <w:pPr>
        <w:jc w:val="both"/>
        <w:rPr>
          <w:sz w:val="22"/>
          <w:szCs w:val="22"/>
          <w:lang w:val="mk-MK"/>
        </w:rPr>
      </w:pPr>
      <w:r w:rsidRPr="00D96BA1">
        <w:rPr>
          <w:rFonts w:eastAsia="Calibri"/>
          <w:sz w:val="22"/>
          <w:szCs w:val="22"/>
          <w:lang w:val="mk-MK"/>
        </w:rPr>
        <w:t>2.</w:t>
      </w:r>
      <w:r w:rsidRPr="00D96BA1">
        <w:rPr>
          <w:sz w:val="22"/>
          <w:szCs w:val="22"/>
          <w:lang w:val="mk-MK"/>
        </w:rPr>
        <w:t>Одлука</w:t>
      </w:r>
      <w:r w:rsidRPr="00442DFC">
        <w:rPr>
          <w:rFonts w:eastAsia="Calibri"/>
          <w:sz w:val="22"/>
          <w:szCs w:val="22"/>
          <w:lang w:val="ru-RU"/>
        </w:rPr>
        <w:t xml:space="preserve"> за сопствено учество во Проектот „Воведување на нови услуги за одржлив развој на општина Дојран “</w:t>
      </w:r>
      <w:r w:rsidRPr="001743F8">
        <w:rPr>
          <w:rFonts w:eastAsia="Calibri"/>
          <w:sz w:val="22"/>
          <w:szCs w:val="22"/>
          <w:lang w:val="ru-RU"/>
        </w:rPr>
        <w:t xml:space="preserve"> </w:t>
      </w:r>
      <w:r>
        <w:rPr>
          <w:rFonts w:eastAsia="Calibri"/>
          <w:sz w:val="22"/>
          <w:szCs w:val="22"/>
          <w:lang w:val="ru-RU"/>
        </w:rPr>
        <w:t>……………………………………………………………………………………</w:t>
      </w:r>
      <w:r w:rsidRPr="001743F8">
        <w:rPr>
          <w:rFonts w:eastAsia="Calibri"/>
          <w:sz w:val="22"/>
          <w:szCs w:val="22"/>
          <w:lang w:val="ru-RU"/>
        </w:rPr>
        <w:t>..</w:t>
      </w:r>
      <w:r w:rsidRPr="00D96BA1">
        <w:rPr>
          <w:sz w:val="22"/>
          <w:szCs w:val="22"/>
          <w:lang w:val="mk-MK"/>
        </w:rPr>
        <w:t>2</w:t>
      </w:r>
    </w:p>
    <w:p w14:paraId="274DA38E" w14:textId="77777777" w:rsidR="00567F9E" w:rsidRPr="001743F8" w:rsidRDefault="00567F9E" w:rsidP="00567F9E">
      <w:pPr>
        <w:tabs>
          <w:tab w:val="left" w:pos="709"/>
        </w:tabs>
        <w:rPr>
          <w:rFonts w:eastAsia="Calibri"/>
          <w:sz w:val="22"/>
          <w:szCs w:val="22"/>
          <w:lang w:val="mk-MK"/>
        </w:rPr>
      </w:pPr>
      <w:r w:rsidRPr="00D96BA1">
        <w:rPr>
          <w:sz w:val="22"/>
          <w:szCs w:val="22"/>
          <w:lang w:val="mk-MK"/>
        </w:rPr>
        <w:t>3.</w:t>
      </w:r>
      <w:r w:rsidRPr="00D96BA1">
        <w:rPr>
          <w:sz w:val="22"/>
          <w:szCs w:val="22"/>
          <w:lang w:val="ru-RU"/>
        </w:rPr>
        <w:t>Решение за  објавување на</w:t>
      </w:r>
      <w:r w:rsidRPr="001743F8">
        <w:rPr>
          <w:rFonts w:eastAsia="Calibri"/>
          <w:sz w:val="22"/>
          <w:szCs w:val="22"/>
          <w:lang w:val="ru-RU"/>
        </w:rPr>
        <w:t xml:space="preserve"> </w:t>
      </w:r>
      <w:r w:rsidRPr="00442DFC">
        <w:rPr>
          <w:rFonts w:eastAsia="Calibri"/>
          <w:sz w:val="22"/>
          <w:szCs w:val="22"/>
          <w:lang w:val="ru-RU"/>
        </w:rPr>
        <w:t xml:space="preserve"> Завршна сметка на Буџетот на општина Дојран за 2022 година</w:t>
      </w:r>
      <w:r w:rsidRPr="001743F8">
        <w:rPr>
          <w:rFonts w:eastAsia="Calibri"/>
          <w:sz w:val="22"/>
          <w:szCs w:val="22"/>
          <w:lang w:val="mk-MK"/>
        </w:rPr>
        <w:t>…3</w:t>
      </w:r>
    </w:p>
    <w:p w14:paraId="6888453E" w14:textId="77777777" w:rsidR="00567F9E" w:rsidRPr="001743F8" w:rsidRDefault="00567F9E" w:rsidP="00567F9E">
      <w:pPr>
        <w:jc w:val="both"/>
        <w:rPr>
          <w:sz w:val="22"/>
          <w:szCs w:val="22"/>
          <w:lang w:val="mk-MK"/>
        </w:rPr>
      </w:pPr>
      <w:r w:rsidRPr="001743F8">
        <w:rPr>
          <w:sz w:val="22"/>
          <w:szCs w:val="22"/>
          <w:lang w:val="mk-MK"/>
        </w:rPr>
        <w:t>4.</w:t>
      </w:r>
      <w:r w:rsidRPr="00442DFC">
        <w:rPr>
          <w:rFonts w:eastAsia="Calibri"/>
          <w:sz w:val="22"/>
          <w:szCs w:val="22"/>
          <w:lang w:val="ru-RU"/>
        </w:rPr>
        <w:t>Завршна сметка на Буџетот на општина Дојран за 2022 година</w:t>
      </w:r>
      <w:r w:rsidRPr="00D96BA1">
        <w:rPr>
          <w:sz w:val="22"/>
          <w:szCs w:val="22"/>
          <w:lang w:val="mk-MK"/>
        </w:rPr>
        <w:t>.............................</w:t>
      </w:r>
      <w:r>
        <w:rPr>
          <w:sz w:val="22"/>
          <w:szCs w:val="22"/>
          <w:lang w:val="mk-MK"/>
        </w:rPr>
        <w:t>......................</w:t>
      </w:r>
      <w:r w:rsidRPr="001743F8">
        <w:rPr>
          <w:sz w:val="22"/>
          <w:szCs w:val="22"/>
          <w:lang w:val="mk-MK"/>
        </w:rPr>
        <w:t>4</w:t>
      </w:r>
    </w:p>
    <w:p w14:paraId="4ED54060" w14:textId="77777777" w:rsidR="00567F9E" w:rsidRPr="001743F8" w:rsidRDefault="00567F9E" w:rsidP="00567F9E">
      <w:pPr>
        <w:tabs>
          <w:tab w:val="left" w:pos="709"/>
        </w:tabs>
        <w:rPr>
          <w:rFonts w:eastAsia="Calibri"/>
          <w:sz w:val="22"/>
          <w:szCs w:val="22"/>
          <w:lang w:val="ru-RU"/>
        </w:rPr>
      </w:pPr>
      <w:r w:rsidRPr="00D96BA1">
        <w:rPr>
          <w:sz w:val="22"/>
          <w:szCs w:val="22"/>
          <w:lang w:val="mk-MK"/>
        </w:rPr>
        <w:t>5.</w:t>
      </w:r>
      <w:r w:rsidRPr="00D96BA1">
        <w:rPr>
          <w:sz w:val="22"/>
          <w:szCs w:val="22"/>
          <w:lang w:val="ru-RU"/>
        </w:rPr>
        <w:t xml:space="preserve">Решение за  објавување </w:t>
      </w:r>
      <w:r w:rsidRPr="00442DFC">
        <w:rPr>
          <w:rFonts w:eastAsia="Calibri"/>
          <w:sz w:val="22"/>
          <w:szCs w:val="22"/>
          <w:lang w:val="ru-RU"/>
        </w:rPr>
        <w:t>на Заклучокот по Годишниот извештај на општина Дојран за 2022 година</w:t>
      </w:r>
      <w:r>
        <w:rPr>
          <w:sz w:val="22"/>
          <w:szCs w:val="22"/>
          <w:lang w:val="mk-MK"/>
        </w:rPr>
        <w:t>....</w:t>
      </w:r>
      <w:r w:rsidRPr="001743F8">
        <w:rPr>
          <w:sz w:val="22"/>
          <w:szCs w:val="22"/>
          <w:lang w:val="mk-MK"/>
        </w:rPr>
        <w:t>..............................................................................................................................................</w:t>
      </w:r>
      <w:r>
        <w:rPr>
          <w:sz w:val="22"/>
          <w:szCs w:val="22"/>
          <w:lang w:val="mk-MK"/>
        </w:rPr>
        <w:t>..</w:t>
      </w:r>
      <w:r w:rsidRPr="00D96BA1">
        <w:rPr>
          <w:sz w:val="22"/>
          <w:szCs w:val="22"/>
          <w:lang w:val="mk-MK"/>
        </w:rPr>
        <w:t xml:space="preserve"> </w:t>
      </w:r>
      <w:r>
        <w:rPr>
          <w:sz w:val="22"/>
          <w:szCs w:val="22"/>
          <w:lang w:val="mk-MK"/>
        </w:rPr>
        <w:t>6</w:t>
      </w:r>
    </w:p>
    <w:p w14:paraId="66138F72" w14:textId="77777777" w:rsidR="00567F9E" w:rsidRDefault="00567F9E" w:rsidP="00567F9E">
      <w:pPr>
        <w:tabs>
          <w:tab w:val="left" w:pos="709"/>
        </w:tabs>
        <w:rPr>
          <w:sz w:val="22"/>
          <w:szCs w:val="22"/>
          <w:lang w:val="mk-MK"/>
        </w:rPr>
      </w:pPr>
      <w:r w:rsidRPr="00D96BA1">
        <w:rPr>
          <w:sz w:val="22"/>
          <w:szCs w:val="22"/>
          <w:lang w:val="mk-MK"/>
        </w:rPr>
        <w:t>6.</w:t>
      </w:r>
      <w:r w:rsidRPr="00442DFC">
        <w:rPr>
          <w:rFonts w:eastAsia="Calibri"/>
          <w:sz w:val="22"/>
          <w:szCs w:val="22"/>
          <w:lang w:val="ru-RU"/>
        </w:rPr>
        <w:t xml:space="preserve"> Заклучокот </w:t>
      </w:r>
      <w:r>
        <w:rPr>
          <w:rFonts w:eastAsia="Calibri"/>
          <w:sz w:val="22"/>
          <w:szCs w:val="22"/>
          <w:lang w:val="ru-RU"/>
        </w:rPr>
        <w:t>за усвојување</w:t>
      </w:r>
      <w:r w:rsidRPr="00442DFC">
        <w:rPr>
          <w:rFonts w:eastAsia="Calibri"/>
          <w:sz w:val="22"/>
          <w:szCs w:val="22"/>
          <w:lang w:val="ru-RU"/>
        </w:rPr>
        <w:t xml:space="preserve"> Годишниот извештај на општина Дојран за 2022 година</w:t>
      </w:r>
      <w:r>
        <w:rPr>
          <w:rFonts w:eastAsia="Calibri"/>
          <w:sz w:val="22"/>
          <w:szCs w:val="22"/>
          <w:lang w:val="ru-RU"/>
        </w:rPr>
        <w:t>…………</w:t>
      </w:r>
      <w:r>
        <w:rPr>
          <w:sz w:val="22"/>
          <w:szCs w:val="22"/>
          <w:lang w:val="mk-MK"/>
        </w:rPr>
        <w:t>7</w:t>
      </w:r>
      <w:r w:rsidRPr="00D96BA1">
        <w:rPr>
          <w:sz w:val="22"/>
          <w:szCs w:val="22"/>
          <w:lang w:val="mk-MK"/>
        </w:rPr>
        <w:t xml:space="preserve"> </w:t>
      </w:r>
    </w:p>
    <w:p w14:paraId="1772E9D3" w14:textId="77777777" w:rsidR="00567F9E" w:rsidRPr="00D96BA1" w:rsidRDefault="00567F9E" w:rsidP="00567F9E">
      <w:pPr>
        <w:rPr>
          <w:rFonts w:eastAsia="Calibri"/>
          <w:sz w:val="22"/>
          <w:szCs w:val="22"/>
          <w:lang w:val="mk-MK"/>
        </w:rPr>
      </w:pPr>
      <w:r w:rsidRPr="00D96BA1">
        <w:rPr>
          <w:sz w:val="22"/>
          <w:szCs w:val="22"/>
          <w:lang w:val="mk-MK"/>
        </w:rPr>
        <w:t>7.</w:t>
      </w:r>
      <w:r w:rsidRPr="00D96BA1">
        <w:rPr>
          <w:sz w:val="22"/>
          <w:szCs w:val="22"/>
          <w:lang w:val="ru-RU"/>
        </w:rPr>
        <w:t>Решение за  објавување на</w:t>
      </w:r>
      <w:r w:rsidRPr="001743F8">
        <w:rPr>
          <w:sz w:val="22"/>
          <w:szCs w:val="22"/>
          <w:lang w:val="mk-MK"/>
        </w:rPr>
        <w:t xml:space="preserve"> Одлуката за давање согласност на Завршна сметка на О.О.У. ,,Кочо Рацин,, Нов Дојран за 2022 година</w:t>
      </w:r>
      <w:r>
        <w:rPr>
          <w:sz w:val="22"/>
          <w:szCs w:val="22"/>
          <w:lang w:val="mk-MK"/>
        </w:rPr>
        <w:t>……………………………</w:t>
      </w:r>
      <w:r w:rsidRPr="00D96BA1">
        <w:rPr>
          <w:rFonts w:eastAsia="Calibri"/>
          <w:sz w:val="22"/>
          <w:szCs w:val="22"/>
          <w:lang w:val="mk-MK"/>
        </w:rPr>
        <w:t>...............................</w:t>
      </w:r>
      <w:r>
        <w:rPr>
          <w:rFonts w:eastAsia="Calibri"/>
          <w:sz w:val="22"/>
          <w:szCs w:val="22"/>
          <w:lang w:val="mk-MK"/>
        </w:rPr>
        <w:t>...............8</w:t>
      </w:r>
    </w:p>
    <w:p w14:paraId="2E80FC39" w14:textId="77777777" w:rsidR="00567F9E" w:rsidRPr="001743F8" w:rsidRDefault="00567F9E" w:rsidP="00567F9E">
      <w:pPr>
        <w:tabs>
          <w:tab w:val="left" w:pos="709"/>
        </w:tabs>
        <w:rPr>
          <w:rFonts w:eastAsia="Calibri"/>
          <w:sz w:val="22"/>
          <w:szCs w:val="22"/>
          <w:lang w:val="ru-RU"/>
        </w:rPr>
      </w:pPr>
      <w:r w:rsidRPr="00D96BA1">
        <w:rPr>
          <w:sz w:val="22"/>
          <w:szCs w:val="22"/>
          <w:lang w:val="mk-MK"/>
        </w:rPr>
        <w:t>8.</w:t>
      </w:r>
      <w:r w:rsidRPr="00442DFC">
        <w:rPr>
          <w:rFonts w:eastAsia="Calibri"/>
          <w:sz w:val="22"/>
          <w:szCs w:val="22"/>
          <w:lang w:val="ru-RU"/>
        </w:rPr>
        <w:t>Одлука</w:t>
      </w:r>
      <w:r w:rsidRPr="001743F8">
        <w:rPr>
          <w:rFonts w:eastAsia="Calibri"/>
          <w:sz w:val="22"/>
          <w:szCs w:val="22"/>
          <w:lang w:val="mk-MK"/>
        </w:rPr>
        <w:t xml:space="preserve"> </w:t>
      </w:r>
      <w:r w:rsidRPr="00442DFC">
        <w:rPr>
          <w:rFonts w:eastAsia="Calibri"/>
          <w:sz w:val="22"/>
          <w:szCs w:val="22"/>
          <w:lang w:val="ru-RU"/>
        </w:rPr>
        <w:t xml:space="preserve">за </w:t>
      </w:r>
      <w:r>
        <w:rPr>
          <w:rFonts w:eastAsia="Calibri"/>
          <w:sz w:val="22"/>
          <w:szCs w:val="22"/>
          <w:lang w:val="ru-RU"/>
        </w:rPr>
        <w:t>усвојување</w:t>
      </w:r>
      <w:r w:rsidRPr="00442DFC">
        <w:rPr>
          <w:rFonts w:eastAsia="Calibri"/>
          <w:sz w:val="22"/>
          <w:szCs w:val="22"/>
          <w:lang w:val="ru-RU"/>
        </w:rPr>
        <w:t xml:space="preserve"> на Завршна сметка на О.О.У. ,,Кочо Рацин,, Нов Дојран за 2022 година</w:t>
      </w:r>
      <w:r w:rsidRPr="001743F8">
        <w:rPr>
          <w:rFonts w:eastAsia="Calibri"/>
          <w:sz w:val="22"/>
          <w:szCs w:val="22"/>
          <w:lang w:val="mk-MK"/>
        </w:rPr>
        <w:t>.</w:t>
      </w:r>
      <w:r>
        <w:rPr>
          <w:rFonts w:eastAsia="Calibri"/>
          <w:sz w:val="22"/>
          <w:szCs w:val="22"/>
          <w:lang w:val="mk-MK"/>
        </w:rPr>
        <w:t>…………………………………………………</w:t>
      </w:r>
      <w:r w:rsidRPr="001743F8">
        <w:rPr>
          <w:rFonts w:eastAsia="Calibri"/>
          <w:sz w:val="22"/>
          <w:szCs w:val="22"/>
          <w:lang w:val="mk-MK"/>
        </w:rPr>
        <w:t>.</w:t>
      </w:r>
      <w:r>
        <w:rPr>
          <w:rFonts w:eastAsia="Calibri"/>
          <w:sz w:val="22"/>
          <w:szCs w:val="22"/>
          <w:lang w:val="mk-MK"/>
        </w:rPr>
        <w:t>……………………………………………...9</w:t>
      </w:r>
    </w:p>
    <w:p w14:paraId="2558F5DE" w14:textId="77777777" w:rsidR="00567F9E" w:rsidRPr="00AD50B3" w:rsidRDefault="00567F9E" w:rsidP="00567F9E">
      <w:pPr>
        <w:tabs>
          <w:tab w:val="left" w:pos="709"/>
        </w:tabs>
        <w:rPr>
          <w:rFonts w:eastAsia="Calibri"/>
          <w:sz w:val="22"/>
          <w:szCs w:val="22"/>
          <w:lang w:val="ru-RU"/>
        </w:rPr>
      </w:pPr>
      <w:r w:rsidRPr="00A15FCA">
        <w:rPr>
          <w:bCs/>
          <w:sz w:val="22"/>
          <w:szCs w:val="22"/>
          <w:lang w:val="mk-MK"/>
        </w:rPr>
        <w:t>9</w:t>
      </w:r>
      <w:r w:rsidRPr="00D96BA1">
        <w:rPr>
          <w:b/>
          <w:sz w:val="22"/>
          <w:szCs w:val="22"/>
          <w:lang w:val="mk-MK"/>
        </w:rPr>
        <w:t>.</w:t>
      </w:r>
      <w:r w:rsidRPr="00D96BA1">
        <w:rPr>
          <w:sz w:val="22"/>
          <w:szCs w:val="22"/>
          <w:lang w:val="ru-RU"/>
        </w:rPr>
        <w:t>Решение за  објавување на</w:t>
      </w:r>
      <w:r w:rsidRPr="00AD50B3">
        <w:rPr>
          <w:sz w:val="22"/>
          <w:szCs w:val="22"/>
          <w:lang w:val="ru-RU"/>
        </w:rPr>
        <w:t xml:space="preserve"> </w:t>
      </w:r>
      <w:r w:rsidRPr="00442DFC">
        <w:rPr>
          <w:rFonts w:eastAsia="Calibri"/>
          <w:sz w:val="22"/>
          <w:szCs w:val="22"/>
          <w:lang w:val="ru-RU"/>
        </w:rPr>
        <w:t xml:space="preserve"> </w:t>
      </w:r>
      <w:bookmarkStart w:id="50" w:name="_Hlk134432792"/>
      <w:r>
        <w:rPr>
          <w:rFonts w:eastAsia="Calibri"/>
          <w:sz w:val="22"/>
          <w:szCs w:val="22"/>
          <w:lang w:val="ru-RU"/>
        </w:rPr>
        <w:t>Одлуката з</w:t>
      </w:r>
      <w:r w:rsidRPr="004E40CA">
        <w:rPr>
          <w:rFonts w:eastAsia="Calibri"/>
          <w:sz w:val="22"/>
          <w:szCs w:val="22"/>
          <w:lang w:val="ru-RU"/>
        </w:rPr>
        <w:t>а усвојување на Завршната сметка  на  jaвнaта општинска установа за деца детска</w:t>
      </w:r>
      <w:r>
        <w:rPr>
          <w:rFonts w:eastAsia="Calibri"/>
          <w:sz w:val="22"/>
          <w:szCs w:val="22"/>
          <w:lang w:val="ru-RU"/>
        </w:rPr>
        <w:t xml:space="preserve"> </w:t>
      </w:r>
      <w:r w:rsidRPr="004E40CA">
        <w:rPr>
          <w:rFonts w:eastAsia="Calibri"/>
          <w:sz w:val="22"/>
          <w:szCs w:val="22"/>
          <w:lang w:val="ru-RU"/>
        </w:rPr>
        <w:t>градинка,,КОКИЧЕ,,  Општина  Дојран за  2022 година</w:t>
      </w:r>
      <w:bookmarkEnd w:id="50"/>
      <w:r>
        <w:rPr>
          <w:rFonts w:eastAsia="Calibri"/>
          <w:sz w:val="22"/>
          <w:szCs w:val="22"/>
          <w:lang w:val="ru-RU"/>
        </w:rPr>
        <w:t>…10</w:t>
      </w:r>
    </w:p>
    <w:p w14:paraId="60DD1359" w14:textId="77777777" w:rsidR="00567F9E" w:rsidRPr="00D96BA1" w:rsidRDefault="00567F9E" w:rsidP="00567F9E">
      <w:pPr>
        <w:jc w:val="both"/>
        <w:rPr>
          <w:b/>
          <w:sz w:val="22"/>
          <w:szCs w:val="22"/>
          <w:lang w:val="ru-RU"/>
        </w:rPr>
      </w:pPr>
      <w:r w:rsidRPr="00A15FCA">
        <w:rPr>
          <w:bCs/>
          <w:sz w:val="22"/>
          <w:szCs w:val="22"/>
          <w:lang w:val="mk-MK"/>
        </w:rPr>
        <w:t>10</w:t>
      </w:r>
      <w:r w:rsidRPr="00D96BA1">
        <w:rPr>
          <w:b/>
          <w:sz w:val="22"/>
          <w:szCs w:val="22"/>
          <w:lang w:val="mk-MK"/>
        </w:rPr>
        <w:t>.</w:t>
      </w:r>
      <w:r w:rsidRPr="00AD50B3">
        <w:rPr>
          <w:bCs/>
          <w:sz w:val="22"/>
          <w:szCs w:val="22"/>
          <w:lang w:val="mk-MK"/>
        </w:rPr>
        <w:t>Одлука за усвојување на Завршната сметка  на  jaвнaта општинска установа за деца детска градинка,,КОКИЧЕ,,  Општина  Дојран за  2022 година</w:t>
      </w:r>
      <w:r w:rsidRPr="00D96BA1">
        <w:rPr>
          <w:rFonts w:eastAsia="Calibri"/>
          <w:sz w:val="22"/>
          <w:szCs w:val="22"/>
          <w:lang w:val="mk-MK"/>
        </w:rPr>
        <w:t>.....................................................</w:t>
      </w:r>
      <w:r>
        <w:rPr>
          <w:rFonts w:eastAsia="Calibri"/>
          <w:sz w:val="22"/>
          <w:szCs w:val="22"/>
          <w:lang w:val="mk-MK"/>
        </w:rPr>
        <w:t>............11</w:t>
      </w:r>
    </w:p>
    <w:p w14:paraId="1C3C2509" w14:textId="77777777" w:rsidR="00567F9E" w:rsidRPr="00B20AF7" w:rsidRDefault="00567F9E" w:rsidP="00567F9E">
      <w:pPr>
        <w:jc w:val="both"/>
        <w:rPr>
          <w:rFonts w:eastAsia="Calibri"/>
          <w:sz w:val="22"/>
          <w:szCs w:val="22"/>
          <w:lang w:val="mk-MK"/>
        </w:rPr>
      </w:pPr>
      <w:r w:rsidRPr="007E2F5A">
        <w:rPr>
          <w:bCs/>
          <w:sz w:val="22"/>
          <w:szCs w:val="22"/>
          <w:lang w:val="mk-MK"/>
        </w:rPr>
        <w:t>11</w:t>
      </w:r>
      <w:r w:rsidRPr="00D96BA1">
        <w:rPr>
          <w:b/>
          <w:sz w:val="22"/>
          <w:szCs w:val="22"/>
          <w:lang w:val="mk-MK"/>
        </w:rPr>
        <w:t>.</w:t>
      </w:r>
      <w:r w:rsidRPr="00D96BA1">
        <w:rPr>
          <w:sz w:val="22"/>
          <w:szCs w:val="22"/>
          <w:lang w:val="ru-RU"/>
        </w:rPr>
        <w:t>Решение за  објавување на</w:t>
      </w:r>
      <w:r w:rsidRPr="00D96BA1">
        <w:rPr>
          <w:bCs/>
          <w:sz w:val="22"/>
          <w:szCs w:val="22"/>
          <w:lang w:val="ru-RU"/>
        </w:rPr>
        <w:t xml:space="preserve"> </w:t>
      </w:r>
      <w:bookmarkStart w:id="51" w:name="_Hlk134433226"/>
      <w:r w:rsidRPr="00D96BA1">
        <w:rPr>
          <w:bCs/>
          <w:sz w:val="22"/>
          <w:szCs w:val="22"/>
          <w:lang w:val="ru-RU"/>
        </w:rPr>
        <w:t>Одлуката</w:t>
      </w:r>
      <w:r w:rsidRPr="00AD50B3">
        <w:rPr>
          <w:bCs/>
          <w:sz w:val="22"/>
          <w:szCs w:val="22"/>
          <w:lang w:val="ru-RU"/>
        </w:rPr>
        <w:t xml:space="preserve"> за усвојување на Завршната сметка  ЈПКД ,,КОМУНАЛЕЦ-ПОЛИН,, Стар Дојран за  2022 година</w:t>
      </w:r>
      <w:r w:rsidRPr="00D96BA1">
        <w:rPr>
          <w:rFonts w:eastAsia="Calibri"/>
          <w:sz w:val="22"/>
          <w:szCs w:val="22"/>
          <w:lang w:val="mk-MK"/>
        </w:rPr>
        <w:t>...................................</w:t>
      </w:r>
      <w:r>
        <w:rPr>
          <w:rFonts w:eastAsia="Calibri"/>
          <w:sz w:val="22"/>
          <w:szCs w:val="22"/>
          <w:lang w:val="mk-MK"/>
        </w:rPr>
        <w:t>..............................12</w:t>
      </w:r>
    </w:p>
    <w:bookmarkEnd w:id="51"/>
    <w:p w14:paraId="4A658CBB" w14:textId="77777777" w:rsidR="00567F9E" w:rsidRDefault="00567F9E" w:rsidP="00567F9E">
      <w:pPr>
        <w:rPr>
          <w:bCs/>
          <w:sz w:val="22"/>
          <w:szCs w:val="22"/>
          <w:lang w:val="ru-RU"/>
        </w:rPr>
      </w:pPr>
      <w:r w:rsidRPr="00D96BA1">
        <w:rPr>
          <w:sz w:val="22"/>
          <w:szCs w:val="22"/>
          <w:lang w:val="ru-RU"/>
        </w:rPr>
        <w:t>12.</w:t>
      </w:r>
      <w:r w:rsidRPr="00D96BA1">
        <w:rPr>
          <w:bCs/>
          <w:sz w:val="22"/>
          <w:szCs w:val="22"/>
          <w:lang w:val="ru-RU"/>
        </w:rPr>
        <w:t xml:space="preserve">Одлука </w:t>
      </w:r>
      <w:r w:rsidRPr="00B20AF7">
        <w:rPr>
          <w:bCs/>
          <w:sz w:val="22"/>
          <w:szCs w:val="22"/>
          <w:lang w:val="ru-RU"/>
        </w:rPr>
        <w:t xml:space="preserve"> за усвојување на Завршната сметка  ЈПКД ,,КОМУНАЛЕЦ-ПОЛИН,, Стар Дојран за  2022 година........................................</w:t>
      </w:r>
      <w:r>
        <w:rPr>
          <w:bCs/>
          <w:sz w:val="22"/>
          <w:szCs w:val="22"/>
          <w:lang w:val="ru-RU"/>
        </w:rPr>
        <w:t>..............................................................................................13</w:t>
      </w:r>
    </w:p>
    <w:p w14:paraId="34D4C032" w14:textId="77777777" w:rsidR="00567F9E" w:rsidRPr="0022030E" w:rsidRDefault="00567F9E" w:rsidP="00567F9E">
      <w:pPr>
        <w:rPr>
          <w:rFonts w:eastAsia="Calibri"/>
          <w:sz w:val="22"/>
          <w:szCs w:val="22"/>
          <w:lang w:val="ru-RU"/>
        </w:rPr>
      </w:pPr>
      <w:r w:rsidRPr="00A15FCA">
        <w:rPr>
          <w:bCs/>
          <w:sz w:val="22"/>
          <w:szCs w:val="22"/>
          <w:lang w:val="mk-MK"/>
        </w:rPr>
        <w:t>13.</w:t>
      </w:r>
      <w:r w:rsidRPr="00D96BA1">
        <w:rPr>
          <w:sz w:val="22"/>
          <w:szCs w:val="22"/>
          <w:lang w:val="ru-RU"/>
        </w:rPr>
        <w:t>Решение за објавување на</w:t>
      </w:r>
      <w:r w:rsidRPr="00D96BA1">
        <w:rPr>
          <w:bCs/>
          <w:sz w:val="22"/>
          <w:szCs w:val="22"/>
          <w:lang w:val="ru-RU"/>
        </w:rPr>
        <w:t xml:space="preserve"> </w:t>
      </w:r>
      <w:r w:rsidRPr="00B409E9">
        <w:rPr>
          <w:rFonts w:eastAsia="Calibri"/>
          <w:sz w:val="22"/>
          <w:szCs w:val="22"/>
          <w:lang w:val="ru-RU"/>
        </w:rPr>
        <w:t xml:space="preserve"> Одлуката за усвојување на Финансиски Извештај за работењето на ЈПКД ,,Комуналец-Полин,, Стар Дојран за период од 01.01. до 31.12.202</w:t>
      </w:r>
      <w:r>
        <w:rPr>
          <w:rFonts w:eastAsia="Calibri"/>
          <w:sz w:val="22"/>
          <w:szCs w:val="22"/>
          <w:lang w:val="ru-RU"/>
        </w:rPr>
        <w:t>2</w:t>
      </w:r>
      <w:r w:rsidRPr="00B409E9">
        <w:rPr>
          <w:rFonts w:eastAsia="Calibri"/>
          <w:sz w:val="22"/>
          <w:szCs w:val="22"/>
          <w:lang w:val="ru-RU"/>
        </w:rPr>
        <w:t xml:space="preserve"> година</w:t>
      </w:r>
      <w:r>
        <w:rPr>
          <w:rFonts w:eastAsia="Calibri"/>
          <w:sz w:val="22"/>
          <w:szCs w:val="22"/>
          <w:lang w:val="ru-RU"/>
        </w:rPr>
        <w:t>………</w:t>
      </w:r>
      <w:r w:rsidRPr="0022030E">
        <w:rPr>
          <w:bCs/>
          <w:sz w:val="22"/>
          <w:szCs w:val="22"/>
          <w:lang w:val="ru-RU"/>
        </w:rPr>
        <w:t xml:space="preserve"> </w:t>
      </w:r>
      <w:r>
        <w:rPr>
          <w:bCs/>
          <w:sz w:val="22"/>
          <w:szCs w:val="22"/>
          <w:lang w:val="ru-RU"/>
        </w:rPr>
        <w:t>..</w:t>
      </w:r>
      <w:r w:rsidRPr="0022030E">
        <w:rPr>
          <w:bCs/>
          <w:sz w:val="22"/>
          <w:szCs w:val="22"/>
          <w:lang w:val="ru-RU"/>
        </w:rPr>
        <w:t xml:space="preserve"> </w:t>
      </w:r>
      <w:r>
        <w:rPr>
          <w:bCs/>
          <w:sz w:val="22"/>
          <w:szCs w:val="22"/>
          <w:lang w:val="mk-MK"/>
        </w:rPr>
        <w:t>14</w:t>
      </w:r>
    </w:p>
    <w:p w14:paraId="60DE04F8" w14:textId="77777777" w:rsidR="00567F9E" w:rsidRPr="0022030E" w:rsidRDefault="00567F9E" w:rsidP="00567F9E">
      <w:pPr>
        <w:jc w:val="both"/>
        <w:rPr>
          <w:bCs/>
          <w:sz w:val="22"/>
          <w:szCs w:val="22"/>
          <w:lang w:val="ru-RU"/>
        </w:rPr>
      </w:pPr>
      <w:r w:rsidRPr="00A15FCA">
        <w:rPr>
          <w:bCs/>
          <w:sz w:val="22"/>
          <w:szCs w:val="22"/>
          <w:lang w:val="ru-RU"/>
        </w:rPr>
        <w:t>14.</w:t>
      </w:r>
      <w:r w:rsidRPr="00D96BA1">
        <w:rPr>
          <w:bCs/>
          <w:sz w:val="22"/>
          <w:szCs w:val="22"/>
          <w:lang w:val="ru-RU"/>
        </w:rPr>
        <w:t xml:space="preserve">Одлука за </w:t>
      </w:r>
      <w:r w:rsidRPr="00B409E9">
        <w:rPr>
          <w:rFonts w:eastAsia="Calibri"/>
          <w:sz w:val="22"/>
          <w:szCs w:val="22"/>
          <w:lang w:val="ru-RU"/>
        </w:rPr>
        <w:t>усвојување на Финансиски Извештај за работењето на ЈПКД ,,Комуналец-Полин,, Стар Дојран за период од 01.01. до 31.12.202</w:t>
      </w:r>
      <w:r>
        <w:rPr>
          <w:rFonts w:eastAsia="Calibri"/>
          <w:sz w:val="22"/>
          <w:szCs w:val="22"/>
          <w:lang w:val="ru-RU"/>
        </w:rPr>
        <w:t>2</w:t>
      </w:r>
      <w:r w:rsidRPr="00B409E9">
        <w:rPr>
          <w:rFonts w:eastAsia="Calibri"/>
          <w:sz w:val="22"/>
          <w:szCs w:val="22"/>
          <w:lang w:val="ru-RU"/>
        </w:rPr>
        <w:t xml:space="preserve"> година</w:t>
      </w:r>
      <w:r w:rsidRPr="0022030E">
        <w:rPr>
          <w:rFonts w:eastAsia="Calibri"/>
          <w:sz w:val="22"/>
          <w:szCs w:val="22"/>
          <w:lang w:val="ru-RU"/>
        </w:rPr>
        <w:t xml:space="preserve"> </w:t>
      </w:r>
      <w:r>
        <w:rPr>
          <w:rFonts w:eastAsia="Calibri"/>
          <w:sz w:val="22"/>
          <w:szCs w:val="22"/>
          <w:lang w:val="ru-RU"/>
        </w:rPr>
        <w:t>…………………………………………...</w:t>
      </w:r>
      <w:r>
        <w:rPr>
          <w:bCs/>
          <w:sz w:val="22"/>
          <w:szCs w:val="22"/>
          <w:lang w:val="ru-RU"/>
        </w:rPr>
        <w:t>15</w:t>
      </w:r>
    </w:p>
    <w:p w14:paraId="407190E2" w14:textId="77777777" w:rsidR="00567F9E" w:rsidRPr="0022030E" w:rsidRDefault="00567F9E" w:rsidP="00567F9E">
      <w:pPr>
        <w:jc w:val="both"/>
        <w:rPr>
          <w:sz w:val="22"/>
          <w:szCs w:val="22"/>
          <w:lang w:val="ru-RU"/>
        </w:rPr>
      </w:pPr>
      <w:r w:rsidRPr="00A15FCA">
        <w:rPr>
          <w:bCs/>
          <w:sz w:val="22"/>
          <w:szCs w:val="22"/>
          <w:lang w:val="mk-MK"/>
        </w:rPr>
        <w:t>15</w:t>
      </w:r>
      <w:r w:rsidRPr="00D96BA1">
        <w:rPr>
          <w:b/>
          <w:sz w:val="22"/>
          <w:szCs w:val="22"/>
          <w:lang w:val="mk-MK"/>
        </w:rPr>
        <w:t>.</w:t>
      </w:r>
      <w:r w:rsidRPr="00D96BA1">
        <w:rPr>
          <w:sz w:val="22"/>
          <w:szCs w:val="22"/>
          <w:lang w:val="ru-RU"/>
        </w:rPr>
        <w:t xml:space="preserve">Решение за објавување </w:t>
      </w:r>
      <w:r w:rsidRPr="0022030E">
        <w:rPr>
          <w:sz w:val="22"/>
          <w:szCs w:val="22"/>
          <w:lang w:val="ru-RU"/>
        </w:rPr>
        <w:t xml:space="preserve">на </w:t>
      </w:r>
      <w:bookmarkStart w:id="52" w:name="_Hlk134434650"/>
      <w:r w:rsidRPr="0022030E">
        <w:rPr>
          <w:sz w:val="22"/>
          <w:szCs w:val="22"/>
          <w:lang w:val="ru-RU"/>
        </w:rPr>
        <w:t>Годишната Програма за уредување на градежно земјиште</w:t>
      </w:r>
    </w:p>
    <w:p w14:paraId="5FD0126E" w14:textId="77777777" w:rsidR="00567F9E" w:rsidRPr="0022030E" w:rsidRDefault="00567F9E" w:rsidP="00567F9E">
      <w:pPr>
        <w:jc w:val="both"/>
        <w:rPr>
          <w:sz w:val="22"/>
          <w:szCs w:val="22"/>
          <w:lang w:val="ru-RU"/>
        </w:rPr>
      </w:pPr>
      <w:r w:rsidRPr="0022030E">
        <w:rPr>
          <w:sz w:val="22"/>
          <w:szCs w:val="22"/>
          <w:lang w:val="ru-RU"/>
        </w:rPr>
        <w:t>во Општина Дојран за 2023 година</w:t>
      </w:r>
      <w:r>
        <w:rPr>
          <w:sz w:val="22"/>
          <w:szCs w:val="22"/>
          <w:lang w:val="ru-RU"/>
        </w:rPr>
        <w:t>…………………</w:t>
      </w:r>
      <w:r w:rsidRPr="0022030E">
        <w:rPr>
          <w:sz w:val="22"/>
          <w:szCs w:val="22"/>
          <w:lang w:val="ru-RU"/>
        </w:rPr>
        <w:t>..</w:t>
      </w:r>
      <w:r>
        <w:rPr>
          <w:sz w:val="22"/>
          <w:szCs w:val="22"/>
          <w:lang w:val="ru-RU"/>
        </w:rPr>
        <w:t>......................................................................16</w:t>
      </w:r>
    </w:p>
    <w:bookmarkEnd w:id="52"/>
    <w:p w14:paraId="4C5FE81E" w14:textId="77777777" w:rsidR="00567F9E" w:rsidRDefault="00567F9E" w:rsidP="00567F9E">
      <w:pPr>
        <w:jc w:val="both"/>
        <w:rPr>
          <w:rFonts w:eastAsia="Calibri"/>
          <w:sz w:val="22"/>
          <w:szCs w:val="22"/>
          <w:lang w:val="mk-MK"/>
        </w:rPr>
      </w:pPr>
      <w:r w:rsidRPr="00D96BA1">
        <w:rPr>
          <w:rFonts w:eastAsia="Calibri"/>
          <w:sz w:val="22"/>
          <w:szCs w:val="22"/>
          <w:lang w:val="ru-RU"/>
        </w:rPr>
        <w:t>16.</w:t>
      </w:r>
      <w:r w:rsidRPr="0022030E">
        <w:rPr>
          <w:rFonts w:eastAsia="Calibri"/>
          <w:sz w:val="22"/>
          <w:szCs w:val="22"/>
          <w:lang w:val="ru-RU"/>
        </w:rPr>
        <w:t>Годишна Програма за уредување на градежно земјиште во Општина Дојран за 2023 година</w:t>
      </w:r>
      <w:r w:rsidRPr="00D96BA1">
        <w:rPr>
          <w:rFonts w:eastAsia="Calibri"/>
          <w:sz w:val="22"/>
          <w:szCs w:val="22"/>
          <w:lang w:val="mk-MK"/>
        </w:rPr>
        <w:t>........................................................................</w:t>
      </w:r>
      <w:r>
        <w:rPr>
          <w:rFonts w:eastAsia="Calibri"/>
          <w:sz w:val="22"/>
          <w:szCs w:val="22"/>
          <w:lang w:val="mk-MK"/>
        </w:rPr>
        <w:t>............................................................................17</w:t>
      </w:r>
    </w:p>
    <w:p w14:paraId="16589ECB" w14:textId="77777777" w:rsidR="00567F9E" w:rsidRPr="00B609C4" w:rsidRDefault="00567F9E" w:rsidP="00567F9E">
      <w:pPr>
        <w:rPr>
          <w:sz w:val="22"/>
          <w:szCs w:val="22"/>
          <w:lang w:val="ru-RU"/>
        </w:rPr>
      </w:pPr>
      <w:r w:rsidRPr="00A15FCA">
        <w:rPr>
          <w:bCs/>
          <w:sz w:val="22"/>
          <w:szCs w:val="22"/>
          <w:lang w:val="mk-MK"/>
        </w:rPr>
        <w:t>17</w:t>
      </w:r>
      <w:r w:rsidRPr="00D96BA1">
        <w:rPr>
          <w:b/>
          <w:sz w:val="22"/>
          <w:szCs w:val="22"/>
          <w:lang w:val="mk-MK"/>
        </w:rPr>
        <w:t>.</w:t>
      </w:r>
      <w:r w:rsidRPr="00D96BA1">
        <w:rPr>
          <w:sz w:val="22"/>
          <w:szCs w:val="22"/>
          <w:lang w:val="ru-RU"/>
        </w:rPr>
        <w:t>Решение за објавување</w:t>
      </w:r>
      <w:r w:rsidRPr="00B609C4">
        <w:rPr>
          <w:lang w:val="mk-MK"/>
        </w:rPr>
        <w:t xml:space="preserve"> </w:t>
      </w:r>
      <w:r w:rsidRPr="00B609C4">
        <w:rPr>
          <w:sz w:val="22"/>
          <w:szCs w:val="22"/>
          <w:lang w:val="ru-RU"/>
        </w:rPr>
        <w:t>на Годишната Програма за изградба, реконструкција, одржување и заштита на локалните патиштаи улици во општина Дојран за 2023 година</w:t>
      </w:r>
      <w:r>
        <w:rPr>
          <w:sz w:val="22"/>
          <w:szCs w:val="22"/>
          <w:lang w:val="ru-RU"/>
        </w:rPr>
        <w:t>..................................25</w:t>
      </w:r>
    </w:p>
    <w:p w14:paraId="60D087B1" w14:textId="77777777" w:rsidR="00567F9E" w:rsidRPr="00D96BA1" w:rsidRDefault="00567F9E" w:rsidP="00567F9E">
      <w:pPr>
        <w:tabs>
          <w:tab w:val="left" w:pos="709"/>
        </w:tabs>
        <w:rPr>
          <w:rFonts w:eastAsia="Calibri"/>
          <w:sz w:val="22"/>
          <w:szCs w:val="22"/>
          <w:lang w:val="mk-MK"/>
        </w:rPr>
      </w:pPr>
      <w:r w:rsidRPr="00A15FCA">
        <w:rPr>
          <w:rFonts w:eastAsia="Calibri"/>
          <w:sz w:val="22"/>
          <w:szCs w:val="22"/>
          <w:lang w:val="ru-RU"/>
        </w:rPr>
        <w:t>18.</w:t>
      </w:r>
      <w:r>
        <w:rPr>
          <w:rFonts w:eastAsia="Calibri"/>
          <w:sz w:val="22"/>
          <w:szCs w:val="22"/>
          <w:lang w:val="ru-RU"/>
        </w:rPr>
        <w:t xml:space="preserve">Годишна </w:t>
      </w:r>
      <w:r w:rsidRPr="00442DFC">
        <w:rPr>
          <w:rFonts w:eastAsia="Calibri"/>
          <w:sz w:val="22"/>
          <w:szCs w:val="22"/>
          <w:lang w:val="ru-RU"/>
        </w:rPr>
        <w:t xml:space="preserve">Програма за </w:t>
      </w:r>
      <w:r>
        <w:rPr>
          <w:rFonts w:eastAsia="Calibri"/>
          <w:sz w:val="22"/>
          <w:szCs w:val="22"/>
          <w:lang w:val="ru-RU"/>
        </w:rPr>
        <w:t xml:space="preserve">изградба, реконструкција, одржување и заштита </w:t>
      </w:r>
      <w:r w:rsidRPr="00442DFC">
        <w:rPr>
          <w:rFonts w:eastAsia="Calibri"/>
          <w:sz w:val="22"/>
          <w:szCs w:val="22"/>
          <w:lang w:val="ru-RU"/>
        </w:rPr>
        <w:t xml:space="preserve">на </w:t>
      </w:r>
      <w:r>
        <w:rPr>
          <w:rFonts w:eastAsia="Calibri"/>
          <w:sz w:val="22"/>
          <w:szCs w:val="22"/>
          <w:lang w:val="ru-RU"/>
        </w:rPr>
        <w:t xml:space="preserve">локалните патиштаи улици во </w:t>
      </w:r>
      <w:r w:rsidRPr="00442DFC">
        <w:rPr>
          <w:rFonts w:eastAsia="Calibri"/>
          <w:sz w:val="22"/>
          <w:szCs w:val="22"/>
          <w:lang w:val="ru-RU"/>
        </w:rPr>
        <w:t>општина Дојран за 2023 година</w:t>
      </w:r>
      <w:r>
        <w:rPr>
          <w:rFonts w:eastAsia="Calibri"/>
          <w:sz w:val="22"/>
          <w:szCs w:val="22"/>
          <w:lang w:val="ru-RU"/>
        </w:rPr>
        <w:t>……….....................................................…</w:t>
      </w:r>
      <w:r w:rsidRPr="00B609C4">
        <w:rPr>
          <w:rFonts w:eastAsia="Calibri"/>
          <w:sz w:val="22"/>
          <w:szCs w:val="22"/>
          <w:lang w:val="ru-RU"/>
        </w:rPr>
        <w:t>..</w:t>
      </w:r>
      <w:r>
        <w:rPr>
          <w:sz w:val="22"/>
          <w:szCs w:val="22"/>
          <w:lang w:val="ru-RU"/>
        </w:rPr>
        <w:t>26</w:t>
      </w:r>
    </w:p>
    <w:p w14:paraId="3AF2891D" w14:textId="77777777" w:rsidR="00567F9E" w:rsidRPr="00B609C4" w:rsidRDefault="00567F9E" w:rsidP="00567F9E">
      <w:pPr>
        <w:jc w:val="both"/>
        <w:rPr>
          <w:sz w:val="22"/>
          <w:szCs w:val="22"/>
          <w:lang w:val="ru-RU"/>
        </w:rPr>
      </w:pPr>
      <w:r w:rsidRPr="00A15FCA">
        <w:rPr>
          <w:rFonts w:eastAsia="Calibri"/>
          <w:sz w:val="22"/>
          <w:szCs w:val="22"/>
          <w:lang w:val="ru-RU"/>
        </w:rPr>
        <w:t>19</w:t>
      </w:r>
      <w:r w:rsidRPr="00D96BA1">
        <w:rPr>
          <w:rFonts w:eastAsia="Calibri"/>
          <w:sz w:val="22"/>
          <w:szCs w:val="22"/>
          <w:lang w:val="ru-RU"/>
        </w:rPr>
        <w:t>.</w:t>
      </w:r>
      <w:r w:rsidRPr="00D96BA1">
        <w:rPr>
          <w:sz w:val="22"/>
          <w:szCs w:val="22"/>
          <w:lang w:val="ru-RU"/>
        </w:rPr>
        <w:t xml:space="preserve">Решение за објавување </w:t>
      </w:r>
      <w:r w:rsidRPr="00B609C4">
        <w:rPr>
          <w:sz w:val="22"/>
          <w:szCs w:val="22"/>
          <w:lang w:val="ru-RU"/>
        </w:rPr>
        <w:t xml:space="preserve">на </w:t>
      </w:r>
      <w:bookmarkStart w:id="53" w:name="_Hlk134435070"/>
      <w:r w:rsidRPr="00B609C4">
        <w:rPr>
          <w:sz w:val="22"/>
          <w:szCs w:val="22"/>
          <w:lang w:val="ru-RU"/>
        </w:rPr>
        <w:t xml:space="preserve">Годишната Програма за </w:t>
      </w:r>
      <w:r>
        <w:rPr>
          <w:sz w:val="22"/>
          <w:szCs w:val="22"/>
          <w:lang w:val="ru-RU"/>
        </w:rPr>
        <w:t>изработка на урбанистички планови во</w:t>
      </w:r>
      <w:r w:rsidRPr="00B609C4">
        <w:rPr>
          <w:sz w:val="22"/>
          <w:szCs w:val="22"/>
          <w:lang w:val="ru-RU"/>
        </w:rPr>
        <w:t xml:space="preserve"> општина Дојран за 2023 година</w:t>
      </w:r>
      <w:bookmarkEnd w:id="53"/>
      <w:r>
        <w:rPr>
          <w:rFonts w:eastAsia="Calibri"/>
          <w:sz w:val="22"/>
          <w:szCs w:val="22"/>
          <w:lang w:val="mk-MK"/>
        </w:rPr>
        <w:t>..........................................................................................................28</w:t>
      </w:r>
    </w:p>
    <w:p w14:paraId="0582E206" w14:textId="77777777" w:rsidR="00567F9E" w:rsidRPr="00D96BA1" w:rsidRDefault="00567F9E" w:rsidP="00567F9E">
      <w:pPr>
        <w:jc w:val="both"/>
        <w:rPr>
          <w:rFonts w:eastAsia="Calibri"/>
          <w:sz w:val="22"/>
          <w:szCs w:val="22"/>
          <w:lang w:val="mk-MK"/>
        </w:rPr>
      </w:pPr>
      <w:r w:rsidRPr="00A15FCA">
        <w:rPr>
          <w:rFonts w:eastAsia="Calibri"/>
          <w:sz w:val="22"/>
          <w:szCs w:val="22"/>
          <w:lang w:val="ru-RU"/>
        </w:rPr>
        <w:t>20.</w:t>
      </w:r>
      <w:r w:rsidRPr="00B609C4">
        <w:rPr>
          <w:rFonts w:eastAsia="Calibri"/>
          <w:sz w:val="22"/>
          <w:szCs w:val="22"/>
          <w:lang w:val="ru-RU"/>
        </w:rPr>
        <w:t xml:space="preserve">Годишна Програма </w:t>
      </w:r>
      <w:r w:rsidRPr="004D068D">
        <w:rPr>
          <w:rFonts w:eastAsia="Calibri"/>
          <w:sz w:val="22"/>
          <w:szCs w:val="22"/>
          <w:lang w:val="ru-RU"/>
        </w:rPr>
        <w:t>за изработка на урбанистички планови во општина Дојран за 2023 година.......</w:t>
      </w:r>
      <w:r>
        <w:rPr>
          <w:rFonts w:eastAsia="Calibri"/>
          <w:sz w:val="22"/>
          <w:szCs w:val="22"/>
          <w:lang w:val="ru-RU"/>
        </w:rPr>
        <w:t>……………........................................................................................................................</w:t>
      </w:r>
      <w:r w:rsidRPr="00B609C4">
        <w:rPr>
          <w:rFonts w:eastAsia="Calibri"/>
          <w:sz w:val="22"/>
          <w:szCs w:val="22"/>
          <w:lang w:val="ru-RU"/>
        </w:rPr>
        <w:t>.</w:t>
      </w:r>
      <w:r>
        <w:rPr>
          <w:rFonts w:eastAsia="Calibri"/>
          <w:sz w:val="22"/>
          <w:szCs w:val="22"/>
          <w:lang w:val="mk-MK"/>
        </w:rPr>
        <w:t>29</w:t>
      </w:r>
    </w:p>
    <w:p w14:paraId="0925B469" w14:textId="77777777" w:rsidR="00567F9E" w:rsidRDefault="00567F9E" w:rsidP="00567F9E">
      <w:pPr>
        <w:jc w:val="both"/>
        <w:rPr>
          <w:rFonts w:eastAsia="Calibri"/>
          <w:sz w:val="22"/>
          <w:szCs w:val="22"/>
          <w:lang w:val="mk-MK"/>
        </w:rPr>
      </w:pPr>
      <w:r>
        <w:rPr>
          <w:rFonts w:eastAsia="Calibri"/>
          <w:sz w:val="22"/>
          <w:szCs w:val="22"/>
          <w:lang w:val="ru-RU"/>
        </w:rPr>
        <w:t>2</w:t>
      </w:r>
      <w:r w:rsidRPr="00A15FCA">
        <w:rPr>
          <w:rFonts w:eastAsia="Calibri"/>
          <w:sz w:val="22"/>
          <w:szCs w:val="22"/>
          <w:lang w:val="ru-RU"/>
        </w:rPr>
        <w:t>1</w:t>
      </w:r>
      <w:r w:rsidRPr="00D96BA1">
        <w:rPr>
          <w:rFonts w:eastAsia="Calibri"/>
          <w:sz w:val="22"/>
          <w:szCs w:val="22"/>
          <w:lang w:val="ru-RU"/>
        </w:rPr>
        <w:t>.</w:t>
      </w:r>
      <w:r w:rsidRPr="00D96BA1">
        <w:rPr>
          <w:sz w:val="22"/>
          <w:szCs w:val="22"/>
          <w:lang w:val="ru-RU"/>
        </w:rPr>
        <w:t xml:space="preserve">Решение за објавување </w:t>
      </w:r>
      <w:r w:rsidRPr="00B609C4">
        <w:rPr>
          <w:sz w:val="22"/>
          <w:szCs w:val="22"/>
          <w:lang w:val="ru-RU"/>
        </w:rPr>
        <w:t>на Програмата за работа во областа на располагањето со градежно земјиште во сопственост на Република Македонија на подра</w:t>
      </w:r>
      <w:r>
        <w:rPr>
          <w:sz w:val="22"/>
          <w:szCs w:val="22"/>
          <w:lang w:val="ru-RU"/>
        </w:rPr>
        <w:t>ч</w:t>
      </w:r>
      <w:r w:rsidRPr="00B609C4">
        <w:rPr>
          <w:sz w:val="22"/>
          <w:szCs w:val="22"/>
          <w:lang w:val="ru-RU"/>
        </w:rPr>
        <w:t>јето на општина Дојран за 2023 година</w:t>
      </w:r>
      <w:r>
        <w:rPr>
          <w:sz w:val="22"/>
          <w:szCs w:val="22"/>
          <w:lang w:val="ru-RU"/>
        </w:rPr>
        <w:t>........</w:t>
      </w:r>
      <w:r>
        <w:rPr>
          <w:rFonts w:eastAsia="Calibri"/>
          <w:sz w:val="22"/>
          <w:szCs w:val="22"/>
          <w:lang w:val="mk-MK"/>
        </w:rPr>
        <w:t>............................................................................................................................................31</w:t>
      </w:r>
    </w:p>
    <w:p w14:paraId="0686C46A" w14:textId="77777777" w:rsidR="00567F9E" w:rsidRDefault="00567F9E" w:rsidP="00567F9E">
      <w:pPr>
        <w:rPr>
          <w:sz w:val="22"/>
          <w:szCs w:val="22"/>
          <w:lang w:val="mk-MK"/>
        </w:rPr>
      </w:pPr>
      <w:r w:rsidRPr="00A15FCA">
        <w:rPr>
          <w:rFonts w:eastAsia="Calibri"/>
          <w:sz w:val="22"/>
          <w:szCs w:val="22"/>
          <w:lang w:val="ru-RU"/>
        </w:rPr>
        <w:t>2</w:t>
      </w:r>
      <w:r>
        <w:rPr>
          <w:rFonts w:eastAsia="Calibri"/>
          <w:sz w:val="22"/>
          <w:szCs w:val="22"/>
          <w:lang w:val="ru-RU"/>
        </w:rPr>
        <w:t>2</w:t>
      </w:r>
      <w:r w:rsidRPr="00A15FCA">
        <w:rPr>
          <w:rFonts w:eastAsia="Calibri"/>
          <w:sz w:val="22"/>
          <w:szCs w:val="22"/>
          <w:lang w:val="ru-RU"/>
        </w:rPr>
        <w:t>.</w:t>
      </w:r>
      <w:bookmarkStart w:id="54" w:name="_Hlk134435271"/>
      <w:r w:rsidRPr="00E27639">
        <w:rPr>
          <w:sz w:val="22"/>
          <w:szCs w:val="22"/>
          <w:lang w:val="mk-MK"/>
        </w:rPr>
        <w:t>Програма</w:t>
      </w:r>
      <w:r>
        <w:rPr>
          <w:sz w:val="22"/>
          <w:szCs w:val="22"/>
          <w:lang w:val="mk-MK"/>
        </w:rPr>
        <w:t xml:space="preserve"> за работа</w:t>
      </w:r>
      <w:r w:rsidRPr="00E27639">
        <w:rPr>
          <w:sz w:val="22"/>
          <w:szCs w:val="22"/>
          <w:lang w:val="mk-MK"/>
        </w:rPr>
        <w:t xml:space="preserve"> </w:t>
      </w:r>
      <w:r>
        <w:rPr>
          <w:sz w:val="22"/>
          <w:szCs w:val="22"/>
          <w:lang w:val="mk-MK"/>
        </w:rPr>
        <w:t>во областа на располагањето со градежно земјиште во сопственост на Република Македонија на подрачјето на</w:t>
      </w:r>
      <w:r w:rsidRPr="00E27639">
        <w:rPr>
          <w:sz w:val="22"/>
          <w:szCs w:val="22"/>
          <w:lang w:val="mk-MK"/>
        </w:rPr>
        <w:t xml:space="preserve"> општина Дојран за 2023 година</w:t>
      </w:r>
      <w:r>
        <w:rPr>
          <w:sz w:val="22"/>
          <w:szCs w:val="22"/>
          <w:lang w:val="mk-MK"/>
        </w:rPr>
        <w:t>....................................32</w:t>
      </w:r>
    </w:p>
    <w:p w14:paraId="7B29C6AF" w14:textId="77777777" w:rsidR="00567F9E" w:rsidRDefault="00567F9E" w:rsidP="00567F9E">
      <w:pPr>
        <w:jc w:val="both"/>
        <w:rPr>
          <w:rFonts w:eastAsia="Calibri"/>
          <w:sz w:val="22"/>
          <w:szCs w:val="22"/>
          <w:lang w:val="mk-MK"/>
        </w:rPr>
      </w:pPr>
      <w:bookmarkStart w:id="55" w:name="_Hlk134435739"/>
      <w:bookmarkStart w:id="56" w:name="_Hlk134435843"/>
      <w:r>
        <w:rPr>
          <w:rFonts w:eastAsia="Calibri"/>
          <w:sz w:val="22"/>
          <w:szCs w:val="22"/>
          <w:lang w:val="ru-RU"/>
        </w:rPr>
        <w:t>23</w:t>
      </w:r>
      <w:r w:rsidRPr="00D96BA1">
        <w:rPr>
          <w:rFonts w:eastAsia="Calibri"/>
          <w:sz w:val="22"/>
          <w:szCs w:val="22"/>
          <w:lang w:val="ru-RU"/>
        </w:rPr>
        <w:t>.</w:t>
      </w:r>
      <w:r w:rsidRPr="00D96BA1">
        <w:rPr>
          <w:sz w:val="22"/>
          <w:szCs w:val="22"/>
          <w:lang w:val="ru-RU"/>
        </w:rPr>
        <w:t xml:space="preserve">Решение за објавување </w:t>
      </w:r>
      <w:r w:rsidRPr="00B609C4">
        <w:rPr>
          <w:sz w:val="22"/>
          <w:szCs w:val="22"/>
          <w:lang w:val="ru-RU"/>
        </w:rPr>
        <w:t xml:space="preserve">на </w:t>
      </w:r>
      <w:r w:rsidRPr="00953449">
        <w:rPr>
          <w:sz w:val="22"/>
          <w:szCs w:val="22"/>
          <w:lang w:val="ru-RU"/>
        </w:rPr>
        <w:t xml:space="preserve">Решението </w:t>
      </w:r>
      <w:bookmarkEnd w:id="55"/>
      <w:r w:rsidRPr="00953449">
        <w:rPr>
          <w:sz w:val="22"/>
          <w:szCs w:val="22"/>
          <w:lang w:val="ru-RU"/>
        </w:rPr>
        <w:t>за разрешување членови на Управниот одбор на јавната општинска установа за деца</w:t>
      </w:r>
      <w:r>
        <w:rPr>
          <w:sz w:val="22"/>
          <w:szCs w:val="22"/>
          <w:lang w:val="ru-RU"/>
        </w:rPr>
        <w:t xml:space="preserve"> </w:t>
      </w:r>
      <w:r w:rsidRPr="00953449">
        <w:rPr>
          <w:sz w:val="22"/>
          <w:szCs w:val="22"/>
          <w:lang w:val="ru-RU"/>
        </w:rPr>
        <w:t>Детска градинка ,,КОКИЧЕ ,, во општина Дојран</w:t>
      </w:r>
      <w:r>
        <w:rPr>
          <w:sz w:val="22"/>
          <w:szCs w:val="22"/>
          <w:lang w:val="ru-RU"/>
        </w:rPr>
        <w:t>.............4</w:t>
      </w:r>
      <w:r>
        <w:rPr>
          <w:rFonts w:eastAsia="Calibri"/>
          <w:sz w:val="22"/>
          <w:szCs w:val="22"/>
          <w:lang w:val="mk-MK"/>
        </w:rPr>
        <w:t>4</w:t>
      </w:r>
    </w:p>
    <w:p w14:paraId="0CB81FEA" w14:textId="77777777" w:rsidR="00567F9E" w:rsidRDefault="00567F9E" w:rsidP="00567F9E">
      <w:pPr>
        <w:rPr>
          <w:sz w:val="22"/>
          <w:szCs w:val="22"/>
          <w:lang w:val="mk-MK"/>
        </w:rPr>
      </w:pPr>
      <w:r w:rsidRPr="00A15FCA">
        <w:rPr>
          <w:rFonts w:eastAsia="Calibri"/>
          <w:sz w:val="22"/>
          <w:szCs w:val="22"/>
          <w:lang w:val="ru-RU"/>
        </w:rPr>
        <w:t>2</w:t>
      </w:r>
      <w:r>
        <w:rPr>
          <w:rFonts w:eastAsia="Calibri"/>
          <w:sz w:val="22"/>
          <w:szCs w:val="22"/>
          <w:lang w:val="ru-RU"/>
        </w:rPr>
        <w:t>4</w:t>
      </w:r>
      <w:r w:rsidRPr="00A15FCA">
        <w:rPr>
          <w:rFonts w:eastAsia="Calibri"/>
          <w:sz w:val="22"/>
          <w:szCs w:val="22"/>
          <w:lang w:val="ru-RU"/>
        </w:rPr>
        <w:t>.</w:t>
      </w:r>
      <w:r w:rsidRPr="00953449">
        <w:rPr>
          <w:sz w:val="22"/>
          <w:szCs w:val="22"/>
          <w:lang w:val="ru-RU"/>
        </w:rPr>
        <w:t>Решение за разрешување членови на Управниот одбор на јавната општинска установа за деца</w:t>
      </w:r>
      <w:r>
        <w:rPr>
          <w:sz w:val="22"/>
          <w:szCs w:val="22"/>
          <w:lang w:val="ru-RU"/>
        </w:rPr>
        <w:t xml:space="preserve"> </w:t>
      </w:r>
      <w:r w:rsidRPr="00953449">
        <w:rPr>
          <w:sz w:val="22"/>
          <w:szCs w:val="22"/>
          <w:lang w:val="ru-RU"/>
        </w:rPr>
        <w:t>Детска градинка ,,КОКИЧЕ ,, во општина Дојран</w:t>
      </w:r>
      <w:r>
        <w:rPr>
          <w:sz w:val="22"/>
          <w:szCs w:val="22"/>
          <w:lang w:val="ru-RU"/>
        </w:rPr>
        <w:t>..................................................................45</w:t>
      </w:r>
    </w:p>
    <w:p w14:paraId="0EACFCB2" w14:textId="77777777" w:rsidR="00567F9E" w:rsidRPr="00953449" w:rsidRDefault="00567F9E" w:rsidP="00567F9E">
      <w:pPr>
        <w:rPr>
          <w:sz w:val="22"/>
          <w:szCs w:val="22"/>
          <w:lang w:val="mk-MK"/>
        </w:rPr>
      </w:pPr>
      <w:r w:rsidRPr="00953449">
        <w:rPr>
          <w:sz w:val="22"/>
          <w:szCs w:val="22"/>
          <w:lang w:val="mk-MK"/>
        </w:rPr>
        <w:t>2</w:t>
      </w:r>
      <w:r>
        <w:rPr>
          <w:sz w:val="22"/>
          <w:szCs w:val="22"/>
          <w:lang w:val="mk-MK"/>
        </w:rPr>
        <w:t>5</w:t>
      </w:r>
      <w:r w:rsidRPr="00953449">
        <w:rPr>
          <w:sz w:val="22"/>
          <w:szCs w:val="22"/>
          <w:lang w:val="mk-MK"/>
        </w:rPr>
        <w:t xml:space="preserve">.Решение за објавување на </w:t>
      </w:r>
      <w:bookmarkStart w:id="57" w:name="_Hlk134435786"/>
      <w:r w:rsidRPr="00953449">
        <w:rPr>
          <w:sz w:val="22"/>
          <w:szCs w:val="22"/>
          <w:lang w:val="mk-MK"/>
        </w:rPr>
        <w:t>Решението за именување членови на Управниот одбор на јавната општинска установа за деца Детска градинка ,,КОКИЧЕ ,, во општина Дојран</w:t>
      </w:r>
      <w:bookmarkEnd w:id="57"/>
      <w:r>
        <w:rPr>
          <w:sz w:val="22"/>
          <w:szCs w:val="22"/>
          <w:lang w:val="mk-MK"/>
        </w:rPr>
        <w:t>..........................46</w:t>
      </w:r>
    </w:p>
    <w:p w14:paraId="1D670458" w14:textId="77777777" w:rsidR="00567F9E" w:rsidRPr="00953449" w:rsidRDefault="00567F9E" w:rsidP="00567F9E">
      <w:pPr>
        <w:rPr>
          <w:sz w:val="22"/>
          <w:szCs w:val="22"/>
          <w:lang w:val="mk-MK"/>
        </w:rPr>
      </w:pPr>
      <w:r>
        <w:rPr>
          <w:sz w:val="22"/>
          <w:szCs w:val="22"/>
          <w:lang w:val="mk-MK"/>
        </w:rPr>
        <w:t>26.</w:t>
      </w:r>
      <w:r w:rsidRPr="00953449">
        <w:rPr>
          <w:sz w:val="22"/>
          <w:szCs w:val="22"/>
          <w:lang w:val="mk-MK"/>
        </w:rPr>
        <w:t>Решение за именување членови на Управниот одбор на јавната општинска установа за деца Детска градинка ,,КОКИЧЕ ,, во општина Дојран</w:t>
      </w:r>
      <w:r>
        <w:rPr>
          <w:sz w:val="22"/>
          <w:szCs w:val="22"/>
          <w:lang w:val="mk-MK"/>
        </w:rPr>
        <w:t xml:space="preserve"> ..........................................................................47</w:t>
      </w:r>
    </w:p>
    <w:bookmarkEnd w:id="56"/>
    <w:p w14:paraId="141E68FB" w14:textId="77777777" w:rsidR="00567F9E" w:rsidRPr="00B37480" w:rsidRDefault="00567F9E" w:rsidP="00567F9E">
      <w:pPr>
        <w:tabs>
          <w:tab w:val="left" w:pos="709"/>
        </w:tabs>
        <w:jc w:val="both"/>
        <w:rPr>
          <w:rFonts w:eastAsia="Calibri"/>
          <w:sz w:val="22"/>
          <w:szCs w:val="22"/>
          <w:lang w:val="mk-MK"/>
        </w:rPr>
      </w:pPr>
      <w:r w:rsidRPr="00953449">
        <w:rPr>
          <w:sz w:val="22"/>
          <w:szCs w:val="22"/>
          <w:lang w:val="mk-MK"/>
        </w:rPr>
        <w:lastRenderedPageBreak/>
        <w:tab/>
      </w:r>
    </w:p>
    <w:p w14:paraId="6DAE23D2" w14:textId="77777777" w:rsidR="00567F9E" w:rsidRPr="005E5C04" w:rsidRDefault="00567F9E" w:rsidP="00567F9E">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t>17</w:t>
      </w:r>
      <w:r w:rsidRPr="005E5C04">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4</w:t>
      </w:r>
      <w:r w:rsidRPr="00017306">
        <w:rPr>
          <w:rFonts w:ascii="Times New Roman" w:hAnsi="Times New Roman" w:cs="Times New Roman"/>
          <w:lang w:val="mk-MK"/>
        </w:rPr>
        <w:t xml:space="preserve">  стр.</w:t>
      </w:r>
      <w:r>
        <w:rPr>
          <w:rFonts w:ascii="Times New Roman" w:hAnsi="Times New Roman" w:cs="Times New Roman"/>
          <w:lang w:val="mk-MK"/>
        </w:rPr>
        <w:t>53</w:t>
      </w:r>
    </w:p>
    <w:p w14:paraId="4CA129CC" w14:textId="77777777" w:rsidR="00567F9E" w:rsidRDefault="00567F9E" w:rsidP="00567F9E">
      <w:pPr>
        <w:tabs>
          <w:tab w:val="left" w:pos="709"/>
        </w:tabs>
        <w:jc w:val="both"/>
        <w:rPr>
          <w:rFonts w:eastAsia="Calibri"/>
          <w:sz w:val="22"/>
          <w:szCs w:val="22"/>
          <w:lang w:val="ru-RU"/>
        </w:rPr>
      </w:pPr>
      <w:r w:rsidRPr="00442DFC">
        <w:rPr>
          <w:rFonts w:eastAsia="Calibri"/>
          <w:sz w:val="22"/>
          <w:szCs w:val="22"/>
          <w:lang w:val="ru-RU"/>
        </w:rPr>
        <w:tab/>
      </w:r>
    </w:p>
    <w:p w14:paraId="5DCD5059" w14:textId="77777777" w:rsidR="00567F9E" w:rsidRDefault="00567F9E" w:rsidP="00567F9E">
      <w:pPr>
        <w:rPr>
          <w:sz w:val="22"/>
          <w:szCs w:val="22"/>
          <w:lang w:val="mk-MK"/>
        </w:rPr>
      </w:pPr>
    </w:p>
    <w:p w14:paraId="28904CFC" w14:textId="77777777" w:rsidR="00567F9E" w:rsidRPr="00953449" w:rsidRDefault="00567F9E" w:rsidP="00567F9E">
      <w:pPr>
        <w:rPr>
          <w:sz w:val="22"/>
          <w:szCs w:val="22"/>
          <w:lang w:val="mk-MK"/>
        </w:rPr>
      </w:pPr>
      <w:r w:rsidRPr="00953449">
        <w:rPr>
          <w:sz w:val="22"/>
          <w:szCs w:val="22"/>
          <w:lang w:val="mk-MK"/>
        </w:rPr>
        <w:t>2</w:t>
      </w:r>
      <w:r>
        <w:rPr>
          <w:sz w:val="22"/>
          <w:szCs w:val="22"/>
          <w:lang w:val="mk-MK"/>
        </w:rPr>
        <w:t>7</w:t>
      </w:r>
      <w:r w:rsidRPr="00953449">
        <w:rPr>
          <w:sz w:val="22"/>
          <w:szCs w:val="22"/>
          <w:lang w:val="mk-MK"/>
        </w:rPr>
        <w:t>.Решение за објавување на Решението за разрешување</w:t>
      </w:r>
      <w:r>
        <w:rPr>
          <w:sz w:val="22"/>
          <w:szCs w:val="22"/>
          <w:lang w:val="mk-MK"/>
        </w:rPr>
        <w:t xml:space="preserve"> член</w:t>
      </w:r>
      <w:r w:rsidRPr="00953449">
        <w:rPr>
          <w:sz w:val="22"/>
          <w:szCs w:val="22"/>
          <w:lang w:val="mk-MK"/>
        </w:rPr>
        <w:t xml:space="preserve"> на Надзорниот одбор на јавната општинска установа за деца Детска градинка ,,КОКИЧЕ ,, во општина Дојран......</w:t>
      </w:r>
      <w:r>
        <w:rPr>
          <w:sz w:val="22"/>
          <w:szCs w:val="22"/>
          <w:lang w:val="mk-MK"/>
        </w:rPr>
        <w:t>...................</w:t>
      </w:r>
      <w:r w:rsidRPr="00953449">
        <w:rPr>
          <w:sz w:val="22"/>
          <w:szCs w:val="22"/>
          <w:lang w:val="mk-MK"/>
        </w:rPr>
        <w:t>4</w:t>
      </w:r>
      <w:r>
        <w:rPr>
          <w:sz w:val="22"/>
          <w:szCs w:val="22"/>
          <w:lang w:val="mk-MK"/>
        </w:rPr>
        <w:t>8</w:t>
      </w:r>
    </w:p>
    <w:p w14:paraId="42E6338B" w14:textId="77777777" w:rsidR="00567F9E" w:rsidRPr="00953449" w:rsidRDefault="00567F9E" w:rsidP="00567F9E">
      <w:pPr>
        <w:rPr>
          <w:sz w:val="22"/>
          <w:szCs w:val="22"/>
          <w:lang w:val="mk-MK"/>
        </w:rPr>
      </w:pPr>
      <w:r w:rsidRPr="00953449">
        <w:rPr>
          <w:sz w:val="22"/>
          <w:szCs w:val="22"/>
          <w:lang w:val="mk-MK"/>
        </w:rPr>
        <w:t>2</w:t>
      </w:r>
      <w:r>
        <w:rPr>
          <w:sz w:val="22"/>
          <w:szCs w:val="22"/>
          <w:lang w:val="mk-MK"/>
        </w:rPr>
        <w:t>7</w:t>
      </w:r>
      <w:r w:rsidRPr="00953449">
        <w:rPr>
          <w:sz w:val="22"/>
          <w:szCs w:val="22"/>
          <w:lang w:val="mk-MK"/>
        </w:rPr>
        <w:t>.Решение за разрешување член на Надзорниот одбор на јавната општинска установа за деца Детска градинка ,,КОКИЧЕ ,, во општина Дојран</w:t>
      </w:r>
      <w:r>
        <w:rPr>
          <w:sz w:val="22"/>
          <w:szCs w:val="22"/>
          <w:lang w:val="mk-MK"/>
        </w:rPr>
        <w:t xml:space="preserve"> .........................................................................49</w:t>
      </w:r>
    </w:p>
    <w:p w14:paraId="145426BA" w14:textId="77777777" w:rsidR="00567F9E" w:rsidRPr="00953449" w:rsidRDefault="00567F9E" w:rsidP="00567F9E">
      <w:pPr>
        <w:rPr>
          <w:sz w:val="22"/>
          <w:szCs w:val="22"/>
          <w:lang w:val="mk-MK"/>
        </w:rPr>
      </w:pPr>
      <w:r w:rsidRPr="00953449">
        <w:rPr>
          <w:sz w:val="22"/>
          <w:szCs w:val="22"/>
          <w:lang w:val="mk-MK"/>
        </w:rPr>
        <w:t>2</w:t>
      </w:r>
      <w:r>
        <w:rPr>
          <w:sz w:val="22"/>
          <w:szCs w:val="22"/>
          <w:lang w:val="mk-MK"/>
        </w:rPr>
        <w:t>8</w:t>
      </w:r>
      <w:r w:rsidRPr="00953449">
        <w:rPr>
          <w:sz w:val="22"/>
          <w:szCs w:val="22"/>
          <w:lang w:val="mk-MK"/>
        </w:rPr>
        <w:t>.Решение за објавување на Решението за именување членови на Надзорниот одбор на јавната општинска установа за деца Детска градинка ,,КОКИЧЕ ,, во општина Дојран</w:t>
      </w:r>
      <w:r>
        <w:rPr>
          <w:sz w:val="22"/>
          <w:szCs w:val="22"/>
          <w:lang w:val="mk-MK"/>
        </w:rPr>
        <w:t>..........................50</w:t>
      </w:r>
    </w:p>
    <w:p w14:paraId="7B5E6F21" w14:textId="77777777" w:rsidR="00567F9E" w:rsidRPr="00E27639" w:rsidRDefault="00567F9E" w:rsidP="00567F9E">
      <w:pPr>
        <w:rPr>
          <w:sz w:val="22"/>
          <w:szCs w:val="22"/>
          <w:lang w:val="mk-MK"/>
        </w:rPr>
      </w:pPr>
      <w:r w:rsidRPr="00953449">
        <w:rPr>
          <w:sz w:val="22"/>
          <w:szCs w:val="22"/>
          <w:lang w:val="mk-MK"/>
        </w:rPr>
        <w:t>2</w:t>
      </w:r>
      <w:r>
        <w:rPr>
          <w:sz w:val="22"/>
          <w:szCs w:val="22"/>
          <w:lang w:val="mk-MK"/>
        </w:rPr>
        <w:t>9</w:t>
      </w:r>
      <w:r w:rsidRPr="00953449">
        <w:rPr>
          <w:sz w:val="22"/>
          <w:szCs w:val="22"/>
          <w:lang w:val="mk-MK"/>
        </w:rPr>
        <w:t>.Решение за именување членови на Надзорниот одбор на јавната општинска установа за деца Детска градинка ,,КОКИЧЕ ,, во општина Дојран</w:t>
      </w:r>
      <w:r>
        <w:rPr>
          <w:sz w:val="22"/>
          <w:szCs w:val="22"/>
          <w:lang w:val="mk-MK"/>
        </w:rPr>
        <w:t>............................................................................51</w:t>
      </w:r>
    </w:p>
    <w:bookmarkEnd w:id="54"/>
    <w:p w14:paraId="70DA42B7" w14:textId="77777777" w:rsidR="00567F9E" w:rsidRPr="00D96BA1" w:rsidRDefault="00567F9E" w:rsidP="00567F9E">
      <w:pPr>
        <w:jc w:val="both"/>
        <w:rPr>
          <w:sz w:val="22"/>
          <w:szCs w:val="22"/>
          <w:lang w:val="mk-MK"/>
        </w:rPr>
      </w:pPr>
      <w:r>
        <w:rPr>
          <w:sz w:val="22"/>
          <w:szCs w:val="22"/>
          <w:lang w:val="mk-MK"/>
        </w:rPr>
        <w:t>30</w:t>
      </w:r>
      <w:r w:rsidRPr="00D96BA1">
        <w:rPr>
          <w:sz w:val="22"/>
          <w:szCs w:val="22"/>
          <w:lang w:val="mk-MK"/>
        </w:rPr>
        <w:t>.Соржина ..........................................................................................................................................</w:t>
      </w:r>
      <w:r>
        <w:rPr>
          <w:sz w:val="22"/>
          <w:szCs w:val="22"/>
          <w:lang w:val="mk-MK"/>
        </w:rPr>
        <w:t>52</w:t>
      </w:r>
    </w:p>
    <w:p w14:paraId="003E5EE5" w14:textId="77777777" w:rsidR="00567F9E" w:rsidRPr="00D96BA1" w:rsidRDefault="00567F9E" w:rsidP="00567F9E">
      <w:pPr>
        <w:jc w:val="both"/>
        <w:rPr>
          <w:sz w:val="22"/>
          <w:szCs w:val="22"/>
          <w:lang w:val="mk-MK"/>
        </w:rPr>
      </w:pPr>
    </w:p>
    <w:p w14:paraId="73CB26C5" w14:textId="77777777" w:rsidR="00567F9E" w:rsidRPr="00D96BA1" w:rsidRDefault="00567F9E" w:rsidP="00567F9E">
      <w:pPr>
        <w:jc w:val="both"/>
        <w:rPr>
          <w:sz w:val="22"/>
          <w:szCs w:val="22"/>
          <w:lang w:val="mk-MK"/>
        </w:rPr>
      </w:pPr>
    </w:p>
    <w:p w14:paraId="539B3A85" w14:textId="77777777" w:rsidR="00567F9E" w:rsidRPr="00D96BA1" w:rsidRDefault="00567F9E" w:rsidP="00567F9E">
      <w:pPr>
        <w:jc w:val="both"/>
        <w:rPr>
          <w:sz w:val="22"/>
          <w:szCs w:val="22"/>
          <w:lang w:val="mk-MK"/>
        </w:rPr>
      </w:pPr>
    </w:p>
    <w:p w14:paraId="0520D836" w14:textId="77777777" w:rsidR="00567F9E" w:rsidRPr="00D96BA1" w:rsidRDefault="00567F9E" w:rsidP="00567F9E">
      <w:pPr>
        <w:jc w:val="both"/>
        <w:rPr>
          <w:sz w:val="22"/>
          <w:szCs w:val="22"/>
          <w:lang w:val="mk-MK"/>
        </w:rPr>
      </w:pPr>
    </w:p>
    <w:p w14:paraId="58134590" w14:textId="77777777" w:rsidR="00567F9E" w:rsidRPr="00D96BA1" w:rsidRDefault="00567F9E" w:rsidP="00567F9E">
      <w:pPr>
        <w:jc w:val="both"/>
        <w:rPr>
          <w:sz w:val="22"/>
          <w:szCs w:val="22"/>
          <w:lang w:val="mk-MK"/>
        </w:rPr>
      </w:pPr>
    </w:p>
    <w:p w14:paraId="76609D1F" w14:textId="77777777" w:rsidR="00567F9E" w:rsidRPr="00D96BA1" w:rsidRDefault="00567F9E" w:rsidP="00567F9E">
      <w:pPr>
        <w:jc w:val="both"/>
        <w:rPr>
          <w:sz w:val="22"/>
          <w:szCs w:val="22"/>
          <w:lang w:val="mk-MK"/>
        </w:rPr>
      </w:pPr>
    </w:p>
    <w:p w14:paraId="7378991B" w14:textId="77777777" w:rsidR="00567F9E" w:rsidRPr="00D96BA1" w:rsidRDefault="00567F9E" w:rsidP="00567F9E">
      <w:pPr>
        <w:jc w:val="both"/>
        <w:rPr>
          <w:sz w:val="22"/>
          <w:szCs w:val="22"/>
          <w:lang w:val="mk-MK"/>
        </w:rPr>
      </w:pPr>
    </w:p>
    <w:p w14:paraId="7496A1E8" w14:textId="77777777" w:rsidR="00567F9E" w:rsidRDefault="00567F9E" w:rsidP="00567F9E">
      <w:pPr>
        <w:jc w:val="both"/>
        <w:rPr>
          <w:sz w:val="22"/>
          <w:szCs w:val="22"/>
          <w:lang w:val="mk-MK"/>
        </w:rPr>
      </w:pPr>
    </w:p>
    <w:p w14:paraId="51CE4049" w14:textId="77777777" w:rsidR="00567F9E" w:rsidRDefault="00567F9E" w:rsidP="00567F9E">
      <w:pPr>
        <w:jc w:val="both"/>
        <w:rPr>
          <w:sz w:val="22"/>
          <w:szCs w:val="22"/>
          <w:lang w:val="mk-MK"/>
        </w:rPr>
      </w:pPr>
    </w:p>
    <w:p w14:paraId="708505DC" w14:textId="77777777" w:rsidR="00567F9E" w:rsidRDefault="00567F9E" w:rsidP="00567F9E">
      <w:pPr>
        <w:jc w:val="both"/>
        <w:rPr>
          <w:sz w:val="22"/>
          <w:szCs w:val="22"/>
          <w:lang w:val="mk-MK"/>
        </w:rPr>
      </w:pPr>
    </w:p>
    <w:p w14:paraId="3A3EC4DB" w14:textId="77777777" w:rsidR="00567F9E" w:rsidRDefault="00567F9E" w:rsidP="00567F9E">
      <w:pPr>
        <w:jc w:val="both"/>
        <w:rPr>
          <w:sz w:val="22"/>
          <w:szCs w:val="22"/>
          <w:lang w:val="mk-MK"/>
        </w:rPr>
      </w:pPr>
    </w:p>
    <w:p w14:paraId="1512C9D2" w14:textId="77777777" w:rsidR="00567F9E" w:rsidRDefault="00567F9E" w:rsidP="00567F9E">
      <w:pPr>
        <w:jc w:val="both"/>
        <w:rPr>
          <w:sz w:val="22"/>
          <w:szCs w:val="22"/>
          <w:lang w:val="mk-MK"/>
        </w:rPr>
      </w:pPr>
    </w:p>
    <w:p w14:paraId="0CD542FA" w14:textId="77777777" w:rsidR="00567F9E" w:rsidRPr="00D96BA1" w:rsidRDefault="00567F9E" w:rsidP="00567F9E">
      <w:pPr>
        <w:jc w:val="both"/>
        <w:rPr>
          <w:sz w:val="22"/>
          <w:szCs w:val="22"/>
          <w:lang w:val="mk-MK"/>
        </w:rPr>
      </w:pPr>
    </w:p>
    <w:p w14:paraId="6C772172" w14:textId="77777777" w:rsidR="00567F9E" w:rsidRPr="00D96BA1" w:rsidRDefault="00567F9E" w:rsidP="00567F9E">
      <w:pPr>
        <w:jc w:val="both"/>
        <w:rPr>
          <w:sz w:val="22"/>
          <w:szCs w:val="22"/>
          <w:lang w:val="mk-MK"/>
        </w:rPr>
      </w:pPr>
    </w:p>
    <w:p w14:paraId="314B0E32" w14:textId="77777777" w:rsidR="00567F9E" w:rsidRPr="00D96BA1" w:rsidRDefault="00567F9E" w:rsidP="00567F9E">
      <w:pPr>
        <w:jc w:val="both"/>
        <w:rPr>
          <w:sz w:val="22"/>
          <w:szCs w:val="22"/>
          <w:lang w:val="mk-MK"/>
        </w:rPr>
      </w:pPr>
    </w:p>
    <w:p w14:paraId="276C70B4" w14:textId="77777777" w:rsidR="00567F9E" w:rsidRPr="00D96BA1" w:rsidRDefault="00567F9E" w:rsidP="00567F9E">
      <w:pPr>
        <w:pBdr>
          <w:top w:val="single" w:sz="12" w:space="1" w:color="auto"/>
          <w:bottom w:val="single" w:sz="12" w:space="1" w:color="auto"/>
        </w:pBdr>
        <w:jc w:val="both"/>
        <w:rPr>
          <w:sz w:val="22"/>
          <w:szCs w:val="22"/>
          <w:lang w:val="mk-MK"/>
        </w:rPr>
      </w:pPr>
      <w:r w:rsidRPr="00D96BA1">
        <w:rPr>
          <w:sz w:val="22"/>
          <w:szCs w:val="22"/>
          <w:lang w:val="mk-MK"/>
        </w:rPr>
        <w:t>СЛУЖБЕН ГЛАСНИК НА ОПШТИНА ДОЈРАН"  излегува по потреба. Уредува и издава: Општинска администрација на Општина Дојран.</w:t>
      </w:r>
      <w:r w:rsidRPr="00D96BA1">
        <w:rPr>
          <w:sz w:val="22"/>
          <w:szCs w:val="22"/>
          <w:lang w:val="ru-RU"/>
        </w:rPr>
        <w:tab/>
      </w:r>
    </w:p>
    <w:p w14:paraId="062C6962" w14:textId="77777777" w:rsidR="00567F9E" w:rsidRPr="00D96BA1" w:rsidRDefault="00567F9E" w:rsidP="00567F9E">
      <w:pPr>
        <w:jc w:val="both"/>
        <w:rPr>
          <w:sz w:val="22"/>
          <w:szCs w:val="22"/>
          <w:lang w:val="mk-MK"/>
        </w:rPr>
      </w:pPr>
    </w:p>
    <w:p w14:paraId="70D38CB8" w14:textId="77777777" w:rsidR="00567F9E" w:rsidRPr="00D96BA1" w:rsidRDefault="00567F9E" w:rsidP="00567F9E">
      <w:pPr>
        <w:jc w:val="both"/>
        <w:rPr>
          <w:sz w:val="22"/>
          <w:szCs w:val="22"/>
          <w:lang w:val="mk-MK"/>
        </w:rPr>
      </w:pPr>
    </w:p>
    <w:p w14:paraId="7ECA70EA" w14:textId="77777777" w:rsidR="00567F9E" w:rsidRPr="00D96BA1" w:rsidRDefault="00567F9E" w:rsidP="00567F9E">
      <w:pPr>
        <w:jc w:val="both"/>
        <w:rPr>
          <w:sz w:val="22"/>
          <w:szCs w:val="22"/>
          <w:lang w:val="mk-MK"/>
        </w:rPr>
      </w:pPr>
    </w:p>
    <w:p w14:paraId="375ACDCD" w14:textId="77777777" w:rsidR="00567F9E" w:rsidRPr="00D96BA1" w:rsidRDefault="00567F9E" w:rsidP="00567F9E">
      <w:pPr>
        <w:jc w:val="both"/>
        <w:rPr>
          <w:sz w:val="22"/>
          <w:szCs w:val="22"/>
          <w:lang w:val="mk-MK"/>
        </w:rPr>
      </w:pPr>
    </w:p>
    <w:p w14:paraId="3195F0A3" w14:textId="77777777" w:rsidR="00567F9E" w:rsidRPr="005E5C04" w:rsidRDefault="00567F9E" w:rsidP="00567F9E">
      <w:pPr>
        <w:rPr>
          <w:sz w:val="22"/>
          <w:szCs w:val="22"/>
          <w:lang w:val="mk-MK"/>
        </w:rPr>
      </w:pPr>
    </w:p>
    <w:p w14:paraId="603D7BC6" w14:textId="77777777" w:rsidR="00567F9E" w:rsidRPr="005E5C04" w:rsidRDefault="00567F9E" w:rsidP="00567F9E">
      <w:pPr>
        <w:rPr>
          <w:sz w:val="22"/>
          <w:szCs w:val="22"/>
          <w:lang w:val="mk-MK"/>
        </w:rPr>
      </w:pPr>
    </w:p>
    <w:p w14:paraId="31C23D9D" w14:textId="77777777" w:rsidR="00567F9E" w:rsidRPr="00F9672F" w:rsidRDefault="00567F9E" w:rsidP="00567F9E">
      <w:pPr>
        <w:pStyle w:val="BodyText"/>
        <w:rPr>
          <w:rFonts w:ascii="Times New Roman" w:hAnsi="Times New Roman" w:cs="Times New Roman"/>
          <w:b w:val="0"/>
          <w:sz w:val="22"/>
          <w:szCs w:val="22"/>
          <w:lang w:val="mk-MK"/>
        </w:rPr>
      </w:pPr>
    </w:p>
    <w:p w14:paraId="03C26BFB" w14:textId="77777777" w:rsidR="00567F9E" w:rsidRPr="005E5C04" w:rsidRDefault="00567F9E" w:rsidP="00567F9E">
      <w:pPr>
        <w:rPr>
          <w:sz w:val="22"/>
          <w:szCs w:val="22"/>
          <w:lang w:val="mk-MK"/>
        </w:rPr>
      </w:pPr>
    </w:p>
    <w:p w14:paraId="54B53BA6" w14:textId="77777777" w:rsidR="00567F9E" w:rsidRDefault="00567F9E" w:rsidP="00567F9E">
      <w:pPr>
        <w:rPr>
          <w:lang w:val="mk-MK"/>
        </w:rPr>
      </w:pPr>
    </w:p>
    <w:p w14:paraId="47BE2360" w14:textId="77777777" w:rsidR="00567F9E" w:rsidRPr="005E5C04" w:rsidRDefault="00567F9E" w:rsidP="00567F9E">
      <w:pPr>
        <w:rPr>
          <w:lang w:val="mk-MK"/>
        </w:rPr>
      </w:pPr>
    </w:p>
    <w:sectPr w:rsidR="00567F9E" w:rsidRPr="005E5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StobiSerifRegular">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170"/>
    <w:multiLevelType w:val="hybridMultilevel"/>
    <w:tmpl w:val="13D4F520"/>
    <w:lvl w:ilvl="0" w:tplc="1D34AEB0">
      <w:numFmt w:val="bullet"/>
      <w:lvlText w:val="-"/>
      <w:lvlJc w:val="left"/>
      <w:pPr>
        <w:ind w:left="720" w:hanging="360"/>
      </w:pPr>
      <w:rPr>
        <w:rFonts w:ascii="Times New Roman" w:eastAsia="Times New Roman" w:hAnsi="Times New Roman"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15:restartNumberingAfterBreak="0">
    <w:nsid w:val="2DC81896"/>
    <w:multiLevelType w:val="hybridMultilevel"/>
    <w:tmpl w:val="C3AC41FE"/>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 w15:restartNumberingAfterBreak="0">
    <w:nsid w:val="34A550AA"/>
    <w:multiLevelType w:val="multilevel"/>
    <w:tmpl w:val="AED49D18"/>
    <w:lvl w:ilvl="0">
      <w:start w:val="1"/>
      <w:numFmt w:val="decimal"/>
      <w:lvlText w:val="%1."/>
      <w:lvlJc w:val="left"/>
      <w:pPr>
        <w:ind w:left="720" w:hanging="360"/>
      </w:pPr>
      <w:rPr>
        <w:b/>
      </w:rPr>
    </w:lvl>
    <w:lvl w:ilvl="1">
      <w:start w:val="8"/>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4680" w:hanging="1440"/>
      </w:pPr>
      <w:rPr>
        <w:b/>
      </w:rPr>
    </w:lvl>
  </w:abstractNum>
  <w:num w:numId="1" w16cid:durableId="9642413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2492087">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871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0F32"/>
    <w:rsid w:val="00055AEE"/>
    <w:rsid w:val="000B2722"/>
    <w:rsid w:val="000C2994"/>
    <w:rsid w:val="001A1A48"/>
    <w:rsid w:val="00203356"/>
    <w:rsid w:val="00265F6A"/>
    <w:rsid w:val="00352F93"/>
    <w:rsid w:val="0035352D"/>
    <w:rsid w:val="00391D41"/>
    <w:rsid w:val="00442DFC"/>
    <w:rsid w:val="004E40CA"/>
    <w:rsid w:val="00567F9E"/>
    <w:rsid w:val="005A4A09"/>
    <w:rsid w:val="005B4400"/>
    <w:rsid w:val="00611796"/>
    <w:rsid w:val="00664226"/>
    <w:rsid w:val="006B0524"/>
    <w:rsid w:val="0071631D"/>
    <w:rsid w:val="00763589"/>
    <w:rsid w:val="00764A94"/>
    <w:rsid w:val="0078677F"/>
    <w:rsid w:val="007C3907"/>
    <w:rsid w:val="007F7F54"/>
    <w:rsid w:val="0084551F"/>
    <w:rsid w:val="008610C3"/>
    <w:rsid w:val="00862F88"/>
    <w:rsid w:val="008B602C"/>
    <w:rsid w:val="008C2ACA"/>
    <w:rsid w:val="008D2D7E"/>
    <w:rsid w:val="008D6C44"/>
    <w:rsid w:val="008F05BC"/>
    <w:rsid w:val="009B37ED"/>
    <w:rsid w:val="00A44694"/>
    <w:rsid w:val="00A65F5A"/>
    <w:rsid w:val="00B35A84"/>
    <w:rsid w:val="00B37480"/>
    <w:rsid w:val="00B409E9"/>
    <w:rsid w:val="00BD7AC9"/>
    <w:rsid w:val="00BF6091"/>
    <w:rsid w:val="00C25533"/>
    <w:rsid w:val="00C403C1"/>
    <w:rsid w:val="00C5000C"/>
    <w:rsid w:val="00CD1481"/>
    <w:rsid w:val="00CD6A32"/>
    <w:rsid w:val="00D05DF4"/>
    <w:rsid w:val="00E27639"/>
    <w:rsid w:val="00E56F7E"/>
    <w:rsid w:val="00E646B4"/>
    <w:rsid w:val="00E901E7"/>
    <w:rsid w:val="00EB3A24"/>
    <w:rsid w:val="00F971FD"/>
    <w:rsid w:val="00FD7854"/>
    <w:rsid w:val="00FE0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B13F"/>
  <w15:docId w15:val="{51CCB9C6-AD80-44D7-B79E-5E683207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C2ACA"/>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FE0F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E0F3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FE0F32"/>
    <w:pPr>
      <w:keepNext/>
      <w:autoSpaceDE w:val="0"/>
      <w:autoSpaceDN w:val="0"/>
      <w:jc w:val="center"/>
      <w:outlineLvl w:val="3"/>
    </w:pPr>
    <w:rPr>
      <w:rFonts w:ascii="MAC C Times" w:hAnsi="MAC C Times" w:cs="MAC C Times"/>
      <w:b/>
      <w:bCs/>
      <w:i/>
      <w:i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F32"/>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Heading3Char">
    <w:name w:val="Heading 3 Char"/>
    <w:basedOn w:val="DefaultParagraphFont"/>
    <w:link w:val="Heading3"/>
    <w:uiPriority w:val="9"/>
    <w:semiHidden/>
    <w:rsid w:val="00FE0F32"/>
    <w:rPr>
      <w:rFonts w:asciiTheme="majorHAnsi" w:eastAsiaTheme="majorEastAsia" w:hAnsiTheme="majorHAnsi" w:cstheme="majorBidi"/>
      <w:color w:val="1F3763" w:themeColor="accent1" w:themeShade="7F"/>
      <w:kern w:val="0"/>
      <w:sz w:val="24"/>
      <w:szCs w:val="24"/>
      <w:lang w:eastAsia="en-GB"/>
      <w14:ligatures w14:val="none"/>
    </w:rPr>
  </w:style>
  <w:style w:type="character" w:customStyle="1" w:styleId="Heading4Char">
    <w:name w:val="Heading 4 Char"/>
    <w:basedOn w:val="DefaultParagraphFont"/>
    <w:link w:val="Heading4"/>
    <w:uiPriority w:val="9"/>
    <w:rsid w:val="00FE0F32"/>
    <w:rPr>
      <w:rFonts w:ascii="MAC C Times" w:eastAsia="Times New Roman" w:hAnsi="MAC C Times" w:cs="MAC C Times"/>
      <w:b/>
      <w:bCs/>
      <w:i/>
      <w:iCs/>
      <w:kern w:val="0"/>
      <w:sz w:val="20"/>
      <w:szCs w:val="20"/>
      <w:lang w:val="en-US"/>
      <w14:ligatures w14:val="none"/>
    </w:rPr>
  </w:style>
  <w:style w:type="paragraph" w:styleId="BodyText">
    <w:name w:val="Body Text"/>
    <w:basedOn w:val="Normal"/>
    <w:link w:val="BodyTextChar"/>
    <w:qFormat/>
    <w:rsid w:val="00FE0F32"/>
    <w:rPr>
      <w:rFonts w:ascii="Calibri" w:eastAsia="Calibri" w:hAnsi="Calibri" w:cs="Calibri"/>
      <w:b/>
      <w:bCs/>
      <w:sz w:val="21"/>
      <w:szCs w:val="21"/>
      <w:lang w:val="en-US" w:eastAsia="en-US"/>
    </w:rPr>
  </w:style>
  <w:style w:type="character" w:customStyle="1" w:styleId="BodyTextChar">
    <w:name w:val="Body Text Char"/>
    <w:basedOn w:val="DefaultParagraphFont"/>
    <w:link w:val="BodyText"/>
    <w:rsid w:val="00FE0F32"/>
    <w:rPr>
      <w:rFonts w:ascii="Calibri" w:eastAsia="Calibri" w:hAnsi="Calibri" w:cs="Calibri"/>
      <w:b/>
      <w:bCs/>
      <w:kern w:val="0"/>
      <w:sz w:val="21"/>
      <w:szCs w:val="21"/>
      <w:lang w:val="en-US"/>
      <w14:ligatures w14:val="none"/>
    </w:rPr>
  </w:style>
  <w:style w:type="paragraph" w:styleId="ListParagraph">
    <w:name w:val="List Paragraph"/>
    <w:basedOn w:val="Normal"/>
    <w:link w:val="ListParagraphChar"/>
    <w:qFormat/>
    <w:rsid w:val="00FE0F32"/>
    <w:rPr>
      <w:rFonts w:ascii="Calibri" w:eastAsia="Calibri" w:hAnsi="Calibri" w:cs="Calibri"/>
      <w:sz w:val="22"/>
      <w:szCs w:val="22"/>
      <w:lang w:val="en-US" w:eastAsia="en-US"/>
    </w:rPr>
  </w:style>
  <w:style w:type="character" w:customStyle="1" w:styleId="ListParagraphChar">
    <w:name w:val="List Paragraph Char"/>
    <w:basedOn w:val="DefaultParagraphFont"/>
    <w:link w:val="ListParagraph"/>
    <w:locked/>
    <w:rsid w:val="00FE0F32"/>
    <w:rPr>
      <w:rFonts w:ascii="Calibri" w:eastAsia="Calibri" w:hAnsi="Calibri" w:cs="Calibri"/>
      <w:kern w:val="0"/>
      <w:lang w:val="en-US"/>
      <w14:ligatures w14:val="none"/>
    </w:rPr>
  </w:style>
  <w:style w:type="character" w:styleId="Hyperlink">
    <w:name w:val="Hyperlink"/>
    <w:basedOn w:val="DefaultParagraphFont"/>
    <w:uiPriority w:val="99"/>
    <w:rsid w:val="00FE0F32"/>
    <w:rPr>
      <w:color w:val="0000FF"/>
      <w:u w:val="single"/>
    </w:rPr>
  </w:style>
  <w:style w:type="paragraph" w:styleId="BodyTextIndent">
    <w:name w:val="Body Text Indent"/>
    <w:basedOn w:val="Normal"/>
    <w:link w:val="BodyTextIndentChar"/>
    <w:rsid w:val="00FE0F32"/>
    <w:pPr>
      <w:spacing w:after="120"/>
      <w:ind w:left="360"/>
    </w:pPr>
    <w:rPr>
      <w:rFonts w:ascii="MAC C Times" w:hAnsi="MAC C Times"/>
      <w:lang w:val="mk-MK" w:eastAsia="en-US"/>
    </w:rPr>
  </w:style>
  <w:style w:type="character" w:customStyle="1" w:styleId="BodyTextIndentChar">
    <w:name w:val="Body Text Indent Char"/>
    <w:basedOn w:val="DefaultParagraphFont"/>
    <w:link w:val="BodyTextIndent"/>
    <w:rsid w:val="00FE0F32"/>
    <w:rPr>
      <w:rFonts w:ascii="MAC C Times" w:eastAsia="Times New Roman" w:hAnsi="MAC C Times" w:cs="Times New Roman"/>
      <w:kern w:val="0"/>
      <w:sz w:val="24"/>
      <w:szCs w:val="24"/>
      <w:lang w:val="mk-MK"/>
      <w14:ligatures w14:val="none"/>
    </w:rPr>
  </w:style>
  <w:style w:type="character" w:styleId="Strong">
    <w:name w:val="Strong"/>
    <w:basedOn w:val="DefaultParagraphFont"/>
    <w:uiPriority w:val="22"/>
    <w:qFormat/>
    <w:rsid w:val="00FE0F32"/>
    <w:rPr>
      <w:b/>
      <w:bCs/>
    </w:rPr>
  </w:style>
  <w:style w:type="paragraph" w:styleId="NormalWeb">
    <w:name w:val="Normal (Web)"/>
    <w:basedOn w:val="Normal"/>
    <w:uiPriority w:val="99"/>
    <w:unhideWhenUsed/>
    <w:rsid w:val="00FE0F32"/>
    <w:pPr>
      <w:spacing w:before="100" w:beforeAutospacing="1" w:after="100" w:afterAutospacing="1"/>
    </w:pPr>
  </w:style>
  <w:style w:type="paragraph" w:customStyle="1" w:styleId="Default">
    <w:name w:val="Default"/>
    <w:rsid w:val="00FE0F32"/>
    <w:pPr>
      <w:autoSpaceDE w:val="0"/>
      <w:autoSpaceDN w:val="0"/>
      <w:adjustRightInd w:val="0"/>
      <w:spacing w:after="0" w:line="240" w:lineRule="auto"/>
    </w:pPr>
    <w:rPr>
      <w:rFonts w:ascii="Arial" w:hAnsi="Arial" w:cs="Arial"/>
      <w:color w:val="000000"/>
      <w:kern w:val="0"/>
      <w:sz w:val="24"/>
      <w:szCs w:val="24"/>
      <w:lang w:val="en-US"/>
      <w14:ligatures w14:val="none"/>
    </w:rPr>
  </w:style>
  <w:style w:type="paragraph" w:styleId="NoSpacing">
    <w:name w:val="No Spacing"/>
    <w:link w:val="NoSpacingChar"/>
    <w:uiPriority w:val="1"/>
    <w:qFormat/>
    <w:rsid w:val="00FE0F32"/>
    <w:pPr>
      <w:spacing w:after="0" w:line="240" w:lineRule="auto"/>
    </w:pPr>
    <w:rPr>
      <w:rFonts w:eastAsiaTheme="minorEastAsia"/>
      <w:kern w:val="0"/>
      <w:lang w:val="mk-MK" w:eastAsia="mk-MK"/>
      <w14:ligatures w14:val="none"/>
    </w:rPr>
  </w:style>
  <w:style w:type="character" w:customStyle="1" w:styleId="NoSpacingChar">
    <w:name w:val="No Spacing Char"/>
    <w:link w:val="NoSpacing"/>
    <w:uiPriority w:val="1"/>
    <w:rsid w:val="00FE0F32"/>
    <w:rPr>
      <w:rFonts w:eastAsiaTheme="minorEastAsia"/>
      <w:kern w:val="0"/>
      <w:lang w:val="mk-MK" w:eastAsia="mk-MK"/>
      <w14:ligatures w14:val="none"/>
    </w:rPr>
  </w:style>
  <w:style w:type="paragraph" w:styleId="Title">
    <w:name w:val="Title"/>
    <w:basedOn w:val="Normal"/>
    <w:link w:val="TitleChar"/>
    <w:qFormat/>
    <w:rsid w:val="00B37480"/>
    <w:pPr>
      <w:jc w:val="center"/>
    </w:pPr>
    <w:rPr>
      <w:rFonts w:ascii="MAC C Times" w:hAnsi="MAC C Times"/>
      <w:b/>
      <w:szCs w:val="20"/>
      <w:lang w:val="en-US" w:eastAsia="en-US"/>
    </w:rPr>
  </w:style>
  <w:style w:type="character" w:customStyle="1" w:styleId="TitleChar">
    <w:name w:val="Title Char"/>
    <w:basedOn w:val="DefaultParagraphFont"/>
    <w:link w:val="Title"/>
    <w:rsid w:val="00B37480"/>
    <w:rPr>
      <w:rFonts w:ascii="MAC C Times" w:eastAsia="Times New Roman" w:hAnsi="MAC C Times" w:cs="Times New Roman"/>
      <w:b/>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39137">
      <w:bodyDiv w:val="1"/>
      <w:marLeft w:val="0"/>
      <w:marRight w:val="0"/>
      <w:marTop w:val="0"/>
      <w:marBottom w:val="0"/>
      <w:divBdr>
        <w:top w:val="none" w:sz="0" w:space="0" w:color="auto"/>
        <w:left w:val="none" w:sz="0" w:space="0" w:color="auto"/>
        <w:bottom w:val="none" w:sz="0" w:space="0" w:color="auto"/>
        <w:right w:val="none" w:sz="0" w:space="0" w:color="auto"/>
      </w:divBdr>
    </w:div>
    <w:div w:id="509761222">
      <w:bodyDiv w:val="1"/>
      <w:marLeft w:val="0"/>
      <w:marRight w:val="0"/>
      <w:marTop w:val="0"/>
      <w:marBottom w:val="0"/>
      <w:divBdr>
        <w:top w:val="none" w:sz="0" w:space="0" w:color="auto"/>
        <w:left w:val="none" w:sz="0" w:space="0" w:color="auto"/>
        <w:bottom w:val="none" w:sz="0" w:space="0" w:color="auto"/>
        <w:right w:val="none" w:sz="0" w:space="0" w:color="auto"/>
      </w:divBdr>
    </w:div>
    <w:div w:id="1301300767">
      <w:bodyDiv w:val="1"/>
      <w:marLeft w:val="0"/>
      <w:marRight w:val="0"/>
      <w:marTop w:val="0"/>
      <w:marBottom w:val="0"/>
      <w:divBdr>
        <w:top w:val="none" w:sz="0" w:space="0" w:color="auto"/>
        <w:left w:val="none" w:sz="0" w:space="0" w:color="auto"/>
        <w:bottom w:val="none" w:sz="0" w:space="0" w:color="auto"/>
        <w:right w:val="none" w:sz="0" w:space="0" w:color="auto"/>
      </w:divBdr>
    </w:div>
    <w:div w:id="1340692959">
      <w:bodyDiv w:val="1"/>
      <w:marLeft w:val="0"/>
      <w:marRight w:val="0"/>
      <w:marTop w:val="0"/>
      <w:marBottom w:val="0"/>
      <w:divBdr>
        <w:top w:val="none" w:sz="0" w:space="0" w:color="auto"/>
        <w:left w:val="none" w:sz="0" w:space="0" w:color="auto"/>
        <w:bottom w:val="none" w:sz="0" w:space="0" w:color="auto"/>
        <w:right w:val="none" w:sz="0" w:space="0" w:color="auto"/>
      </w:divBdr>
    </w:div>
    <w:div w:id="1605261233">
      <w:bodyDiv w:val="1"/>
      <w:marLeft w:val="0"/>
      <w:marRight w:val="0"/>
      <w:marTop w:val="0"/>
      <w:marBottom w:val="0"/>
      <w:divBdr>
        <w:top w:val="none" w:sz="0" w:space="0" w:color="auto"/>
        <w:left w:val="none" w:sz="0" w:space="0" w:color="auto"/>
        <w:bottom w:val="none" w:sz="0" w:space="0" w:color="auto"/>
        <w:right w:val="none" w:sz="0" w:space="0" w:color="auto"/>
      </w:divBdr>
    </w:div>
    <w:div w:id="214388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54</Pages>
  <Words>17932</Words>
  <Characters>102216</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2023-05-05T13:45:00Z</cp:lastPrinted>
  <dcterms:created xsi:type="dcterms:W3CDTF">2023-04-26T07:00:00Z</dcterms:created>
  <dcterms:modified xsi:type="dcterms:W3CDTF">2023-05-12T07:10:00Z</dcterms:modified>
</cp:coreProperties>
</file>