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744" w:rsidRPr="00BA73C0" w:rsidRDefault="00843744" w:rsidP="00843744">
      <w:pPr>
        <w:pStyle w:val="NoSpacing"/>
        <w:jc w:val="center"/>
        <w:rPr>
          <w:rFonts w:ascii="Times New Roman" w:hAnsi="Times New Roman" w:cs="Times New Roman"/>
        </w:rPr>
      </w:pPr>
      <w:r w:rsidRPr="00BA73C0">
        <w:rPr>
          <w:rFonts w:ascii="Times New Roman" w:hAnsi="Times New Roman" w:cs="Times New Roman"/>
        </w:rPr>
        <w:t>OП Ш Т И Н  А     Д О Ј Р А Н</w:t>
      </w:r>
    </w:p>
    <w:p w:rsidR="00843744" w:rsidRPr="00BA73C0" w:rsidRDefault="00843744" w:rsidP="00843744">
      <w:pPr>
        <w:pStyle w:val="NoSpacing"/>
        <w:jc w:val="center"/>
        <w:rPr>
          <w:rFonts w:ascii="Times New Roman" w:hAnsi="Times New Roman" w:cs="Times New Roman"/>
        </w:rPr>
      </w:pPr>
    </w:p>
    <w:p w:rsidR="00843744" w:rsidRDefault="00843744" w:rsidP="00843744">
      <w:pPr>
        <w:jc w:val="center"/>
      </w:pPr>
    </w:p>
    <w:p w:rsidR="00843744" w:rsidRDefault="00843744" w:rsidP="00843744">
      <w:pPr>
        <w:jc w:val="center"/>
        <w:rPr>
          <w:lang w:val="mk-MK"/>
        </w:rPr>
      </w:pPr>
    </w:p>
    <w:p w:rsidR="00843744" w:rsidRDefault="00843744" w:rsidP="00843744">
      <w:pPr>
        <w:jc w:val="center"/>
        <w:rPr>
          <w:lang w:val="mk-MK"/>
        </w:rPr>
      </w:pPr>
    </w:p>
    <w:p w:rsidR="00843744" w:rsidRDefault="00843744" w:rsidP="00843744">
      <w:pPr>
        <w:jc w:val="center"/>
      </w:pPr>
    </w:p>
    <w:p w:rsidR="00843744" w:rsidRDefault="00843744" w:rsidP="00843744">
      <w:pPr>
        <w:jc w:val="center"/>
      </w:pPr>
    </w:p>
    <w:p w:rsidR="00843744" w:rsidRDefault="00843744" w:rsidP="00843744">
      <w:pPr>
        <w:jc w:val="center"/>
        <w:rPr>
          <w:lang w:val="pt-BR"/>
        </w:rPr>
      </w:pPr>
    </w:p>
    <w:p w:rsidR="00843744" w:rsidRDefault="00843744" w:rsidP="00843744">
      <w:pPr>
        <w:framePr w:hSpace="180" w:wrap="auto" w:vAnchor="text" w:hAnchor="page" w:x="5482" w:y="97"/>
        <w:jc w:val="center"/>
      </w:pPr>
      <w:r>
        <w:object w:dxaOrig="1112"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9pt" o:ole="" fillcolor="window">
            <v:imagedata r:id="rId6" o:title=""/>
          </v:shape>
          <o:OLEObject Type="Embed" ProgID="Word.Picture.8" ShapeID="_x0000_i1025" DrawAspect="Content" ObjectID="_1725704390" r:id="rId7"/>
        </w:object>
      </w:r>
    </w:p>
    <w:p w:rsidR="00843744" w:rsidRDefault="00843744" w:rsidP="00843744">
      <w:pPr>
        <w:jc w:val="center"/>
      </w:pPr>
    </w:p>
    <w:p w:rsidR="00843744" w:rsidRDefault="00843744" w:rsidP="00843744">
      <w:pPr>
        <w:jc w:val="center"/>
      </w:pPr>
    </w:p>
    <w:p w:rsidR="00843744" w:rsidRDefault="00843744" w:rsidP="00843744">
      <w:pPr>
        <w:jc w:val="center"/>
      </w:pPr>
    </w:p>
    <w:p w:rsidR="00843744" w:rsidRDefault="00843744" w:rsidP="00843744">
      <w:pPr>
        <w:jc w:val="center"/>
      </w:pPr>
    </w:p>
    <w:p w:rsidR="00843744" w:rsidRDefault="00843744" w:rsidP="00843744">
      <w:pPr>
        <w:jc w:val="center"/>
      </w:pPr>
    </w:p>
    <w:p w:rsidR="00843744" w:rsidRDefault="00843744" w:rsidP="00843744">
      <w:pPr>
        <w:jc w:val="center"/>
      </w:pPr>
    </w:p>
    <w:p w:rsidR="00843744" w:rsidRDefault="00843744" w:rsidP="00843744">
      <w:pPr>
        <w:jc w:val="center"/>
        <w:rPr>
          <w:lang w:val="mk-MK"/>
        </w:rPr>
      </w:pPr>
    </w:p>
    <w:p w:rsidR="00843744" w:rsidRDefault="00843744" w:rsidP="00843744">
      <w:pPr>
        <w:jc w:val="center"/>
        <w:rPr>
          <w:lang w:val="mk-MK"/>
        </w:rPr>
      </w:pPr>
    </w:p>
    <w:p w:rsidR="00843744" w:rsidRDefault="00843744" w:rsidP="00843744">
      <w:pPr>
        <w:jc w:val="center"/>
        <w:rPr>
          <w:lang w:val="mk-MK"/>
        </w:rPr>
      </w:pPr>
    </w:p>
    <w:p w:rsidR="00843744" w:rsidRDefault="00843744" w:rsidP="00843744">
      <w:pPr>
        <w:jc w:val="center"/>
      </w:pPr>
    </w:p>
    <w:p w:rsidR="00843744" w:rsidRDefault="00843744" w:rsidP="00843744">
      <w:pPr>
        <w:jc w:val="center"/>
        <w:rPr>
          <w:lang w:val="mk-MK"/>
        </w:rPr>
      </w:pPr>
      <w:r>
        <w:rPr>
          <w:lang w:val="mk-MK"/>
        </w:rPr>
        <w:t>С Л У Ж Б Е Н   Г Л А С Н И К</w:t>
      </w:r>
    </w:p>
    <w:p w:rsidR="00843744" w:rsidRDefault="00843744" w:rsidP="00843744">
      <w:pPr>
        <w:jc w:val="center"/>
        <w:rPr>
          <w:lang w:val="mk-MK"/>
        </w:rPr>
      </w:pPr>
    </w:p>
    <w:p w:rsidR="00843744" w:rsidRDefault="00843744" w:rsidP="00843744">
      <w:pPr>
        <w:jc w:val="center"/>
        <w:rPr>
          <w:lang w:val="mk-MK"/>
        </w:rPr>
      </w:pPr>
      <w:r>
        <w:rPr>
          <w:lang w:val="mk-MK"/>
        </w:rPr>
        <w:t>НА  О П Ш Т И Н А      Д О Ј Р А Н</w:t>
      </w:r>
    </w:p>
    <w:p w:rsidR="00843744" w:rsidRDefault="00843744" w:rsidP="00843744">
      <w:pPr>
        <w:jc w:val="center"/>
        <w:rPr>
          <w:lang w:val="mk-MK"/>
        </w:rPr>
      </w:pPr>
    </w:p>
    <w:p w:rsidR="00843744" w:rsidRDefault="00843744" w:rsidP="00843744">
      <w:pPr>
        <w:jc w:val="center"/>
        <w:rPr>
          <w:lang w:val="mk-MK"/>
        </w:rPr>
      </w:pPr>
    </w:p>
    <w:p w:rsidR="00843744" w:rsidRDefault="00843744" w:rsidP="00843744">
      <w:pPr>
        <w:jc w:val="center"/>
        <w:rPr>
          <w:lang w:val="mk-MK"/>
        </w:rPr>
      </w:pPr>
    </w:p>
    <w:p w:rsidR="00843744" w:rsidRDefault="00843744" w:rsidP="00843744">
      <w:pPr>
        <w:pBdr>
          <w:bottom w:val="single" w:sz="12" w:space="2" w:color="auto"/>
        </w:pBdr>
        <w:jc w:val="cente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Default="00843744" w:rsidP="00843744">
      <w:pPr>
        <w:pBdr>
          <w:bottom w:val="single" w:sz="12" w:space="2" w:color="auto"/>
        </w:pBdr>
        <w:jc w:val="center"/>
        <w:rPr>
          <w:lang w:val="mk-MK"/>
        </w:rPr>
      </w:pPr>
    </w:p>
    <w:p w:rsidR="00843744" w:rsidRPr="00843744" w:rsidRDefault="00843744" w:rsidP="00843744">
      <w:pPr>
        <w:pBdr>
          <w:bottom w:val="single" w:sz="12" w:space="1" w:color="auto"/>
        </w:pBdr>
        <w:ind w:firstLine="720"/>
        <w:jc w:val="center"/>
        <w:rPr>
          <w:lang w:val="en-US"/>
        </w:rPr>
      </w:pPr>
      <w:r>
        <w:rPr>
          <w:lang w:val="en-US"/>
        </w:rPr>
        <w:t>04</w:t>
      </w:r>
      <w:r>
        <w:t>.</w:t>
      </w:r>
      <w:r>
        <w:rPr>
          <w:lang w:val="mk-MK"/>
        </w:rPr>
        <w:t>0</w:t>
      </w:r>
      <w:r>
        <w:rPr>
          <w:lang w:val="en-US"/>
        </w:rPr>
        <w:t>5</w:t>
      </w:r>
      <w:r>
        <w:rPr>
          <w:lang w:val="mk-MK"/>
        </w:rPr>
        <w:t>.</w:t>
      </w:r>
      <w:r>
        <w:t>202</w:t>
      </w:r>
      <w:r>
        <w:rPr>
          <w:lang w:val="mk-MK"/>
        </w:rPr>
        <w:t>2</w:t>
      </w:r>
      <w:r>
        <w:t xml:space="preserve"> </w:t>
      </w:r>
      <w:r>
        <w:rPr>
          <w:lang w:val="mk-MK"/>
        </w:rPr>
        <w:t>година</w:t>
      </w:r>
      <w:r>
        <w:t xml:space="preserve">,    </w:t>
      </w:r>
      <w:r>
        <w:rPr>
          <w:lang w:val="mk-MK"/>
        </w:rPr>
        <w:t>Стар Дојран</w:t>
      </w:r>
      <w:proofErr w:type="gramStart"/>
      <w:r>
        <w:rPr>
          <w:lang w:val="mk-MK"/>
        </w:rPr>
        <w:t>,  Број</w:t>
      </w:r>
      <w:proofErr w:type="gramEnd"/>
      <w:r>
        <w:t xml:space="preserve"> </w:t>
      </w:r>
      <w:r>
        <w:rPr>
          <w:lang w:val="mk-MK"/>
        </w:rPr>
        <w:t xml:space="preserve">  </w:t>
      </w:r>
      <w:r>
        <w:rPr>
          <w:lang w:val="en-US"/>
        </w:rPr>
        <w:t>5</w:t>
      </w:r>
    </w:p>
    <w:p w:rsidR="00843744" w:rsidRDefault="00843744" w:rsidP="00843744">
      <w:pPr>
        <w:rPr>
          <w:lang w:val="mk-MK"/>
        </w:rPr>
      </w:pPr>
    </w:p>
    <w:p w:rsidR="00843744" w:rsidRDefault="00843744" w:rsidP="00843744">
      <w:pPr>
        <w:rPr>
          <w:lang w:val="mk-MK"/>
        </w:rPr>
      </w:pPr>
    </w:p>
    <w:p w:rsidR="00843744" w:rsidRDefault="00843744" w:rsidP="00843744">
      <w:pPr>
        <w:rPr>
          <w:lang w:val="mk-MK"/>
        </w:rPr>
      </w:pPr>
    </w:p>
    <w:p w:rsidR="00843744" w:rsidRDefault="00843744" w:rsidP="00843744">
      <w:pPr>
        <w:rPr>
          <w:lang w:val="mk-MK"/>
        </w:rPr>
      </w:pPr>
    </w:p>
    <w:p w:rsidR="00843744" w:rsidRDefault="00843744" w:rsidP="00843744">
      <w:pPr>
        <w:rPr>
          <w:lang w:val="mk-MK"/>
        </w:rPr>
      </w:pPr>
    </w:p>
    <w:p w:rsidR="00843744" w:rsidRPr="00E33523" w:rsidRDefault="00843744" w:rsidP="00E33523">
      <w:pPr>
        <w:pBdr>
          <w:bottom w:val="single" w:sz="12" w:space="2" w:color="auto"/>
        </w:pBdr>
        <w:rPr>
          <w:sz w:val="22"/>
          <w:szCs w:val="22"/>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Pr="00E33523">
        <w:rPr>
          <w:sz w:val="22"/>
          <w:szCs w:val="22"/>
        </w:rPr>
        <w:t>1</w:t>
      </w:r>
    </w:p>
    <w:p w:rsidR="00843744" w:rsidRPr="00935112" w:rsidRDefault="00843744" w:rsidP="00843744">
      <w:pPr>
        <w:tabs>
          <w:tab w:val="left" w:pos="709"/>
        </w:tabs>
        <w:jc w:val="both"/>
        <w:rPr>
          <w:rFonts w:eastAsia="Calibri"/>
          <w:sz w:val="22"/>
          <w:szCs w:val="22"/>
          <w:lang w:val="en-US"/>
        </w:rPr>
      </w:pPr>
    </w:p>
    <w:p w:rsidR="00843744" w:rsidRPr="00E33523" w:rsidRDefault="00843744" w:rsidP="00843744">
      <w:pPr>
        <w:tabs>
          <w:tab w:val="left" w:pos="709"/>
        </w:tabs>
        <w:jc w:val="both"/>
        <w:rPr>
          <w:rFonts w:eastAsia="Calibri"/>
          <w:sz w:val="22"/>
          <w:szCs w:val="22"/>
        </w:rPr>
      </w:pPr>
      <w:r w:rsidRPr="00935112">
        <w:rPr>
          <w:rFonts w:eastAsia="Calibri"/>
          <w:sz w:val="22"/>
          <w:szCs w:val="22"/>
          <w:lang w:val="en-US"/>
        </w:rPr>
        <w:tab/>
      </w:r>
      <w:r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 xml:space="preserve">), </w:t>
      </w:r>
      <w:r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Одлуката за усвојување на </w:t>
      </w:r>
      <w:r w:rsidRPr="00E33523">
        <w:rPr>
          <w:rFonts w:eastAsia="Calibri"/>
          <w:sz w:val="22"/>
          <w:szCs w:val="22"/>
          <w:lang w:val="mk-MK"/>
        </w:rPr>
        <w:t>Годишниот извештај за реализација на Програмата за развој на Југоисточниот плански регион за 2021 година</w:t>
      </w: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 xml:space="preserve">.Одлуката за усвојување на </w:t>
      </w:r>
      <w:r w:rsidRPr="00E33523">
        <w:rPr>
          <w:rFonts w:eastAsia="Calibri"/>
          <w:sz w:val="22"/>
          <w:szCs w:val="22"/>
          <w:lang w:val="mk-MK"/>
        </w:rPr>
        <w:t>Годишниот извештај за реализација на Програмата за развој на Југоисточниот плански регион за 2021 година</w:t>
      </w:r>
      <w:r w:rsidRPr="00E33523">
        <w:rPr>
          <w:sz w:val="22"/>
          <w:szCs w:val="22"/>
          <w:lang w:val="mk-MK"/>
        </w:rPr>
        <w:t>,</w:t>
      </w:r>
      <w:r w:rsidRPr="00E33523">
        <w:rPr>
          <w:rFonts w:eastAsia="Calibri"/>
          <w:sz w:val="22"/>
          <w:szCs w:val="22"/>
          <w:lang w:val="mk-MK"/>
        </w:rPr>
        <w:t xml:space="preserve"> </w:t>
      </w:r>
      <w:r w:rsidRPr="00E33523">
        <w:rPr>
          <w:rFonts w:eastAsia="Calibri"/>
          <w:sz w:val="22"/>
          <w:szCs w:val="22"/>
        </w:rPr>
        <w:t>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1</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en-US"/>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с.р.</w:t>
      </w:r>
    </w:p>
    <w:p w:rsidR="00843744" w:rsidRPr="00E33523" w:rsidRDefault="00843744" w:rsidP="00843744">
      <w:pPr>
        <w:ind w:firstLine="720"/>
        <w:jc w:val="both"/>
        <w:rPr>
          <w:rFonts w:eastAsia="Calibri"/>
          <w:sz w:val="22"/>
          <w:szCs w:val="22"/>
          <w:lang w:val="en-US"/>
        </w:rPr>
      </w:pPr>
    </w:p>
    <w:p w:rsidR="00843744" w:rsidRPr="00E33523" w:rsidRDefault="00843744" w:rsidP="00843744">
      <w:pPr>
        <w:ind w:firstLine="720"/>
        <w:jc w:val="both"/>
        <w:rPr>
          <w:rFonts w:eastAsia="Calibri"/>
          <w:sz w:val="22"/>
          <w:szCs w:val="22"/>
          <w:lang w:val="en-US"/>
        </w:rPr>
      </w:pPr>
    </w:p>
    <w:p w:rsidR="00843744" w:rsidRPr="00E33523" w:rsidRDefault="00843744" w:rsidP="00843744">
      <w:pPr>
        <w:ind w:firstLine="720"/>
        <w:jc w:val="both"/>
        <w:rPr>
          <w:rFonts w:eastAsia="Calibri"/>
          <w:sz w:val="22"/>
          <w:szCs w:val="22"/>
          <w:lang w:val="mk-MK"/>
        </w:rPr>
      </w:pPr>
    </w:p>
    <w:p w:rsidR="00843744" w:rsidRPr="00E33523" w:rsidRDefault="00843744" w:rsidP="00843744">
      <w:pPr>
        <w:ind w:firstLine="720"/>
        <w:jc w:val="both"/>
        <w:rPr>
          <w:rFonts w:eastAsia="Calibri"/>
          <w:sz w:val="22"/>
          <w:szCs w:val="22"/>
          <w:lang w:val="mk-MK"/>
        </w:rPr>
      </w:pPr>
    </w:p>
    <w:p w:rsidR="00843744" w:rsidRPr="00E33523" w:rsidRDefault="00843744" w:rsidP="00843744">
      <w:pPr>
        <w:ind w:firstLine="720"/>
        <w:jc w:val="both"/>
        <w:rPr>
          <w:rFonts w:eastAsia="Calibri"/>
          <w:sz w:val="22"/>
          <w:szCs w:val="22"/>
          <w:lang w:val="mk-MK"/>
        </w:rPr>
      </w:pPr>
    </w:p>
    <w:p w:rsidR="00843744" w:rsidRDefault="00843744" w:rsidP="00843744">
      <w:pPr>
        <w:tabs>
          <w:tab w:val="left" w:pos="709"/>
        </w:tabs>
        <w:jc w:val="both"/>
        <w:rPr>
          <w:rFonts w:eastAsia="Calibri"/>
          <w:sz w:val="22"/>
          <w:szCs w:val="22"/>
          <w:lang w:val="ru-RU"/>
        </w:rPr>
      </w:pPr>
    </w:p>
    <w:p w:rsidR="00CB18D6" w:rsidRDefault="00CB18D6" w:rsidP="00843744">
      <w:pPr>
        <w:tabs>
          <w:tab w:val="left" w:pos="709"/>
        </w:tabs>
        <w:jc w:val="both"/>
        <w:rPr>
          <w:rFonts w:eastAsia="Calibri"/>
          <w:sz w:val="22"/>
          <w:szCs w:val="22"/>
          <w:lang w:val="ru-RU"/>
        </w:rPr>
      </w:pPr>
    </w:p>
    <w:p w:rsidR="00CB18D6" w:rsidRDefault="00CB18D6" w:rsidP="00843744">
      <w:pPr>
        <w:tabs>
          <w:tab w:val="left" w:pos="709"/>
        </w:tabs>
        <w:jc w:val="both"/>
        <w:rPr>
          <w:rFonts w:eastAsia="Calibri"/>
          <w:sz w:val="22"/>
          <w:szCs w:val="22"/>
          <w:lang w:val="ru-RU"/>
        </w:rPr>
      </w:pPr>
    </w:p>
    <w:p w:rsidR="00CB18D6" w:rsidRPr="00E33523" w:rsidRDefault="00CB18D6"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стр.2</w:t>
      </w:r>
    </w:p>
    <w:p w:rsidR="00843744" w:rsidRPr="00E33523" w:rsidRDefault="00843744" w:rsidP="00843744">
      <w:pPr>
        <w:ind w:firstLine="567"/>
        <w:jc w:val="both"/>
        <w:rPr>
          <w:rFonts w:eastAsia="Calibri"/>
          <w:sz w:val="22"/>
          <w:szCs w:val="22"/>
          <w:lang w:val="ru-RU"/>
        </w:rPr>
      </w:pP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Врз основа на член </w:t>
      </w:r>
      <w:r w:rsidRPr="00E33523">
        <w:rPr>
          <w:rFonts w:eastAsia="Calibri"/>
          <w:sz w:val="22"/>
          <w:szCs w:val="22"/>
          <w:lang w:val="en-US"/>
        </w:rPr>
        <w:t>36</w:t>
      </w:r>
      <w:r w:rsidRPr="00E33523">
        <w:rPr>
          <w:rFonts w:eastAsia="Calibri"/>
          <w:sz w:val="22"/>
          <w:szCs w:val="22"/>
          <w:lang w:val="ru-RU"/>
        </w:rPr>
        <w:t xml:space="preserve"> став 1 точка </w:t>
      </w:r>
      <w:r w:rsidRPr="00E33523">
        <w:rPr>
          <w:rFonts w:eastAsia="Calibri"/>
          <w:sz w:val="22"/>
          <w:szCs w:val="22"/>
          <w:lang w:val="en-US"/>
        </w:rPr>
        <w:t>15</w:t>
      </w:r>
      <w:r w:rsidRPr="00E33523">
        <w:rPr>
          <w:rFonts w:eastAsia="Calibri"/>
          <w:sz w:val="22"/>
          <w:szCs w:val="22"/>
          <w:lang w:val="ru-RU"/>
        </w:rPr>
        <w:t xml:space="preserve"> од Законот за локалната самоуправа ("Службен весник на Р.М."), бр.5/02 и член </w:t>
      </w:r>
      <w:r w:rsidRPr="00E33523">
        <w:rPr>
          <w:rFonts w:eastAsia="Calibri"/>
          <w:sz w:val="22"/>
          <w:szCs w:val="22"/>
          <w:lang w:val="en-US"/>
        </w:rPr>
        <w:t>16 став 1 точка 45</w:t>
      </w:r>
      <w:r w:rsidRPr="00E33523">
        <w:rPr>
          <w:rFonts w:eastAsia="Calibri"/>
          <w:sz w:val="22"/>
          <w:szCs w:val="22"/>
          <w:lang w:val="ru-RU"/>
        </w:rPr>
        <w:t xml:space="preserve">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w:t>
      </w:r>
      <w:r w:rsidRPr="00E33523">
        <w:rPr>
          <w:sz w:val="22"/>
          <w:szCs w:val="22"/>
          <w:lang w:val="mk-MK"/>
        </w:rPr>
        <w:t xml:space="preserve"> а во врска со член 65 став 6 од Законот за рамномерен регионален развој </w:t>
      </w:r>
      <w:r w:rsidRPr="00E33523">
        <w:rPr>
          <w:sz w:val="22"/>
          <w:szCs w:val="22"/>
        </w:rPr>
        <w:t>("</w:t>
      </w:r>
      <w:r w:rsidRPr="00E33523">
        <w:rPr>
          <w:sz w:val="22"/>
          <w:szCs w:val="22"/>
          <w:lang w:val="mk-MK"/>
        </w:rPr>
        <w:t>Службен весник на Р.С.М.</w:t>
      </w:r>
      <w:r w:rsidRPr="00E33523">
        <w:rPr>
          <w:sz w:val="22"/>
          <w:szCs w:val="22"/>
        </w:rPr>
        <w:t>"),</w:t>
      </w:r>
      <w:r w:rsidRPr="00E33523">
        <w:rPr>
          <w:sz w:val="22"/>
          <w:szCs w:val="22"/>
          <w:lang w:val="mk-MK"/>
        </w:rPr>
        <w:t xml:space="preserve"> бр.24</w:t>
      </w:r>
      <w:r w:rsidRPr="00E33523">
        <w:rPr>
          <w:sz w:val="22"/>
          <w:szCs w:val="22"/>
        </w:rPr>
        <w:t>/</w:t>
      </w:r>
      <w:r w:rsidRPr="00E33523">
        <w:rPr>
          <w:sz w:val="22"/>
          <w:szCs w:val="22"/>
          <w:lang w:val="mk-MK"/>
        </w:rPr>
        <w:t>20</w:t>
      </w:r>
      <w:r w:rsidRPr="00E33523">
        <w:rPr>
          <w:sz w:val="22"/>
          <w:szCs w:val="22"/>
        </w:rPr>
        <w:t>2</w:t>
      </w:r>
      <w:r w:rsidRPr="00E33523">
        <w:rPr>
          <w:sz w:val="22"/>
          <w:szCs w:val="22"/>
          <w:lang w:val="mk-MK"/>
        </w:rPr>
        <w:t xml:space="preserve">1 и 174/2021, Советот на општина Дојран на седницата одржана на ден </w:t>
      </w:r>
      <w:r w:rsidRPr="00E33523">
        <w:rPr>
          <w:sz w:val="22"/>
          <w:szCs w:val="22"/>
        </w:rPr>
        <w:t xml:space="preserve"> </w:t>
      </w:r>
      <w:r w:rsidRPr="00E33523">
        <w:rPr>
          <w:sz w:val="22"/>
          <w:szCs w:val="22"/>
          <w:lang w:val="mk-MK"/>
        </w:rPr>
        <w:t>29.</w:t>
      </w:r>
      <w:r w:rsidRPr="00E33523">
        <w:rPr>
          <w:sz w:val="22"/>
          <w:szCs w:val="22"/>
        </w:rPr>
        <w:t>0</w:t>
      </w:r>
      <w:r w:rsidRPr="00E33523">
        <w:rPr>
          <w:sz w:val="22"/>
          <w:szCs w:val="22"/>
          <w:lang w:val="mk-MK"/>
        </w:rPr>
        <w:t>4</w:t>
      </w:r>
      <w:r w:rsidRPr="00E33523">
        <w:rPr>
          <w:sz w:val="22"/>
          <w:szCs w:val="22"/>
        </w:rPr>
        <w:t>.20</w:t>
      </w:r>
      <w:r w:rsidRPr="00E33523">
        <w:rPr>
          <w:sz w:val="22"/>
          <w:szCs w:val="22"/>
          <w:lang w:val="mk-MK"/>
        </w:rPr>
        <w:t>22</w:t>
      </w:r>
      <w:r w:rsidRPr="00E33523">
        <w:rPr>
          <w:sz w:val="22"/>
          <w:szCs w:val="22"/>
        </w:rPr>
        <w:t xml:space="preserve"> </w:t>
      </w:r>
      <w:r w:rsidRPr="00E33523">
        <w:rPr>
          <w:sz w:val="22"/>
          <w:szCs w:val="22"/>
          <w:lang w:val="mk-MK"/>
        </w:rPr>
        <w:t>година, по расправата по</w:t>
      </w:r>
      <w:r w:rsidRPr="00E33523">
        <w:rPr>
          <w:sz w:val="22"/>
          <w:szCs w:val="22"/>
          <w:lang w:val="en-US"/>
        </w:rPr>
        <w:t xml:space="preserve"> </w:t>
      </w:r>
      <w:r w:rsidRPr="00E33523">
        <w:rPr>
          <w:rFonts w:eastAsia="Calibri"/>
          <w:sz w:val="22"/>
          <w:szCs w:val="22"/>
          <w:lang w:val="mk-MK"/>
        </w:rPr>
        <w:t>Годишниот извештај за реализација на Програмата за развој на Југоисточниот плански регион за 2021 година, ја  донесе следната,</w:t>
      </w:r>
    </w:p>
    <w:p w:rsidR="00843744" w:rsidRPr="00E33523" w:rsidRDefault="00843744" w:rsidP="00843744">
      <w:pPr>
        <w:ind w:left="720" w:hanging="11"/>
        <w:rPr>
          <w:rFonts w:eastAsia="Calibri"/>
          <w:sz w:val="22"/>
          <w:szCs w:val="22"/>
          <w:lang w:val="mk-MK"/>
        </w:rPr>
      </w:pPr>
      <w:r w:rsidRPr="00E33523">
        <w:rPr>
          <w:rFonts w:eastAsia="Calibri"/>
          <w:sz w:val="22"/>
          <w:szCs w:val="22"/>
          <w:lang w:val="mk-MK"/>
        </w:rPr>
        <w:t xml:space="preserve">                                            </w:t>
      </w:r>
    </w:p>
    <w:p w:rsidR="00843744" w:rsidRPr="00E33523" w:rsidRDefault="00843744" w:rsidP="00843744">
      <w:pPr>
        <w:ind w:left="720" w:hanging="11"/>
        <w:rPr>
          <w:rFonts w:eastAsia="Calibri"/>
          <w:sz w:val="22"/>
          <w:szCs w:val="22"/>
          <w:lang w:val="mk-MK"/>
        </w:rPr>
      </w:pPr>
    </w:p>
    <w:p w:rsidR="00843744" w:rsidRPr="00E33523" w:rsidRDefault="00843744" w:rsidP="00843744">
      <w:pPr>
        <w:ind w:left="720" w:hanging="11"/>
        <w:rPr>
          <w:rFonts w:eastAsia="Calibri"/>
          <w:sz w:val="22"/>
          <w:szCs w:val="22"/>
          <w:lang w:val="mk-MK"/>
        </w:rPr>
      </w:pPr>
    </w:p>
    <w:p w:rsidR="00843744" w:rsidRPr="00E33523" w:rsidRDefault="00843744" w:rsidP="00843744">
      <w:pPr>
        <w:ind w:left="720" w:hanging="11"/>
        <w:jc w:val="center"/>
        <w:rPr>
          <w:bCs/>
          <w:sz w:val="22"/>
          <w:szCs w:val="22"/>
          <w:lang w:val="mk-MK"/>
        </w:rPr>
      </w:pPr>
      <w:r w:rsidRPr="00E33523">
        <w:rPr>
          <w:bCs/>
          <w:sz w:val="22"/>
          <w:szCs w:val="22"/>
          <w:lang w:val="mk-MK"/>
        </w:rPr>
        <w:t>О  Д  Л  У  К  А</w:t>
      </w:r>
    </w:p>
    <w:p w:rsidR="00843744" w:rsidRPr="00E33523" w:rsidRDefault="00843744" w:rsidP="00843744">
      <w:pPr>
        <w:jc w:val="center"/>
        <w:rPr>
          <w:sz w:val="22"/>
          <w:szCs w:val="22"/>
          <w:lang w:val="ru-RU"/>
        </w:rPr>
      </w:pPr>
      <w:r w:rsidRPr="00E33523">
        <w:rPr>
          <w:bCs/>
          <w:sz w:val="22"/>
          <w:szCs w:val="22"/>
          <w:lang w:val="mk-MK"/>
        </w:rPr>
        <w:t xml:space="preserve">За усвојување на   </w:t>
      </w:r>
      <w:r w:rsidRPr="00E33523">
        <w:rPr>
          <w:rFonts w:eastAsia="Calibri"/>
          <w:sz w:val="22"/>
          <w:szCs w:val="22"/>
          <w:lang w:val="mk-MK"/>
        </w:rPr>
        <w:t>Годишниот</w:t>
      </w:r>
      <w:r w:rsidRPr="00E33523">
        <w:rPr>
          <w:sz w:val="22"/>
          <w:szCs w:val="22"/>
          <w:lang w:val="mk-MK"/>
        </w:rPr>
        <w:t xml:space="preserve"> </w:t>
      </w:r>
      <w:r w:rsidRPr="00E33523">
        <w:rPr>
          <w:rFonts w:eastAsia="Calibri"/>
          <w:sz w:val="22"/>
          <w:szCs w:val="22"/>
          <w:lang w:val="mk-MK"/>
        </w:rPr>
        <w:t>извештај за реализација на Програмата за развој на Југоисточниот плански регион за 2021 година</w:t>
      </w:r>
    </w:p>
    <w:p w:rsidR="00843744" w:rsidRPr="00E33523" w:rsidRDefault="00843744" w:rsidP="00843744">
      <w:pPr>
        <w:ind w:firstLine="720"/>
        <w:jc w:val="center"/>
        <w:rPr>
          <w:sz w:val="22"/>
          <w:szCs w:val="22"/>
          <w:lang w:val="ru-RU"/>
        </w:rPr>
      </w:pPr>
    </w:p>
    <w:p w:rsidR="00843744" w:rsidRPr="00E33523" w:rsidRDefault="00843744" w:rsidP="00843744">
      <w:pPr>
        <w:ind w:firstLine="720"/>
        <w:jc w:val="center"/>
        <w:rPr>
          <w:sz w:val="22"/>
          <w:szCs w:val="22"/>
          <w:lang w:val="ru-RU"/>
        </w:rPr>
      </w:pPr>
    </w:p>
    <w:p w:rsidR="00843744" w:rsidRPr="00E33523" w:rsidRDefault="00843744" w:rsidP="00843744">
      <w:pPr>
        <w:ind w:left="720" w:firstLine="1740"/>
        <w:jc w:val="center"/>
        <w:rPr>
          <w:bCs/>
          <w:sz w:val="22"/>
          <w:szCs w:val="22"/>
          <w:lang w:val="mk-MK"/>
        </w:rPr>
      </w:pPr>
    </w:p>
    <w:p w:rsidR="00843744" w:rsidRPr="00E33523" w:rsidRDefault="00843744" w:rsidP="00843744">
      <w:pPr>
        <w:ind w:left="720" w:firstLine="1740"/>
        <w:jc w:val="center"/>
        <w:rPr>
          <w:bCs/>
          <w:sz w:val="22"/>
          <w:szCs w:val="22"/>
          <w:lang w:val="mk-MK"/>
        </w:rPr>
      </w:pPr>
    </w:p>
    <w:p w:rsidR="00843744" w:rsidRPr="00E33523" w:rsidRDefault="00843744" w:rsidP="00843744">
      <w:pPr>
        <w:ind w:left="3600"/>
        <w:rPr>
          <w:bCs/>
          <w:sz w:val="22"/>
          <w:szCs w:val="22"/>
          <w:lang w:val="mk-MK"/>
        </w:rPr>
      </w:pPr>
      <w:r w:rsidRPr="00E33523">
        <w:rPr>
          <w:bCs/>
          <w:sz w:val="22"/>
          <w:szCs w:val="22"/>
          <w:lang w:val="mk-MK"/>
        </w:rPr>
        <w:t xml:space="preserve">          Член 1</w:t>
      </w:r>
    </w:p>
    <w:p w:rsidR="00843744" w:rsidRPr="00E33523" w:rsidRDefault="00843744" w:rsidP="00843744">
      <w:pPr>
        <w:ind w:left="720" w:firstLine="720"/>
        <w:jc w:val="both"/>
        <w:rPr>
          <w:bCs/>
          <w:sz w:val="22"/>
          <w:szCs w:val="22"/>
          <w:lang w:val="mk-MK"/>
        </w:rPr>
      </w:pPr>
    </w:p>
    <w:p w:rsidR="00843744" w:rsidRPr="00E33523" w:rsidRDefault="00843744" w:rsidP="00843744">
      <w:pPr>
        <w:ind w:left="720" w:firstLine="720"/>
        <w:jc w:val="both"/>
        <w:rPr>
          <w:sz w:val="22"/>
          <w:szCs w:val="22"/>
          <w:lang w:val="ru-RU"/>
        </w:rPr>
      </w:pPr>
      <w:r w:rsidRPr="00E33523">
        <w:rPr>
          <w:bCs/>
          <w:sz w:val="22"/>
          <w:szCs w:val="22"/>
          <w:lang w:val="mk-MK"/>
        </w:rPr>
        <w:t xml:space="preserve">Со оваа одлука се усвојува </w:t>
      </w:r>
      <w:r w:rsidRPr="00E33523">
        <w:rPr>
          <w:rFonts w:eastAsia="Calibri"/>
          <w:sz w:val="22"/>
          <w:szCs w:val="22"/>
          <w:lang w:val="mk-MK"/>
        </w:rPr>
        <w:t>Годишниот</w:t>
      </w:r>
      <w:r w:rsidRPr="00E33523">
        <w:rPr>
          <w:sz w:val="22"/>
          <w:szCs w:val="22"/>
          <w:lang w:val="mk-MK"/>
        </w:rPr>
        <w:t xml:space="preserve"> </w:t>
      </w:r>
      <w:r w:rsidRPr="00E33523">
        <w:rPr>
          <w:rFonts w:eastAsia="Calibri"/>
          <w:sz w:val="22"/>
          <w:szCs w:val="22"/>
          <w:lang w:val="mk-MK"/>
        </w:rPr>
        <w:t>извештај за реализација на Програмата за развој на Југоисточниот плански регион за 2021 година</w:t>
      </w:r>
      <w:r w:rsidRPr="00E33523">
        <w:rPr>
          <w:sz w:val="22"/>
          <w:szCs w:val="22"/>
          <w:lang w:val="en-US"/>
        </w:rPr>
        <w:t xml:space="preserve">, </w:t>
      </w:r>
      <w:r w:rsidRPr="00E33523">
        <w:rPr>
          <w:sz w:val="22"/>
          <w:szCs w:val="22"/>
          <w:lang w:val="mk-MK"/>
        </w:rPr>
        <w:t xml:space="preserve">заведен под бр. </w:t>
      </w:r>
      <w:r w:rsidRPr="00E33523">
        <w:rPr>
          <w:sz w:val="22"/>
          <w:szCs w:val="22"/>
          <w:lang w:val="en-US"/>
        </w:rPr>
        <w:t>0</w:t>
      </w:r>
      <w:r w:rsidRPr="00E33523">
        <w:rPr>
          <w:sz w:val="22"/>
          <w:szCs w:val="22"/>
          <w:lang w:val="mk-MK"/>
        </w:rPr>
        <w:t>1</w:t>
      </w:r>
      <w:r w:rsidRPr="00E33523">
        <w:rPr>
          <w:sz w:val="22"/>
          <w:szCs w:val="22"/>
          <w:lang w:val="en-US"/>
        </w:rPr>
        <w:t>-1</w:t>
      </w:r>
      <w:r w:rsidRPr="00E33523">
        <w:rPr>
          <w:sz w:val="22"/>
          <w:szCs w:val="22"/>
          <w:lang w:val="mk-MK"/>
        </w:rPr>
        <w:t>20</w:t>
      </w:r>
      <w:r w:rsidRPr="00E33523">
        <w:rPr>
          <w:sz w:val="22"/>
          <w:szCs w:val="22"/>
          <w:lang w:val="en-US"/>
        </w:rPr>
        <w:t xml:space="preserve">/1 </w:t>
      </w:r>
      <w:r w:rsidRPr="00E33523">
        <w:rPr>
          <w:sz w:val="22"/>
          <w:szCs w:val="22"/>
          <w:lang w:val="mk-MK"/>
        </w:rPr>
        <w:t>од</w:t>
      </w:r>
      <w:r w:rsidRPr="00E33523">
        <w:rPr>
          <w:sz w:val="22"/>
          <w:szCs w:val="22"/>
          <w:lang w:val="en-US"/>
        </w:rPr>
        <w:t xml:space="preserve"> </w:t>
      </w:r>
      <w:proofErr w:type="gramStart"/>
      <w:r w:rsidRPr="00E33523">
        <w:rPr>
          <w:sz w:val="22"/>
          <w:szCs w:val="22"/>
          <w:lang w:val="mk-MK"/>
        </w:rPr>
        <w:t>23</w:t>
      </w:r>
      <w:r w:rsidRPr="00E33523">
        <w:rPr>
          <w:sz w:val="22"/>
          <w:szCs w:val="22"/>
          <w:lang w:val="en-US"/>
        </w:rPr>
        <w:t>.0</w:t>
      </w:r>
      <w:r w:rsidRPr="00E33523">
        <w:rPr>
          <w:sz w:val="22"/>
          <w:szCs w:val="22"/>
          <w:lang w:val="mk-MK"/>
        </w:rPr>
        <w:t>3</w:t>
      </w:r>
      <w:r w:rsidRPr="00E33523">
        <w:rPr>
          <w:sz w:val="22"/>
          <w:szCs w:val="22"/>
          <w:lang w:val="en-US"/>
        </w:rPr>
        <w:t>.202</w:t>
      </w:r>
      <w:r w:rsidRPr="00E33523">
        <w:rPr>
          <w:sz w:val="22"/>
          <w:szCs w:val="22"/>
          <w:lang w:val="mk-MK"/>
        </w:rPr>
        <w:t>2</w:t>
      </w:r>
      <w:r w:rsidRPr="00E33523">
        <w:rPr>
          <w:sz w:val="22"/>
          <w:szCs w:val="22"/>
          <w:lang w:val="en-US"/>
        </w:rPr>
        <w:t xml:space="preserve">  </w:t>
      </w:r>
      <w:r w:rsidRPr="00E33523">
        <w:rPr>
          <w:sz w:val="22"/>
          <w:szCs w:val="22"/>
          <w:lang w:val="mk-MK"/>
        </w:rPr>
        <w:t>година</w:t>
      </w:r>
      <w:proofErr w:type="gramEnd"/>
      <w:r w:rsidRPr="00E33523">
        <w:rPr>
          <w:sz w:val="22"/>
          <w:szCs w:val="22"/>
          <w:lang w:val="mk-MK"/>
        </w:rPr>
        <w:t>.</w:t>
      </w:r>
    </w:p>
    <w:p w:rsidR="00843744" w:rsidRPr="00E33523" w:rsidRDefault="00843744" w:rsidP="00843744">
      <w:pPr>
        <w:rPr>
          <w:sz w:val="22"/>
          <w:szCs w:val="22"/>
          <w:lang w:val="ru-RU"/>
        </w:rPr>
      </w:pPr>
      <w:r w:rsidRPr="00E33523">
        <w:rPr>
          <w:sz w:val="22"/>
          <w:szCs w:val="22"/>
          <w:lang w:val="ru-RU"/>
        </w:rPr>
        <w:t xml:space="preserve">                                                            </w:t>
      </w:r>
    </w:p>
    <w:p w:rsidR="00843744" w:rsidRPr="00E33523" w:rsidRDefault="00843744" w:rsidP="00843744">
      <w:pPr>
        <w:rPr>
          <w:sz w:val="22"/>
          <w:szCs w:val="22"/>
          <w:lang w:val="ru-RU"/>
        </w:rPr>
      </w:pPr>
      <w:r w:rsidRPr="00E33523">
        <w:rPr>
          <w:sz w:val="22"/>
          <w:szCs w:val="22"/>
          <w:lang w:val="ru-RU"/>
        </w:rPr>
        <w:t xml:space="preserve">                                                            </w:t>
      </w:r>
    </w:p>
    <w:p w:rsidR="00843744" w:rsidRPr="00E33523" w:rsidRDefault="00843744" w:rsidP="00843744">
      <w:pPr>
        <w:rPr>
          <w:sz w:val="22"/>
          <w:szCs w:val="22"/>
          <w:lang w:val="ru-RU"/>
        </w:rPr>
      </w:pPr>
    </w:p>
    <w:p w:rsidR="00843744" w:rsidRPr="00E33523" w:rsidRDefault="00843744" w:rsidP="00843744">
      <w:pPr>
        <w:rPr>
          <w:sz w:val="22"/>
          <w:szCs w:val="22"/>
          <w:lang w:val="ru-RU"/>
        </w:rPr>
      </w:pPr>
    </w:p>
    <w:p w:rsidR="00843744" w:rsidRPr="00E33523" w:rsidRDefault="00843744" w:rsidP="00843744">
      <w:pPr>
        <w:jc w:val="center"/>
        <w:rPr>
          <w:bCs/>
          <w:sz w:val="22"/>
          <w:szCs w:val="22"/>
          <w:lang w:val="mk-MK"/>
        </w:rPr>
      </w:pPr>
      <w:r w:rsidRPr="00E33523">
        <w:rPr>
          <w:bCs/>
          <w:sz w:val="22"/>
          <w:szCs w:val="22"/>
          <w:lang w:val="mk-MK"/>
        </w:rPr>
        <w:t>Член 2</w:t>
      </w:r>
    </w:p>
    <w:p w:rsidR="00843744" w:rsidRPr="00E33523" w:rsidRDefault="00843744" w:rsidP="00843744">
      <w:pPr>
        <w:ind w:left="142"/>
        <w:jc w:val="both"/>
        <w:rPr>
          <w:sz w:val="22"/>
          <w:szCs w:val="22"/>
          <w:lang w:val="ru-RU"/>
        </w:rPr>
      </w:pPr>
    </w:p>
    <w:p w:rsidR="00843744" w:rsidRPr="00E33523" w:rsidRDefault="00843744" w:rsidP="00843744">
      <w:pPr>
        <w:ind w:left="142" w:firstLine="720"/>
        <w:jc w:val="both"/>
        <w:rPr>
          <w:sz w:val="22"/>
          <w:szCs w:val="22"/>
          <w:lang w:val="mk-MK"/>
        </w:rPr>
      </w:pPr>
      <w:r w:rsidRPr="00E33523">
        <w:rPr>
          <w:sz w:val="22"/>
          <w:szCs w:val="22"/>
          <w:lang w:val="mk-MK"/>
        </w:rPr>
        <w:t xml:space="preserve">    Оваа одлука  влегува во сила во рок од 8(осум) дена од денот на објавување во ,,Службен гласник на општина Дојран,,.</w:t>
      </w:r>
    </w:p>
    <w:p w:rsidR="00843744" w:rsidRPr="00E33523" w:rsidRDefault="00843744" w:rsidP="00843744">
      <w:pPr>
        <w:ind w:left="142" w:firstLine="720"/>
        <w:jc w:val="both"/>
        <w:rPr>
          <w:sz w:val="22"/>
          <w:szCs w:val="22"/>
        </w:rPr>
      </w:pPr>
    </w:p>
    <w:p w:rsidR="00843744" w:rsidRPr="00E33523" w:rsidRDefault="00843744" w:rsidP="00843744">
      <w:pPr>
        <w:jc w:val="both"/>
        <w:rPr>
          <w:i/>
          <w:sz w:val="22"/>
          <w:szCs w:val="22"/>
          <w:lang w:val="en-US"/>
        </w:rPr>
      </w:pPr>
    </w:p>
    <w:p w:rsidR="00843744" w:rsidRPr="00E33523" w:rsidRDefault="00843744" w:rsidP="00843744">
      <w:pPr>
        <w:rPr>
          <w:sz w:val="22"/>
          <w:szCs w:val="22"/>
          <w:lang w:val="mk-MK"/>
        </w:rPr>
      </w:pPr>
    </w:p>
    <w:p w:rsidR="00843744" w:rsidRPr="00E33523" w:rsidRDefault="00843744" w:rsidP="00843744">
      <w:pPr>
        <w:rPr>
          <w:sz w:val="22"/>
          <w:szCs w:val="22"/>
          <w:lang w:val="mk-MK"/>
        </w:rPr>
      </w:pPr>
    </w:p>
    <w:p w:rsidR="00843744" w:rsidRPr="00E33523" w:rsidRDefault="00843744" w:rsidP="00843744">
      <w:pPr>
        <w:rPr>
          <w:sz w:val="22"/>
          <w:szCs w:val="22"/>
          <w:lang w:val="mk-MK"/>
        </w:rPr>
      </w:pPr>
    </w:p>
    <w:p w:rsidR="00843744" w:rsidRPr="00E33523" w:rsidRDefault="00843744" w:rsidP="00843744">
      <w:pPr>
        <w:rPr>
          <w:sz w:val="22"/>
          <w:szCs w:val="22"/>
          <w:lang w:val="mk-MK"/>
        </w:rPr>
      </w:pPr>
    </w:p>
    <w:p w:rsidR="00843744" w:rsidRPr="00E33523" w:rsidRDefault="00843744" w:rsidP="00843744">
      <w:pPr>
        <w:rPr>
          <w:i/>
          <w:sz w:val="22"/>
          <w:szCs w:val="22"/>
        </w:rPr>
      </w:pPr>
    </w:p>
    <w:p w:rsidR="00843744" w:rsidRPr="00E33523" w:rsidRDefault="00843744" w:rsidP="00843744">
      <w:pPr>
        <w:rPr>
          <w:sz w:val="22"/>
          <w:szCs w:val="22"/>
        </w:rPr>
      </w:pPr>
      <w:r w:rsidRPr="00E33523">
        <w:rPr>
          <w:sz w:val="22"/>
          <w:szCs w:val="22"/>
        </w:rPr>
        <w:t>Бр.08 –</w:t>
      </w:r>
      <w:r w:rsidRPr="00E33523">
        <w:rPr>
          <w:sz w:val="22"/>
          <w:szCs w:val="22"/>
          <w:lang w:val="mk-MK"/>
        </w:rPr>
        <w:t xml:space="preserve"> 550/3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843744" w:rsidRPr="00E33523" w:rsidRDefault="00843744" w:rsidP="0084374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843744" w:rsidRPr="00E33523" w:rsidRDefault="00843744" w:rsidP="00843744">
      <w:pPr>
        <w:rPr>
          <w:sz w:val="22"/>
          <w:szCs w:val="22"/>
          <w:lang w:val="mk-MK"/>
        </w:rPr>
      </w:pPr>
      <w:r w:rsidRPr="00E33523">
        <w:rPr>
          <w:sz w:val="22"/>
          <w:szCs w:val="22"/>
        </w:rPr>
        <w:t xml:space="preserve">Стар Дојран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Pr="00E33523">
        <w:rPr>
          <w:sz w:val="22"/>
          <w:szCs w:val="22"/>
          <w:lang w:val="mk-MK"/>
        </w:rPr>
        <w:t>с.р.</w:t>
      </w:r>
    </w:p>
    <w:p w:rsidR="00843744" w:rsidRPr="00E33523" w:rsidRDefault="00843744" w:rsidP="00843744">
      <w:pPr>
        <w:rPr>
          <w:sz w:val="22"/>
          <w:szCs w:val="22"/>
          <w:lang w:val="mk-MK"/>
        </w:rPr>
      </w:pPr>
    </w:p>
    <w:p w:rsidR="00843744" w:rsidRPr="00E33523" w:rsidRDefault="00843744" w:rsidP="00843744">
      <w:pPr>
        <w:rPr>
          <w:sz w:val="22"/>
          <w:szCs w:val="22"/>
          <w:lang w:val="mk-MK"/>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CB18D6" w:rsidRPr="00E33523" w:rsidRDefault="00843744" w:rsidP="00CB18D6">
      <w:pPr>
        <w:pStyle w:val="ListParagraph"/>
        <w:pBdr>
          <w:bottom w:val="single" w:sz="12" w:space="2" w:color="auto"/>
        </w:pBdr>
        <w:ind w:left="720"/>
        <w:rPr>
          <w:sz w:val="22"/>
          <w:szCs w:val="22"/>
          <w:lang w:val="mk-MK"/>
        </w:rPr>
      </w:pPr>
      <w:r w:rsidRPr="00E33523">
        <w:rPr>
          <w:rFonts w:eastAsia="Calibri"/>
          <w:sz w:val="22"/>
          <w:szCs w:val="22"/>
          <w:lang w:val="ru-RU"/>
        </w:rPr>
        <w:lastRenderedPageBreak/>
        <w:tab/>
      </w:r>
      <w:r w:rsidR="00CB18D6" w:rsidRPr="00E33523">
        <w:rPr>
          <w:sz w:val="22"/>
          <w:szCs w:val="22"/>
        </w:rPr>
        <w:t>04.</w:t>
      </w:r>
      <w:r w:rsidR="00CB18D6" w:rsidRPr="00E33523">
        <w:rPr>
          <w:sz w:val="22"/>
          <w:szCs w:val="22"/>
          <w:lang w:val="mk-MK"/>
        </w:rPr>
        <w:t>0</w:t>
      </w:r>
      <w:r w:rsidR="00CB18D6" w:rsidRPr="00E33523">
        <w:rPr>
          <w:sz w:val="22"/>
          <w:szCs w:val="22"/>
        </w:rPr>
        <w:t>5.202</w:t>
      </w:r>
      <w:r w:rsidR="00CB18D6" w:rsidRPr="00E33523">
        <w:rPr>
          <w:sz w:val="22"/>
          <w:szCs w:val="22"/>
          <w:lang w:val="mk-MK"/>
        </w:rPr>
        <w:t>2</w:t>
      </w:r>
      <w:r w:rsidR="00CB18D6" w:rsidRPr="00E33523">
        <w:rPr>
          <w:sz w:val="22"/>
          <w:szCs w:val="22"/>
        </w:rPr>
        <w:t xml:space="preserve"> </w:t>
      </w:r>
      <w:r w:rsidR="00CB18D6" w:rsidRPr="00E33523">
        <w:rPr>
          <w:sz w:val="22"/>
          <w:szCs w:val="22"/>
          <w:lang w:val="mk-MK"/>
        </w:rPr>
        <w:t>година</w:t>
      </w:r>
      <w:r w:rsidR="00CB18D6" w:rsidRPr="00E33523">
        <w:rPr>
          <w:sz w:val="22"/>
          <w:szCs w:val="22"/>
          <w:lang w:val="pt-BR"/>
        </w:rPr>
        <w:t xml:space="preserve">, </w:t>
      </w:r>
      <w:r w:rsidR="00CB18D6" w:rsidRPr="00E33523">
        <w:rPr>
          <w:sz w:val="22"/>
          <w:szCs w:val="22"/>
          <w:lang w:val="mk-MK"/>
        </w:rPr>
        <w:t xml:space="preserve">              </w:t>
      </w:r>
      <w:r w:rsidR="00CB18D6" w:rsidRPr="00E33523">
        <w:rPr>
          <w:sz w:val="22"/>
          <w:szCs w:val="22"/>
          <w:lang w:val="pt-BR"/>
        </w:rPr>
        <w:t>"</w:t>
      </w:r>
      <w:r w:rsidR="00CB18D6" w:rsidRPr="00E33523">
        <w:rPr>
          <w:sz w:val="22"/>
          <w:szCs w:val="22"/>
          <w:lang w:val="mk-MK"/>
        </w:rPr>
        <w:t xml:space="preserve">Службен гласник на општина </w:t>
      </w:r>
      <w:proofErr w:type="gramStart"/>
      <w:r w:rsidR="00CB18D6" w:rsidRPr="00E33523">
        <w:rPr>
          <w:sz w:val="22"/>
          <w:szCs w:val="22"/>
          <w:lang w:val="mk-MK"/>
        </w:rPr>
        <w:t>Дојран</w:t>
      </w:r>
      <w:r w:rsidR="00CB18D6" w:rsidRPr="00E33523">
        <w:rPr>
          <w:sz w:val="22"/>
          <w:szCs w:val="22"/>
          <w:lang w:val="pt-BR"/>
        </w:rPr>
        <w:t xml:space="preserve"> "</w:t>
      </w:r>
      <w:proofErr w:type="gramEnd"/>
      <w:r w:rsidR="00CB18D6" w:rsidRPr="00E33523">
        <w:rPr>
          <w:sz w:val="22"/>
          <w:szCs w:val="22"/>
          <w:lang w:val="pt-BR"/>
        </w:rPr>
        <w:t xml:space="preserve"> </w:t>
      </w:r>
      <w:r w:rsidR="00CB18D6" w:rsidRPr="00E33523">
        <w:rPr>
          <w:sz w:val="22"/>
          <w:szCs w:val="22"/>
          <w:lang w:val="mk-MK"/>
        </w:rPr>
        <w:t xml:space="preserve"> бр</w:t>
      </w:r>
      <w:r w:rsidR="00CB18D6" w:rsidRPr="00E33523">
        <w:rPr>
          <w:sz w:val="22"/>
          <w:szCs w:val="22"/>
          <w:lang w:val="pt-BR"/>
        </w:rPr>
        <w:t>.</w:t>
      </w:r>
      <w:r w:rsidR="00CB18D6" w:rsidRPr="00E33523">
        <w:rPr>
          <w:sz w:val="22"/>
          <w:szCs w:val="22"/>
        </w:rPr>
        <w:t>5</w:t>
      </w:r>
      <w:r w:rsidR="00CB18D6" w:rsidRPr="00E33523">
        <w:rPr>
          <w:sz w:val="22"/>
          <w:szCs w:val="22"/>
          <w:lang w:val="mk-MK"/>
        </w:rPr>
        <w:t xml:space="preserve">  стр.</w:t>
      </w:r>
      <w:r w:rsidR="00CB18D6">
        <w:rPr>
          <w:sz w:val="22"/>
          <w:szCs w:val="22"/>
          <w:lang w:val="mk-MK"/>
        </w:rPr>
        <w:t>3</w:t>
      </w:r>
    </w:p>
    <w:p w:rsidR="00CB18D6" w:rsidRPr="00E33523" w:rsidRDefault="00CB18D6" w:rsidP="00CB18D6">
      <w:pPr>
        <w:ind w:firstLine="567"/>
        <w:jc w:val="both"/>
        <w:rPr>
          <w:rFonts w:eastAsia="Calibri"/>
          <w:sz w:val="22"/>
          <w:szCs w:val="22"/>
          <w:lang w:val="ru-RU"/>
        </w:rPr>
      </w:pPr>
    </w:p>
    <w:p w:rsidR="00843744" w:rsidRPr="00E33523" w:rsidRDefault="009E38D0"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rFonts w:eastAsia="Calibri"/>
          <w:sz w:val="22"/>
          <w:szCs w:val="22"/>
          <w:lang w:val="mk-MK"/>
        </w:rPr>
        <w:t>Заклучокот по Извештајот за работата на Доброволното пртивпожарно друштво ,,Дојран,,-Нов Дојран за период од 01.01.2021година до 31.12.2021 година и Завршната сметка на Доброволното пртивпожарно друштво ,,Дојран,,- Нов Дојран за 2021 година</w:t>
      </w: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rFonts w:eastAsia="Calibri"/>
          <w:sz w:val="22"/>
          <w:szCs w:val="22"/>
          <w:lang w:val="mk-MK"/>
        </w:rPr>
        <w:t>Заклучокот по Извештајот за работата на Доброволното пртивпожарно друштво ,,Дојран,,-Нов Дојран за период од 01.01.2021година до 31.12.2021 година и Завршната сметка на Доброволното пртивпожарно друштво ,,Дојран,,- Нов Дојран за 2021 година</w:t>
      </w:r>
      <w:r w:rsidRPr="00E33523">
        <w:rPr>
          <w:sz w:val="22"/>
          <w:szCs w:val="22"/>
          <w:lang w:val="mk-MK"/>
        </w:rPr>
        <w:t>,</w:t>
      </w:r>
      <w:r w:rsidRPr="00E33523">
        <w:rPr>
          <w:rFonts w:eastAsia="Calibri"/>
          <w:sz w:val="22"/>
          <w:szCs w:val="22"/>
          <w:lang w:val="mk-MK"/>
        </w:rPr>
        <w:t xml:space="preserve"> </w:t>
      </w:r>
      <w:r w:rsidRPr="00E33523">
        <w:rPr>
          <w:rFonts w:eastAsia="Calibri"/>
          <w:sz w:val="22"/>
          <w:szCs w:val="22"/>
        </w:rPr>
        <w:t>донесен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2</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9E38D0">
        <w:rPr>
          <w:rFonts w:eastAsia="Calibri"/>
          <w:sz w:val="22"/>
          <w:szCs w:val="22"/>
          <w:lang w:val="mk-MK"/>
        </w:rPr>
        <w:t>с.р.</w:t>
      </w:r>
    </w:p>
    <w:p w:rsidR="00843744" w:rsidRPr="00E33523" w:rsidRDefault="00843744" w:rsidP="00843744">
      <w:pPr>
        <w:ind w:firstLine="720"/>
        <w:jc w:val="both"/>
        <w:rPr>
          <w:rFonts w:eastAsia="Calibri"/>
          <w:sz w:val="22"/>
          <w:szCs w:val="22"/>
          <w:lang w:val="en-US"/>
        </w:rPr>
      </w:pPr>
    </w:p>
    <w:p w:rsidR="00843744" w:rsidRPr="00E33523" w:rsidRDefault="00843744" w:rsidP="00843744">
      <w:pPr>
        <w:rPr>
          <w:i/>
          <w:sz w:val="22"/>
          <w:szCs w:val="22"/>
          <w:lang w:val="mk-MK"/>
        </w:rPr>
      </w:pPr>
    </w:p>
    <w:p w:rsidR="00843744" w:rsidRPr="00E33523" w:rsidRDefault="00843744" w:rsidP="00843744">
      <w:pPr>
        <w:rPr>
          <w:i/>
          <w:sz w:val="22"/>
          <w:szCs w:val="22"/>
          <w:lang w:val="mk-MK"/>
        </w:rPr>
      </w:pPr>
    </w:p>
    <w:p w:rsidR="00843744" w:rsidRPr="00E33523" w:rsidRDefault="00843744" w:rsidP="00843744">
      <w:pPr>
        <w:rPr>
          <w:i/>
          <w:sz w:val="22"/>
          <w:szCs w:val="22"/>
          <w:lang w:val="mk-MK"/>
        </w:rPr>
      </w:pPr>
    </w:p>
    <w:p w:rsidR="00843744" w:rsidRPr="00E33523" w:rsidRDefault="00843744" w:rsidP="00843744">
      <w:pPr>
        <w:rPr>
          <w:i/>
          <w:sz w:val="22"/>
          <w:szCs w:val="22"/>
          <w:lang w:val="mk-MK"/>
        </w:rPr>
      </w:pPr>
    </w:p>
    <w:p w:rsidR="00843744" w:rsidRDefault="00843744"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Pr="00E33523" w:rsidRDefault="009E38D0" w:rsidP="00843744">
      <w:pPr>
        <w:rPr>
          <w:i/>
          <w:sz w:val="22"/>
          <w:szCs w:val="22"/>
          <w:lang w:val="mk-MK"/>
        </w:rPr>
      </w:pPr>
    </w:p>
    <w:p w:rsidR="00843744" w:rsidRPr="00E33523" w:rsidRDefault="00843744" w:rsidP="00843744">
      <w:pPr>
        <w:rPr>
          <w:i/>
          <w:sz w:val="22"/>
          <w:szCs w:val="22"/>
          <w:lang w:val="mk-MK"/>
        </w:rPr>
      </w:pPr>
    </w:p>
    <w:p w:rsidR="009E38D0" w:rsidRPr="00E33523" w:rsidRDefault="009E38D0" w:rsidP="009E38D0">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4</w:t>
      </w:r>
    </w:p>
    <w:p w:rsidR="009E38D0" w:rsidRPr="00E33523" w:rsidRDefault="009E38D0" w:rsidP="009E38D0">
      <w:pPr>
        <w:ind w:firstLine="567"/>
        <w:jc w:val="both"/>
        <w:rPr>
          <w:rFonts w:eastAsia="Calibri"/>
          <w:sz w:val="22"/>
          <w:szCs w:val="22"/>
          <w:lang w:val="ru-RU"/>
        </w:rPr>
      </w:pPr>
    </w:p>
    <w:p w:rsidR="00843744" w:rsidRPr="00E33523" w:rsidRDefault="00843744" w:rsidP="00843744">
      <w:pPr>
        <w:rPr>
          <w:i/>
          <w:sz w:val="22"/>
          <w:szCs w:val="22"/>
          <w:lang w:val="mk-MK"/>
        </w:rPr>
      </w:pPr>
    </w:p>
    <w:p w:rsidR="00613614" w:rsidRPr="00E33523" w:rsidRDefault="00613614" w:rsidP="00613614">
      <w:pPr>
        <w:ind w:firstLine="720"/>
        <w:jc w:val="both"/>
        <w:rPr>
          <w:rFonts w:asciiTheme="minorHAnsi" w:hAnsiTheme="minorHAnsi"/>
          <w:sz w:val="22"/>
          <w:szCs w:val="22"/>
          <w:lang w:val="mk-MK"/>
        </w:rPr>
      </w:pPr>
      <w:r w:rsidRPr="00E33523">
        <w:rPr>
          <w:rFonts w:ascii="MAC C Times" w:hAnsi="MAC C Times"/>
          <w:sz w:val="22"/>
          <w:szCs w:val="22"/>
        </w:rPr>
        <w:t xml:space="preserve">Vrz osnova na ~len 36 stav 1 to~ka </w:t>
      </w:r>
      <w:r w:rsidRPr="00E33523">
        <w:rPr>
          <w:rFonts w:asciiTheme="minorHAnsi" w:hAnsiTheme="minorHAnsi"/>
          <w:sz w:val="22"/>
          <w:szCs w:val="22"/>
          <w:lang w:val="mk-MK"/>
        </w:rPr>
        <w:t>9</w:t>
      </w:r>
      <w:r w:rsidRPr="00E33523">
        <w:rPr>
          <w:rFonts w:ascii="MAC C Times" w:hAnsi="MAC C Times"/>
          <w:sz w:val="22"/>
          <w:szCs w:val="22"/>
        </w:rPr>
        <w:t xml:space="preserve"> od Zakonot za lokalna</w:t>
      </w:r>
      <w:r w:rsidRPr="00E33523">
        <w:rPr>
          <w:sz w:val="22"/>
          <w:szCs w:val="22"/>
          <w:lang w:val="mk-MK"/>
        </w:rPr>
        <w:t>та</w:t>
      </w:r>
      <w:r w:rsidRPr="00E33523">
        <w:rPr>
          <w:rFonts w:ascii="MAC C Times" w:hAnsi="MAC C Times"/>
          <w:sz w:val="22"/>
          <w:szCs w:val="22"/>
        </w:rPr>
        <w:t xml:space="preserve"> samouprava</w:t>
      </w:r>
    </w:p>
    <w:p w:rsidR="00613614" w:rsidRPr="00E33523" w:rsidRDefault="00613614" w:rsidP="00613614">
      <w:pPr>
        <w:jc w:val="both"/>
        <w:rPr>
          <w:rFonts w:ascii="MAC C Times" w:hAnsi="MAC C Times"/>
          <w:sz w:val="22"/>
          <w:szCs w:val="22"/>
        </w:rPr>
      </w:pPr>
      <w:r w:rsidRPr="00E33523">
        <w:rPr>
          <w:rFonts w:ascii="MAC C Times" w:hAnsi="MAC C Times"/>
          <w:sz w:val="22"/>
          <w:szCs w:val="22"/>
        </w:rPr>
        <w:t xml:space="preserve"> ("Slu`ben vesnik </w:t>
      </w:r>
      <w:proofErr w:type="gramStart"/>
      <w:r w:rsidRPr="00E33523">
        <w:rPr>
          <w:rFonts w:ascii="MAC C Times" w:hAnsi="MAC C Times"/>
          <w:sz w:val="22"/>
          <w:szCs w:val="22"/>
        </w:rPr>
        <w:t>na</w:t>
      </w:r>
      <w:proofErr w:type="gramEnd"/>
      <w:r w:rsidRPr="00E33523">
        <w:rPr>
          <w:rFonts w:ascii="MAC C Times" w:hAnsi="MAC C Times"/>
          <w:sz w:val="22"/>
          <w:szCs w:val="22"/>
        </w:rPr>
        <w:t xml:space="preserve"> R.M.") br.5/02, a vo vrska so </w:t>
      </w:r>
      <w:r w:rsidRPr="00E33523">
        <w:rPr>
          <w:sz w:val="22"/>
          <w:szCs w:val="22"/>
          <w:lang w:val="mk-MK"/>
        </w:rPr>
        <w:t>ч</w:t>
      </w:r>
      <w:r w:rsidRPr="00E33523">
        <w:rPr>
          <w:rFonts w:ascii="MAC C Times" w:hAnsi="MAC C Times"/>
          <w:sz w:val="22"/>
          <w:szCs w:val="22"/>
        </w:rPr>
        <w:t xml:space="preserve">len 22 od istiot zakon, Sovetot na op{tina Dojran na sednicata odr`ana na den </w:t>
      </w:r>
      <w:r w:rsidRPr="00E33523">
        <w:rPr>
          <w:rFonts w:eastAsia="Calibri"/>
          <w:sz w:val="22"/>
          <w:szCs w:val="22"/>
          <w:lang w:val="mk-MK"/>
        </w:rPr>
        <w:t>29</w:t>
      </w:r>
      <w:r w:rsidRPr="00E33523">
        <w:rPr>
          <w:rFonts w:eastAsia="Calibri"/>
          <w:sz w:val="22"/>
          <w:szCs w:val="22"/>
          <w:lang w:val="en-US"/>
        </w:rPr>
        <w:t>.</w:t>
      </w:r>
      <w:r w:rsidRPr="00E33523">
        <w:rPr>
          <w:rFonts w:eastAsia="Calibri"/>
          <w:sz w:val="22"/>
          <w:szCs w:val="22"/>
          <w:lang w:val="mk-MK"/>
        </w:rPr>
        <w:t>04</w:t>
      </w:r>
      <w:r w:rsidRPr="00E33523">
        <w:rPr>
          <w:sz w:val="22"/>
          <w:szCs w:val="22"/>
        </w:rPr>
        <w:t>.20</w:t>
      </w:r>
      <w:r w:rsidRPr="00E33523">
        <w:rPr>
          <w:sz w:val="22"/>
          <w:szCs w:val="22"/>
          <w:lang w:val="mk-MK"/>
        </w:rPr>
        <w:t>22</w:t>
      </w:r>
      <w:r w:rsidRPr="00E33523">
        <w:rPr>
          <w:rFonts w:ascii="MAC C Times" w:hAnsi="MAC C Times"/>
          <w:sz w:val="22"/>
          <w:szCs w:val="22"/>
        </w:rPr>
        <w:t xml:space="preserve"> </w:t>
      </w:r>
      <w:r w:rsidRPr="00E33523">
        <w:rPr>
          <w:sz w:val="22"/>
          <w:szCs w:val="22"/>
          <w:lang w:val="mk-MK"/>
        </w:rPr>
        <w:t>година</w:t>
      </w:r>
      <w:r w:rsidRPr="00E33523">
        <w:rPr>
          <w:rFonts w:ascii="MAC C Times" w:hAnsi="MAC C Times"/>
          <w:sz w:val="22"/>
          <w:szCs w:val="22"/>
          <w:lang w:val="mk-MK"/>
        </w:rPr>
        <w:t xml:space="preserve">, </w:t>
      </w:r>
      <w:r w:rsidRPr="00E33523">
        <w:rPr>
          <w:sz w:val="22"/>
          <w:szCs w:val="22"/>
          <w:lang w:val="mk-MK"/>
        </w:rPr>
        <w:t>по</w:t>
      </w:r>
      <w:r w:rsidRPr="00E33523">
        <w:rPr>
          <w:rFonts w:ascii="MAC C Times" w:hAnsi="MAC C Times"/>
          <w:sz w:val="22"/>
          <w:szCs w:val="22"/>
          <w:lang w:val="mk-MK"/>
        </w:rPr>
        <w:t xml:space="preserve"> </w:t>
      </w:r>
      <w:r w:rsidRPr="00E33523">
        <w:rPr>
          <w:sz w:val="22"/>
          <w:szCs w:val="22"/>
          <w:lang w:val="mk-MK"/>
        </w:rPr>
        <w:t>заклучување</w:t>
      </w:r>
      <w:r w:rsidRPr="00E33523">
        <w:rPr>
          <w:rFonts w:ascii="MAC C Times" w:hAnsi="MAC C Times"/>
          <w:sz w:val="22"/>
          <w:szCs w:val="22"/>
          <w:lang w:val="mk-MK"/>
        </w:rPr>
        <w:t xml:space="preserve"> </w:t>
      </w:r>
      <w:r w:rsidRPr="00E33523">
        <w:rPr>
          <w:sz w:val="22"/>
          <w:szCs w:val="22"/>
          <w:lang w:val="mk-MK"/>
        </w:rPr>
        <w:t>на расправата</w:t>
      </w:r>
      <w:r w:rsidRPr="00E33523">
        <w:rPr>
          <w:rFonts w:ascii="MAC C Times" w:hAnsi="MAC C Times"/>
          <w:sz w:val="22"/>
          <w:szCs w:val="22"/>
          <w:lang w:val="mk-MK"/>
        </w:rPr>
        <w:t xml:space="preserve"> </w:t>
      </w:r>
      <w:r w:rsidRPr="00E33523">
        <w:rPr>
          <w:sz w:val="22"/>
          <w:szCs w:val="22"/>
          <w:lang w:val="mk-MK"/>
        </w:rPr>
        <w:t>по</w:t>
      </w:r>
      <w:r w:rsidRPr="00E33523">
        <w:rPr>
          <w:rFonts w:ascii="MAC C Times" w:hAnsi="MAC C Times" w:cs="Arial"/>
          <w:sz w:val="22"/>
          <w:szCs w:val="22"/>
          <w:lang w:val="mk-MK"/>
        </w:rPr>
        <w:t xml:space="preserve"> </w:t>
      </w:r>
      <w:r w:rsidRPr="00E33523">
        <w:rPr>
          <w:sz w:val="22"/>
          <w:szCs w:val="22"/>
        </w:rPr>
        <w:t>Извештајот</w:t>
      </w:r>
      <w:r w:rsidRPr="00E33523">
        <w:rPr>
          <w:rFonts w:ascii="MAC C Times" w:hAnsi="MAC C Times"/>
          <w:sz w:val="22"/>
          <w:szCs w:val="22"/>
        </w:rPr>
        <w:t xml:space="preserve"> </w:t>
      </w:r>
      <w:r w:rsidRPr="00E33523">
        <w:rPr>
          <w:sz w:val="22"/>
          <w:szCs w:val="22"/>
        </w:rPr>
        <w:t>за</w:t>
      </w:r>
      <w:r w:rsidRPr="00E33523">
        <w:rPr>
          <w:rFonts w:ascii="MAC C Times" w:hAnsi="MAC C Times"/>
          <w:sz w:val="22"/>
          <w:szCs w:val="22"/>
        </w:rPr>
        <w:t xml:space="preserve"> </w:t>
      </w:r>
      <w:r w:rsidRPr="00E33523">
        <w:rPr>
          <w:sz w:val="22"/>
          <w:szCs w:val="22"/>
        </w:rPr>
        <w:t>работата</w:t>
      </w:r>
      <w:r w:rsidRPr="00E33523">
        <w:rPr>
          <w:rFonts w:ascii="MAC C Times" w:hAnsi="MAC C Times"/>
          <w:sz w:val="22"/>
          <w:szCs w:val="22"/>
        </w:rPr>
        <w:t xml:space="preserve"> </w:t>
      </w:r>
      <w:r w:rsidRPr="00E33523">
        <w:rPr>
          <w:sz w:val="22"/>
          <w:szCs w:val="22"/>
        </w:rPr>
        <w:t>на</w:t>
      </w:r>
      <w:r w:rsidRPr="00E33523">
        <w:rPr>
          <w:rFonts w:ascii="MAC C Times" w:hAnsi="MAC C Times"/>
          <w:sz w:val="22"/>
          <w:szCs w:val="22"/>
        </w:rPr>
        <w:t xml:space="preserve"> </w:t>
      </w:r>
      <w:r w:rsidRPr="00E33523">
        <w:rPr>
          <w:sz w:val="22"/>
          <w:szCs w:val="22"/>
        </w:rPr>
        <w:t>Доброволното</w:t>
      </w:r>
      <w:r w:rsidRPr="00E33523">
        <w:rPr>
          <w:rFonts w:ascii="MAC C Times" w:hAnsi="MAC C Times"/>
          <w:sz w:val="22"/>
          <w:szCs w:val="22"/>
        </w:rPr>
        <w:t xml:space="preserve"> </w:t>
      </w:r>
      <w:r w:rsidRPr="00E33523">
        <w:rPr>
          <w:sz w:val="22"/>
          <w:szCs w:val="22"/>
        </w:rPr>
        <w:t>Противпожарно</w:t>
      </w:r>
      <w:r w:rsidRPr="00E33523">
        <w:rPr>
          <w:rFonts w:ascii="MAC C Times" w:hAnsi="MAC C Times"/>
          <w:sz w:val="22"/>
          <w:szCs w:val="22"/>
        </w:rPr>
        <w:t xml:space="preserve"> </w:t>
      </w:r>
      <w:r w:rsidRPr="00E33523">
        <w:rPr>
          <w:sz w:val="22"/>
          <w:szCs w:val="22"/>
        </w:rPr>
        <w:t>друштво</w:t>
      </w:r>
      <w:r w:rsidRPr="00E33523">
        <w:rPr>
          <w:rFonts w:ascii="MAC C Times" w:hAnsi="MAC C Times"/>
          <w:sz w:val="22"/>
          <w:szCs w:val="22"/>
          <w:lang w:val="mk-MK"/>
        </w:rPr>
        <w:t xml:space="preserve"> </w:t>
      </w:r>
      <w:r w:rsidRPr="00E33523">
        <w:rPr>
          <w:rFonts w:ascii="MAC C Times" w:hAnsi="MAC C Times"/>
          <w:sz w:val="22"/>
          <w:szCs w:val="22"/>
        </w:rPr>
        <w:t>,,</w:t>
      </w:r>
      <w:r w:rsidRPr="00E33523">
        <w:rPr>
          <w:sz w:val="22"/>
          <w:szCs w:val="22"/>
        </w:rPr>
        <w:t>Дојран</w:t>
      </w:r>
      <w:r w:rsidRPr="00E33523">
        <w:rPr>
          <w:rFonts w:ascii="Arial" w:hAnsi="Arial" w:cs="Arial"/>
          <w:sz w:val="22"/>
          <w:szCs w:val="22"/>
        </w:rPr>
        <w:t>”</w:t>
      </w:r>
      <w:r w:rsidRPr="00E33523">
        <w:rPr>
          <w:rFonts w:ascii="MAC C Times" w:hAnsi="MAC C Times"/>
          <w:sz w:val="22"/>
          <w:szCs w:val="22"/>
          <w:lang w:val="mk-MK"/>
        </w:rPr>
        <w:t xml:space="preserve"> </w:t>
      </w:r>
      <w:r w:rsidRPr="00E33523">
        <w:rPr>
          <w:sz w:val="22"/>
          <w:szCs w:val="22"/>
        </w:rPr>
        <w:t>за</w:t>
      </w:r>
      <w:r w:rsidRPr="00E33523">
        <w:rPr>
          <w:rFonts w:ascii="MAC C Times" w:hAnsi="MAC C Times"/>
          <w:sz w:val="22"/>
          <w:szCs w:val="22"/>
        </w:rPr>
        <w:t xml:space="preserve"> </w:t>
      </w:r>
      <w:r w:rsidRPr="00E33523">
        <w:rPr>
          <w:sz w:val="22"/>
          <w:szCs w:val="22"/>
        </w:rPr>
        <w:t>периодот</w:t>
      </w:r>
      <w:r w:rsidRPr="00E33523">
        <w:rPr>
          <w:rFonts w:ascii="MAC C Times" w:hAnsi="MAC C Times"/>
          <w:sz w:val="22"/>
          <w:szCs w:val="22"/>
        </w:rPr>
        <w:t xml:space="preserve"> </w:t>
      </w:r>
      <w:r w:rsidRPr="00E33523">
        <w:rPr>
          <w:sz w:val="22"/>
          <w:szCs w:val="22"/>
        </w:rPr>
        <w:t>од</w:t>
      </w:r>
      <w:r w:rsidRPr="00E33523">
        <w:rPr>
          <w:rFonts w:ascii="MAC C Times" w:hAnsi="MAC C Times"/>
          <w:sz w:val="22"/>
          <w:szCs w:val="22"/>
        </w:rPr>
        <w:t xml:space="preserve"> </w:t>
      </w:r>
      <w:r w:rsidRPr="00E33523">
        <w:rPr>
          <w:sz w:val="22"/>
          <w:szCs w:val="22"/>
        </w:rPr>
        <w:t>01.01.20</w:t>
      </w:r>
      <w:r w:rsidRPr="00E33523">
        <w:rPr>
          <w:sz w:val="22"/>
          <w:szCs w:val="22"/>
          <w:lang w:val="mk-MK"/>
        </w:rPr>
        <w:t>2</w:t>
      </w:r>
      <w:r w:rsidRPr="00E33523">
        <w:rPr>
          <w:sz w:val="22"/>
          <w:szCs w:val="22"/>
          <w:lang w:val="en-US"/>
        </w:rPr>
        <w:t>1</w:t>
      </w:r>
      <w:r w:rsidRPr="00E33523">
        <w:rPr>
          <w:sz w:val="22"/>
          <w:szCs w:val="22"/>
        </w:rPr>
        <w:t xml:space="preserve"> - 31.12.20</w:t>
      </w:r>
      <w:r w:rsidRPr="00E33523">
        <w:rPr>
          <w:sz w:val="22"/>
          <w:szCs w:val="22"/>
          <w:lang w:val="mk-MK"/>
        </w:rPr>
        <w:t>2</w:t>
      </w:r>
      <w:r w:rsidRPr="00E33523">
        <w:rPr>
          <w:sz w:val="22"/>
          <w:szCs w:val="22"/>
          <w:lang w:val="en-US"/>
        </w:rPr>
        <w:t>1</w:t>
      </w:r>
      <w:r w:rsidRPr="00E33523">
        <w:rPr>
          <w:rFonts w:ascii="MAC C Times" w:hAnsi="MAC C Times"/>
          <w:sz w:val="22"/>
          <w:szCs w:val="22"/>
        </w:rPr>
        <w:t xml:space="preserve"> </w:t>
      </w:r>
      <w:r w:rsidRPr="00E33523">
        <w:rPr>
          <w:sz w:val="22"/>
          <w:szCs w:val="22"/>
        </w:rPr>
        <w:t>година</w:t>
      </w:r>
      <w:r w:rsidRPr="00E33523">
        <w:rPr>
          <w:rFonts w:ascii="MAC C Times" w:hAnsi="MAC C Times"/>
          <w:sz w:val="22"/>
          <w:szCs w:val="22"/>
        </w:rPr>
        <w:t>, go  donese sledniot,</w:t>
      </w:r>
    </w:p>
    <w:p w:rsidR="00613614" w:rsidRPr="00E33523" w:rsidRDefault="00613614" w:rsidP="00613614">
      <w:pPr>
        <w:pStyle w:val="BodyText"/>
        <w:ind w:firstLine="720"/>
        <w:jc w:val="both"/>
        <w:rPr>
          <w:rFonts w:ascii="MAC C Times" w:hAnsi="MAC C Times"/>
          <w:b w:val="0"/>
          <w:sz w:val="22"/>
          <w:szCs w:val="22"/>
        </w:rPr>
      </w:pPr>
    </w:p>
    <w:p w:rsidR="00613614" w:rsidRPr="00E33523" w:rsidRDefault="00613614" w:rsidP="00613614">
      <w:pPr>
        <w:pStyle w:val="BodyText"/>
        <w:ind w:firstLine="720"/>
        <w:jc w:val="both"/>
        <w:rPr>
          <w:rFonts w:ascii="MAC C Times" w:hAnsi="MAC C Times"/>
          <w:b w:val="0"/>
          <w:sz w:val="22"/>
          <w:szCs w:val="22"/>
        </w:rPr>
      </w:pPr>
    </w:p>
    <w:p w:rsidR="00613614" w:rsidRPr="00E33523" w:rsidRDefault="00613614" w:rsidP="00613614">
      <w:pPr>
        <w:pStyle w:val="BodyText"/>
        <w:ind w:firstLine="720"/>
        <w:jc w:val="both"/>
        <w:rPr>
          <w:rFonts w:ascii="MAC C Times" w:hAnsi="MAC C Times"/>
          <w:b w:val="0"/>
          <w:sz w:val="22"/>
          <w:szCs w:val="22"/>
          <w:lang w:val="pt-BR"/>
        </w:rPr>
      </w:pPr>
    </w:p>
    <w:p w:rsidR="00613614" w:rsidRPr="00E33523" w:rsidRDefault="00613614" w:rsidP="00613614">
      <w:pPr>
        <w:jc w:val="both"/>
        <w:rPr>
          <w:rFonts w:ascii="MAC C Times" w:hAnsi="MAC C Times"/>
          <w:sz w:val="22"/>
          <w:szCs w:val="22"/>
          <w:lang w:val="pt-BR"/>
        </w:rPr>
      </w:pPr>
    </w:p>
    <w:p w:rsidR="00613614" w:rsidRPr="00E33523" w:rsidRDefault="00613614" w:rsidP="00613614">
      <w:pPr>
        <w:ind w:left="720" w:hanging="11"/>
        <w:jc w:val="center"/>
        <w:rPr>
          <w:rFonts w:ascii="MAC C Times" w:hAnsi="MAC C Times"/>
          <w:bCs/>
          <w:sz w:val="22"/>
          <w:szCs w:val="22"/>
          <w:lang w:val="mk-MK"/>
        </w:rPr>
      </w:pPr>
    </w:p>
    <w:p w:rsidR="00613614" w:rsidRPr="00E33523" w:rsidRDefault="00613614" w:rsidP="00613614">
      <w:pPr>
        <w:ind w:left="720" w:hanging="11"/>
        <w:jc w:val="center"/>
        <w:rPr>
          <w:bCs/>
          <w:sz w:val="22"/>
          <w:szCs w:val="22"/>
          <w:lang w:val="mk-MK"/>
        </w:rPr>
      </w:pPr>
      <w:r w:rsidRPr="00E33523">
        <w:rPr>
          <w:bCs/>
          <w:sz w:val="22"/>
          <w:szCs w:val="22"/>
          <w:lang w:val="mk-MK"/>
        </w:rPr>
        <w:t>З  А  К  Л  У  Ч  О  К</w:t>
      </w:r>
    </w:p>
    <w:p w:rsidR="00613614" w:rsidRPr="00E33523" w:rsidRDefault="00613614" w:rsidP="00613614">
      <w:pPr>
        <w:ind w:left="720"/>
        <w:jc w:val="center"/>
        <w:rPr>
          <w:rFonts w:ascii="MAC C Times" w:hAnsi="MAC C Times"/>
          <w:bCs/>
          <w:sz w:val="22"/>
          <w:szCs w:val="22"/>
        </w:rPr>
      </w:pPr>
      <w:r w:rsidRPr="00E33523">
        <w:rPr>
          <w:sz w:val="22"/>
          <w:szCs w:val="22"/>
          <w:lang w:val="mk-MK"/>
        </w:rPr>
        <w:t>По</w:t>
      </w:r>
      <w:r w:rsidRPr="00E33523">
        <w:rPr>
          <w:rFonts w:ascii="MAC C Times" w:hAnsi="MAC C Times"/>
          <w:sz w:val="22"/>
          <w:szCs w:val="22"/>
          <w:lang w:val="mk-MK"/>
        </w:rPr>
        <w:t xml:space="preserve"> </w:t>
      </w:r>
      <w:r w:rsidRPr="00E33523">
        <w:rPr>
          <w:sz w:val="22"/>
          <w:szCs w:val="22"/>
        </w:rPr>
        <w:t>Извештајот</w:t>
      </w:r>
      <w:r w:rsidRPr="00E33523">
        <w:rPr>
          <w:rFonts w:ascii="MAC C Times" w:hAnsi="MAC C Times"/>
          <w:sz w:val="22"/>
          <w:szCs w:val="22"/>
        </w:rPr>
        <w:t xml:space="preserve"> </w:t>
      </w:r>
      <w:r w:rsidRPr="00E33523">
        <w:rPr>
          <w:sz w:val="22"/>
          <w:szCs w:val="22"/>
        </w:rPr>
        <w:t>за</w:t>
      </w:r>
      <w:r w:rsidRPr="00E33523">
        <w:rPr>
          <w:rFonts w:ascii="MAC C Times" w:hAnsi="MAC C Times"/>
          <w:sz w:val="22"/>
          <w:szCs w:val="22"/>
        </w:rPr>
        <w:t xml:space="preserve"> </w:t>
      </w:r>
      <w:r w:rsidRPr="00E33523">
        <w:rPr>
          <w:sz w:val="22"/>
          <w:szCs w:val="22"/>
        </w:rPr>
        <w:t>работата</w:t>
      </w:r>
      <w:r w:rsidRPr="00E33523">
        <w:rPr>
          <w:rFonts w:ascii="MAC C Times" w:hAnsi="MAC C Times"/>
          <w:sz w:val="22"/>
          <w:szCs w:val="22"/>
        </w:rPr>
        <w:t xml:space="preserve"> </w:t>
      </w:r>
      <w:r w:rsidRPr="00E33523">
        <w:rPr>
          <w:sz w:val="22"/>
          <w:szCs w:val="22"/>
        </w:rPr>
        <w:t>на</w:t>
      </w:r>
      <w:r w:rsidRPr="00E33523">
        <w:rPr>
          <w:rFonts w:ascii="MAC C Times" w:hAnsi="MAC C Times"/>
          <w:sz w:val="22"/>
          <w:szCs w:val="22"/>
        </w:rPr>
        <w:t xml:space="preserve"> </w:t>
      </w:r>
      <w:r w:rsidRPr="00E33523">
        <w:rPr>
          <w:sz w:val="22"/>
          <w:szCs w:val="22"/>
        </w:rPr>
        <w:t>Доброволното</w:t>
      </w:r>
      <w:r w:rsidRPr="00E33523">
        <w:rPr>
          <w:rFonts w:ascii="MAC C Times" w:hAnsi="MAC C Times"/>
          <w:sz w:val="22"/>
          <w:szCs w:val="22"/>
        </w:rPr>
        <w:t xml:space="preserve"> </w:t>
      </w:r>
      <w:r w:rsidRPr="00E33523">
        <w:rPr>
          <w:sz w:val="22"/>
          <w:szCs w:val="22"/>
        </w:rPr>
        <w:t>Противпожарно</w:t>
      </w:r>
      <w:r w:rsidRPr="00E33523">
        <w:rPr>
          <w:rFonts w:ascii="MAC C Times" w:hAnsi="MAC C Times"/>
          <w:sz w:val="22"/>
          <w:szCs w:val="22"/>
        </w:rPr>
        <w:t xml:space="preserve"> </w:t>
      </w:r>
      <w:r w:rsidRPr="00E33523">
        <w:rPr>
          <w:sz w:val="22"/>
          <w:szCs w:val="22"/>
        </w:rPr>
        <w:t>друштво</w:t>
      </w:r>
      <w:r w:rsidRPr="00E33523">
        <w:rPr>
          <w:rFonts w:ascii="MAC C Times" w:hAnsi="MAC C Times"/>
          <w:sz w:val="22"/>
          <w:szCs w:val="22"/>
        </w:rPr>
        <w:t xml:space="preserve">  ,,</w:t>
      </w:r>
      <w:r w:rsidRPr="00E33523">
        <w:rPr>
          <w:sz w:val="22"/>
          <w:szCs w:val="22"/>
        </w:rPr>
        <w:t>Дојран</w:t>
      </w:r>
      <w:r w:rsidRPr="00E33523">
        <w:rPr>
          <w:rFonts w:ascii="MAC C Times" w:hAnsi="MAC C Times"/>
          <w:sz w:val="22"/>
          <w:szCs w:val="22"/>
        </w:rPr>
        <w:t xml:space="preserve">,, </w:t>
      </w:r>
      <w:r w:rsidRPr="00E33523">
        <w:rPr>
          <w:sz w:val="22"/>
          <w:szCs w:val="22"/>
        </w:rPr>
        <w:t>за</w:t>
      </w:r>
      <w:r w:rsidRPr="00E33523">
        <w:rPr>
          <w:rFonts w:ascii="MAC C Times" w:hAnsi="MAC C Times"/>
          <w:sz w:val="22"/>
          <w:szCs w:val="22"/>
        </w:rPr>
        <w:t xml:space="preserve"> </w:t>
      </w:r>
      <w:r w:rsidRPr="00E33523">
        <w:rPr>
          <w:sz w:val="22"/>
          <w:szCs w:val="22"/>
        </w:rPr>
        <w:t>периодот</w:t>
      </w:r>
      <w:r w:rsidRPr="00E33523">
        <w:rPr>
          <w:rFonts w:ascii="MAC C Times" w:hAnsi="MAC C Times"/>
          <w:sz w:val="22"/>
          <w:szCs w:val="22"/>
        </w:rPr>
        <w:t xml:space="preserve"> </w:t>
      </w:r>
      <w:r w:rsidRPr="00E33523">
        <w:rPr>
          <w:sz w:val="22"/>
          <w:szCs w:val="22"/>
        </w:rPr>
        <w:t>од 01.01.20</w:t>
      </w:r>
      <w:r w:rsidRPr="00E33523">
        <w:rPr>
          <w:sz w:val="22"/>
          <w:szCs w:val="22"/>
          <w:lang w:val="mk-MK"/>
        </w:rPr>
        <w:t>21</w:t>
      </w:r>
      <w:r w:rsidRPr="00E33523">
        <w:rPr>
          <w:sz w:val="22"/>
          <w:szCs w:val="22"/>
        </w:rPr>
        <w:t xml:space="preserve"> - 31.12.20</w:t>
      </w:r>
      <w:r w:rsidRPr="00E33523">
        <w:rPr>
          <w:sz w:val="22"/>
          <w:szCs w:val="22"/>
          <w:lang w:val="mk-MK"/>
        </w:rPr>
        <w:t>21</w:t>
      </w:r>
      <w:r w:rsidRPr="00E33523">
        <w:rPr>
          <w:sz w:val="22"/>
          <w:szCs w:val="22"/>
        </w:rPr>
        <w:t xml:space="preserve"> година</w:t>
      </w:r>
    </w:p>
    <w:p w:rsidR="00613614" w:rsidRPr="00E33523" w:rsidRDefault="00613614" w:rsidP="00613614">
      <w:pPr>
        <w:ind w:left="720" w:firstLine="1740"/>
        <w:jc w:val="center"/>
        <w:rPr>
          <w:rFonts w:ascii="MAC C Times" w:hAnsi="MAC C Times"/>
          <w:bCs/>
          <w:sz w:val="22"/>
          <w:szCs w:val="22"/>
          <w:lang w:val="mk-MK"/>
        </w:rPr>
      </w:pPr>
    </w:p>
    <w:p w:rsidR="00613614" w:rsidRPr="00E33523" w:rsidRDefault="00613614" w:rsidP="00613614">
      <w:pPr>
        <w:ind w:left="720" w:firstLine="1740"/>
        <w:jc w:val="center"/>
        <w:rPr>
          <w:rFonts w:asciiTheme="minorHAnsi" w:hAnsiTheme="minorHAnsi"/>
          <w:bCs/>
          <w:sz w:val="22"/>
          <w:szCs w:val="22"/>
          <w:lang w:val="mk-MK"/>
        </w:rPr>
      </w:pPr>
    </w:p>
    <w:p w:rsidR="00613614" w:rsidRPr="00E33523" w:rsidRDefault="00613614" w:rsidP="00613614">
      <w:pPr>
        <w:ind w:left="720" w:firstLine="1740"/>
        <w:jc w:val="center"/>
        <w:rPr>
          <w:rFonts w:asciiTheme="minorHAnsi" w:hAnsiTheme="minorHAnsi"/>
          <w:bCs/>
          <w:sz w:val="22"/>
          <w:szCs w:val="22"/>
          <w:lang w:val="mk-MK"/>
        </w:rPr>
      </w:pPr>
    </w:p>
    <w:p w:rsidR="00613614" w:rsidRPr="00E33523" w:rsidRDefault="00613614" w:rsidP="00613614">
      <w:pPr>
        <w:ind w:left="720" w:firstLine="1740"/>
        <w:jc w:val="center"/>
        <w:rPr>
          <w:rFonts w:ascii="MAC C Times" w:hAnsi="MAC C Times"/>
          <w:bCs/>
          <w:sz w:val="22"/>
          <w:szCs w:val="22"/>
          <w:lang w:val="pt-BR"/>
        </w:rPr>
      </w:pPr>
    </w:p>
    <w:p w:rsidR="00613614" w:rsidRPr="00E33523" w:rsidRDefault="00613614" w:rsidP="00613614">
      <w:pPr>
        <w:jc w:val="both"/>
        <w:rPr>
          <w:rFonts w:ascii="MAC C Times" w:hAnsi="MAC C Times"/>
          <w:sz w:val="22"/>
          <w:szCs w:val="22"/>
          <w:lang w:val="pt-BR"/>
        </w:rPr>
      </w:pPr>
      <w:r w:rsidRPr="00E33523">
        <w:rPr>
          <w:rFonts w:ascii="MAC C Times" w:hAnsi="MAC C Times"/>
          <w:bCs/>
          <w:sz w:val="22"/>
          <w:szCs w:val="22"/>
          <w:lang w:val="pt-BR"/>
        </w:rPr>
        <w:tab/>
      </w:r>
    </w:p>
    <w:p w:rsidR="00613614" w:rsidRPr="00E33523" w:rsidRDefault="00613614" w:rsidP="00613614">
      <w:pPr>
        <w:jc w:val="both"/>
        <w:rPr>
          <w:sz w:val="22"/>
          <w:szCs w:val="22"/>
          <w:lang w:val="mk-MK"/>
        </w:rPr>
      </w:pPr>
      <w:r w:rsidRPr="00E33523">
        <w:rPr>
          <w:rFonts w:asciiTheme="minorHAnsi" w:hAnsiTheme="minorHAnsi"/>
          <w:sz w:val="22"/>
          <w:szCs w:val="22"/>
          <w:lang w:val="mk-MK"/>
        </w:rPr>
        <w:t xml:space="preserve">  </w:t>
      </w:r>
      <w:r w:rsidRPr="00E33523">
        <w:rPr>
          <w:rFonts w:asciiTheme="minorHAnsi" w:hAnsiTheme="minorHAnsi"/>
          <w:sz w:val="22"/>
          <w:szCs w:val="22"/>
          <w:lang w:val="mk-MK"/>
        </w:rPr>
        <w:tab/>
        <w:t xml:space="preserve">   </w:t>
      </w:r>
      <w:r w:rsidRPr="00E33523">
        <w:rPr>
          <w:rFonts w:ascii="MAC C Times" w:hAnsi="MAC C Times"/>
          <w:sz w:val="22"/>
          <w:szCs w:val="22"/>
          <w:lang w:val="pt-BR"/>
        </w:rPr>
        <w:t>1.</w:t>
      </w:r>
      <w:r w:rsidRPr="00E33523">
        <w:rPr>
          <w:rFonts w:ascii="MAC C Times" w:hAnsi="MAC C Times"/>
          <w:bCs/>
          <w:sz w:val="22"/>
          <w:szCs w:val="22"/>
          <w:lang w:val="pt-BR"/>
        </w:rPr>
        <w:t xml:space="preserve">SE USVOJUVA </w:t>
      </w:r>
      <w:r w:rsidRPr="00E33523">
        <w:rPr>
          <w:rFonts w:ascii="MAC C Times" w:hAnsi="MAC C Times"/>
          <w:sz w:val="22"/>
          <w:szCs w:val="22"/>
        </w:rPr>
        <w:t xml:space="preserve"> </w:t>
      </w:r>
      <w:r w:rsidRPr="00E33523">
        <w:rPr>
          <w:sz w:val="22"/>
          <w:szCs w:val="22"/>
        </w:rPr>
        <w:t>Извештајот</w:t>
      </w:r>
      <w:r w:rsidRPr="00E33523">
        <w:rPr>
          <w:rFonts w:ascii="MAC C Times" w:hAnsi="MAC C Times"/>
          <w:sz w:val="22"/>
          <w:szCs w:val="22"/>
        </w:rPr>
        <w:t xml:space="preserve"> </w:t>
      </w:r>
      <w:r w:rsidRPr="00E33523">
        <w:rPr>
          <w:sz w:val="22"/>
          <w:szCs w:val="22"/>
        </w:rPr>
        <w:t>за</w:t>
      </w:r>
      <w:r w:rsidRPr="00E33523">
        <w:rPr>
          <w:rFonts w:ascii="MAC C Times" w:hAnsi="MAC C Times"/>
          <w:sz w:val="22"/>
          <w:szCs w:val="22"/>
        </w:rPr>
        <w:t xml:space="preserve"> </w:t>
      </w:r>
      <w:r w:rsidRPr="00E33523">
        <w:rPr>
          <w:sz w:val="22"/>
          <w:szCs w:val="22"/>
        </w:rPr>
        <w:t>работата</w:t>
      </w:r>
      <w:r w:rsidRPr="00E33523">
        <w:rPr>
          <w:rFonts w:ascii="MAC C Times" w:hAnsi="MAC C Times"/>
          <w:sz w:val="22"/>
          <w:szCs w:val="22"/>
        </w:rPr>
        <w:t xml:space="preserve"> </w:t>
      </w:r>
      <w:r w:rsidRPr="00E33523">
        <w:rPr>
          <w:sz w:val="22"/>
          <w:szCs w:val="22"/>
        </w:rPr>
        <w:t>на</w:t>
      </w:r>
      <w:r w:rsidRPr="00E33523">
        <w:rPr>
          <w:rFonts w:ascii="MAC C Times" w:hAnsi="MAC C Times"/>
          <w:sz w:val="22"/>
          <w:szCs w:val="22"/>
        </w:rPr>
        <w:t xml:space="preserve"> </w:t>
      </w:r>
      <w:r w:rsidRPr="00E33523">
        <w:rPr>
          <w:sz w:val="22"/>
          <w:szCs w:val="22"/>
        </w:rPr>
        <w:t>Доброволното</w:t>
      </w:r>
      <w:r w:rsidRPr="00E33523">
        <w:rPr>
          <w:rFonts w:ascii="MAC C Times" w:hAnsi="MAC C Times"/>
          <w:sz w:val="22"/>
          <w:szCs w:val="22"/>
        </w:rPr>
        <w:t xml:space="preserve"> </w:t>
      </w:r>
      <w:r w:rsidRPr="00E33523">
        <w:rPr>
          <w:sz w:val="22"/>
          <w:szCs w:val="22"/>
        </w:rPr>
        <w:t>Противпожарно</w:t>
      </w:r>
      <w:r w:rsidRPr="00E33523">
        <w:rPr>
          <w:rFonts w:ascii="MAC C Times" w:hAnsi="MAC C Times"/>
          <w:sz w:val="22"/>
          <w:szCs w:val="22"/>
        </w:rPr>
        <w:t xml:space="preserve"> </w:t>
      </w:r>
      <w:r w:rsidRPr="00E33523">
        <w:rPr>
          <w:sz w:val="22"/>
          <w:szCs w:val="22"/>
        </w:rPr>
        <w:t>друштво</w:t>
      </w:r>
      <w:r w:rsidRPr="00E33523">
        <w:rPr>
          <w:rFonts w:ascii="MAC C Times" w:hAnsi="MAC C Times"/>
          <w:sz w:val="22"/>
          <w:szCs w:val="22"/>
        </w:rPr>
        <w:t xml:space="preserve">  ,,</w:t>
      </w:r>
      <w:r w:rsidRPr="00E33523">
        <w:rPr>
          <w:sz w:val="22"/>
          <w:szCs w:val="22"/>
        </w:rPr>
        <w:t>Дојран</w:t>
      </w:r>
      <w:r w:rsidRPr="00E33523">
        <w:rPr>
          <w:rFonts w:ascii="MAC C Times" w:hAnsi="MAC C Times"/>
          <w:sz w:val="22"/>
          <w:szCs w:val="22"/>
        </w:rPr>
        <w:t>,, ,</w:t>
      </w:r>
      <w:r w:rsidRPr="00E33523">
        <w:rPr>
          <w:sz w:val="22"/>
          <w:szCs w:val="22"/>
        </w:rPr>
        <w:t>за</w:t>
      </w:r>
      <w:r w:rsidRPr="00E33523">
        <w:rPr>
          <w:rFonts w:ascii="MAC C Times" w:hAnsi="MAC C Times"/>
          <w:sz w:val="22"/>
          <w:szCs w:val="22"/>
        </w:rPr>
        <w:t xml:space="preserve"> </w:t>
      </w:r>
      <w:r w:rsidRPr="00E33523">
        <w:rPr>
          <w:sz w:val="22"/>
          <w:szCs w:val="22"/>
        </w:rPr>
        <w:t>периодот</w:t>
      </w:r>
      <w:r w:rsidRPr="00E33523">
        <w:rPr>
          <w:rFonts w:ascii="MAC C Times" w:hAnsi="MAC C Times"/>
          <w:sz w:val="22"/>
          <w:szCs w:val="22"/>
        </w:rPr>
        <w:t xml:space="preserve"> </w:t>
      </w:r>
      <w:r w:rsidRPr="00E33523">
        <w:rPr>
          <w:sz w:val="22"/>
          <w:szCs w:val="22"/>
        </w:rPr>
        <w:t>од</w:t>
      </w:r>
      <w:r w:rsidRPr="00E33523">
        <w:rPr>
          <w:rFonts w:ascii="MAC C Times" w:hAnsi="MAC C Times"/>
          <w:sz w:val="22"/>
          <w:szCs w:val="22"/>
        </w:rPr>
        <w:t xml:space="preserve"> </w:t>
      </w:r>
      <w:r w:rsidRPr="00E33523">
        <w:rPr>
          <w:sz w:val="22"/>
          <w:szCs w:val="22"/>
        </w:rPr>
        <w:t>01.01.20</w:t>
      </w:r>
      <w:r w:rsidRPr="00E33523">
        <w:rPr>
          <w:sz w:val="22"/>
          <w:szCs w:val="22"/>
          <w:lang w:val="mk-MK"/>
        </w:rPr>
        <w:t>21</w:t>
      </w:r>
      <w:r w:rsidRPr="00E33523">
        <w:rPr>
          <w:sz w:val="22"/>
          <w:szCs w:val="22"/>
        </w:rPr>
        <w:t xml:space="preserve"> - 31.12.20</w:t>
      </w:r>
      <w:r w:rsidRPr="00E33523">
        <w:rPr>
          <w:sz w:val="22"/>
          <w:szCs w:val="22"/>
          <w:lang w:val="mk-MK"/>
        </w:rPr>
        <w:t>21</w:t>
      </w:r>
      <w:r w:rsidRPr="00E33523">
        <w:rPr>
          <w:sz w:val="22"/>
          <w:szCs w:val="22"/>
        </w:rPr>
        <w:t xml:space="preserve"> година</w:t>
      </w:r>
      <w:r w:rsidRPr="00E33523">
        <w:rPr>
          <w:sz w:val="22"/>
          <w:szCs w:val="22"/>
          <w:lang w:val="mk-MK"/>
        </w:rPr>
        <w:t xml:space="preserve">  со  Завршната сметка на </w:t>
      </w:r>
      <w:r w:rsidRPr="00E33523">
        <w:rPr>
          <w:rFonts w:eastAsia="Calibri"/>
          <w:sz w:val="22"/>
          <w:szCs w:val="22"/>
          <w:lang w:val="mk-MK"/>
        </w:rPr>
        <w:t>Доброволното пртивпожарно друштво ,,Дојран,,- Нов Дојран за 2021 година.</w:t>
      </w:r>
    </w:p>
    <w:p w:rsidR="00613614" w:rsidRPr="00E33523" w:rsidRDefault="00613614" w:rsidP="00613614">
      <w:pPr>
        <w:jc w:val="both"/>
        <w:rPr>
          <w:rFonts w:ascii="MAC C Times" w:hAnsi="MAC C Times"/>
          <w:bCs/>
          <w:sz w:val="22"/>
          <w:szCs w:val="22"/>
          <w:lang w:val="mk-MK"/>
        </w:rPr>
      </w:pPr>
    </w:p>
    <w:p w:rsidR="00613614" w:rsidRPr="00E33523" w:rsidRDefault="00613614" w:rsidP="00613614">
      <w:pPr>
        <w:ind w:left="720" w:firstLine="1740"/>
        <w:jc w:val="both"/>
        <w:rPr>
          <w:rFonts w:ascii="MAC C Times" w:hAnsi="MAC C Times"/>
          <w:bCs/>
          <w:sz w:val="22"/>
          <w:szCs w:val="22"/>
          <w:lang w:val="mk-MK"/>
        </w:rPr>
      </w:pPr>
    </w:p>
    <w:p w:rsidR="00613614" w:rsidRPr="00E33523" w:rsidRDefault="00613614" w:rsidP="00613614">
      <w:pPr>
        <w:ind w:firstLine="720"/>
        <w:jc w:val="both"/>
        <w:rPr>
          <w:rFonts w:ascii="MAC C Times" w:hAnsi="MAC C Times"/>
          <w:sz w:val="22"/>
          <w:szCs w:val="22"/>
        </w:rPr>
      </w:pPr>
    </w:p>
    <w:p w:rsidR="00613614" w:rsidRPr="00E33523" w:rsidRDefault="00613614" w:rsidP="00613614">
      <w:pPr>
        <w:jc w:val="both"/>
        <w:rPr>
          <w:rFonts w:ascii="MAC C Times" w:hAnsi="MAC C Times"/>
          <w:sz w:val="22"/>
          <w:szCs w:val="22"/>
        </w:rPr>
      </w:pPr>
    </w:p>
    <w:p w:rsidR="00613614" w:rsidRPr="00E33523" w:rsidRDefault="00613614" w:rsidP="00613614">
      <w:pPr>
        <w:jc w:val="both"/>
        <w:rPr>
          <w:rFonts w:ascii="MAC C Times" w:hAnsi="MAC C Times"/>
          <w:sz w:val="22"/>
          <w:szCs w:val="22"/>
        </w:rPr>
      </w:pPr>
    </w:p>
    <w:p w:rsidR="00613614" w:rsidRPr="00E33523" w:rsidRDefault="00613614" w:rsidP="00613614">
      <w:pPr>
        <w:ind w:firstLine="720"/>
        <w:jc w:val="both"/>
        <w:rPr>
          <w:rFonts w:ascii="MAC C Times" w:hAnsi="MAC C Times"/>
          <w:sz w:val="22"/>
          <w:szCs w:val="22"/>
          <w:lang w:val="pt-BR"/>
        </w:rPr>
      </w:pPr>
      <w:r w:rsidRPr="00E33523">
        <w:rPr>
          <w:rFonts w:asciiTheme="minorHAnsi" w:hAnsiTheme="minorHAnsi"/>
          <w:sz w:val="22"/>
          <w:szCs w:val="22"/>
          <w:lang w:val="mk-MK"/>
        </w:rPr>
        <w:t xml:space="preserve">   </w:t>
      </w:r>
      <w:r w:rsidRPr="00E33523">
        <w:rPr>
          <w:rFonts w:ascii="MAC C Times" w:hAnsi="MAC C Times"/>
          <w:sz w:val="22"/>
          <w:szCs w:val="22"/>
        </w:rPr>
        <w:t xml:space="preserve"> </w:t>
      </w:r>
      <w:proofErr w:type="gramStart"/>
      <w:r w:rsidRPr="00E33523">
        <w:rPr>
          <w:rFonts w:ascii="MAC C Times" w:hAnsi="MAC C Times"/>
          <w:sz w:val="22"/>
          <w:szCs w:val="22"/>
        </w:rPr>
        <w:t>2.Ovoj</w:t>
      </w:r>
      <w:proofErr w:type="gramEnd"/>
      <w:r w:rsidRPr="00E33523">
        <w:rPr>
          <w:rFonts w:ascii="MAC C Times" w:hAnsi="MAC C Times"/>
          <w:sz w:val="22"/>
          <w:szCs w:val="22"/>
        </w:rPr>
        <w:t xml:space="preserve"> Zaklu~ok vleguva </w:t>
      </w:r>
      <w:r w:rsidRPr="00E33523">
        <w:rPr>
          <w:sz w:val="22"/>
          <w:szCs w:val="22"/>
          <w:lang w:val="mk-MK"/>
        </w:rPr>
        <w:t xml:space="preserve">во рок од 8(осум) дена </w:t>
      </w:r>
      <w:r w:rsidRPr="00E33523">
        <w:rPr>
          <w:sz w:val="22"/>
          <w:szCs w:val="22"/>
        </w:rPr>
        <w:t>од</w:t>
      </w:r>
      <w:r w:rsidRPr="00E33523">
        <w:rPr>
          <w:rFonts w:ascii="MAC C Times" w:hAnsi="MAC C Times"/>
          <w:sz w:val="22"/>
          <w:szCs w:val="22"/>
        </w:rPr>
        <w:t xml:space="preserve"> </w:t>
      </w:r>
      <w:r w:rsidRPr="00E33523">
        <w:rPr>
          <w:rFonts w:ascii="MAC C Times" w:hAnsi="MAC C Times"/>
          <w:sz w:val="22"/>
          <w:szCs w:val="22"/>
          <w:lang w:val="pt-BR"/>
        </w:rPr>
        <w:t xml:space="preserve"> denot na objavuvaweto vo  "Slu`ben glasnik na op{tina Dojran."</w:t>
      </w:r>
    </w:p>
    <w:p w:rsidR="00613614" w:rsidRPr="00E33523" w:rsidRDefault="00613614" w:rsidP="00613614">
      <w:pPr>
        <w:jc w:val="both"/>
        <w:rPr>
          <w:rFonts w:ascii="MAC C Times" w:hAnsi="MAC C Times"/>
          <w:sz w:val="22"/>
          <w:szCs w:val="22"/>
        </w:rPr>
      </w:pPr>
    </w:p>
    <w:p w:rsidR="00613614" w:rsidRPr="00E33523" w:rsidRDefault="00613614" w:rsidP="00613614">
      <w:pPr>
        <w:jc w:val="both"/>
        <w:rPr>
          <w:rFonts w:ascii="MAC C Times" w:hAnsi="MAC C Times"/>
          <w:bCs/>
          <w:sz w:val="22"/>
          <w:szCs w:val="22"/>
        </w:rPr>
      </w:pPr>
    </w:p>
    <w:p w:rsidR="00613614" w:rsidRPr="00E33523" w:rsidRDefault="00613614" w:rsidP="00613614">
      <w:pPr>
        <w:jc w:val="both"/>
        <w:rPr>
          <w:rFonts w:ascii="MAC C Times" w:hAnsi="MAC C Times"/>
          <w:sz w:val="22"/>
          <w:szCs w:val="22"/>
        </w:rPr>
      </w:pPr>
    </w:p>
    <w:p w:rsidR="00613614" w:rsidRPr="00E33523" w:rsidRDefault="00613614" w:rsidP="00613614">
      <w:pPr>
        <w:jc w:val="center"/>
        <w:rPr>
          <w:rFonts w:ascii="MAC C Times" w:hAnsi="MAC C Times"/>
          <w:sz w:val="22"/>
          <w:szCs w:val="22"/>
          <w:lang w:val="mk-MK"/>
        </w:rPr>
      </w:pPr>
    </w:p>
    <w:p w:rsidR="00613614" w:rsidRPr="00E33523" w:rsidRDefault="00613614" w:rsidP="00613614">
      <w:pPr>
        <w:jc w:val="center"/>
        <w:rPr>
          <w:rFonts w:ascii="MAC C Times" w:hAnsi="MAC C Times"/>
          <w:sz w:val="22"/>
          <w:szCs w:val="22"/>
          <w:lang w:val="mk-MK"/>
        </w:rPr>
      </w:pP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i/>
          <w:sz w:val="22"/>
          <w:szCs w:val="22"/>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550/4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9E38D0" w:rsidRDefault="00613614" w:rsidP="00613614">
      <w:pPr>
        <w:rPr>
          <w:sz w:val="22"/>
          <w:szCs w:val="22"/>
          <w:lang w:val="mk-MK"/>
        </w:rPr>
      </w:pPr>
      <w:r w:rsidRPr="00E33523">
        <w:rPr>
          <w:sz w:val="22"/>
          <w:szCs w:val="22"/>
        </w:rPr>
        <w:t xml:space="preserve">Стар Дојран                                                                              </w:t>
      </w:r>
      <w:r w:rsidRPr="00E33523">
        <w:rPr>
          <w:sz w:val="22"/>
          <w:szCs w:val="22"/>
          <w:lang w:val="en-US"/>
        </w:rPr>
        <w:t xml:space="preserve">         </w:t>
      </w:r>
      <w:r w:rsidR="00500D64">
        <w:rPr>
          <w:sz w:val="22"/>
          <w:szCs w:val="22"/>
          <w:lang w:val="en-US"/>
        </w:rPr>
        <w:t xml:space="preserve">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9E38D0">
        <w:rPr>
          <w:sz w:val="22"/>
          <w:szCs w:val="22"/>
          <w:lang w:val="mk-MK"/>
        </w:rPr>
        <w:t>с.р.</w:t>
      </w: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Default="00613614" w:rsidP="00613614">
      <w:pPr>
        <w:rPr>
          <w:sz w:val="22"/>
          <w:szCs w:val="22"/>
          <w:lang w:val="mk-MK"/>
        </w:rPr>
      </w:pPr>
    </w:p>
    <w:p w:rsidR="009E38D0" w:rsidRDefault="009E38D0" w:rsidP="00613614">
      <w:pPr>
        <w:rPr>
          <w:sz w:val="22"/>
          <w:szCs w:val="22"/>
          <w:lang w:val="mk-MK"/>
        </w:rPr>
      </w:pPr>
    </w:p>
    <w:p w:rsidR="009E38D0" w:rsidRDefault="009E38D0" w:rsidP="00613614">
      <w:pPr>
        <w:rPr>
          <w:sz w:val="22"/>
          <w:szCs w:val="22"/>
          <w:lang w:val="mk-MK"/>
        </w:rPr>
      </w:pPr>
    </w:p>
    <w:p w:rsidR="009E38D0" w:rsidRPr="00E33523" w:rsidRDefault="009E38D0" w:rsidP="00613614">
      <w:pPr>
        <w:rPr>
          <w:sz w:val="22"/>
          <w:szCs w:val="22"/>
          <w:lang w:val="mk-MK"/>
        </w:rPr>
      </w:pPr>
    </w:p>
    <w:p w:rsidR="00613614" w:rsidRPr="00E33523" w:rsidRDefault="00613614" w:rsidP="00613614">
      <w:pPr>
        <w:rPr>
          <w:sz w:val="22"/>
          <w:szCs w:val="22"/>
          <w:lang w:val="mk-MK"/>
        </w:rPr>
      </w:pPr>
    </w:p>
    <w:p w:rsidR="00843744" w:rsidRDefault="00843744" w:rsidP="00843744">
      <w:pPr>
        <w:rPr>
          <w:i/>
          <w:sz w:val="22"/>
          <w:szCs w:val="22"/>
          <w:lang w:val="mk-MK"/>
        </w:rPr>
      </w:pPr>
    </w:p>
    <w:p w:rsidR="009E38D0" w:rsidRDefault="009E38D0" w:rsidP="00843744">
      <w:pPr>
        <w:rPr>
          <w:i/>
          <w:sz w:val="22"/>
          <w:szCs w:val="22"/>
          <w:lang w:val="mk-MK"/>
        </w:rPr>
      </w:pPr>
    </w:p>
    <w:p w:rsidR="009E38D0" w:rsidRPr="00E33523" w:rsidRDefault="009E38D0" w:rsidP="00843744">
      <w:pPr>
        <w:rPr>
          <w:i/>
          <w:sz w:val="22"/>
          <w:szCs w:val="22"/>
          <w:lang w:val="mk-MK"/>
        </w:rPr>
      </w:pPr>
    </w:p>
    <w:p w:rsidR="00843744" w:rsidRPr="00E33523" w:rsidRDefault="00843744" w:rsidP="00843744">
      <w:pPr>
        <w:rPr>
          <w:i/>
          <w:sz w:val="22"/>
          <w:szCs w:val="22"/>
          <w:lang w:val="mk-MK"/>
        </w:rPr>
      </w:pPr>
    </w:p>
    <w:p w:rsidR="009E38D0" w:rsidRPr="00E33523" w:rsidRDefault="00843744" w:rsidP="009E38D0">
      <w:pPr>
        <w:pStyle w:val="ListParagraph"/>
        <w:pBdr>
          <w:bottom w:val="single" w:sz="12" w:space="2" w:color="auto"/>
        </w:pBdr>
        <w:ind w:left="720"/>
        <w:rPr>
          <w:sz w:val="22"/>
          <w:szCs w:val="22"/>
          <w:lang w:val="mk-MK"/>
        </w:rPr>
      </w:pPr>
      <w:r w:rsidRPr="00E33523">
        <w:rPr>
          <w:rFonts w:eastAsia="Calibri"/>
          <w:sz w:val="22"/>
          <w:szCs w:val="22"/>
          <w:lang w:val="ru-RU"/>
        </w:rPr>
        <w:tab/>
      </w:r>
      <w:r w:rsidR="009E38D0" w:rsidRPr="00E33523">
        <w:rPr>
          <w:sz w:val="22"/>
          <w:szCs w:val="22"/>
        </w:rPr>
        <w:t>04.</w:t>
      </w:r>
      <w:r w:rsidR="009E38D0" w:rsidRPr="00E33523">
        <w:rPr>
          <w:sz w:val="22"/>
          <w:szCs w:val="22"/>
          <w:lang w:val="mk-MK"/>
        </w:rPr>
        <w:t>0</w:t>
      </w:r>
      <w:r w:rsidR="009E38D0" w:rsidRPr="00E33523">
        <w:rPr>
          <w:sz w:val="22"/>
          <w:szCs w:val="22"/>
        </w:rPr>
        <w:t>5.202</w:t>
      </w:r>
      <w:r w:rsidR="009E38D0" w:rsidRPr="00E33523">
        <w:rPr>
          <w:sz w:val="22"/>
          <w:szCs w:val="22"/>
          <w:lang w:val="mk-MK"/>
        </w:rPr>
        <w:t>2</w:t>
      </w:r>
      <w:r w:rsidR="009E38D0" w:rsidRPr="00E33523">
        <w:rPr>
          <w:sz w:val="22"/>
          <w:szCs w:val="22"/>
        </w:rPr>
        <w:t xml:space="preserve"> </w:t>
      </w:r>
      <w:r w:rsidR="009E38D0" w:rsidRPr="00E33523">
        <w:rPr>
          <w:sz w:val="22"/>
          <w:szCs w:val="22"/>
          <w:lang w:val="mk-MK"/>
        </w:rPr>
        <w:t>година</w:t>
      </w:r>
      <w:r w:rsidR="009E38D0" w:rsidRPr="00E33523">
        <w:rPr>
          <w:sz w:val="22"/>
          <w:szCs w:val="22"/>
          <w:lang w:val="pt-BR"/>
        </w:rPr>
        <w:t xml:space="preserve">, </w:t>
      </w:r>
      <w:r w:rsidR="009E38D0" w:rsidRPr="00E33523">
        <w:rPr>
          <w:sz w:val="22"/>
          <w:szCs w:val="22"/>
          <w:lang w:val="mk-MK"/>
        </w:rPr>
        <w:t xml:space="preserve">              </w:t>
      </w:r>
      <w:r w:rsidR="009E38D0" w:rsidRPr="00E33523">
        <w:rPr>
          <w:sz w:val="22"/>
          <w:szCs w:val="22"/>
          <w:lang w:val="pt-BR"/>
        </w:rPr>
        <w:t>"</w:t>
      </w:r>
      <w:r w:rsidR="009E38D0" w:rsidRPr="00E33523">
        <w:rPr>
          <w:sz w:val="22"/>
          <w:szCs w:val="22"/>
          <w:lang w:val="mk-MK"/>
        </w:rPr>
        <w:t xml:space="preserve">Службен гласник на општина </w:t>
      </w:r>
      <w:proofErr w:type="gramStart"/>
      <w:r w:rsidR="009E38D0" w:rsidRPr="00E33523">
        <w:rPr>
          <w:sz w:val="22"/>
          <w:szCs w:val="22"/>
          <w:lang w:val="mk-MK"/>
        </w:rPr>
        <w:t>Дојран</w:t>
      </w:r>
      <w:r w:rsidR="009E38D0" w:rsidRPr="00E33523">
        <w:rPr>
          <w:sz w:val="22"/>
          <w:szCs w:val="22"/>
          <w:lang w:val="pt-BR"/>
        </w:rPr>
        <w:t xml:space="preserve"> "</w:t>
      </w:r>
      <w:proofErr w:type="gramEnd"/>
      <w:r w:rsidR="009E38D0" w:rsidRPr="00E33523">
        <w:rPr>
          <w:sz w:val="22"/>
          <w:szCs w:val="22"/>
          <w:lang w:val="pt-BR"/>
        </w:rPr>
        <w:t xml:space="preserve"> </w:t>
      </w:r>
      <w:r w:rsidR="009E38D0" w:rsidRPr="00E33523">
        <w:rPr>
          <w:sz w:val="22"/>
          <w:szCs w:val="22"/>
          <w:lang w:val="mk-MK"/>
        </w:rPr>
        <w:t xml:space="preserve"> бр</w:t>
      </w:r>
      <w:r w:rsidR="009E38D0" w:rsidRPr="00E33523">
        <w:rPr>
          <w:sz w:val="22"/>
          <w:szCs w:val="22"/>
          <w:lang w:val="pt-BR"/>
        </w:rPr>
        <w:t>.</w:t>
      </w:r>
      <w:r w:rsidR="009E38D0" w:rsidRPr="00E33523">
        <w:rPr>
          <w:sz w:val="22"/>
          <w:szCs w:val="22"/>
        </w:rPr>
        <w:t>5</w:t>
      </w:r>
      <w:r w:rsidR="009E38D0" w:rsidRPr="00E33523">
        <w:rPr>
          <w:sz w:val="22"/>
          <w:szCs w:val="22"/>
          <w:lang w:val="mk-MK"/>
        </w:rPr>
        <w:t xml:space="preserve">  стр.</w:t>
      </w:r>
      <w:r w:rsidR="009E38D0">
        <w:rPr>
          <w:sz w:val="22"/>
          <w:szCs w:val="22"/>
          <w:lang w:val="mk-MK"/>
        </w:rPr>
        <w:t>5</w:t>
      </w:r>
    </w:p>
    <w:p w:rsidR="009E38D0" w:rsidRPr="00E33523" w:rsidRDefault="009E38D0" w:rsidP="009E38D0">
      <w:pPr>
        <w:ind w:firstLine="567"/>
        <w:jc w:val="both"/>
        <w:rPr>
          <w:rFonts w:eastAsia="Calibri"/>
          <w:sz w:val="22"/>
          <w:szCs w:val="22"/>
          <w:lang w:val="ru-RU"/>
        </w:rPr>
      </w:pPr>
    </w:p>
    <w:p w:rsidR="00843744" w:rsidRPr="00E33523" w:rsidRDefault="009E38D0"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Одлуката за давање согласност на Одлуката за висина на цената за собирање, транспортирање и депонирање на комунален отпад на подрачјето на Општина Дојран</w:t>
      </w:r>
    </w:p>
    <w:p w:rsidR="00843744" w:rsidRPr="00E33523" w:rsidRDefault="00843744" w:rsidP="00843744">
      <w:pPr>
        <w:pStyle w:val="BodyText"/>
        <w:rPr>
          <w:b w:val="0"/>
          <w:sz w:val="22"/>
          <w:szCs w:val="22"/>
        </w:rPr>
      </w:pPr>
    </w:p>
    <w:p w:rsidR="00843744" w:rsidRPr="00E33523" w:rsidRDefault="00843744" w:rsidP="00843744">
      <w:pPr>
        <w:pStyle w:val="BodyText"/>
        <w:rPr>
          <w:b w:val="0"/>
          <w:sz w:val="22"/>
          <w:szCs w:val="22"/>
          <w:lang w:val="mk-MK"/>
        </w:rPr>
      </w:pPr>
    </w:p>
    <w:p w:rsidR="00843744" w:rsidRDefault="00843744" w:rsidP="00843744">
      <w:pPr>
        <w:pStyle w:val="BodyText"/>
        <w:rPr>
          <w:b w:val="0"/>
          <w:sz w:val="22"/>
          <w:szCs w:val="22"/>
          <w:lang w:val="mk-MK"/>
        </w:rPr>
      </w:pPr>
    </w:p>
    <w:p w:rsidR="009E38D0" w:rsidRPr="00E33523" w:rsidRDefault="009E38D0"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 xml:space="preserve"> Одлуката за давање согласност на Одлуката за висина на цената за собирање, транспортирање и депонирање на комунален отпад на подрачјето на Општина Дојран,</w:t>
      </w:r>
      <w:r w:rsidRPr="00E33523">
        <w:rPr>
          <w:rFonts w:eastAsia="Calibri"/>
          <w:sz w:val="22"/>
          <w:szCs w:val="22"/>
          <w:lang w:val="mk-MK"/>
        </w:rPr>
        <w:t xml:space="preserve"> </w:t>
      </w:r>
      <w:r w:rsidRPr="00E33523">
        <w:rPr>
          <w:rFonts w:eastAsia="Calibri"/>
          <w:sz w:val="22"/>
          <w:szCs w:val="22"/>
        </w:rPr>
        <w:t>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3</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9E38D0">
        <w:rPr>
          <w:rFonts w:eastAsia="Calibri"/>
          <w:sz w:val="22"/>
          <w:szCs w:val="22"/>
          <w:lang w:val="mk-MK"/>
        </w:rPr>
        <w:t>с.р.</w:t>
      </w:r>
    </w:p>
    <w:p w:rsidR="00843744" w:rsidRPr="00E33523" w:rsidRDefault="00843744" w:rsidP="00843744">
      <w:pPr>
        <w:ind w:firstLine="720"/>
        <w:jc w:val="both"/>
        <w:rPr>
          <w:rFonts w:eastAsia="Calibri"/>
          <w:sz w:val="22"/>
          <w:szCs w:val="22"/>
          <w:lang w:val="en-US"/>
        </w:rPr>
      </w:pPr>
    </w:p>
    <w:p w:rsidR="00843744" w:rsidRDefault="00843744"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Default="009E38D0" w:rsidP="00843744">
      <w:pPr>
        <w:rPr>
          <w:i/>
          <w:sz w:val="22"/>
          <w:szCs w:val="22"/>
          <w:lang w:val="mk-MK"/>
        </w:rPr>
      </w:pPr>
    </w:p>
    <w:p w:rsidR="009E38D0" w:rsidRPr="009E38D0" w:rsidRDefault="009E38D0" w:rsidP="00843744">
      <w:pPr>
        <w:rPr>
          <w:i/>
          <w:sz w:val="22"/>
          <w:szCs w:val="22"/>
          <w:lang w:val="mk-MK"/>
        </w:rPr>
      </w:pPr>
    </w:p>
    <w:p w:rsidR="00843744" w:rsidRPr="00E33523" w:rsidRDefault="00843744" w:rsidP="00843744">
      <w:pPr>
        <w:tabs>
          <w:tab w:val="left" w:pos="709"/>
        </w:tabs>
        <w:jc w:val="both"/>
        <w:rPr>
          <w:rFonts w:eastAsia="Calibri"/>
          <w:sz w:val="22"/>
          <w:szCs w:val="22"/>
          <w:lang w:val="ru-RU"/>
        </w:rPr>
      </w:pPr>
    </w:p>
    <w:p w:rsidR="00613614" w:rsidRPr="00E33523" w:rsidRDefault="00613614" w:rsidP="00613614">
      <w:pPr>
        <w:pStyle w:val="NoSpacing"/>
        <w:tabs>
          <w:tab w:val="left" w:pos="6105"/>
          <w:tab w:val="left" w:pos="6210"/>
          <w:tab w:val="left" w:pos="6390"/>
          <w:tab w:val="right" w:pos="9026"/>
        </w:tabs>
      </w:pPr>
    </w:p>
    <w:p w:rsidR="009E38D0" w:rsidRPr="00E33523" w:rsidRDefault="009E38D0" w:rsidP="009E38D0">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6</w:t>
      </w:r>
    </w:p>
    <w:p w:rsidR="009E38D0" w:rsidRDefault="009E38D0" w:rsidP="00613614">
      <w:pPr>
        <w:pStyle w:val="NoSpacing"/>
        <w:ind w:firstLine="720"/>
        <w:jc w:val="both"/>
        <w:rPr>
          <w:rFonts w:ascii="Times New Roman" w:hAnsi="Times New Roman"/>
        </w:rPr>
      </w:pPr>
    </w:p>
    <w:p w:rsidR="00613614" w:rsidRPr="00E33523" w:rsidRDefault="00613614" w:rsidP="00613614">
      <w:pPr>
        <w:pStyle w:val="NoSpacing"/>
        <w:ind w:firstLine="720"/>
        <w:jc w:val="both"/>
        <w:rPr>
          <w:rFonts w:ascii="Times New Roman" w:hAnsi="Times New Roman" w:cs="Times New Roman"/>
        </w:rPr>
      </w:pPr>
      <w:r w:rsidRPr="00E33523">
        <w:rPr>
          <w:rFonts w:ascii="Times New Roman" w:hAnsi="Times New Roman"/>
        </w:rPr>
        <w:t>Врз основа на член 36 став 1 точка 15 од Законот за локалната самоуправа(</w:t>
      </w:r>
      <w:r w:rsidRPr="00E33523">
        <w:rPr>
          <w:rFonts w:ascii="MAC C Times" w:hAnsi="MAC C Times"/>
          <w:lang w:val="pt-BR"/>
        </w:rPr>
        <w:t>"</w:t>
      </w:r>
      <w:r w:rsidRPr="00E33523">
        <w:rPr>
          <w:rFonts w:ascii="Times New Roman" w:hAnsi="Times New Roman"/>
        </w:rPr>
        <w:t>Службен весник на Р.М.</w:t>
      </w:r>
      <w:r w:rsidRPr="00E33523">
        <w:rPr>
          <w:rFonts w:ascii="MAC C Times" w:hAnsi="MAC C Times"/>
          <w:lang w:val="pt-BR"/>
        </w:rPr>
        <w:t>"</w:t>
      </w:r>
      <w:r w:rsidRPr="00E33523">
        <w:rPr>
          <w:rFonts w:ascii="Times New Roman" w:hAnsi="Times New Roman"/>
        </w:rPr>
        <w:t>), бр.5/02 и член 11 став 1 точка 5 од Законот за јавните претпријатија</w:t>
      </w:r>
      <w:r w:rsidRPr="00E33523">
        <w:rPr>
          <w:rFonts w:ascii="MAC C Times" w:hAnsi="MAC C Times"/>
          <w:lang w:val="pt-BR"/>
        </w:rPr>
        <w:t xml:space="preserve"> </w:t>
      </w:r>
      <w:r w:rsidRPr="00E33523">
        <w:rPr>
          <w:rFonts w:ascii="Times New Roman" w:hAnsi="Times New Roman"/>
        </w:rPr>
        <w:t>(</w:t>
      </w:r>
      <w:r w:rsidRPr="00E33523">
        <w:rPr>
          <w:rFonts w:ascii="MAC C Times" w:hAnsi="MAC C Times"/>
          <w:lang w:val="pt-BR"/>
        </w:rPr>
        <w:t>"</w:t>
      </w:r>
      <w:r w:rsidRPr="00E33523">
        <w:rPr>
          <w:rFonts w:ascii="Times New Roman" w:hAnsi="Times New Roman"/>
        </w:rPr>
        <w:t>Службен весник на Р.М.</w:t>
      </w:r>
      <w:r w:rsidRPr="00E33523">
        <w:rPr>
          <w:rFonts w:ascii="MAC C Times" w:hAnsi="MAC C Times"/>
          <w:lang w:val="pt-BR"/>
        </w:rPr>
        <w:t>"</w:t>
      </w:r>
      <w:r w:rsidRPr="00E33523">
        <w:rPr>
          <w:rFonts w:ascii="Times New Roman" w:hAnsi="Times New Roman"/>
        </w:rPr>
        <w:t>), бр</w:t>
      </w:r>
      <w:r w:rsidRPr="00E33523">
        <w:rPr>
          <w:rFonts w:ascii="MAC C Times" w:hAnsi="MAC C Times"/>
          <w:lang w:val="pt-BR"/>
        </w:rPr>
        <w:t>.</w:t>
      </w:r>
      <w:r w:rsidRPr="00E33523">
        <w:t xml:space="preserve"> </w:t>
      </w:r>
      <w:r w:rsidRPr="00E33523">
        <w:rPr>
          <w:rFonts w:ascii="Times New Roman" w:hAnsi="Times New Roman"/>
          <w:lang w:val="pt-BR"/>
        </w:rPr>
        <w:t>38/96,</w:t>
      </w:r>
      <w:r w:rsidRPr="00E33523">
        <w:rPr>
          <w:rFonts w:ascii="Times New Roman" w:hAnsi="Times New Roman"/>
        </w:rPr>
        <w:t xml:space="preserve"> </w:t>
      </w:r>
      <w:r w:rsidRPr="00E33523">
        <w:rPr>
          <w:rFonts w:ascii="Times New Roman" w:hAnsi="Times New Roman"/>
          <w:lang w:val="pt-BR"/>
        </w:rPr>
        <w:t>6/02</w:t>
      </w:r>
      <w:r w:rsidRPr="00E33523">
        <w:rPr>
          <w:rFonts w:ascii="Times New Roman" w:hAnsi="Times New Roman"/>
        </w:rPr>
        <w:t>,</w:t>
      </w:r>
      <w:r w:rsidRPr="00E33523">
        <w:rPr>
          <w:rFonts w:ascii="Times New Roman" w:hAnsi="Times New Roman"/>
          <w:lang w:val="pt-BR"/>
        </w:rPr>
        <w:t xml:space="preserve"> 40/03,</w:t>
      </w:r>
      <w:r w:rsidRPr="00E33523">
        <w:rPr>
          <w:rFonts w:ascii="Times New Roman" w:hAnsi="Times New Roman"/>
        </w:rPr>
        <w:t xml:space="preserve"> </w:t>
      </w:r>
      <w:r w:rsidRPr="00E33523">
        <w:rPr>
          <w:rFonts w:ascii="Times New Roman" w:hAnsi="Times New Roman"/>
          <w:lang w:val="pt-BR"/>
        </w:rPr>
        <w:t>49/06,</w:t>
      </w:r>
      <w:r w:rsidRPr="00E33523">
        <w:rPr>
          <w:rFonts w:ascii="Times New Roman" w:hAnsi="Times New Roman"/>
        </w:rPr>
        <w:t xml:space="preserve"> </w:t>
      </w:r>
      <w:r w:rsidRPr="00E33523">
        <w:rPr>
          <w:rFonts w:ascii="Times New Roman" w:hAnsi="Times New Roman"/>
          <w:lang w:val="pt-BR"/>
        </w:rPr>
        <w:t>22/07,</w:t>
      </w:r>
      <w:r w:rsidRPr="00E33523">
        <w:rPr>
          <w:rFonts w:ascii="Times New Roman" w:hAnsi="Times New Roman"/>
        </w:rPr>
        <w:t xml:space="preserve"> </w:t>
      </w:r>
      <w:r w:rsidRPr="00E33523">
        <w:rPr>
          <w:rFonts w:ascii="Times New Roman" w:hAnsi="Times New Roman"/>
          <w:lang w:val="pt-BR"/>
        </w:rPr>
        <w:t>83/09</w:t>
      </w:r>
      <w:r w:rsidRPr="00E33523">
        <w:rPr>
          <w:rFonts w:ascii="Times New Roman" w:hAnsi="Times New Roman"/>
        </w:rPr>
        <w:t>, 97/10,6/12, 119/13, 41/14, 138/14, 25/15, 61/15, 39/16, 64/18, 35/19) и (</w:t>
      </w:r>
      <w:r w:rsidRPr="00E33523">
        <w:rPr>
          <w:rFonts w:ascii="MAC C Times" w:hAnsi="MAC C Times"/>
          <w:lang w:val="pt-BR"/>
        </w:rPr>
        <w:t>"</w:t>
      </w:r>
      <w:r w:rsidRPr="00E33523">
        <w:rPr>
          <w:rFonts w:ascii="Times New Roman" w:hAnsi="Times New Roman"/>
        </w:rPr>
        <w:t>Службен весник на Р.С.М.</w:t>
      </w:r>
      <w:r w:rsidRPr="00E33523">
        <w:rPr>
          <w:rFonts w:ascii="MAC C Times" w:hAnsi="MAC C Times"/>
          <w:lang w:val="pt-BR"/>
        </w:rPr>
        <w:t>"</w:t>
      </w:r>
      <w:r w:rsidRPr="00E33523">
        <w:rPr>
          <w:rFonts w:ascii="Times New Roman" w:hAnsi="Times New Roman"/>
        </w:rPr>
        <w:t xml:space="preserve">, </w:t>
      </w:r>
      <w:r w:rsidRPr="00E33523">
        <w:rPr>
          <w:rFonts w:ascii="Times New Roman" w:hAnsi="Times New Roman" w:cs="Times New Roman"/>
        </w:rPr>
        <w:t>бр</w:t>
      </w:r>
      <w:r w:rsidRPr="00E33523">
        <w:rPr>
          <w:rFonts w:ascii="Times New Roman" w:hAnsi="Times New Roman" w:cs="Times New Roman"/>
          <w:lang w:val="pt-BR"/>
        </w:rPr>
        <w:t>.</w:t>
      </w:r>
      <w:r w:rsidRPr="00E33523">
        <w:rPr>
          <w:rFonts w:ascii="Times New Roman" w:hAnsi="Times New Roman" w:cs="Times New Roman"/>
        </w:rPr>
        <w:t>275/19,82/20 и 89/22</w:t>
      </w:r>
      <w:r w:rsidRPr="00E33523">
        <w:rPr>
          <w:rFonts w:ascii="Times New Roman" w:hAnsi="Times New Roman"/>
        </w:rPr>
        <w:t xml:space="preserve">), Советот на Општина Дојран на седницата одржана на ден  </w:t>
      </w:r>
      <w:r w:rsidRPr="00E33523">
        <w:rPr>
          <w:rFonts w:ascii="Times New Roman" w:hAnsi="Times New Roman" w:cs="Times New Roman"/>
        </w:rPr>
        <w:t>29.04.2022</w:t>
      </w:r>
      <w:r w:rsidRPr="00E33523">
        <w:t xml:space="preserve"> </w:t>
      </w:r>
      <w:r w:rsidRPr="00E33523">
        <w:rPr>
          <w:rFonts w:ascii="Times New Roman" w:hAnsi="Times New Roman"/>
        </w:rPr>
        <w:t xml:space="preserve"> година, </w:t>
      </w:r>
      <w:r w:rsidRPr="00E33523">
        <w:rPr>
          <w:rFonts w:ascii="Times New Roman" w:hAnsi="Times New Roman" w:cs="Times New Roman"/>
        </w:rPr>
        <w:t xml:space="preserve">по заклучување на  расправата по Одлуката за висина на цената за собирање, транспортирање и депонирање на комунален отпад на подрачјето на Општина Дојран, бр.02-193/5 од 11.03.2022 година, </w:t>
      </w:r>
      <w:r w:rsidRPr="00E33523">
        <w:rPr>
          <w:rFonts w:ascii="Times New Roman" w:hAnsi="Times New Roman"/>
        </w:rPr>
        <w:t xml:space="preserve"> ја донесе следната,  </w:t>
      </w:r>
    </w:p>
    <w:p w:rsidR="00613614" w:rsidRPr="00E33523" w:rsidRDefault="00613614" w:rsidP="00613614">
      <w:pPr>
        <w:jc w:val="both"/>
        <w:rPr>
          <w:rFonts w:asciiTheme="minorHAnsi" w:hAnsiTheme="minorHAnsi"/>
          <w:sz w:val="22"/>
          <w:szCs w:val="22"/>
          <w:lang w:val="mk-MK"/>
        </w:rPr>
      </w:pPr>
    </w:p>
    <w:p w:rsidR="00613614" w:rsidRPr="00E33523" w:rsidRDefault="00613614" w:rsidP="00613614">
      <w:pPr>
        <w:pStyle w:val="NoSpacing"/>
        <w:jc w:val="center"/>
        <w:rPr>
          <w:rFonts w:ascii="Times New Roman" w:hAnsi="Times New Roman"/>
        </w:rPr>
      </w:pPr>
    </w:p>
    <w:p w:rsidR="00613614" w:rsidRPr="00E33523" w:rsidRDefault="00613614" w:rsidP="00613614">
      <w:pPr>
        <w:pStyle w:val="NoSpacing"/>
        <w:jc w:val="center"/>
        <w:rPr>
          <w:rFonts w:ascii="Times New Roman" w:hAnsi="Times New Roman"/>
        </w:rPr>
      </w:pPr>
    </w:p>
    <w:p w:rsidR="00613614" w:rsidRPr="00E33523" w:rsidRDefault="00613614" w:rsidP="00613614">
      <w:pPr>
        <w:pStyle w:val="NoSpacing"/>
        <w:jc w:val="center"/>
        <w:rPr>
          <w:rFonts w:ascii="Times New Roman" w:hAnsi="Times New Roman"/>
        </w:rPr>
      </w:pPr>
    </w:p>
    <w:p w:rsidR="00613614" w:rsidRPr="00E33523" w:rsidRDefault="00613614" w:rsidP="00613614">
      <w:pPr>
        <w:pStyle w:val="NoSpacing"/>
        <w:jc w:val="center"/>
        <w:rPr>
          <w:rFonts w:ascii="Times New Roman" w:hAnsi="Times New Roman"/>
        </w:rPr>
      </w:pPr>
      <w:r w:rsidRPr="00E33523">
        <w:rPr>
          <w:rFonts w:ascii="Times New Roman" w:hAnsi="Times New Roman"/>
        </w:rPr>
        <w:t xml:space="preserve"> О   Д   Л   У   К   А</w:t>
      </w:r>
    </w:p>
    <w:p w:rsidR="00613614" w:rsidRPr="00E33523" w:rsidRDefault="00613614" w:rsidP="00613614">
      <w:pPr>
        <w:jc w:val="center"/>
        <w:rPr>
          <w:sz w:val="22"/>
          <w:szCs w:val="22"/>
          <w:lang w:val="mk-MK"/>
        </w:rPr>
      </w:pPr>
      <w:r w:rsidRPr="00E33523">
        <w:rPr>
          <w:sz w:val="22"/>
          <w:szCs w:val="22"/>
          <w:lang w:val="mk-MK"/>
        </w:rPr>
        <w:t>За давање согласност на Одлуката за висина на цената за собирање, транспортирање и депонирање на комунален отпад на подрачјето на Општина Дојран</w:t>
      </w:r>
    </w:p>
    <w:p w:rsidR="00613614" w:rsidRPr="00E33523" w:rsidRDefault="00613614" w:rsidP="00613614">
      <w:pPr>
        <w:jc w:val="center"/>
        <w:rPr>
          <w:sz w:val="22"/>
          <w:szCs w:val="22"/>
          <w:lang w:val="mk-MK"/>
        </w:rPr>
      </w:pPr>
    </w:p>
    <w:p w:rsidR="00613614" w:rsidRDefault="00613614" w:rsidP="00613614">
      <w:pPr>
        <w:jc w:val="center"/>
        <w:rPr>
          <w:sz w:val="22"/>
          <w:szCs w:val="22"/>
          <w:lang w:val="en-US"/>
        </w:rPr>
      </w:pPr>
    </w:p>
    <w:p w:rsidR="007C59D4" w:rsidRDefault="007C59D4" w:rsidP="00613614">
      <w:pPr>
        <w:jc w:val="center"/>
        <w:rPr>
          <w:sz w:val="22"/>
          <w:szCs w:val="22"/>
          <w:lang w:val="en-US"/>
        </w:rPr>
      </w:pPr>
    </w:p>
    <w:p w:rsidR="007C59D4" w:rsidRPr="007C59D4" w:rsidRDefault="007C59D4" w:rsidP="00613614">
      <w:pPr>
        <w:jc w:val="center"/>
        <w:rPr>
          <w:sz w:val="22"/>
          <w:szCs w:val="22"/>
          <w:lang w:val="en-US"/>
        </w:rPr>
      </w:pPr>
    </w:p>
    <w:p w:rsidR="00613614" w:rsidRPr="00E33523" w:rsidRDefault="00613614" w:rsidP="00613614">
      <w:pPr>
        <w:jc w:val="center"/>
        <w:rPr>
          <w:sz w:val="22"/>
          <w:szCs w:val="22"/>
          <w:lang w:val="mk-MK"/>
        </w:rPr>
      </w:pPr>
      <w:r w:rsidRPr="00E33523">
        <w:rPr>
          <w:sz w:val="22"/>
          <w:szCs w:val="22"/>
          <w:lang w:val="mk-MK"/>
        </w:rPr>
        <w:t>Член 1</w:t>
      </w:r>
    </w:p>
    <w:p w:rsidR="00613614" w:rsidRPr="00E33523" w:rsidRDefault="00613614" w:rsidP="00613614">
      <w:pPr>
        <w:jc w:val="center"/>
        <w:rPr>
          <w:sz w:val="22"/>
          <w:szCs w:val="22"/>
          <w:lang w:val="mk-MK"/>
        </w:rPr>
      </w:pPr>
    </w:p>
    <w:p w:rsidR="00613614" w:rsidRPr="00E33523" w:rsidRDefault="00613614" w:rsidP="00613614">
      <w:pPr>
        <w:pStyle w:val="NoSpacing"/>
        <w:ind w:firstLine="720"/>
        <w:jc w:val="both"/>
        <w:rPr>
          <w:rFonts w:ascii="Times New Roman" w:hAnsi="Times New Roman" w:cs="Times New Roman"/>
        </w:rPr>
      </w:pPr>
      <w:r w:rsidRPr="00E33523">
        <w:rPr>
          <w:rFonts w:ascii="Times New Roman" w:hAnsi="Times New Roman" w:cs="Times New Roman"/>
        </w:rPr>
        <w:t xml:space="preserve">Со оваа одлука се дава согласност на Одлуката за висина на цената за собирање, транспортирање и депонирање на комунален отпад на подрачјето на Општина Дојран, </w:t>
      </w:r>
      <w:r w:rsidRPr="00E33523">
        <w:rPr>
          <w:rFonts w:ascii="Times New Roman" w:hAnsi="Times New Roman"/>
        </w:rPr>
        <w:t>бр.02-193/5 од 11.03.2022 година</w:t>
      </w:r>
      <w:r w:rsidRPr="00E33523">
        <w:rPr>
          <w:rFonts w:ascii="Times New Roman" w:hAnsi="Times New Roman" w:cs="Times New Roman"/>
        </w:rPr>
        <w:t>, донесена од Управниот одбор на Ј.П.К.Д. ,,Комуналец-Полин,, , Стар Дојран.</w:t>
      </w: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r w:rsidRPr="00E33523">
        <w:rPr>
          <w:sz w:val="22"/>
          <w:szCs w:val="22"/>
          <w:lang w:val="mk-MK"/>
        </w:rPr>
        <w:t>Член 2</w:t>
      </w:r>
    </w:p>
    <w:p w:rsidR="00613614" w:rsidRPr="00E33523" w:rsidRDefault="00613614" w:rsidP="00613614">
      <w:pPr>
        <w:jc w:val="center"/>
        <w:rPr>
          <w:sz w:val="22"/>
          <w:szCs w:val="22"/>
          <w:lang w:val="mk-MK"/>
        </w:rPr>
      </w:pPr>
    </w:p>
    <w:p w:rsidR="00613614" w:rsidRPr="00E33523" w:rsidRDefault="00613614" w:rsidP="00613614">
      <w:pPr>
        <w:ind w:firstLine="720"/>
        <w:jc w:val="both"/>
        <w:rPr>
          <w:sz w:val="22"/>
          <w:szCs w:val="22"/>
          <w:lang w:val="mk-MK"/>
        </w:rPr>
      </w:pPr>
      <w:r w:rsidRPr="00E33523">
        <w:rPr>
          <w:sz w:val="22"/>
          <w:szCs w:val="22"/>
        </w:rPr>
        <w:t xml:space="preserve">Ова </w:t>
      </w:r>
      <w:r w:rsidRPr="00E33523">
        <w:rPr>
          <w:sz w:val="22"/>
          <w:szCs w:val="22"/>
          <w:lang w:val="mk-MK"/>
        </w:rPr>
        <w:t>Одлука</w:t>
      </w:r>
      <w:r w:rsidRPr="00E33523">
        <w:rPr>
          <w:sz w:val="22"/>
          <w:szCs w:val="22"/>
        </w:rPr>
        <w:t xml:space="preserve"> влегува во сила </w:t>
      </w:r>
      <w:r w:rsidRPr="00E33523">
        <w:rPr>
          <w:sz w:val="22"/>
          <w:szCs w:val="22"/>
          <w:lang w:val="mk-MK"/>
        </w:rPr>
        <w:t xml:space="preserve">во рок од 8(осум) дена </w:t>
      </w:r>
      <w:r w:rsidRPr="00E33523">
        <w:rPr>
          <w:sz w:val="22"/>
          <w:szCs w:val="22"/>
        </w:rPr>
        <w:t xml:space="preserve">од денот на објавувањето </w:t>
      </w:r>
      <w:proofErr w:type="gramStart"/>
      <w:r w:rsidRPr="00E33523">
        <w:rPr>
          <w:sz w:val="22"/>
          <w:szCs w:val="22"/>
        </w:rPr>
        <w:t>во ”</w:t>
      </w:r>
      <w:proofErr w:type="gramEnd"/>
      <w:r w:rsidRPr="00E33523">
        <w:rPr>
          <w:sz w:val="22"/>
          <w:szCs w:val="22"/>
        </w:rPr>
        <w:t>Службен гласник на Општина Дојран”</w:t>
      </w:r>
      <w:r w:rsidRPr="00E33523">
        <w:rPr>
          <w:sz w:val="22"/>
          <w:szCs w:val="22"/>
          <w:lang w:val="mk-MK"/>
        </w:rPr>
        <w:t>.</w:t>
      </w: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550/5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9E38D0" w:rsidRDefault="00613614" w:rsidP="00613614">
      <w:pPr>
        <w:rPr>
          <w:sz w:val="22"/>
          <w:szCs w:val="22"/>
          <w:lang w:val="mk-MK"/>
        </w:rPr>
      </w:pPr>
      <w:r w:rsidRPr="00E33523">
        <w:rPr>
          <w:sz w:val="22"/>
          <w:szCs w:val="22"/>
        </w:rPr>
        <w:t xml:space="preserve">Стар Дојран                                                                              </w:t>
      </w:r>
      <w:r w:rsidRPr="00E33523">
        <w:rPr>
          <w:sz w:val="22"/>
          <w:szCs w:val="22"/>
          <w:lang w:val="en-US"/>
        </w:rPr>
        <w:t xml:space="preserve">          </w:t>
      </w:r>
      <w:r w:rsidR="009E38D0">
        <w:rPr>
          <w:sz w:val="22"/>
          <w:szCs w:val="22"/>
          <w:lang w:val="mk-MK"/>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9E38D0">
        <w:rPr>
          <w:sz w:val="22"/>
          <w:szCs w:val="22"/>
          <w:lang w:val="mk-MK"/>
        </w:rPr>
        <w:t>с.р.</w:t>
      </w:r>
    </w:p>
    <w:p w:rsidR="00613614" w:rsidRPr="00E33523" w:rsidRDefault="00613614" w:rsidP="00613614">
      <w:pPr>
        <w:rPr>
          <w:sz w:val="22"/>
          <w:szCs w:val="22"/>
          <w:lang w:val="mk-MK"/>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9E38D0" w:rsidRDefault="00843744" w:rsidP="00843744">
      <w:pPr>
        <w:tabs>
          <w:tab w:val="left" w:pos="709"/>
        </w:tabs>
        <w:jc w:val="both"/>
        <w:rPr>
          <w:rFonts w:eastAsia="Calibri"/>
          <w:sz w:val="22"/>
          <w:szCs w:val="22"/>
          <w:lang w:val="ru-RU"/>
        </w:rPr>
      </w:pPr>
      <w:r w:rsidRPr="00E33523">
        <w:rPr>
          <w:rFonts w:eastAsia="Calibri"/>
          <w:sz w:val="22"/>
          <w:szCs w:val="22"/>
          <w:lang w:val="ru-RU"/>
        </w:rPr>
        <w:tab/>
      </w:r>
    </w:p>
    <w:p w:rsidR="009E38D0" w:rsidRDefault="009E38D0" w:rsidP="00843744">
      <w:pPr>
        <w:tabs>
          <w:tab w:val="left" w:pos="709"/>
        </w:tabs>
        <w:jc w:val="both"/>
        <w:rPr>
          <w:rFonts w:eastAsia="Calibri"/>
          <w:sz w:val="22"/>
          <w:szCs w:val="22"/>
          <w:lang w:val="ru-RU"/>
        </w:rPr>
      </w:pPr>
    </w:p>
    <w:p w:rsidR="009E38D0" w:rsidRPr="00E33523" w:rsidRDefault="009E38D0" w:rsidP="009E38D0">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7</w:t>
      </w:r>
    </w:p>
    <w:p w:rsidR="009E38D0" w:rsidRDefault="009E38D0" w:rsidP="00843744">
      <w:pPr>
        <w:tabs>
          <w:tab w:val="left" w:pos="709"/>
        </w:tabs>
        <w:jc w:val="both"/>
        <w:rPr>
          <w:rFonts w:eastAsia="Calibri"/>
          <w:sz w:val="22"/>
          <w:szCs w:val="22"/>
          <w:lang w:val="ru-RU"/>
        </w:rPr>
      </w:pPr>
    </w:p>
    <w:p w:rsidR="00843744" w:rsidRPr="00E33523" w:rsidRDefault="009E38D0"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 xml:space="preserve">Одлуката </w:t>
      </w:r>
      <w:r w:rsidRPr="00E33523">
        <w:rPr>
          <w:rFonts w:eastAsia="Calibri"/>
          <w:sz w:val="22"/>
          <w:szCs w:val="22"/>
          <w:lang w:val="mk-MK"/>
        </w:rPr>
        <w:t xml:space="preserve"> давање согласност на Г</w:t>
      </w:r>
      <w:r w:rsidRPr="00E33523">
        <w:rPr>
          <w:sz w:val="22"/>
          <w:szCs w:val="22"/>
          <w:lang w:val="mk-MK"/>
        </w:rPr>
        <w:t xml:space="preserve">дишната </w:t>
      </w:r>
      <w:r w:rsidRPr="00E33523">
        <w:rPr>
          <w:sz w:val="22"/>
          <w:szCs w:val="22"/>
        </w:rPr>
        <w:t xml:space="preserve">Програма за </w:t>
      </w:r>
      <w:r w:rsidRPr="00E33523">
        <w:rPr>
          <w:sz w:val="22"/>
          <w:szCs w:val="22"/>
          <w:lang w:val="mk-MK"/>
        </w:rPr>
        <w:t>изградба на капацитетите за водоснабдување во Општина Дојран за 2022 година</w:t>
      </w:r>
    </w:p>
    <w:p w:rsidR="00843744" w:rsidRPr="00E33523" w:rsidRDefault="00843744" w:rsidP="00843744">
      <w:pPr>
        <w:pStyle w:val="BodyText"/>
        <w:rPr>
          <w:b w:val="0"/>
          <w:sz w:val="22"/>
          <w:szCs w:val="22"/>
        </w:rPr>
      </w:pPr>
    </w:p>
    <w:p w:rsidR="00843744" w:rsidRPr="00E33523" w:rsidRDefault="00843744" w:rsidP="00843744">
      <w:pPr>
        <w:pStyle w:val="BodyText"/>
        <w:rPr>
          <w:b w:val="0"/>
          <w:sz w:val="22"/>
          <w:szCs w:val="22"/>
          <w:lang w:val="mk-MK"/>
        </w:rPr>
      </w:pPr>
    </w:p>
    <w:p w:rsidR="00843744" w:rsidRDefault="00843744" w:rsidP="00843744">
      <w:pPr>
        <w:pStyle w:val="BodyText"/>
        <w:rPr>
          <w:b w:val="0"/>
          <w:sz w:val="22"/>
          <w:szCs w:val="22"/>
          <w:lang w:val="en-US"/>
        </w:rPr>
      </w:pPr>
    </w:p>
    <w:p w:rsidR="007C59D4" w:rsidRDefault="007C59D4" w:rsidP="00843744">
      <w:pPr>
        <w:pStyle w:val="BodyText"/>
        <w:rPr>
          <w:b w:val="0"/>
          <w:sz w:val="22"/>
          <w:szCs w:val="22"/>
          <w:lang w:val="en-US"/>
        </w:rPr>
      </w:pPr>
    </w:p>
    <w:p w:rsidR="007C59D4" w:rsidRPr="007C59D4" w:rsidRDefault="007C59D4" w:rsidP="00843744">
      <w:pPr>
        <w:pStyle w:val="BodyText"/>
        <w:rPr>
          <w:b w:val="0"/>
          <w:sz w:val="22"/>
          <w:szCs w:val="22"/>
          <w:lang w:val="en-US"/>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Одлуката</w:t>
      </w:r>
      <w:r w:rsidRPr="00E33523">
        <w:rPr>
          <w:rFonts w:eastAsia="Calibri"/>
          <w:sz w:val="22"/>
          <w:szCs w:val="22"/>
          <w:lang w:val="mk-MK"/>
        </w:rPr>
        <w:t xml:space="preserve"> за давање согласност на Г</w:t>
      </w:r>
      <w:r w:rsidRPr="00E33523">
        <w:rPr>
          <w:sz w:val="22"/>
          <w:szCs w:val="22"/>
          <w:lang w:val="mk-MK"/>
        </w:rPr>
        <w:t xml:space="preserve">дишната </w:t>
      </w:r>
      <w:r w:rsidRPr="00E33523">
        <w:rPr>
          <w:sz w:val="22"/>
          <w:szCs w:val="22"/>
        </w:rPr>
        <w:t xml:space="preserve">Програма за </w:t>
      </w:r>
      <w:r w:rsidRPr="00E33523">
        <w:rPr>
          <w:sz w:val="22"/>
          <w:szCs w:val="22"/>
          <w:lang w:val="mk-MK"/>
        </w:rPr>
        <w:t>изградба на капацитетите за водоснабдување во Општина Дојран за 2022 година,</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4</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9E38D0">
        <w:rPr>
          <w:rFonts w:eastAsia="Calibri"/>
          <w:sz w:val="22"/>
          <w:szCs w:val="22"/>
          <w:lang w:val="mk-MK"/>
        </w:rPr>
        <w:t>с.р.</w:t>
      </w:r>
    </w:p>
    <w:p w:rsidR="00843744" w:rsidRPr="00E33523" w:rsidRDefault="00843744" w:rsidP="00843744">
      <w:pPr>
        <w:ind w:firstLine="720"/>
        <w:jc w:val="both"/>
        <w:rPr>
          <w:rFonts w:eastAsia="Calibri"/>
          <w:sz w:val="22"/>
          <w:szCs w:val="22"/>
          <w:lang w:val="en-US"/>
        </w:rPr>
      </w:pPr>
    </w:p>
    <w:p w:rsidR="00843744" w:rsidRPr="00E33523" w:rsidRDefault="00843744" w:rsidP="00843744">
      <w:pPr>
        <w:rPr>
          <w:i/>
          <w:sz w:val="22"/>
          <w:szCs w:val="22"/>
          <w:lang w:val="en-US"/>
        </w:rPr>
      </w:pPr>
    </w:p>
    <w:p w:rsidR="00843744" w:rsidRPr="00E33523" w:rsidRDefault="00843744" w:rsidP="00843744">
      <w:pPr>
        <w:rPr>
          <w:i/>
          <w:sz w:val="22"/>
          <w:szCs w:val="22"/>
          <w:lang w:val="mk-MK"/>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9E38D0" w:rsidRDefault="009E38D0" w:rsidP="00613614">
      <w:pPr>
        <w:pStyle w:val="NoSpacing"/>
        <w:ind w:firstLine="720"/>
        <w:jc w:val="both"/>
        <w:rPr>
          <w:rFonts w:ascii="Times New Roman" w:hAnsi="Times New Roman" w:cs="Times New Roman"/>
        </w:rPr>
      </w:pPr>
    </w:p>
    <w:p w:rsidR="009E38D0" w:rsidRDefault="009E38D0" w:rsidP="00613614">
      <w:pPr>
        <w:pStyle w:val="NoSpacing"/>
        <w:ind w:firstLine="720"/>
        <w:jc w:val="both"/>
        <w:rPr>
          <w:rFonts w:ascii="Times New Roman" w:hAnsi="Times New Roman" w:cs="Times New Roman"/>
        </w:rPr>
      </w:pPr>
    </w:p>
    <w:p w:rsidR="009E38D0" w:rsidRDefault="009E38D0" w:rsidP="00613614">
      <w:pPr>
        <w:pStyle w:val="NoSpacing"/>
        <w:ind w:firstLine="720"/>
        <w:jc w:val="both"/>
        <w:rPr>
          <w:rFonts w:ascii="Times New Roman" w:hAnsi="Times New Roman" w:cs="Times New Roman"/>
        </w:rPr>
      </w:pPr>
    </w:p>
    <w:p w:rsidR="009E38D0" w:rsidRDefault="009E38D0" w:rsidP="00613614">
      <w:pPr>
        <w:pStyle w:val="NoSpacing"/>
        <w:ind w:firstLine="720"/>
        <w:jc w:val="both"/>
        <w:rPr>
          <w:rFonts w:ascii="Times New Roman" w:hAnsi="Times New Roman" w:cs="Times New Roman"/>
        </w:rPr>
      </w:pPr>
    </w:p>
    <w:p w:rsidR="009E38D0" w:rsidRDefault="009E38D0" w:rsidP="00613614">
      <w:pPr>
        <w:pStyle w:val="NoSpacing"/>
        <w:ind w:firstLine="720"/>
        <w:jc w:val="both"/>
        <w:rPr>
          <w:rFonts w:ascii="Times New Roman" w:hAnsi="Times New Roman" w:cs="Times New Roman"/>
        </w:rPr>
      </w:pPr>
    </w:p>
    <w:p w:rsidR="009E38D0" w:rsidRPr="00E33523" w:rsidRDefault="009E38D0" w:rsidP="009E38D0">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8</w:t>
      </w:r>
    </w:p>
    <w:p w:rsidR="009E38D0" w:rsidRDefault="009E38D0" w:rsidP="009E38D0">
      <w:pPr>
        <w:tabs>
          <w:tab w:val="left" w:pos="709"/>
        </w:tabs>
        <w:jc w:val="both"/>
        <w:rPr>
          <w:rFonts w:eastAsia="Calibri"/>
          <w:sz w:val="22"/>
          <w:szCs w:val="22"/>
          <w:lang w:val="ru-RU"/>
        </w:rPr>
      </w:pPr>
    </w:p>
    <w:p w:rsidR="00613614" w:rsidRPr="00E33523" w:rsidRDefault="00613614" w:rsidP="00613614">
      <w:pPr>
        <w:pStyle w:val="NoSpacing"/>
        <w:ind w:firstLine="720"/>
        <w:jc w:val="both"/>
        <w:rPr>
          <w:rFonts w:ascii="Times New Roman" w:hAnsi="Times New Roman" w:cs="Times New Roman"/>
        </w:rPr>
      </w:pPr>
      <w:r w:rsidRPr="00E33523">
        <w:rPr>
          <w:rFonts w:ascii="Times New Roman" w:hAnsi="Times New Roman" w:cs="Times New Roman"/>
        </w:rPr>
        <w:t>Врз основа на член 36 став 1 точка 15 од Законот за локалната самоуправа(</w:t>
      </w:r>
      <w:r w:rsidRPr="00E33523">
        <w:rPr>
          <w:rFonts w:ascii="Times New Roman" w:hAnsi="Times New Roman" w:cs="Times New Roman"/>
          <w:lang w:val="pt-BR"/>
        </w:rPr>
        <w:t>"</w:t>
      </w:r>
      <w:r w:rsidRPr="00E33523">
        <w:rPr>
          <w:rFonts w:ascii="Times New Roman" w:hAnsi="Times New Roman" w:cs="Times New Roman"/>
        </w:rPr>
        <w:t>Службен весник на Р.М.</w:t>
      </w:r>
      <w:r w:rsidRPr="00E33523">
        <w:rPr>
          <w:rFonts w:ascii="Times New Roman" w:hAnsi="Times New Roman" w:cs="Times New Roman"/>
          <w:lang w:val="pt-BR"/>
        </w:rPr>
        <w:t>"</w:t>
      </w:r>
      <w:r w:rsidRPr="00E33523">
        <w:rPr>
          <w:rFonts w:ascii="Times New Roman" w:hAnsi="Times New Roman" w:cs="Times New Roman"/>
        </w:rPr>
        <w:t>), бр.5/02 и член 11 став 1 точка 5 од Законот за јавните претпријатија</w:t>
      </w:r>
      <w:r w:rsidRPr="00E33523">
        <w:rPr>
          <w:rFonts w:ascii="Times New Roman" w:hAnsi="Times New Roman" w:cs="Times New Roman"/>
          <w:lang w:val="pt-BR"/>
        </w:rPr>
        <w:t xml:space="preserve"> </w:t>
      </w:r>
      <w:r w:rsidRPr="00E33523">
        <w:rPr>
          <w:rFonts w:ascii="Times New Roman" w:hAnsi="Times New Roman"/>
        </w:rPr>
        <w:t>(</w:t>
      </w:r>
      <w:r w:rsidRPr="00E33523">
        <w:rPr>
          <w:rFonts w:ascii="MAC C Times" w:hAnsi="MAC C Times"/>
          <w:lang w:val="pt-BR"/>
        </w:rPr>
        <w:t>"</w:t>
      </w:r>
      <w:r w:rsidRPr="00E33523">
        <w:rPr>
          <w:rFonts w:ascii="Times New Roman" w:hAnsi="Times New Roman"/>
        </w:rPr>
        <w:t>Службен весник на Р.М.</w:t>
      </w:r>
      <w:r w:rsidRPr="00E33523">
        <w:rPr>
          <w:rFonts w:ascii="MAC C Times" w:hAnsi="MAC C Times"/>
          <w:lang w:val="pt-BR"/>
        </w:rPr>
        <w:t>"</w:t>
      </w:r>
      <w:r w:rsidRPr="00E33523">
        <w:rPr>
          <w:rFonts w:ascii="Times New Roman" w:hAnsi="Times New Roman"/>
        </w:rPr>
        <w:t>), бр</w:t>
      </w:r>
      <w:r w:rsidRPr="00E33523">
        <w:rPr>
          <w:rFonts w:ascii="MAC C Times" w:hAnsi="MAC C Times"/>
          <w:lang w:val="pt-BR"/>
        </w:rPr>
        <w:t>.</w:t>
      </w:r>
      <w:r w:rsidRPr="00E33523">
        <w:t xml:space="preserve"> </w:t>
      </w:r>
      <w:r w:rsidRPr="00E33523">
        <w:rPr>
          <w:rFonts w:ascii="Times New Roman" w:hAnsi="Times New Roman"/>
          <w:lang w:val="pt-BR"/>
        </w:rPr>
        <w:t>38/96,</w:t>
      </w:r>
      <w:r w:rsidRPr="00E33523">
        <w:rPr>
          <w:rFonts w:ascii="Times New Roman" w:hAnsi="Times New Roman"/>
        </w:rPr>
        <w:t xml:space="preserve"> </w:t>
      </w:r>
      <w:r w:rsidRPr="00E33523">
        <w:rPr>
          <w:rFonts w:ascii="Times New Roman" w:hAnsi="Times New Roman"/>
          <w:lang w:val="pt-BR"/>
        </w:rPr>
        <w:t>6/02</w:t>
      </w:r>
      <w:r w:rsidRPr="00E33523">
        <w:rPr>
          <w:rFonts w:ascii="Times New Roman" w:hAnsi="Times New Roman"/>
        </w:rPr>
        <w:t>,</w:t>
      </w:r>
      <w:r w:rsidRPr="00E33523">
        <w:rPr>
          <w:rFonts w:ascii="Times New Roman" w:hAnsi="Times New Roman"/>
          <w:lang w:val="pt-BR"/>
        </w:rPr>
        <w:t xml:space="preserve"> 40/03,</w:t>
      </w:r>
      <w:r w:rsidRPr="00E33523">
        <w:rPr>
          <w:rFonts w:ascii="Times New Roman" w:hAnsi="Times New Roman"/>
        </w:rPr>
        <w:t xml:space="preserve"> </w:t>
      </w:r>
      <w:r w:rsidRPr="00E33523">
        <w:rPr>
          <w:rFonts w:ascii="Times New Roman" w:hAnsi="Times New Roman"/>
          <w:lang w:val="pt-BR"/>
        </w:rPr>
        <w:t>49/06,</w:t>
      </w:r>
      <w:r w:rsidRPr="00E33523">
        <w:rPr>
          <w:rFonts w:ascii="Times New Roman" w:hAnsi="Times New Roman"/>
        </w:rPr>
        <w:t xml:space="preserve"> </w:t>
      </w:r>
      <w:r w:rsidRPr="00E33523">
        <w:rPr>
          <w:rFonts w:ascii="Times New Roman" w:hAnsi="Times New Roman"/>
          <w:lang w:val="pt-BR"/>
        </w:rPr>
        <w:t>22/07,</w:t>
      </w:r>
      <w:r w:rsidRPr="00E33523">
        <w:rPr>
          <w:rFonts w:ascii="Times New Roman" w:hAnsi="Times New Roman"/>
        </w:rPr>
        <w:t xml:space="preserve"> </w:t>
      </w:r>
      <w:r w:rsidRPr="00E33523">
        <w:rPr>
          <w:rFonts w:ascii="Times New Roman" w:hAnsi="Times New Roman"/>
          <w:lang w:val="pt-BR"/>
        </w:rPr>
        <w:t>83/09</w:t>
      </w:r>
      <w:r w:rsidRPr="00E33523">
        <w:rPr>
          <w:rFonts w:ascii="Times New Roman" w:hAnsi="Times New Roman"/>
        </w:rPr>
        <w:t>, 97/10,6/12, 119/13, 41/14, 138/14, 25/15, 61/15, 39/16, 64/18, 35/19) и (</w:t>
      </w:r>
      <w:r w:rsidRPr="00E33523">
        <w:rPr>
          <w:rFonts w:ascii="MAC C Times" w:hAnsi="MAC C Times"/>
          <w:lang w:val="pt-BR"/>
        </w:rPr>
        <w:t>"</w:t>
      </w:r>
      <w:r w:rsidRPr="00E33523">
        <w:rPr>
          <w:rFonts w:ascii="Times New Roman" w:hAnsi="Times New Roman"/>
        </w:rPr>
        <w:t>Службен весник на Р.С.М.</w:t>
      </w:r>
      <w:r w:rsidRPr="00E33523">
        <w:rPr>
          <w:rFonts w:ascii="MAC C Times" w:hAnsi="MAC C Times"/>
          <w:lang w:val="pt-BR"/>
        </w:rPr>
        <w:t>"</w:t>
      </w:r>
      <w:r w:rsidRPr="00E33523">
        <w:rPr>
          <w:rFonts w:ascii="Times New Roman" w:hAnsi="Times New Roman"/>
        </w:rPr>
        <w:t xml:space="preserve">, </w:t>
      </w:r>
      <w:r w:rsidRPr="00E33523">
        <w:rPr>
          <w:rFonts w:ascii="Times New Roman" w:hAnsi="Times New Roman" w:cs="Times New Roman"/>
        </w:rPr>
        <w:t>бр</w:t>
      </w:r>
      <w:r w:rsidRPr="00E33523">
        <w:rPr>
          <w:rFonts w:ascii="Times New Roman" w:hAnsi="Times New Roman" w:cs="Times New Roman"/>
          <w:lang w:val="pt-BR"/>
        </w:rPr>
        <w:t>.</w:t>
      </w:r>
      <w:r w:rsidRPr="00E33523">
        <w:rPr>
          <w:rFonts w:ascii="Times New Roman" w:hAnsi="Times New Roman" w:cs="Times New Roman"/>
        </w:rPr>
        <w:t>275/19, 82/20 и 89/22</w:t>
      </w:r>
      <w:r w:rsidRPr="00E33523">
        <w:rPr>
          <w:rFonts w:ascii="Times New Roman" w:hAnsi="Times New Roman"/>
        </w:rPr>
        <w:t xml:space="preserve">), </w:t>
      </w:r>
      <w:r w:rsidRPr="00E33523">
        <w:rPr>
          <w:rFonts w:ascii="Times New Roman" w:hAnsi="Times New Roman" w:cs="Times New Roman"/>
        </w:rPr>
        <w:t>Советот на Општина Дојран на седницата одржана на ден  29.04.2022  година, по заклучување на  расправата по Годишната Програма за изградба на капацитетите за водоснабдување во Општина Дојран за 2022 година, бр.01-283/1 од 12.04.2022 година, донесена од Управниот одбор на Ј.П.К.Д. ,,Комуналец-Полин</w:t>
      </w:r>
      <w:r w:rsidRPr="00E33523">
        <w:rPr>
          <w:rFonts w:ascii="Times New Roman" w:hAnsi="Times New Roman" w:cs="Times New Roman"/>
          <w:lang w:val="en-US"/>
        </w:rPr>
        <w:t>”</w:t>
      </w:r>
      <w:r w:rsidRPr="00E33523">
        <w:rPr>
          <w:rFonts w:ascii="Times New Roman" w:hAnsi="Times New Roman" w:cs="Times New Roman"/>
        </w:rPr>
        <w:t xml:space="preserve">, Стар Дојран, ја донесе следната,  </w:t>
      </w:r>
    </w:p>
    <w:p w:rsidR="00613614" w:rsidRPr="00E33523" w:rsidRDefault="00613614" w:rsidP="00613614">
      <w:pPr>
        <w:jc w:val="both"/>
        <w:rPr>
          <w:sz w:val="22"/>
          <w:szCs w:val="22"/>
          <w:lang w:val="mk-MK"/>
        </w:rPr>
      </w:pPr>
    </w:p>
    <w:p w:rsidR="00613614" w:rsidRPr="00E33523" w:rsidRDefault="00613614" w:rsidP="00613614">
      <w:pPr>
        <w:pStyle w:val="NoSpacing"/>
        <w:jc w:val="center"/>
        <w:rPr>
          <w:rFonts w:ascii="Times New Roman" w:hAnsi="Times New Roman" w:cs="Times New Roman"/>
        </w:rPr>
      </w:pPr>
    </w:p>
    <w:p w:rsidR="00613614" w:rsidRPr="00E33523" w:rsidRDefault="00613614" w:rsidP="00613614">
      <w:pPr>
        <w:pStyle w:val="NoSpacing"/>
        <w:jc w:val="center"/>
        <w:rPr>
          <w:rFonts w:ascii="Times New Roman" w:hAnsi="Times New Roman" w:cs="Times New Roman"/>
        </w:rPr>
      </w:pPr>
    </w:p>
    <w:p w:rsidR="00613614" w:rsidRPr="00E33523" w:rsidRDefault="00613614" w:rsidP="00613614">
      <w:pPr>
        <w:pStyle w:val="NoSpacing"/>
        <w:jc w:val="center"/>
        <w:rPr>
          <w:rFonts w:ascii="Times New Roman" w:hAnsi="Times New Roman" w:cs="Times New Roman"/>
        </w:rPr>
      </w:pPr>
    </w:p>
    <w:p w:rsidR="00613614" w:rsidRPr="00E33523" w:rsidRDefault="00613614" w:rsidP="00613614">
      <w:pPr>
        <w:pStyle w:val="NoSpacing"/>
        <w:jc w:val="center"/>
        <w:rPr>
          <w:rFonts w:ascii="Times New Roman" w:hAnsi="Times New Roman" w:cs="Times New Roman"/>
        </w:rPr>
      </w:pPr>
      <w:r w:rsidRPr="00E33523">
        <w:rPr>
          <w:rFonts w:ascii="Times New Roman" w:hAnsi="Times New Roman" w:cs="Times New Roman"/>
        </w:rPr>
        <w:t xml:space="preserve"> О   Д   Л   У   К   А</w:t>
      </w:r>
    </w:p>
    <w:p w:rsidR="00613614" w:rsidRPr="00E33523" w:rsidRDefault="00613614" w:rsidP="00613614">
      <w:pPr>
        <w:jc w:val="center"/>
        <w:rPr>
          <w:sz w:val="22"/>
          <w:szCs w:val="22"/>
          <w:lang w:val="mk-MK"/>
        </w:rPr>
      </w:pPr>
      <w:r w:rsidRPr="00E33523">
        <w:rPr>
          <w:sz w:val="22"/>
          <w:szCs w:val="22"/>
          <w:lang w:val="mk-MK"/>
        </w:rPr>
        <w:t>За давање согласност на Годишна</w:t>
      </w:r>
      <w:r w:rsidRPr="00E33523">
        <w:rPr>
          <w:sz w:val="22"/>
          <w:szCs w:val="22"/>
        </w:rPr>
        <w:t>та</w:t>
      </w:r>
      <w:r w:rsidRPr="00E33523">
        <w:rPr>
          <w:sz w:val="22"/>
          <w:szCs w:val="22"/>
          <w:lang w:val="mk-MK"/>
        </w:rPr>
        <w:t xml:space="preserve"> </w:t>
      </w:r>
      <w:r w:rsidRPr="00E33523">
        <w:rPr>
          <w:sz w:val="22"/>
          <w:szCs w:val="22"/>
        </w:rPr>
        <w:t xml:space="preserve">Програма за </w:t>
      </w:r>
      <w:r w:rsidRPr="00E33523">
        <w:rPr>
          <w:sz w:val="22"/>
          <w:szCs w:val="22"/>
          <w:lang w:val="mk-MK"/>
        </w:rPr>
        <w:t>изградба на капацитетите за водоснабдување во Општина Дојран за 2022 година</w:t>
      </w: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en-US"/>
        </w:rPr>
      </w:pPr>
    </w:p>
    <w:p w:rsidR="00613614" w:rsidRPr="00E33523" w:rsidRDefault="00613614" w:rsidP="00613614">
      <w:pPr>
        <w:jc w:val="center"/>
        <w:rPr>
          <w:sz w:val="22"/>
          <w:szCs w:val="22"/>
          <w:lang w:val="en-US"/>
        </w:rPr>
      </w:pPr>
    </w:p>
    <w:p w:rsidR="00613614" w:rsidRPr="00E33523" w:rsidRDefault="00613614" w:rsidP="00613614">
      <w:pPr>
        <w:jc w:val="center"/>
        <w:rPr>
          <w:sz w:val="22"/>
          <w:szCs w:val="22"/>
          <w:lang w:val="mk-MK"/>
        </w:rPr>
      </w:pPr>
      <w:r w:rsidRPr="00E33523">
        <w:rPr>
          <w:sz w:val="22"/>
          <w:szCs w:val="22"/>
          <w:lang w:val="mk-MK"/>
        </w:rPr>
        <w:t>Член 1</w:t>
      </w:r>
    </w:p>
    <w:p w:rsidR="00613614" w:rsidRPr="00E33523" w:rsidRDefault="00613614" w:rsidP="00613614">
      <w:pPr>
        <w:jc w:val="center"/>
        <w:rPr>
          <w:sz w:val="22"/>
          <w:szCs w:val="22"/>
          <w:lang w:val="mk-MK"/>
        </w:rPr>
      </w:pPr>
    </w:p>
    <w:p w:rsidR="00613614" w:rsidRPr="00E33523" w:rsidRDefault="00613614" w:rsidP="00613614">
      <w:pPr>
        <w:pStyle w:val="NoSpacing"/>
        <w:ind w:firstLine="720"/>
        <w:jc w:val="both"/>
        <w:rPr>
          <w:rFonts w:ascii="Times New Roman" w:hAnsi="Times New Roman" w:cs="Times New Roman"/>
        </w:rPr>
      </w:pPr>
      <w:r w:rsidRPr="00E33523">
        <w:rPr>
          <w:rFonts w:ascii="Times New Roman" w:hAnsi="Times New Roman" w:cs="Times New Roman"/>
        </w:rPr>
        <w:t>Со оваа одлука се дава согласност на Годишната Програма за изградба на капацитетите за водоснабдување во Општина Дојран за 2022 година, бр.01-283/1 од 12.04.2022 година, донесена од Управниот одбор на Ј.П.К.Д. ,,Комуналец-Полин</w:t>
      </w:r>
      <w:r w:rsidRPr="00E33523">
        <w:rPr>
          <w:rFonts w:ascii="Times New Roman" w:hAnsi="Times New Roman" w:cs="Times New Roman"/>
          <w:lang w:val="en-US"/>
        </w:rPr>
        <w:t>”</w:t>
      </w:r>
      <w:r w:rsidRPr="00E33523">
        <w:rPr>
          <w:rFonts w:ascii="Times New Roman" w:hAnsi="Times New Roman" w:cs="Times New Roman"/>
        </w:rPr>
        <w:t xml:space="preserve"> , Стар Дојран.</w:t>
      </w:r>
    </w:p>
    <w:p w:rsidR="00613614" w:rsidRPr="00E33523" w:rsidRDefault="00613614" w:rsidP="00613614">
      <w:pPr>
        <w:pStyle w:val="NoSpacing"/>
        <w:ind w:firstLine="720"/>
        <w:jc w:val="both"/>
        <w:rPr>
          <w:rFonts w:ascii="Times New Roman" w:hAnsi="Times New Roman" w:cs="Times New Roman"/>
          <w:lang w:val="en-US"/>
        </w:rPr>
      </w:pPr>
    </w:p>
    <w:p w:rsidR="00613614" w:rsidRPr="00E33523" w:rsidRDefault="00613614" w:rsidP="00613614">
      <w:pPr>
        <w:pStyle w:val="NoSpacing"/>
        <w:ind w:firstLine="720"/>
        <w:jc w:val="both"/>
        <w:rPr>
          <w:rFonts w:ascii="Times New Roman" w:hAnsi="Times New Roman" w:cs="Times New Roman"/>
          <w:lang w:val="en-US"/>
        </w:rPr>
      </w:pPr>
    </w:p>
    <w:p w:rsidR="00613614" w:rsidRPr="00E33523" w:rsidRDefault="00613614" w:rsidP="00613614">
      <w:pPr>
        <w:pStyle w:val="NoSpacing"/>
        <w:ind w:firstLine="720"/>
        <w:jc w:val="both"/>
        <w:rPr>
          <w:rFonts w:ascii="Times New Roman" w:hAnsi="Times New Roman" w:cs="Times New Roman"/>
          <w:lang w:val="en-US"/>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r w:rsidRPr="00E33523">
        <w:rPr>
          <w:sz w:val="22"/>
          <w:szCs w:val="22"/>
          <w:lang w:val="mk-MK"/>
        </w:rPr>
        <w:t>Член 2</w:t>
      </w:r>
    </w:p>
    <w:p w:rsidR="00613614" w:rsidRPr="00E33523" w:rsidRDefault="00613614" w:rsidP="00613614">
      <w:pPr>
        <w:jc w:val="center"/>
        <w:rPr>
          <w:sz w:val="22"/>
          <w:szCs w:val="22"/>
          <w:lang w:val="mk-MK"/>
        </w:rPr>
      </w:pPr>
    </w:p>
    <w:p w:rsidR="00613614" w:rsidRPr="00E33523" w:rsidRDefault="00613614" w:rsidP="00613614">
      <w:pPr>
        <w:ind w:firstLine="720"/>
        <w:jc w:val="both"/>
        <w:rPr>
          <w:sz w:val="22"/>
          <w:szCs w:val="22"/>
          <w:lang w:val="mk-MK"/>
        </w:rPr>
      </w:pPr>
      <w:r w:rsidRPr="00E33523">
        <w:rPr>
          <w:sz w:val="22"/>
          <w:szCs w:val="22"/>
        </w:rPr>
        <w:t xml:space="preserve">Ова </w:t>
      </w:r>
      <w:r w:rsidRPr="00E33523">
        <w:rPr>
          <w:sz w:val="22"/>
          <w:szCs w:val="22"/>
          <w:lang w:val="mk-MK"/>
        </w:rPr>
        <w:t>Одлука</w:t>
      </w:r>
      <w:r w:rsidRPr="00E33523">
        <w:rPr>
          <w:sz w:val="22"/>
          <w:szCs w:val="22"/>
        </w:rPr>
        <w:t xml:space="preserve"> влегува во сила </w:t>
      </w:r>
      <w:r w:rsidRPr="00E33523">
        <w:rPr>
          <w:sz w:val="22"/>
          <w:szCs w:val="22"/>
          <w:lang w:val="mk-MK"/>
        </w:rPr>
        <w:t xml:space="preserve">во рок од 8(осум) дена </w:t>
      </w:r>
      <w:r w:rsidRPr="00E33523">
        <w:rPr>
          <w:sz w:val="22"/>
          <w:szCs w:val="22"/>
        </w:rPr>
        <w:t xml:space="preserve">од денот на објавувањето </w:t>
      </w:r>
      <w:proofErr w:type="gramStart"/>
      <w:r w:rsidRPr="00E33523">
        <w:rPr>
          <w:sz w:val="22"/>
          <w:szCs w:val="22"/>
        </w:rPr>
        <w:t>во ”</w:t>
      </w:r>
      <w:proofErr w:type="gramEnd"/>
      <w:r w:rsidRPr="00E33523">
        <w:rPr>
          <w:sz w:val="22"/>
          <w:szCs w:val="22"/>
        </w:rPr>
        <w:t>Службен гласник на Општина Дојран”</w:t>
      </w:r>
      <w:r w:rsidRPr="00E33523">
        <w:rPr>
          <w:sz w:val="22"/>
          <w:szCs w:val="22"/>
          <w:lang w:val="mk-MK"/>
        </w:rPr>
        <w:t>.</w:t>
      </w: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Default="00613614" w:rsidP="00613614">
      <w:pPr>
        <w:ind w:firstLine="720"/>
        <w:jc w:val="both"/>
        <w:rPr>
          <w:sz w:val="22"/>
          <w:szCs w:val="22"/>
          <w:lang w:val="en-US"/>
        </w:rPr>
      </w:pPr>
    </w:p>
    <w:p w:rsidR="007C59D4" w:rsidRPr="007C59D4" w:rsidRDefault="007C59D4" w:rsidP="00613614">
      <w:pPr>
        <w:ind w:firstLine="720"/>
        <w:jc w:val="both"/>
        <w:rPr>
          <w:sz w:val="22"/>
          <w:szCs w:val="22"/>
          <w:lang w:val="en-US"/>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550/6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9E38D0" w:rsidRDefault="00613614" w:rsidP="00613614">
      <w:pPr>
        <w:rPr>
          <w:sz w:val="22"/>
          <w:szCs w:val="22"/>
          <w:lang w:val="mk-MK"/>
        </w:rPr>
      </w:pPr>
      <w:r w:rsidRPr="00E33523">
        <w:rPr>
          <w:sz w:val="22"/>
          <w:szCs w:val="22"/>
        </w:rPr>
        <w:t xml:space="preserve">Стар Дојран                                                                              </w:t>
      </w:r>
      <w:r w:rsidRPr="00E33523">
        <w:rPr>
          <w:sz w:val="22"/>
          <w:szCs w:val="22"/>
          <w:lang w:val="en-US"/>
        </w:rPr>
        <w:t xml:space="preserve">        </w:t>
      </w:r>
      <w:r w:rsidR="009E38D0">
        <w:rPr>
          <w:sz w:val="22"/>
          <w:szCs w:val="22"/>
          <w:lang w:val="mk-MK"/>
        </w:rPr>
        <w:t xml:space="preserve">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9E38D0">
        <w:rPr>
          <w:sz w:val="22"/>
          <w:szCs w:val="22"/>
          <w:lang w:val="mk-MK"/>
        </w:rPr>
        <w:t>с.р.</w:t>
      </w:r>
    </w:p>
    <w:p w:rsidR="00613614" w:rsidRPr="00E33523" w:rsidRDefault="00613614" w:rsidP="00613614">
      <w:pPr>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pStyle w:val="NoSpacing"/>
        <w:tabs>
          <w:tab w:val="left" w:pos="6105"/>
          <w:tab w:val="left" w:pos="6210"/>
          <w:tab w:val="left" w:pos="6390"/>
          <w:tab w:val="right" w:pos="9026"/>
        </w:tabs>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9E38D0" w:rsidRDefault="00843744" w:rsidP="00843744">
      <w:pPr>
        <w:tabs>
          <w:tab w:val="left" w:pos="709"/>
        </w:tabs>
        <w:jc w:val="both"/>
        <w:rPr>
          <w:rFonts w:eastAsia="Calibri"/>
          <w:sz w:val="22"/>
          <w:szCs w:val="22"/>
          <w:lang w:val="ru-RU"/>
        </w:rPr>
      </w:pPr>
      <w:r w:rsidRPr="00E33523">
        <w:rPr>
          <w:rFonts w:eastAsia="Calibri"/>
          <w:sz w:val="22"/>
          <w:szCs w:val="22"/>
          <w:lang w:val="ru-RU"/>
        </w:rPr>
        <w:tab/>
      </w:r>
    </w:p>
    <w:p w:rsidR="009E38D0" w:rsidRPr="00E33523" w:rsidRDefault="009E38D0" w:rsidP="009E38D0">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9</w:t>
      </w:r>
    </w:p>
    <w:p w:rsidR="009E38D0" w:rsidRDefault="009E38D0" w:rsidP="009E38D0">
      <w:pPr>
        <w:tabs>
          <w:tab w:val="left" w:pos="709"/>
        </w:tabs>
        <w:jc w:val="both"/>
        <w:rPr>
          <w:rFonts w:eastAsia="Calibri"/>
          <w:sz w:val="22"/>
          <w:szCs w:val="22"/>
          <w:lang w:val="ru-RU"/>
        </w:rPr>
      </w:pPr>
    </w:p>
    <w:p w:rsidR="00843744" w:rsidRPr="00E33523" w:rsidRDefault="009E38D0"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rFonts w:eastAsia="Calibri"/>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 xml:space="preserve">Одлуката </w:t>
      </w:r>
      <w:r w:rsidRPr="00E33523">
        <w:rPr>
          <w:rFonts w:eastAsia="Calibri"/>
          <w:sz w:val="22"/>
          <w:szCs w:val="22"/>
          <w:lang w:val="mk-MK"/>
        </w:rPr>
        <w:t xml:space="preserve"> за продолжување на работното време на угостителските објекти на подрачјето на Општина Дојран</w:t>
      </w:r>
    </w:p>
    <w:p w:rsidR="00843744" w:rsidRPr="00E33523" w:rsidRDefault="00843744" w:rsidP="00843744">
      <w:pPr>
        <w:jc w:val="center"/>
        <w:rPr>
          <w:rFonts w:eastAsia="Calibri"/>
          <w:sz w:val="22"/>
          <w:szCs w:val="22"/>
          <w:lang w:val="mk-MK"/>
        </w:rPr>
      </w:pPr>
    </w:p>
    <w:p w:rsidR="00843744" w:rsidRPr="00E33523" w:rsidRDefault="00843744" w:rsidP="00843744">
      <w:pPr>
        <w:jc w:val="center"/>
        <w:rPr>
          <w:rFonts w:eastAsia="Calibri"/>
          <w:sz w:val="22"/>
          <w:szCs w:val="22"/>
          <w:lang w:val="mk-MK"/>
        </w:rPr>
      </w:pPr>
    </w:p>
    <w:p w:rsidR="00843744" w:rsidRPr="00E33523" w:rsidRDefault="00843744" w:rsidP="00843744">
      <w:pPr>
        <w:jc w:val="center"/>
        <w:rPr>
          <w:rFonts w:eastAsia="Calibri"/>
          <w:sz w:val="22"/>
          <w:szCs w:val="22"/>
          <w:lang w:val="mk-MK"/>
        </w:rPr>
      </w:pPr>
    </w:p>
    <w:p w:rsidR="00843744" w:rsidRPr="00E33523" w:rsidRDefault="00843744" w:rsidP="00843744">
      <w:pPr>
        <w:jc w:val="center"/>
        <w:rPr>
          <w:rFonts w:eastAsia="Calibri"/>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Одлуката</w:t>
      </w:r>
      <w:r w:rsidRPr="00E33523">
        <w:rPr>
          <w:rFonts w:eastAsia="Calibri"/>
          <w:sz w:val="22"/>
          <w:szCs w:val="22"/>
          <w:lang w:val="mk-MK"/>
        </w:rPr>
        <w:t xml:space="preserve"> за продолжување на работното време на угостителските објекти на подрачјето на Општина Дојран</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5</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8B7EA3">
        <w:rPr>
          <w:rFonts w:eastAsia="Calibri"/>
          <w:sz w:val="22"/>
          <w:szCs w:val="22"/>
          <w:lang w:val="mk-MK"/>
        </w:rPr>
        <w:t>с.р.</w:t>
      </w:r>
    </w:p>
    <w:p w:rsidR="00843744" w:rsidRPr="00E33523" w:rsidRDefault="00843744" w:rsidP="00843744">
      <w:pPr>
        <w:ind w:firstLine="720"/>
        <w:jc w:val="both"/>
        <w:rPr>
          <w:rFonts w:eastAsia="Calibri"/>
          <w:sz w:val="22"/>
          <w:szCs w:val="22"/>
          <w:lang w:val="en-US"/>
        </w:rPr>
      </w:pPr>
    </w:p>
    <w:p w:rsidR="00843744" w:rsidRPr="00E33523" w:rsidRDefault="00843744" w:rsidP="00843744">
      <w:pPr>
        <w:rPr>
          <w:i/>
          <w:sz w:val="22"/>
          <w:szCs w:val="22"/>
          <w:lang w:val="en-US"/>
        </w:rPr>
      </w:pPr>
    </w:p>
    <w:p w:rsidR="00843744" w:rsidRPr="00E33523" w:rsidRDefault="00843744" w:rsidP="00843744">
      <w:pPr>
        <w:rPr>
          <w:i/>
          <w:sz w:val="22"/>
          <w:szCs w:val="22"/>
          <w:lang w:val="mk-MK"/>
        </w:rPr>
      </w:pPr>
    </w:p>
    <w:p w:rsidR="00843744" w:rsidRPr="00E33523" w:rsidRDefault="00843744" w:rsidP="00843744">
      <w:pPr>
        <w:rPr>
          <w:i/>
          <w:sz w:val="22"/>
          <w:szCs w:val="22"/>
          <w:lang w:val="mk-MK"/>
        </w:rPr>
      </w:pPr>
    </w:p>
    <w:p w:rsidR="00613614" w:rsidRPr="00E33523" w:rsidRDefault="00613614"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10</w:t>
      </w:r>
    </w:p>
    <w:p w:rsidR="008B7EA3" w:rsidRDefault="008B7EA3" w:rsidP="00613614">
      <w:pPr>
        <w:ind w:firstLine="720"/>
        <w:jc w:val="both"/>
        <w:rPr>
          <w:sz w:val="22"/>
          <w:szCs w:val="22"/>
          <w:lang w:val="mk-MK"/>
        </w:rPr>
      </w:pPr>
    </w:p>
    <w:p w:rsidR="00613614" w:rsidRPr="00E33523" w:rsidRDefault="00613614" w:rsidP="00613614">
      <w:pPr>
        <w:ind w:firstLine="720"/>
        <w:jc w:val="both"/>
        <w:rPr>
          <w:sz w:val="22"/>
          <w:szCs w:val="22"/>
          <w:lang w:val="mk-MK"/>
        </w:rPr>
      </w:pPr>
      <w:r w:rsidRPr="00E33523">
        <w:rPr>
          <w:sz w:val="22"/>
          <w:szCs w:val="22"/>
        </w:rPr>
        <w:t xml:space="preserve">Врз основа на </w:t>
      </w:r>
      <w:proofErr w:type="gramStart"/>
      <w:r w:rsidRPr="00E33523">
        <w:rPr>
          <w:sz w:val="22"/>
          <w:szCs w:val="22"/>
        </w:rPr>
        <w:t xml:space="preserve">член </w:t>
      </w:r>
      <w:r w:rsidRPr="00E33523">
        <w:rPr>
          <w:sz w:val="22"/>
          <w:szCs w:val="22"/>
          <w:lang w:val="pt-BR"/>
        </w:rPr>
        <w:t xml:space="preserve"> 23</w:t>
      </w:r>
      <w:proofErr w:type="gramEnd"/>
      <w:r w:rsidRPr="00E33523">
        <w:rPr>
          <w:sz w:val="22"/>
          <w:szCs w:val="22"/>
          <w:lang w:val="pt-BR"/>
        </w:rPr>
        <w:t xml:space="preserve"> </w:t>
      </w:r>
      <w:r w:rsidRPr="00E33523">
        <w:rPr>
          <w:sz w:val="22"/>
          <w:szCs w:val="22"/>
        </w:rPr>
        <w:t>став 3 од Законот за угостителската дејност</w:t>
      </w:r>
      <w:r w:rsidRPr="00E33523">
        <w:rPr>
          <w:sz w:val="22"/>
          <w:szCs w:val="22"/>
          <w:lang w:val="pt-BR"/>
        </w:rPr>
        <w:t xml:space="preserve"> ("</w:t>
      </w:r>
      <w:r w:rsidRPr="00E33523">
        <w:rPr>
          <w:sz w:val="22"/>
          <w:szCs w:val="22"/>
        </w:rPr>
        <w:t>Службен весник на Р.М.</w:t>
      </w:r>
      <w:r w:rsidRPr="00E33523">
        <w:rPr>
          <w:sz w:val="22"/>
          <w:szCs w:val="22"/>
          <w:lang w:val="pt-BR"/>
        </w:rPr>
        <w:t xml:space="preserve">"), </w:t>
      </w:r>
      <w:r w:rsidRPr="00E33523">
        <w:rPr>
          <w:sz w:val="22"/>
          <w:szCs w:val="22"/>
        </w:rPr>
        <w:t xml:space="preserve">бр. 62/04, 89/08, 115/10, 53/11, 141/12, 164/13, 187/13, 166/14, 199/14, </w:t>
      </w:r>
      <w:r w:rsidRPr="00E33523">
        <w:rPr>
          <w:sz w:val="22"/>
          <w:szCs w:val="22"/>
          <w:lang w:val="pt-BR"/>
        </w:rPr>
        <w:t xml:space="preserve">129/15 </w:t>
      </w:r>
      <w:r w:rsidRPr="00E33523">
        <w:rPr>
          <w:sz w:val="22"/>
          <w:szCs w:val="22"/>
        </w:rPr>
        <w:t xml:space="preserve">39/16, 53/16, 71/16) и </w:t>
      </w:r>
      <w:r w:rsidRPr="00E33523">
        <w:rPr>
          <w:sz w:val="22"/>
          <w:szCs w:val="22"/>
          <w:lang w:val="pt-BR"/>
        </w:rPr>
        <w:t>("</w:t>
      </w:r>
      <w:r w:rsidRPr="00E33523">
        <w:rPr>
          <w:sz w:val="22"/>
          <w:szCs w:val="22"/>
        </w:rPr>
        <w:t>Службен весник на Република Северна Македонија</w:t>
      </w:r>
      <w:r w:rsidRPr="00E33523">
        <w:rPr>
          <w:sz w:val="22"/>
          <w:szCs w:val="22"/>
          <w:lang w:val="pt-BR"/>
        </w:rPr>
        <w:t xml:space="preserve">"), </w:t>
      </w:r>
      <w:r w:rsidRPr="00E33523">
        <w:rPr>
          <w:sz w:val="22"/>
          <w:szCs w:val="22"/>
        </w:rPr>
        <w:t>бр.31/20 и член</w:t>
      </w:r>
      <w:r w:rsidRPr="00E33523">
        <w:rPr>
          <w:sz w:val="22"/>
          <w:szCs w:val="22"/>
          <w:lang w:val="pt-BR"/>
        </w:rPr>
        <w:t xml:space="preserve"> 36</w:t>
      </w:r>
      <w:r w:rsidRPr="00E33523">
        <w:rPr>
          <w:sz w:val="22"/>
          <w:szCs w:val="22"/>
        </w:rPr>
        <w:t xml:space="preserve"> став 1 точка</w:t>
      </w:r>
      <w:r w:rsidRPr="00E33523">
        <w:rPr>
          <w:sz w:val="22"/>
          <w:szCs w:val="22"/>
          <w:lang w:val="pt-BR"/>
        </w:rPr>
        <w:t xml:space="preserve"> 15 </w:t>
      </w:r>
      <w:r w:rsidRPr="00E33523">
        <w:rPr>
          <w:sz w:val="22"/>
          <w:szCs w:val="22"/>
        </w:rPr>
        <w:t>од Законот за локалната самоуправа</w:t>
      </w:r>
      <w:r w:rsidRPr="00E33523">
        <w:rPr>
          <w:sz w:val="22"/>
          <w:szCs w:val="22"/>
          <w:lang w:val="pt-BR"/>
        </w:rPr>
        <w:t xml:space="preserve"> ("</w:t>
      </w:r>
      <w:r w:rsidRPr="00E33523">
        <w:rPr>
          <w:sz w:val="22"/>
          <w:szCs w:val="22"/>
        </w:rPr>
        <w:t>Службен весник на Р.М.</w:t>
      </w:r>
      <w:r w:rsidRPr="00E33523">
        <w:rPr>
          <w:sz w:val="22"/>
          <w:szCs w:val="22"/>
          <w:lang w:val="pt-BR"/>
        </w:rPr>
        <w:t xml:space="preserve">"), </w:t>
      </w:r>
      <w:r w:rsidRPr="00E33523">
        <w:rPr>
          <w:sz w:val="22"/>
          <w:szCs w:val="22"/>
        </w:rPr>
        <w:t>бр</w:t>
      </w:r>
      <w:r w:rsidRPr="00E33523">
        <w:rPr>
          <w:sz w:val="22"/>
          <w:szCs w:val="22"/>
          <w:lang w:val="pt-BR"/>
        </w:rPr>
        <w:t xml:space="preserve">.5/02,  </w:t>
      </w:r>
      <w:r w:rsidRPr="00E33523">
        <w:rPr>
          <w:sz w:val="22"/>
          <w:szCs w:val="22"/>
        </w:rPr>
        <w:t>Советот на општина Дојран на седницата одржана на ден</w:t>
      </w:r>
      <w:r w:rsidRPr="00E33523">
        <w:rPr>
          <w:sz w:val="22"/>
          <w:szCs w:val="22"/>
          <w:lang w:val="pt-BR"/>
        </w:rPr>
        <w:t xml:space="preserve"> </w:t>
      </w:r>
      <w:r w:rsidRPr="00E33523">
        <w:rPr>
          <w:sz w:val="22"/>
          <w:szCs w:val="22"/>
          <w:lang w:val="mk-MK"/>
        </w:rPr>
        <w:t>29.04</w:t>
      </w:r>
      <w:r w:rsidRPr="00E33523">
        <w:rPr>
          <w:sz w:val="22"/>
          <w:szCs w:val="22"/>
        </w:rPr>
        <w:t>.2022 година</w:t>
      </w:r>
      <w:r w:rsidRPr="00E33523">
        <w:rPr>
          <w:sz w:val="22"/>
          <w:szCs w:val="22"/>
          <w:lang w:val="pt-BR"/>
        </w:rPr>
        <w:t>,</w:t>
      </w:r>
      <w:r w:rsidRPr="00E33523">
        <w:rPr>
          <w:sz w:val="22"/>
          <w:szCs w:val="22"/>
          <w:lang w:val="mk-MK"/>
        </w:rPr>
        <w:t xml:space="preserve">донесе, </w:t>
      </w: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jc w:val="both"/>
        <w:rPr>
          <w:sz w:val="22"/>
          <w:szCs w:val="22"/>
          <w:lang w:val="pt-BR"/>
        </w:rPr>
      </w:pPr>
    </w:p>
    <w:p w:rsidR="00613614" w:rsidRPr="00E33523" w:rsidRDefault="00613614" w:rsidP="00613614">
      <w:pPr>
        <w:jc w:val="center"/>
        <w:rPr>
          <w:sz w:val="22"/>
          <w:szCs w:val="22"/>
          <w:lang w:val="pt-BR"/>
        </w:rPr>
      </w:pPr>
      <w:proofErr w:type="gramStart"/>
      <w:r w:rsidRPr="00E33523">
        <w:rPr>
          <w:sz w:val="22"/>
          <w:szCs w:val="22"/>
        </w:rPr>
        <w:t>О  Д</w:t>
      </w:r>
      <w:proofErr w:type="gramEnd"/>
      <w:r w:rsidRPr="00E33523">
        <w:rPr>
          <w:sz w:val="22"/>
          <w:szCs w:val="22"/>
        </w:rPr>
        <w:t xml:space="preserve">  Л  У  К  А</w:t>
      </w:r>
    </w:p>
    <w:p w:rsidR="00613614" w:rsidRPr="00E33523" w:rsidRDefault="00613614" w:rsidP="00613614">
      <w:pPr>
        <w:jc w:val="center"/>
        <w:rPr>
          <w:sz w:val="22"/>
          <w:szCs w:val="22"/>
        </w:rPr>
      </w:pPr>
      <w:r w:rsidRPr="00E33523">
        <w:rPr>
          <w:sz w:val="22"/>
          <w:szCs w:val="22"/>
        </w:rPr>
        <w:t xml:space="preserve">За </w:t>
      </w:r>
      <w:r w:rsidRPr="00E33523">
        <w:rPr>
          <w:sz w:val="22"/>
          <w:szCs w:val="22"/>
          <w:lang w:val="mk-MK"/>
        </w:rPr>
        <w:t xml:space="preserve">продолжување на работното време на Угостителските објекти на подрачјето на Општина </w:t>
      </w:r>
      <w:proofErr w:type="gramStart"/>
      <w:r w:rsidRPr="00E33523">
        <w:rPr>
          <w:sz w:val="22"/>
          <w:szCs w:val="22"/>
          <w:lang w:val="mk-MK"/>
        </w:rPr>
        <w:t>Дојран  во</w:t>
      </w:r>
      <w:proofErr w:type="gramEnd"/>
      <w:r w:rsidRPr="00E33523">
        <w:rPr>
          <w:sz w:val="22"/>
          <w:szCs w:val="22"/>
          <w:lang w:val="mk-MK"/>
        </w:rPr>
        <w:t xml:space="preserve"> време продолжениот викенд за првомајските празници</w:t>
      </w: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pt-BR"/>
        </w:rPr>
      </w:pPr>
      <w:r w:rsidRPr="00E33523">
        <w:rPr>
          <w:sz w:val="22"/>
          <w:szCs w:val="22"/>
        </w:rPr>
        <w:t>Член</w:t>
      </w:r>
      <w:r w:rsidRPr="00E33523">
        <w:rPr>
          <w:sz w:val="22"/>
          <w:szCs w:val="22"/>
          <w:lang w:val="pt-BR"/>
        </w:rPr>
        <w:t xml:space="preserve"> 1</w:t>
      </w:r>
    </w:p>
    <w:p w:rsidR="00613614" w:rsidRPr="00E33523" w:rsidRDefault="00613614" w:rsidP="00613614">
      <w:pPr>
        <w:ind w:firstLine="720"/>
        <w:jc w:val="both"/>
        <w:rPr>
          <w:sz w:val="22"/>
          <w:szCs w:val="22"/>
          <w:lang w:val="mk-MK"/>
        </w:rPr>
      </w:pPr>
      <w:r w:rsidRPr="00E33523">
        <w:rPr>
          <w:sz w:val="22"/>
          <w:szCs w:val="22"/>
        </w:rPr>
        <w:t>Со оваа одлука се врши продолжување на работното време на угостителските објекти во Општина Дојран</w:t>
      </w:r>
      <w:r w:rsidRPr="00E33523">
        <w:rPr>
          <w:sz w:val="22"/>
          <w:szCs w:val="22"/>
          <w:lang w:val="pt-BR"/>
        </w:rPr>
        <w:t xml:space="preserve"> </w:t>
      </w:r>
      <w:r w:rsidRPr="00E33523">
        <w:rPr>
          <w:sz w:val="22"/>
          <w:szCs w:val="22"/>
        </w:rPr>
        <w:t>за уште 1 (</w:t>
      </w:r>
      <w:r w:rsidRPr="00E33523">
        <w:rPr>
          <w:sz w:val="22"/>
          <w:szCs w:val="22"/>
          <w:lang w:val="mk-MK"/>
        </w:rPr>
        <w:t>еден</w:t>
      </w:r>
      <w:r w:rsidRPr="00E33523">
        <w:rPr>
          <w:sz w:val="22"/>
          <w:szCs w:val="22"/>
        </w:rPr>
        <w:t>) час подолго од работното време утврдено во член 23</w:t>
      </w:r>
      <w:r w:rsidRPr="00E33523">
        <w:rPr>
          <w:sz w:val="22"/>
          <w:szCs w:val="22"/>
          <w:lang w:val="pt-BR"/>
        </w:rPr>
        <w:t xml:space="preserve"> </w:t>
      </w:r>
      <w:r w:rsidRPr="00E33523">
        <w:rPr>
          <w:sz w:val="22"/>
          <w:szCs w:val="22"/>
        </w:rPr>
        <w:t xml:space="preserve">од Законот за угостителска дејност </w:t>
      </w:r>
      <w:r w:rsidRPr="00E33523">
        <w:rPr>
          <w:sz w:val="22"/>
          <w:szCs w:val="22"/>
          <w:lang w:val="pt-BR"/>
        </w:rPr>
        <w:t>("</w:t>
      </w:r>
      <w:r w:rsidRPr="00E33523">
        <w:rPr>
          <w:sz w:val="22"/>
          <w:szCs w:val="22"/>
        </w:rPr>
        <w:t>Службен весник на Р.М.</w:t>
      </w:r>
      <w:r w:rsidRPr="00E33523">
        <w:rPr>
          <w:sz w:val="22"/>
          <w:szCs w:val="22"/>
          <w:lang w:val="pt-BR"/>
        </w:rPr>
        <w:t xml:space="preserve">"), </w:t>
      </w:r>
      <w:r w:rsidRPr="00E33523">
        <w:rPr>
          <w:sz w:val="22"/>
          <w:szCs w:val="22"/>
        </w:rPr>
        <w:t xml:space="preserve">бр. 62/04, 89/08, 115/10, 53/11, 141/12, 164/13, 187/13, 166/14, 199/14, </w:t>
      </w:r>
      <w:r w:rsidRPr="00E33523">
        <w:rPr>
          <w:sz w:val="22"/>
          <w:szCs w:val="22"/>
          <w:lang w:val="pt-BR"/>
        </w:rPr>
        <w:t xml:space="preserve">129/15 </w:t>
      </w:r>
      <w:r w:rsidRPr="00E33523">
        <w:rPr>
          <w:sz w:val="22"/>
          <w:szCs w:val="22"/>
        </w:rPr>
        <w:t xml:space="preserve">39/16, 53/16, 71/16) и </w:t>
      </w:r>
      <w:r w:rsidRPr="00E33523">
        <w:rPr>
          <w:sz w:val="22"/>
          <w:szCs w:val="22"/>
          <w:lang w:val="pt-BR"/>
        </w:rPr>
        <w:t>("</w:t>
      </w:r>
      <w:r w:rsidRPr="00E33523">
        <w:rPr>
          <w:sz w:val="22"/>
          <w:szCs w:val="22"/>
        </w:rPr>
        <w:t>Службен весник на Република Северна Македонија</w:t>
      </w:r>
      <w:r w:rsidRPr="00E33523">
        <w:rPr>
          <w:sz w:val="22"/>
          <w:szCs w:val="22"/>
          <w:lang w:val="pt-BR"/>
        </w:rPr>
        <w:t xml:space="preserve">"), </w:t>
      </w:r>
      <w:r w:rsidRPr="00E33523">
        <w:rPr>
          <w:sz w:val="22"/>
          <w:szCs w:val="22"/>
        </w:rPr>
        <w:t>бр.31/20</w:t>
      </w: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rPr>
          <w:sz w:val="22"/>
          <w:szCs w:val="22"/>
        </w:rPr>
      </w:pPr>
    </w:p>
    <w:p w:rsidR="00613614" w:rsidRPr="00E33523" w:rsidRDefault="00613614" w:rsidP="00613614">
      <w:pPr>
        <w:jc w:val="center"/>
        <w:rPr>
          <w:sz w:val="22"/>
          <w:szCs w:val="22"/>
        </w:rPr>
      </w:pPr>
      <w:r w:rsidRPr="00E33523">
        <w:rPr>
          <w:sz w:val="22"/>
          <w:szCs w:val="22"/>
        </w:rPr>
        <w:t>Член 2</w:t>
      </w:r>
    </w:p>
    <w:p w:rsidR="00613614" w:rsidRPr="00E33523" w:rsidRDefault="00613614" w:rsidP="00613614">
      <w:pPr>
        <w:ind w:firstLine="720"/>
        <w:jc w:val="both"/>
        <w:rPr>
          <w:sz w:val="22"/>
          <w:szCs w:val="22"/>
          <w:lang w:val="en-US"/>
        </w:rPr>
      </w:pPr>
      <w:r w:rsidRPr="00E33523">
        <w:rPr>
          <w:sz w:val="22"/>
          <w:szCs w:val="22"/>
          <w:lang w:val="mk-MK"/>
        </w:rPr>
        <w:t>Угостителските објекти на подрачјето на Општина Дојран за период на продолжениот викенд за првомајските празници</w:t>
      </w:r>
      <w:r w:rsidRPr="00E33523">
        <w:rPr>
          <w:sz w:val="22"/>
          <w:szCs w:val="22"/>
          <w:lang w:val="ru-RU"/>
        </w:rPr>
        <w:t xml:space="preserve"> м</w:t>
      </w:r>
      <w:r w:rsidRPr="00E33523">
        <w:rPr>
          <w:sz w:val="22"/>
          <w:szCs w:val="22"/>
          <w:lang w:val="mk-MK"/>
        </w:rPr>
        <w:t>ожат да го продолжат работното врема, утврден во членот 1 од оваа одлука и тоа во деновите</w:t>
      </w:r>
      <w:r w:rsidRPr="00E33523">
        <w:rPr>
          <w:sz w:val="22"/>
          <w:szCs w:val="22"/>
          <w:lang w:val="en-US"/>
        </w:rPr>
        <w:t>:</w:t>
      </w:r>
    </w:p>
    <w:p w:rsidR="00613614" w:rsidRPr="00E33523" w:rsidRDefault="00613614" w:rsidP="00613614">
      <w:pPr>
        <w:ind w:firstLine="720"/>
        <w:jc w:val="both"/>
        <w:rPr>
          <w:sz w:val="22"/>
          <w:szCs w:val="22"/>
          <w:lang w:val="mk-MK"/>
        </w:rPr>
      </w:pPr>
    </w:p>
    <w:p w:rsidR="00613614" w:rsidRPr="00E33523" w:rsidRDefault="00613614" w:rsidP="00613614">
      <w:pPr>
        <w:pStyle w:val="ListParagraph"/>
        <w:numPr>
          <w:ilvl w:val="0"/>
          <w:numId w:val="1"/>
        </w:numPr>
        <w:jc w:val="both"/>
        <w:rPr>
          <w:sz w:val="22"/>
          <w:szCs w:val="22"/>
        </w:rPr>
      </w:pPr>
      <w:r w:rsidRPr="00E33523">
        <w:rPr>
          <w:sz w:val="22"/>
          <w:szCs w:val="22"/>
          <w:lang w:val="mk-MK"/>
        </w:rPr>
        <w:t>29.04</w:t>
      </w:r>
      <w:r w:rsidRPr="00E33523">
        <w:rPr>
          <w:sz w:val="22"/>
          <w:szCs w:val="22"/>
        </w:rPr>
        <w:t>.</w:t>
      </w:r>
      <w:r w:rsidRPr="00E33523">
        <w:rPr>
          <w:sz w:val="22"/>
          <w:szCs w:val="22"/>
          <w:lang w:val="mk-MK"/>
        </w:rPr>
        <w:t xml:space="preserve"> </w:t>
      </w:r>
      <w:r w:rsidRPr="00E33523">
        <w:rPr>
          <w:sz w:val="22"/>
          <w:szCs w:val="22"/>
        </w:rPr>
        <w:t>2022</w:t>
      </w:r>
      <w:r w:rsidRPr="00E33523">
        <w:rPr>
          <w:sz w:val="22"/>
          <w:szCs w:val="22"/>
          <w:lang w:val="mk-MK"/>
        </w:rPr>
        <w:t xml:space="preserve"> година(Петок)</w:t>
      </w:r>
    </w:p>
    <w:p w:rsidR="00613614" w:rsidRPr="00E33523" w:rsidRDefault="00613614" w:rsidP="00613614">
      <w:pPr>
        <w:pStyle w:val="ListParagraph"/>
        <w:numPr>
          <w:ilvl w:val="0"/>
          <w:numId w:val="1"/>
        </w:numPr>
        <w:jc w:val="both"/>
        <w:rPr>
          <w:sz w:val="22"/>
          <w:szCs w:val="22"/>
        </w:rPr>
      </w:pPr>
      <w:r w:rsidRPr="00E33523">
        <w:rPr>
          <w:sz w:val="22"/>
          <w:szCs w:val="22"/>
          <w:lang w:val="mk-MK"/>
        </w:rPr>
        <w:t xml:space="preserve">30.04. </w:t>
      </w:r>
      <w:r w:rsidRPr="00E33523">
        <w:rPr>
          <w:sz w:val="22"/>
          <w:szCs w:val="22"/>
        </w:rPr>
        <w:t>2022</w:t>
      </w:r>
      <w:r w:rsidRPr="00E33523">
        <w:rPr>
          <w:sz w:val="22"/>
          <w:szCs w:val="22"/>
          <w:lang w:val="mk-MK"/>
        </w:rPr>
        <w:t>.година(Сабота) и</w:t>
      </w:r>
    </w:p>
    <w:p w:rsidR="00613614" w:rsidRPr="00E33523" w:rsidRDefault="00613614" w:rsidP="00613614">
      <w:pPr>
        <w:pStyle w:val="ListParagraph"/>
        <w:numPr>
          <w:ilvl w:val="0"/>
          <w:numId w:val="1"/>
        </w:numPr>
        <w:jc w:val="both"/>
        <w:rPr>
          <w:sz w:val="22"/>
          <w:szCs w:val="22"/>
        </w:rPr>
      </w:pPr>
      <w:r w:rsidRPr="00E33523">
        <w:rPr>
          <w:sz w:val="22"/>
          <w:szCs w:val="22"/>
          <w:lang w:val="mk-MK"/>
        </w:rPr>
        <w:t>01.05. 2022 година(Недела).</w:t>
      </w: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jc w:val="center"/>
        <w:rPr>
          <w:sz w:val="22"/>
          <w:szCs w:val="22"/>
        </w:rPr>
      </w:pPr>
      <w:r w:rsidRPr="00E33523">
        <w:rPr>
          <w:sz w:val="22"/>
          <w:szCs w:val="22"/>
        </w:rPr>
        <w:t>Член 3</w:t>
      </w:r>
    </w:p>
    <w:p w:rsidR="00613614" w:rsidRPr="00E33523" w:rsidRDefault="00613614" w:rsidP="00613614">
      <w:pPr>
        <w:ind w:firstLine="720"/>
        <w:rPr>
          <w:sz w:val="22"/>
          <w:szCs w:val="22"/>
        </w:rPr>
      </w:pPr>
      <w:r w:rsidRPr="00E33523">
        <w:rPr>
          <w:sz w:val="22"/>
          <w:szCs w:val="22"/>
        </w:rPr>
        <w:t xml:space="preserve">Оваа </w:t>
      </w:r>
      <w:proofErr w:type="gramStart"/>
      <w:r w:rsidRPr="00E33523">
        <w:rPr>
          <w:sz w:val="22"/>
          <w:szCs w:val="22"/>
        </w:rPr>
        <w:t>Одлука  влегува</w:t>
      </w:r>
      <w:proofErr w:type="gramEnd"/>
      <w:r w:rsidRPr="00E33523">
        <w:rPr>
          <w:sz w:val="22"/>
          <w:szCs w:val="22"/>
        </w:rPr>
        <w:t xml:space="preserve"> во сила </w:t>
      </w:r>
      <w:r w:rsidRPr="00E33523">
        <w:rPr>
          <w:sz w:val="22"/>
          <w:szCs w:val="22"/>
          <w:lang w:val="mk-MK"/>
        </w:rPr>
        <w:t xml:space="preserve">со  денот на донесувањето а ке се објави во </w:t>
      </w:r>
      <w:r w:rsidRPr="00E33523">
        <w:rPr>
          <w:sz w:val="22"/>
          <w:szCs w:val="22"/>
        </w:rPr>
        <w:t xml:space="preserve"> ,,Службен гласник на општина Дојран,,.</w:t>
      </w: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sz w:val="22"/>
          <w:szCs w:val="22"/>
          <w:lang w:val="mk-MK"/>
        </w:rPr>
      </w:pPr>
    </w:p>
    <w:p w:rsidR="00613614" w:rsidRPr="00E33523" w:rsidRDefault="00613614" w:rsidP="00613614">
      <w:pPr>
        <w:rPr>
          <w:i/>
          <w:sz w:val="22"/>
          <w:szCs w:val="22"/>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  550/7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007C59D4">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E33523" w:rsidRDefault="00613614" w:rsidP="00613614">
      <w:pPr>
        <w:rPr>
          <w:sz w:val="22"/>
          <w:szCs w:val="22"/>
          <w:lang w:val="mk-MK"/>
        </w:rPr>
      </w:pPr>
      <w:r w:rsidRPr="00E33523">
        <w:rPr>
          <w:sz w:val="22"/>
          <w:szCs w:val="22"/>
        </w:rPr>
        <w:t xml:space="preserve">Стар Дојран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ев</w:t>
      </w:r>
      <w:r w:rsidR="007C59D4">
        <w:rPr>
          <w:sz w:val="22"/>
          <w:szCs w:val="22"/>
        </w:rPr>
        <w:t xml:space="preserve"> с.р.</w:t>
      </w:r>
      <w:r w:rsidRPr="00E33523">
        <w:rPr>
          <w:sz w:val="22"/>
          <w:szCs w:val="22"/>
        </w:rPr>
        <w:t xml:space="preserve"> </w:t>
      </w:r>
    </w:p>
    <w:p w:rsidR="00613614" w:rsidRPr="00E33523" w:rsidRDefault="00613614" w:rsidP="00613614">
      <w:pPr>
        <w:rPr>
          <w:sz w:val="22"/>
          <w:szCs w:val="22"/>
          <w:lang w:val="mk-MK"/>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43744" w:rsidRPr="00E33523" w:rsidRDefault="00843744" w:rsidP="00843744">
      <w:pPr>
        <w:tabs>
          <w:tab w:val="left" w:pos="709"/>
        </w:tabs>
        <w:jc w:val="both"/>
        <w:rPr>
          <w:rFonts w:eastAsia="Calibri"/>
          <w:sz w:val="22"/>
          <w:szCs w:val="22"/>
          <w:lang w:val="ru-RU"/>
        </w:rPr>
      </w:pPr>
    </w:p>
    <w:p w:rsidR="008B7EA3" w:rsidRDefault="00843744" w:rsidP="00843744">
      <w:pPr>
        <w:tabs>
          <w:tab w:val="left" w:pos="709"/>
        </w:tabs>
        <w:jc w:val="both"/>
        <w:rPr>
          <w:rFonts w:eastAsia="Calibri"/>
          <w:sz w:val="22"/>
          <w:szCs w:val="22"/>
          <w:lang w:val="ru-RU"/>
        </w:rPr>
      </w:pPr>
      <w:r w:rsidRPr="00E33523">
        <w:rPr>
          <w:rFonts w:eastAsia="Calibri"/>
          <w:sz w:val="22"/>
          <w:szCs w:val="22"/>
          <w:lang w:val="ru-RU"/>
        </w:rPr>
        <w:tab/>
      </w:r>
    </w:p>
    <w:p w:rsidR="008B7EA3" w:rsidRDefault="008B7EA3" w:rsidP="00843744">
      <w:pPr>
        <w:tabs>
          <w:tab w:val="left" w:pos="709"/>
        </w:tabs>
        <w:jc w:val="both"/>
        <w:rPr>
          <w:rFonts w:eastAsia="Calibri"/>
          <w:sz w:val="22"/>
          <w:szCs w:val="22"/>
          <w:lang w:val="ru-RU"/>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11</w:t>
      </w:r>
    </w:p>
    <w:p w:rsidR="008B7EA3" w:rsidRDefault="008B7EA3" w:rsidP="00843744">
      <w:pPr>
        <w:tabs>
          <w:tab w:val="left" w:pos="709"/>
        </w:tabs>
        <w:jc w:val="both"/>
        <w:rPr>
          <w:rFonts w:eastAsia="Calibri"/>
          <w:sz w:val="22"/>
          <w:szCs w:val="22"/>
          <w:lang w:val="ru-RU"/>
        </w:rPr>
      </w:pPr>
    </w:p>
    <w:p w:rsidR="00843744" w:rsidRPr="00E33523" w:rsidRDefault="008B7EA3"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rFonts w:eastAsia="Calibri"/>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 xml:space="preserve">Одлуката </w:t>
      </w:r>
      <w:r w:rsidRPr="00E33523">
        <w:rPr>
          <w:rFonts w:eastAsia="Calibri"/>
          <w:sz w:val="22"/>
          <w:szCs w:val="22"/>
          <w:lang w:val="mk-MK"/>
        </w:rPr>
        <w:t xml:space="preserve"> за усвојување на Изменета Физибилити студијата за примена на мерки за енергетска ефикасност во системот за јавно осветлување</w:t>
      </w:r>
    </w:p>
    <w:p w:rsidR="00843744" w:rsidRPr="00E33523" w:rsidRDefault="00843744" w:rsidP="00843744">
      <w:pPr>
        <w:jc w:val="center"/>
        <w:rPr>
          <w:rFonts w:eastAsia="Calibri"/>
          <w:sz w:val="22"/>
          <w:szCs w:val="22"/>
          <w:lang w:val="mk-MK"/>
        </w:rPr>
      </w:pPr>
    </w:p>
    <w:p w:rsidR="00843744" w:rsidRPr="00E33523" w:rsidRDefault="00843744" w:rsidP="00843744">
      <w:pPr>
        <w:jc w:val="center"/>
        <w:rPr>
          <w:rFonts w:eastAsia="Calibri"/>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Одлуката</w:t>
      </w:r>
      <w:r w:rsidRPr="00E33523">
        <w:rPr>
          <w:rFonts w:eastAsia="Calibri"/>
          <w:sz w:val="22"/>
          <w:szCs w:val="22"/>
          <w:lang w:val="mk-MK"/>
        </w:rPr>
        <w:t xml:space="preserve"> за усвојување на Изменета на Физибилити студијата за примена на мерки за енергетска ефикасност во системот за јавно осветлување</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6</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8B7EA3">
        <w:rPr>
          <w:rFonts w:eastAsia="Calibri"/>
          <w:sz w:val="22"/>
          <w:szCs w:val="22"/>
          <w:lang w:val="mk-MK"/>
        </w:rPr>
        <w:t>с.р.</w:t>
      </w:r>
    </w:p>
    <w:p w:rsidR="00843744" w:rsidRPr="00E33523" w:rsidRDefault="00843744" w:rsidP="00843744">
      <w:pPr>
        <w:ind w:firstLine="720"/>
        <w:jc w:val="both"/>
        <w:rPr>
          <w:rFonts w:eastAsia="Calibri"/>
          <w:sz w:val="22"/>
          <w:szCs w:val="22"/>
          <w:lang w:val="en-US"/>
        </w:rPr>
      </w:pPr>
    </w:p>
    <w:p w:rsidR="00843744" w:rsidRPr="00E33523" w:rsidRDefault="00843744" w:rsidP="00843744">
      <w:pPr>
        <w:rPr>
          <w:i/>
          <w:sz w:val="22"/>
          <w:szCs w:val="22"/>
          <w:lang w:val="en-US"/>
        </w:rPr>
      </w:pPr>
    </w:p>
    <w:p w:rsidR="00843744" w:rsidRPr="00E33523" w:rsidRDefault="00843744" w:rsidP="00843744">
      <w:pPr>
        <w:rPr>
          <w:i/>
          <w:sz w:val="22"/>
          <w:szCs w:val="22"/>
          <w:lang w:val="mk-MK"/>
        </w:rPr>
      </w:pPr>
    </w:p>
    <w:p w:rsidR="00843744" w:rsidRDefault="00843744" w:rsidP="00843744">
      <w:pPr>
        <w:rPr>
          <w:i/>
          <w:sz w:val="22"/>
          <w:szCs w:val="22"/>
          <w:lang w:val="mk-MK"/>
        </w:rPr>
      </w:pPr>
    </w:p>
    <w:p w:rsidR="008B7EA3" w:rsidRDefault="008B7EA3" w:rsidP="00843744">
      <w:pPr>
        <w:rPr>
          <w:i/>
          <w:sz w:val="22"/>
          <w:szCs w:val="22"/>
          <w:lang w:val="mk-MK"/>
        </w:rPr>
      </w:pPr>
    </w:p>
    <w:p w:rsidR="008B7EA3" w:rsidRDefault="008B7EA3" w:rsidP="00843744">
      <w:pPr>
        <w:rPr>
          <w:i/>
          <w:sz w:val="22"/>
          <w:szCs w:val="22"/>
          <w:lang w:val="mk-MK"/>
        </w:rPr>
      </w:pPr>
    </w:p>
    <w:p w:rsidR="008B7EA3" w:rsidRDefault="008B7EA3" w:rsidP="00843744">
      <w:pPr>
        <w:rPr>
          <w:i/>
          <w:sz w:val="22"/>
          <w:szCs w:val="22"/>
          <w:lang w:val="mk-MK"/>
        </w:rPr>
      </w:pPr>
    </w:p>
    <w:p w:rsidR="008B7EA3" w:rsidRDefault="008B7EA3" w:rsidP="00843744">
      <w:pPr>
        <w:rPr>
          <w:i/>
          <w:sz w:val="22"/>
          <w:szCs w:val="22"/>
          <w:lang w:val="mk-MK"/>
        </w:rPr>
      </w:pPr>
    </w:p>
    <w:p w:rsidR="008B7EA3" w:rsidRDefault="008B7EA3" w:rsidP="00843744">
      <w:pPr>
        <w:rPr>
          <w:i/>
          <w:sz w:val="22"/>
          <w:szCs w:val="22"/>
          <w:lang w:val="mk-MK"/>
        </w:rPr>
      </w:pPr>
    </w:p>
    <w:p w:rsidR="008B7EA3" w:rsidRDefault="008B7EA3" w:rsidP="00843744">
      <w:pPr>
        <w:rPr>
          <w:i/>
          <w:sz w:val="22"/>
          <w:szCs w:val="22"/>
          <w:lang w:val="mk-MK"/>
        </w:rPr>
      </w:pPr>
    </w:p>
    <w:p w:rsidR="007C59D4" w:rsidRDefault="007C59D4" w:rsidP="00843744">
      <w:pPr>
        <w:rPr>
          <w:i/>
          <w:sz w:val="22"/>
          <w:szCs w:val="22"/>
          <w:lang w:val="mk-MK"/>
        </w:rPr>
      </w:pPr>
    </w:p>
    <w:p w:rsidR="008B7EA3" w:rsidRPr="00E33523" w:rsidRDefault="008B7EA3" w:rsidP="00843744">
      <w:pPr>
        <w:rPr>
          <w: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12</w:t>
      </w:r>
    </w:p>
    <w:p w:rsidR="008B7EA3" w:rsidRDefault="008B7EA3" w:rsidP="00613614">
      <w:pPr>
        <w:ind w:firstLine="720"/>
        <w:jc w:val="both"/>
        <w:rPr>
          <w:sz w:val="22"/>
          <w:szCs w:val="22"/>
          <w:lang w:val="mk-MK"/>
        </w:rPr>
      </w:pPr>
    </w:p>
    <w:p w:rsidR="00613614" w:rsidRPr="00E33523" w:rsidRDefault="00613614" w:rsidP="00613614">
      <w:pPr>
        <w:ind w:firstLine="720"/>
        <w:jc w:val="both"/>
        <w:rPr>
          <w:sz w:val="22"/>
          <w:szCs w:val="22"/>
          <w:lang w:val="mk-MK"/>
        </w:rPr>
      </w:pPr>
      <w:r w:rsidRPr="00E33523">
        <w:rPr>
          <w:sz w:val="22"/>
          <w:szCs w:val="22"/>
          <w:lang w:val="mk-MK"/>
        </w:rPr>
        <w:t>Врз основа на член 36 од Законот за локалната самоуправа (,,Сл.весник на Р.М.,,бр. 5/02), а во врска со член 16 од</w:t>
      </w:r>
      <w:r w:rsidRPr="00E33523">
        <w:rPr>
          <w:sz w:val="22"/>
          <w:szCs w:val="22"/>
        </w:rPr>
        <w:t xml:space="preserve">  Законот за </w:t>
      </w:r>
      <w:r w:rsidRPr="00E33523">
        <w:rPr>
          <w:sz w:val="22"/>
          <w:szCs w:val="22"/>
          <w:lang w:val="mk-MK"/>
        </w:rPr>
        <w:t xml:space="preserve">концесии и јавно приватно партнерство („Службен весник на Р.М“) бр.6/12, 144/14, 33/15, 104/15, 215/15, </w:t>
      </w:r>
      <w:r w:rsidRPr="00E33523">
        <w:rPr>
          <w:sz w:val="22"/>
          <w:szCs w:val="22"/>
        </w:rPr>
        <w:t>153/2019</w:t>
      </w:r>
      <w:r w:rsidRPr="00E33523">
        <w:rPr>
          <w:sz w:val="22"/>
          <w:szCs w:val="22"/>
          <w:lang w:val="mk-MK"/>
        </w:rPr>
        <w:t xml:space="preserve"> и (,,Сл.весник на Р.С.М.,,бр. 261/19 и 89/22), </w:t>
      </w:r>
      <w:r w:rsidRPr="00E33523">
        <w:rPr>
          <w:sz w:val="22"/>
          <w:szCs w:val="22"/>
        </w:rPr>
        <w:t>Советот на Општина Дојран на седница одржана  на ден</w:t>
      </w:r>
      <w:r w:rsidRPr="00E33523">
        <w:rPr>
          <w:sz w:val="22"/>
          <w:szCs w:val="22"/>
          <w:lang w:val="mk-MK"/>
        </w:rPr>
        <w:t xml:space="preserve"> 29.04</w:t>
      </w:r>
      <w:r w:rsidRPr="00E33523">
        <w:rPr>
          <w:sz w:val="22"/>
          <w:szCs w:val="22"/>
        </w:rPr>
        <w:t xml:space="preserve">.2022 година донесе, </w:t>
      </w:r>
    </w:p>
    <w:p w:rsidR="00613614" w:rsidRPr="00E33523" w:rsidRDefault="00613614" w:rsidP="00613614">
      <w:pPr>
        <w:ind w:firstLine="720"/>
        <w:jc w:val="both"/>
        <w:rPr>
          <w:sz w:val="22"/>
          <w:szCs w:val="22"/>
          <w:lang w:val="mk-MK"/>
        </w:rPr>
      </w:pPr>
    </w:p>
    <w:p w:rsidR="00613614" w:rsidRDefault="00613614" w:rsidP="00613614">
      <w:pPr>
        <w:jc w:val="center"/>
        <w:rPr>
          <w:sz w:val="22"/>
          <w:szCs w:val="22"/>
          <w:lang w:val="en-US"/>
        </w:rPr>
      </w:pPr>
    </w:p>
    <w:p w:rsidR="001622D2" w:rsidRPr="001622D2" w:rsidRDefault="001622D2" w:rsidP="00613614">
      <w:pPr>
        <w:jc w:val="center"/>
        <w:rPr>
          <w:sz w:val="22"/>
          <w:szCs w:val="22"/>
          <w:lang w:val="en-US"/>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lang w:val="mk-MK"/>
        </w:rPr>
      </w:pPr>
    </w:p>
    <w:p w:rsidR="00613614" w:rsidRPr="00E33523" w:rsidRDefault="00613614" w:rsidP="00613614">
      <w:pPr>
        <w:jc w:val="center"/>
        <w:rPr>
          <w:sz w:val="22"/>
          <w:szCs w:val="22"/>
        </w:rPr>
      </w:pPr>
      <w:r w:rsidRPr="00E33523">
        <w:rPr>
          <w:sz w:val="22"/>
          <w:szCs w:val="22"/>
        </w:rPr>
        <w:t>О Д Л У К А</w:t>
      </w:r>
    </w:p>
    <w:p w:rsidR="00613614" w:rsidRPr="00E33523" w:rsidRDefault="00613614" w:rsidP="00613614">
      <w:pPr>
        <w:pStyle w:val="NoSpacing"/>
        <w:ind w:firstLine="720"/>
        <w:jc w:val="center"/>
        <w:rPr>
          <w:rFonts w:ascii="Times New Roman" w:hAnsi="Times New Roman" w:cs="Times New Roman"/>
        </w:rPr>
      </w:pPr>
      <w:r w:rsidRPr="00E33523">
        <w:rPr>
          <w:rFonts w:ascii="Times New Roman" w:hAnsi="Times New Roman" w:cs="Times New Roman"/>
        </w:rPr>
        <w:t>За усвојување на измените на  физибилити студија за примена на мерки за енергетска ефикасност во системот за јавно осветлување</w:t>
      </w:r>
    </w:p>
    <w:p w:rsidR="00613614" w:rsidRPr="00E33523" w:rsidRDefault="00613614" w:rsidP="00613614">
      <w:pPr>
        <w:pStyle w:val="NoSpacing"/>
        <w:ind w:firstLine="720"/>
        <w:jc w:val="center"/>
        <w:rPr>
          <w:rFonts w:ascii="Times New Roman" w:hAnsi="Times New Roman" w:cs="Times New Roman"/>
        </w:rPr>
      </w:pPr>
    </w:p>
    <w:p w:rsidR="00613614" w:rsidRPr="00E33523" w:rsidRDefault="00613614" w:rsidP="00613614">
      <w:pPr>
        <w:pStyle w:val="NoSpacing"/>
        <w:ind w:firstLine="720"/>
        <w:jc w:val="center"/>
        <w:rPr>
          <w:rFonts w:ascii="Times New Roman" w:hAnsi="Times New Roman" w:cs="Times New Roman"/>
        </w:rPr>
      </w:pPr>
    </w:p>
    <w:p w:rsidR="00613614" w:rsidRPr="00E33523" w:rsidRDefault="00613614" w:rsidP="00613614">
      <w:pPr>
        <w:spacing w:line="276" w:lineRule="auto"/>
        <w:rPr>
          <w:sz w:val="22"/>
          <w:szCs w:val="22"/>
          <w:lang w:val="mk-MK"/>
        </w:rPr>
      </w:pPr>
      <w:r w:rsidRPr="00E33523">
        <w:rPr>
          <w:sz w:val="22"/>
          <w:szCs w:val="22"/>
        </w:rPr>
        <w:tab/>
      </w:r>
      <w:r w:rsidRPr="00E33523">
        <w:rPr>
          <w:sz w:val="22"/>
          <w:szCs w:val="22"/>
        </w:rPr>
        <w:tab/>
      </w:r>
      <w:r w:rsidRPr="00E33523">
        <w:rPr>
          <w:sz w:val="22"/>
          <w:szCs w:val="22"/>
        </w:rPr>
        <w:tab/>
      </w:r>
      <w:r w:rsidRPr="00E33523">
        <w:rPr>
          <w:sz w:val="22"/>
          <w:szCs w:val="22"/>
        </w:rPr>
        <w:tab/>
      </w:r>
      <w:r w:rsidRPr="00E33523">
        <w:rPr>
          <w:sz w:val="22"/>
          <w:szCs w:val="22"/>
        </w:rPr>
        <w:tab/>
      </w:r>
      <w:r w:rsidRPr="00E33523">
        <w:rPr>
          <w:sz w:val="22"/>
          <w:szCs w:val="22"/>
          <w:lang w:val="mk-MK"/>
        </w:rPr>
        <w:t xml:space="preserve">    </w:t>
      </w:r>
    </w:p>
    <w:p w:rsidR="00613614" w:rsidRPr="00E33523" w:rsidRDefault="00613614" w:rsidP="00613614">
      <w:pPr>
        <w:spacing w:line="276" w:lineRule="auto"/>
        <w:rPr>
          <w:sz w:val="22"/>
          <w:szCs w:val="22"/>
          <w:lang w:val="mk-MK"/>
        </w:rPr>
      </w:pPr>
    </w:p>
    <w:p w:rsidR="00613614" w:rsidRPr="00E33523" w:rsidRDefault="00613614" w:rsidP="00613614">
      <w:pPr>
        <w:spacing w:line="276" w:lineRule="auto"/>
        <w:rPr>
          <w:sz w:val="22"/>
          <w:szCs w:val="22"/>
          <w:lang w:val="mk-MK"/>
        </w:rPr>
      </w:pPr>
    </w:p>
    <w:p w:rsidR="00613614" w:rsidRPr="00E33523" w:rsidRDefault="00613614" w:rsidP="00613614">
      <w:pPr>
        <w:spacing w:line="276" w:lineRule="auto"/>
        <w:ind w:left="3600"/>
        <w:rPr>
          <w:rFonts w:eastAsia="Calibri"/>
          <w:sz w:val="22"/>
          <w:szCs w:val="22"/>
          <w:lang w:val="mk-MK" w:eastAsia="en-US"/>
        </w:rPr>
      </w:pPr>
      <w:r w:rsidRPr="00E33523">
        <w:rPr>
          <w:sz w:val="22"/>
          <w:szCs w:val="22"/>
          <w:lang w:val="mk-MK"/>
        </w:rPr>
        <w:t xml:space="preserve">    </w:t>
      </w:r>
      <w:r w:rsidR="001622D2">
        <w:rPr>
          <w:sz w:val="22"/>
          <w:szCs w:val="22"/>
          <w:lang w:val="en-US"/>
        </w:rPr>
        <w:t xml:space="preserve">   </w:t>
      </w:r>
      <w:r w:rsidRPr="00E33523">
        <w:rPr>
          <w:sz w:val="22"/>
          <w:szCs w:val="22"/>
          <w:lang w:val="mk-MK"/>
        </w:rPr>
        <w:t xml:space="preserve">  </w:t>
      </w:r>
      <w:r w:rsidRPr="00E33523">
        <w:rPr>
          <w:rFonts w:eastAsia="Calibri"/>
          <w:sz w:val="22"/>
          <w:szCs w:val="22"/>
          <w:lang w:val="mk-MK" w:eastAsia="en-US"/>
        </w:rPr>
        <w:t>Член 1</w:t>
      </w:r>
    </w:p>
    <w:p w:rsidR="00613614" w:rsidRPr="00E33523" w:rsidRDefault="00613614" w:rsidP="00613614">
      <w:pPr>
        <w:autoSpaceDE w:val="0"/>
        <w:autoSpaceDN w:val="0"/>
        <w:adjustRightInd w:val="0"/>
        <w:ind w:firstLine="720"/>
        <w:jc w:val="both"/>
        <w:rPr>
          <w:sz w:val="22"/>
          <w:szCs w:val="22"/>
          <w:lang w:val="mk-MK"/>
        </w:rPr>
      </w:pPr>
      <w:r w:rsidRPr="00E33523">
        <w:rPr>
          <w:sz w:val="22"/>
          <w:szCs w:val="22"/>
          <w:lang w:val="mk-MK"/>
        </w:rPr>
        <w:t>Со оваа одлука Советот на Општина Дојран, ј ги усвои измените во  Физибилити студијата за примена на мерки за енергетска ефикасност во системот на јавно осветлување, заведена под број 01-425/2 од 29.09.2020 година.</w:t>
      </w:r>
    </w:p>
    <w:p w:rsidR="00613614" w:rsidRPr="00E33523" w:rsidRDefault="00613614" w:rsidP="00613614">
      <w:pPr>
        <w:autoSpaceDE w:val="0"/>
        <w:autoSpaceDN w:val="0"/>
        <w:adjustRightInd w:val="0"/>
        <w:ind w:firstLine="720"/>
        <w:jc w:val="both"/>
        <w:rPr>
          <w:sz w:val="22"/>
          <w:szCs w:val="22"/>
          <w:lang w:val="mk-MK"/>
        </w:rPr>
      </w:pPr>
    </w:p>
    <w:p w:rsidR="00613614" w:rsidRPr="00E33523" w:rsidRDefault="00613614" w:rsidP="00613614">
      <w:pPr>
        <w:autoSpaceDE w:val="0"/>
        <w:autoSpaceDN w:val="0"/>
        <w:adjustRightInd w:val="0"/>
        <w:ind w:firstLine="720"/>
        <w:jc w:val="both"/>
        <w:rPr>
          <w:sz w:val="22"/>
          <w:szCs w:val="22"/>
          <w:lang w:val="mk-MK"/>
        </w:rPr>
      </w:pPr>
    </w:p>
    <w:p w:rsidR="00613614" w:rsidRPr="00E33523" w:rsidRDefault="00613614" w:rsidP="00613614">
      <w:pPr>
        <w:autoSpaceDE w:val="0"/>
        <w:autoSpaceDN w:val="0"/>
        <w:adjustRightInd w:val="0"/>
        <w:ind w:firstLine="720"/>
        <w:jc w:val="both"/>
        <w:rPr>
          <w:sz w:val="22"/>
          <w:szCs w:val="22"/>
          <w:lang w:val="mk-MK"/>
        </w:rPr>
      </w:pPr>
    </w:p>
    <w:p w:rsidR="00613614" w:rsidRPr="00E33523" w:rsidRDefault="00613614" w:rsidP="00613614">
      <w:pPr>
        <w:spacing w:line="276" w:lineRule="auto"/>
        <w:jc w:val="center"/>
        <w:rPr>
          <w:rFonts w:eastAsia="Calibri"/>
          <w:sz w:val="22"/>
          <w:szCs w:val="22"/>
          <w:lang w:val="mk-MK" w:eastAsia="en-US"/>
        </w:rPr>
      </w:pPr>
      <w:r w:rsidRPr="00E33523">
        <w:rPr>
          <w:rFonts w:eastAsia="Calibri"/>
          <w:sz w:val="22"/>
          <w:szCs w:val="22"/>
          <w:lang w:val="mk-MK" w:eastAsia="en-US"/>
        </w:rPr>
        <w:t>Член 2</w:t>
      </w:r>
    </w:p>
    <w:p w:rsidR="00613614" w:rsidRPr="00E33523" w:rsidRDefault="00613614" w:rsidP="00613614">
      <w:pPr>
        <w:ind w:firstLine="720"/>
        <w:jc w:val="both"/>
        <w:rPr>
          <w:sz w:val="22"/>
          <w:szCs w:val="22"/>
          <w:lang w:val="mk-MK"/>
        </w:rPr>
      </w:pPr>
      <w:r w:rsidRPr="00E33523">
        <w:rPr>
          <w:sz w:val="22"/>
          <w:szCs w:val="22"/>
        </w:rPr>
        <w:t xml:space="preserve">Ова </w:t>
      </w:r>
      <w:r w:rsidRPr="00E33523">
        <w:rPr>
          <w:sz w:val="22"/>
          <w:szCs w:val="22"/>
          <w:lang w:val="mk-MK"/>
        </w:rPr>
        <w:t>Одлука</w:t>
      </w:r>
      <w:r w:rsidRPr="00E33523">
        <w:rPr>
          <w:sz w:val="22"/>
          <w:szCs w:val="22"/>
        </w:rPr>
        <w:t xml:space="preserve"> влегува во сила </w:t>
      </w:r>
      <w:r w:rsidRPr="00E33523">
        <w:rPr>
          <w:sz w:val="22"/>
          <w:szCs w:val="22"/>
          <w:lang w:val="mk-MK"/>
        </w:rPr>
        <w:t>наредниот</w:t>
      </w:r>
      <w:r w:rsidRPr="00E33523">
        <w:rPr>
          <w:sz w:val="22"/>
          <w:szCs w:val="22"/>
        </w:rPr>
        <w:t xml:space="preserve"> ден од денот на објавувањето </w:t>
      </w:r>
      <w:proofErr w:type="gramStart"/>
      <w:r w:rsidRPr="00E33523">
        <w:rPr>
          <w:sz w:val="22"/>
          <w:szCs w:val="22"/>
        </w:rPr>
        <w:t>во ”</w:t>
      </w:r>
      <w:proofErr w:type="gramEnd"/>
      <w:r w:rsidRPr="00E33523">
        <w:rPr>
          <w:sz w:val="22"/>
          <w:szCs w:val="22"/>
        </w:rPr>
        <w:t>Службен гласник на Општина Дојран”</w:t>
      </w:r>
      <w:r w:rsidRPr="00E33523">
        <w:rPr>
          <w:sz w:val="22"/>
          <w:szCs w:val="22"/>
          <w:lang w:val="mk-MK"/>
        </w:rPr>
        <w:t>.</w:t>
      </w: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  550/8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8B7EA3" w:rsidRDefault="00613614" w:rsidP="00613614">
      <w:pPr>
        <w:jc w:val="both"/>
        <w:rPr>
          <w:sz w:val="22"/>
          <w:szCs w:val="22"/>
          <w:lang w:val="mk-MK"/>
        </w:rPr>
      </w:pPr>
      <w:r w:rsidRPr="00E33523">
        <w:rPr>
          <w:sz w:val="22"/>
          <w:szCs w:val="22"/>
          <w:lang w:val="mk-MK"/>
        </w:rPr>
        <w:t xml:space="preserve"> </w:t>
      </w:r>
      <w:r w:rsidRPr="00E33523">
        <w:rPr>
          <w:sz w:val="22"/>
          <w:szCs w:val="22"/>
        </w:rPr>
        <w:t xml:space="preserve">Стар Дојран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ев</w:t>
      </w:r>
      <w:r w:rsidR="008B7EA3">
        <w:rPr>
          <w:sz w:val="22"/>
          <w:szCs w:val="22"/>
          <w:lang w:val="mk-MK"/>
        </w:rPr>
        <w:t xml:space="preserve"> с.р.</w:t>
      </w:r>
    </w:p>
    <w:p w:rsidR="00613614" w:rsidRPr="00E33523" w:rsidRDefault="00613614" w:rsidP="00613614">
      <w:pPr>
        <w:ind w:firstLine="720"/>
        <w:jc w:val="both"/>
        <w:rPr>
          <w:sz w:val="22"/>
          <w:szCs w:val="22"/>
          <w:lang w:val="mk-MK"/>
        </w:rPr>
      </w:pPr>
    </w:p>
    <w:p w:rsidR="00613614" w:rsidRPr="00E33523" w:rsidRDefault="00613614" w:rsidP="00613614">
      <w:pPr>
        <w:jc w:val="both"/>
        <w:rPr>
          <w:rFonts w:asciiTheme="minorHAnsi" w:eastAsia="Calibri" w:hAnsiTheme="minorHAnsi"/>
          <w:sz w:val="22"/>
          <w:szCs w:val="22"/>
          <w:lang w:val="mk-MK"/>
        </w:rPr>
      </w:pPr>
    </w:p>
    <w:p w:rsidR="00613614" w:rsidRPr="00E33523" w:rsidRDefault="00613614" w:rsidP="00613614">
      <w:pPr>
        <w:jc w:val="both"/>
        <w:rPr>
          <w:rFonts w:asciiTheme="minorHAnsi" w:eastAsia="Calibri" w:hAnsiTheme="minorHAnsi"/>
          <w:sz w:val="22"/>
          <w:szCs w:val="22"/>
          <w:lang w:val="mk-MK"/>
        </w:rPr>
      </w:pPr>
    </w:p>
    <w:p w:rsidR="00613614" w:rsidRPr="00E33523" w:rsidRDefault="00613614" w:rsidP="00613614">
      <w:pPr>
        <w:jc w:val="both"/>
        <w:rPr>
          <w:rFonts w:asciiTheme="minorHAnsi" w:eastAsia="Calibri" w:hAnsiTheme="minorHAnsi"/>
          <w:sz w:val="22"/>
          <w:szCs w:val="22"/>
          <w:lang w:val="mk-MK"/>
        </w:rPr>
      </w:pPr>
    </w:p>
    <w:p w:rsidR="00613614" w:rsidRPr="00E33523" w:rsidRDefault="00613614" w:rsidP="00613614">
      <w:pPr>
        <w:ind w:firstLine="720"/>
        <w:jc w:val="both"/>
        <w:rPr>
          <w:sz w:val="22"/>
          <w:szCs w:val="22"/>
          <w:lang w:val="mk-MK"/>
        </w:rPr>
      </w:pPr>
    </w:p>
    <w:p w:rsidR="00613614" w:rsidRDefault="00500D64" w:rsidP="00613614">
      <w:pPr>
        <w:ind w:firstLine="720"/>
        <w:jc w:val="both"/>
        <w:rPr>
          <w:sz w:val="22"/>
          <w:szCs w:val="22"/>
          <w:lang w:val="en-US"/>
        </w:rPr>
      </w:pPr>
      <w:r>
        <w:rPr>
          <w:sz w:val="22"/>
          <w:szCs w:val="22"/>
          <w:lang w:val="en-US"/>
        </w:rPr>
        <w:t>]</w:t>
      </w:r>
    </w:p>
    <w:p w:rsidR="00500D64" w:rsidRPr="00500D64" w:rsidRDefault="00500D64" w:rsidP="00613614">
      <w:pPr>
        <w:ind w:firstLine="720"/>
        <w:jc w:val="both"/>
        <w:rPr>
          <w:sz w:val="22"/>
          <w:szCs w:val="22"/>
          <w:lang w:val="en-US"/>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613614" w:rsidRPr="00E33523" w:rsidRDefault="00613614" w:rsidP="00613614">
      <w:pPr>
        <w:ind w:firstLine="720"/>
        <w:jc w:val="both"/>
        <w:rPr>
          <w:sz w:val="22"/>
          <w:szCs w:val="22"/>
          <w:lang w:val="mk-MK"/>
        </w:rPr>
      </w:pPr>
    </w:p>
    <w:p w:rsidR="00843744" w:rsidRPr="00E33523" w:rsidRDefault="00843744" w:rsidP="00843744">
      <w:pPr>
        <w:rPr>
          <w:i/>
          <w:sz w:val="22"/>
          <w:szCs w:val="22"/>
          <w:lang w:val="mk-MK"/>
        </w:rPr>
      </w:pPr>
    </w:p>
    <w:p w:rsidR="00843744" w:rsidRPr="00E33523" w:rsidRDefault="00843744" w:rsidP="00843744">
      <w:pPr>
        <w:rPr>
          <w: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13</w:t>
      </w:r>
    </w:p>
    <w:p w:rsidR="008B7EA3" w:rsidRDefault="008B7EA3" w:rsidP="008B7EA3">
      <w:pPr>
        <w:ind w:firstLine="720"/>
        <w:jc w:val="both"/>
        <w:rPr>
          <w:sz w:val="22"/>
          <w:szCs w:val="22"/>
          <w:lang w:val="mk-MK"/>
        </w:rPr>
      </w:pPr>
    </w:p>
    <w:p w:rsidR="00843744" w:rsidRPr="00E33523" w:rsidRDefault="00843744" w:rsidP="00843744">
      <w:pPr>
        <w:tabs>
          <w:tab w:val="left" w:pos="709"/>
        </w:tabs>
        <w:jc w:val="both"/>
        <w:rPr>
          <w:rFonts w:eastAsia="Calibri"/>
          <w:sz w:val="22"/>
          <w:szCs w:val="22"/>
        </w:rPr>
      </w:pPr>
      <w:r w:rsidRPr="00E33523">
        <w:rPr>
          <w:rFonts w:eastAsia="Calibri"/>
          <w:sz w:val="22"/>
          <w:szCs w:val="22"/>
          <w:lang w:val="mk-MK"/>
        </w:rPr>
        <w:t xml:space="preserve">     </w:t>
      </w:r>
      <w:r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 xml:space="preserve">), </w:t>
      </w:r>
      <w:r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rFonts w:eastAsia="Calibri"/>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 xml:space="preserve">Одлуката </w:t>
      </w:r>
      <w:r w:rsidRPr="00E33523">
        <w:rPr>
          <w:rFonts w:eastAsia="Calibri"/>
          <w:sz w:val="22"/>
          <w:szCs w:val="22"/>
          <w:lang w:val="mk-MK"/>
        </w:rPr>
        <w:t xml:space="preserve"> за утврдување на референтна потрошувачка на електрична енергија за  јавно осветлување и референтни услови за експлоатација во Општина Дојран</w:t>
      </w: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Одлуката</w:t>
      </w:r>
      <w:r w:rsidRPr="00E33523">
        <w:rPr>
          <w:rFonts w:eastAsia="Calibri"/>
          <w:sz w:val="22"/>
          <w:szCs w:val="22"/>
          <w:lang w:val="mk-MK"/>
        </w:rPr>
        <w:t xml:space="preserve"> за утврдување на референтна потрошувачка на електрична енергија за  јавно осветлување и референтни услови за експлоатација во Општина Дојран</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7</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8B7EA3">
        <w:rPr>
          <w:rFonts w:eastAsia="Calibri"/>
          <w:sz w:val="22"/>
          <w:szCs w:val="22"/>
          <w:lang w:val="mk-MK"/>
        </w:rPr>
        <w:t>с.р.</w:t>
      </w:r>
    </w:p>
    <w:p w:rsidR="00843744" w:rsidRPr="00E33523" w:rsidRDefault="00843744" w:rsidP="00843744">
      <w:pPr>
        <w:ind w:firstLine="720"/>
        <w:jc w:val="both"/>
        <w:rPr>
          <w:rFonts w:eastAsia="Calibri"/>
          <w:sz w:val="22"/>
          <w:szCs w:val="22"/>
          <w:lang w:val="mk-MK"/>
        </w:rPr>
      </w:pPr>
    </w:p>
    <w:p w:rsidR="00843744" w:rsidRPr="00E33523" w:rsidRDefault="00843744" w:rsidP="00843744">
      <w:pPr>
        <w:ind w:firstLine="720"/>
        <w:jc w:val="both"/>
        <w:rPr>
          <w:rFonts w:eastAsia="Calibri"/>
          <w:sz w:val="22"/>
          <w:szCs w:val="22"/>
          <w:lang w:val="mk-MK"/>
        </w:rPr>
      </w:pPr>
    </w:p>
    <w:p w:rsidR="00843744" w:rsidRPr="00E33523" w:rsidRDefault="00843744" w:rsidP="00843744">
      <w:pPr>
        <w:ind w:firstLine="720"/>
        <w:jc w:val="both"/>
        <w:rPr>
          <w:rFonts w:eastAsia="Calibri"/>
          <w:sz w:val="22"/>
          <w:szCs w:val="22"/>
          <w:lang w:val="mk-MK"/>
        </w:rPr>
      </w:pPr>
    </w:p>
    <w:p w:rsidR="00843744" w:rsidRPr="00E33523" w:rsidRDefault="00843744" w:rsidP="00843744">
      <w:pPr>
        <w:ind w:firstLine="720"/>
        <w:jc w:val="both"/>
        <w:rPr>
          <w:rFonts w:eastAsia="Calibri"/>
          <w:sz w:val="22"/>
          <w:szCs w:val="22"/>
          <w:lang w:val="mk-MK"/>
        </w:rPr>
      </w:pPr>
    </w:p>
    <w:p w:rsidR="00843744" w:rsidRDefault="00843744"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Default="008B7EA3" w:rsidP="00843744">
      <w:pPr>
        <w:ind w:firstLine="720"/>
        <w:jc w:val="both"/>
        <w:rPr>
          <w:rFonts w:eastAsia="Calibri"/>
          <w:sz w:val="22"/>
          <w:szCs w:val="22"/>
          <w:lang w:val="mk-MK"/>
        </w:rPr>
      </w:pPr>
    </w:p>
    <w:p w:rsidR="008B7EA3" w:rsidRPr="00E33523" w:rsidRDefault="008B7EA3" w:rsidP="00843744">
      <w:pPr>
        <w:ind w:firstLine="720"/>
        <w:jc w:val="both"/>
        <w:rPr>
          <w:rFonts w:eastAsia="Calibr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14</w:t>
      </w:r>
    </w:p>
    <w:p w:rsidR="008B7EA3" w:rsidRDefault="008B7EA3" w:rsidP="00613614">
      <w:pPr>
        <w:ind w:firstLine="720"/>
        <w:jc w:val="both"/>
        <w:rPr>
          <w:sz w:val="22"/>
          <w:szCs w:val="22"/>
          <w:lang w:val="mk-MK"/>
        </w:rPr>
      </w:pPr>
    </w:p>
    <w:p w:rsidR="007B34DC" w:rsidRPr="007B34DC" w:rsidRDefault="007B34DC" w:rsidP="007B34DC">
      <w:pPr>
        <w:ind w:firstLine="720"/>
        <w:jc w:val="both"/>
        <w:rPr>
          <w:sz w:val="22"/>
          <w:szCs w:val="22"/>
        </w:rPr>
      </w:pPr>
      <w:r w:rsidRPr="007B34DC">
        <w:rPr>
          <w:sz w:val="22"/>
          <w:szCs w:val="22"/>
        </w:rPr>
        <w:t>Врз основа на член 36 од Законот за локалната самоуправа (,</w:t>
      </w:r>
      <w:proofErr w:type="gramStart"/>
      <w:r w:rsidRPr="007B34DC">
        <w:rPr>
          <w:sz w:val="22"/>
          <w:szCs w:val="22"/>
        </w:rPr>
        <w:t>,Сл.весник</w:t>
      </w:r>
      <w:proofErr w:type="gramEnd"/>
      <w:r w:rsidRPr="007B34DC">
        <w:rPr>
          <w:sz w:val="22"/>
          <w:szCs w:val="22"/>
        </w:rPr>
        <w:t xml:space="preserve"> на Р.М.,,бр.5/02), член 16 и член 17 од Законот за концесии и јавно приватно партнерство („Службен весник на Р.М“) бр.6/12, 144/14, 33/15, 104/15, 215/15и 153/2019 и (,,Сл.весник на Р.С.М.,,бр.261/19 и 89/22), Советот на Општина Дојран на седница одржана на ден 29.04.2022 година донесе,</w:t>
      </w:r>
    </w:p>
    <w:p w:rsidR="007B34DC" w:rsidRPr="007B34DC" w:rsidRDefault="007B34DC" w:rsidP="007B34DC">
      <w:pPr>
        <w:jc w:val="center"/>
        <w:rPr>
          <w:sz w:val="22"/>
          <w:szCs w:val="22"/>
        </w:rPr>
      </w:pP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О Д Л У К А</w:t>
      </w:r>
    </w:p>
    <w:p w:rsidR="007B34DC" w:rsidRPr="007B34DC" w:rsidRDefault="007B34DC" w:rsidP="007B34DC">
      <w:pPr>
        <w:jc w:val="center"/>
        <w:rPr>
          <w:sz w:val="22"/>
          <w:szCs w:val="22"/>
        </w:rPr>
      </w:pPr>
      <w:r w:rsidRPr="007B34DC">
        <w:rPr>
          <w:sz w:val="22"/>
          <w:szCs w:val="22"/>
        </w:rPr>
        <w:t>За утврдување на референтна потрошувачка на електрична енергија за јавно</w:t>
      </w:r>
    </w:p>
    <w:p w:rsidR="007B34DC" w:rsidRPr="007B34DC" w:rsidRDefault="007B34DC" w:rsidP="007B34DC">
      <w:pPr>
        <w:jc w:val="center"/>
        <w:rPr>
          <w:sz w:val="22"/>
          <w:szCs w:val="22"/>
        </w:rPr>
      </w:pPr>
      <w:r w:rsidRPr="007B34DC">
        <w:rPr>
          <w:sz w:val="22"/>
          <w:szCs w:val="22"/>
        </w:rPr>
        <w:t>осветлување и референтни услови за експлоатација во општина Дојран</w:t>
      </w:r>
    </w:p>
    <w:p w:rsidR="007B34DC" w:rsidRPr="007B34DC" w:rsidRDefault="007B34DC" w:rsidP="007B34DC">
      <w:pPr>
        <w:jc w:val="center"/>
        <w:rPr>
          <w:sz w:val="22"/>
          <w:szCs w:val="22"/>
        </w:rPr>
      </w:pP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1</w:t>
      </w:r>
    </w:p>
    <w:p w:rsidR="007B34DC" w:rsidRPr="007B34DC" w:rsidRDefault="007B34DC" w:rsidP="007B34DC">
      <w:pPr>
        <w:ind w:firstLine="720"/>
        <w:jc w:val="both"/>
        <w:rPr>
          <w:sz w:val="22"/>
          <w:szCs w:val="22"/>
        </w:rPr>
      </w:pPr>
      <w:r w:rsidRPr="007B34DC">
        <w:rPr>
          <w:sz w:val="22"/>
          <w:szCs w:val="22"/>
        </w:rPr>
        <w:t>Со оваа одлука се утврдуваат следните референтни вредности за инсталирана снага на јавно улично осветлување од 175 KW и 1.275 светилки:</w:t>
      </w:r>
    </w:p>
    <w:p w:rsidR="007B34DC" w:rsidRPr="007B34DC" w:rsidRDefault="007B34DC" w:rsidP="007B34DC">
      <w:pPr>
        <w:jc w:val="both"/>
        <w:rPr>
          <w:sz w:val="22"/>
          <w:szCs w:val="22"/>
        </w:rPr>
      </w:pPr>
    </w:p>
    <w:p w:rsidR="007B34DC" w:rsidRPr="007B34DC" w:rsidRDefault="007B34DC" w:rsidP="007B34DC">
      <w:pPr>
        <w:ind w:firstLine="720"/>
        <w:jc w:val="both"/>
        <w:rPr>
          <w:sz w:val="22"/>
          <w:szCs w:val="22"/>
        </w:rPr>
      </w:pPr>
      <w:r w:rsidRPr="007B34DC">
        <w:rPr>
          <w:sz w:val="22"/>
          <w:szCs w:val="22"/>
        </w:rPr>
        <w:t>Референтна годишна потрошувачка за електрична енергија за јавно осветлување</w:t>
      </w:r>
    </w:p>
    <w:p w:rsidR="007B34DC" w:rsidRPr="007B34DC" w:rsidRDefault="007B34DC" w:rsidP="007B34DC">
      <w:pPr>
        <w:jc w:val="both"/>
        <w:rPr>
          <w:sz w:val="22"/>
          <w:szCs w:val="22"/>
        </w:rPr>
      </w:pPr>
      <w:r w:rsidRPr="007B34DC">
        <w:rPr>
          <w:sz w:val="22"/>
          <w:szCs w:val="22"/>
        </w:rPr>
        <w:t>во вкупен износ од 693.166,00 KW/годишно по цена од 7.35 ден без вклуцен ДДВ</w:t>
      </w:r>
    </w:p>
    <w:p w:rsidR="007B34DC" w:rsidRPr="007B34DC" w:rsidRDefault="007B34DC" w:rsidP="007B34DC">
      <w:pPr>
        <w:jc w:val="both"/>
        <w:rPr>
          <w:sz w:val="22"/>
          <w:szCs w:val="22"/>
        </w:rPr>
      </w:pPr>
      <w:r w:rsidRPr="007B34DC">
        <w:rPr>
          <w:sz w:val="22"/>
          <w:szCs w:val="22"/>
        </w:rPr>
        <w:t>(цена формирана од регулаторна комисија на Северна Република Македонија)</w:t>
      </w:r>
    </w:p>
    <w:p w:rsidR="007B34DC" w:rsidRPr="007B34DC" w:rsidRDefault="007B34DC" w:rsidP="007B34DC">
      <w:pPr>
        <w:jc w:val="both"/>
        <w:rPr>
          <w:sz w:val="22"/>
          <w:szCs w:val="22"/>
        </w:rPr>
      </w:pPr>
      <w:r w:rsidRPr="007B34DC">
        <w:rPr>
          <w:sz w:val="22"/>
          <w:szCs w:val="22"/>
        </w:rPr>
        <w:t>-Референтни годишни трошоци за електрична енергија на јавното осветлување во</w:t>
      </w:r>
    </w:p>
    <w:p w:rsidR="007B34DC" w:rsidRPr="007B34DC" w:rsidRDefault="007B34DC" w:rsidP="007B34DC">
      <w:pPr>
        <w:jc w:val="both"/>
        <w:rPr>
          <w:sz w:val="22"/>
          <w:szCs w:val="22"/>
        </w:rPr>
      </w:pPr>
      <w:r w:rsidRPr="007B34DC">
        <w:rPr>
          <w:sz w:val="22"/>
          <w:szCs w:val="22"/>
        </w:rPr>
        <w:t>вкупен износ од 6.011.829,00 МКД/година со вклучен ДДВ.</w:t>
      </w:r>
    </w:p>
    <w:p w:rsidR="007B34DC" w:rsidRPr="007B34DC" w:rsidRDefault="007B34DC" w:rsidP="007B34DC">
      <w:pPr>
        <w:jc w:val="both"/>
        <w:rPr>
          <w:sz w:val="22"/>
          <w:szCs w:val="22"/>
        </w:rPr>
      </w:pPr>
    </w:p>
    <w:p w:rsidR="007B34DC" w:rsidRPr="007B34DC" w:rsidRDefault="007B34DC" w:rsidP="007B34DC">
      <w:pPr>
        <w:ind w:firstLine="720"/>
        <w:jc w:val="both"/>
        <w:rPr>
          <w:sz w:val="22"/>
          <w:szCs w:val="22"/>
        </w:rPr>
      </w:pPr>
      <w:r w:rsidRPr="007B34DC">
        <w:rPr>
          <w:sz w:val="22"/>
          <w:szCs w:val="22"/>
        </w:rPr>
        <w:t>-Референтни годишни трошоци за одржување на јавното осветлување во вкупен</w:t>
      </w:r>
    </w:p>
    <w:p w:rsidR="007B34DC" w:rsidRPr="007B34DC" w:rsidRDefault="007B34DC" w:rsidP="007B34DC">
      <w:pPr>
        <w:jc w:val="both"/>
        <w:rPr>
          <w:sz w:val="22"/>
          <w:szCs w:val="22"/>
        </w:rPr>
      </w:pPr>
      <w:r w:rsidRPr="007B34DC">
        <w:rPr>
          <w:sz w:val="22"/>
          <w:szCs w:val="22"/>
        </w:rPr>
        <w:t>износ од 909.704,00 МКД/година со вклучен ДДВ.</w:t>
      </w:r>
    </w:p>
    <w:p w:rsidR="007B34DC" w:rsidRPr="007B34DC" w:rsidRDefault="007B34DC" w:rsidP="007B34DC">
      <w:pPr>
        <w:jc w:val="both"/>
        <w:rPr>
          <w:sz w:val="22"/>
          <w:szCs w:val="22"/>
        </w:rPr>
      </w:pPr>
    </w:p>
    <w:p w:rsidR="007B34DC" w:rsidRPr="007B34DC" w:rsidRDefault="007B34DC" w:rsidP="007B34DC">
      <w:pPr>
        <w:ind w:firstLine="720"/>
        <w:jc w:val="both"/>
        <w:rPr>
          <w:sz w:val="22"/>
          <w:szCs w:val="22"/>
        </w:rPr>
      </w:pPr>
      <w:r w:rsidRPr="007B34DC">
        <w:rPr>
          <w:sz w:val="22"/>
          <w:szCs w:val="22"/>
        </w:rPr>
        <w:t>- Референтни месечни фиксни трошоци за електрична енергија за јавно осветлување во вкупен износ од 500.985,73 МКД/мес. со вклучен ДДВ.</w:t>
      </w: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2</w:t>
      </w:r>
    </w:p>
    <w:p w:rsidR="007B34DC" w:rsidRPr="007B34DC" w:rsidRDefault="007B34DC" w:rsidP="007B34DC">
      <w:pPr>
        <w:ind w:firstLine="720"/>
        <w:jc w:val="both"/>
        <w:rPr>
          <w:sz w:val="22"/>
          <w:szCs w:val="22"/>
        </w:rPr>
      </w:pPr>
      <w:r w:rsidRPr="007B34DC">
        <w:rPr>
          <w:sz w:val="22"/>
          <w:szCs w:val="22"/>
        </w:rPr>
        <w:t>Утврдените референтни вредности ке бидат појдовна основа за изработка на понудите од страна на ЕСКО компаниите по ЕСКО модел за јавно приватно партнерство.</w:t>
      </w:r>
    </w:p>
    <w:p w:rsidR="007B34DC" w:rsidRPr="007B34DC" w:rsidRDefault="007B34DC" w:rsidP="007B34DC">
      <w:pPr>
        <w:jc w:val="both"/>
        <w:rPr>
          <w:sz w:val="22"/>
          <w:szCs w:val="22"/>
        </w:rPr>
      </w:pPr>
    </w:p>
    <w:p w:rsidR="007B34DC" w:rsidRPr="007B34DC" w:rsidRDefault="007B34DC" w:rsidP="007B34DC">
      <w:pPr>
        <w:jc w:val="center"/>
        <w:rPr>
          <w:sz w:val="22"/>
          <w:szCs w:val="22"/>
        </w:rPr>
      </w:pPr>
      <w:r w:rsidRPr="007B34DC">
        <w:rPr>
          <w:sz w:val="22"/>
          <w:szCs w:val="22"/>
        </w:rPr>
        <w:t>Член 3</w:t>
      </w:r>
    </w:p>
    <w:p w:rsidR="007B34DC" w:rsidRPr="007B34DC" w:rsidRDefault="007B34DC" w:rsidP="007B34DC">
      <w:pPr>
        <w:ind w:firstLine="720"/>
        <w:jc w:val="both"/>
        <w:rPr>
          <w:sz w:val="22"/>
          <w:szCs w:val="22"/>
        </w:rPr>
      </w:pPr>
      <w:r w:rsidRPr="007B34DC">
        <w:rPr>
          <w:sz w:val="22"/>
          <w:szCs w:val="22"/>
        </w:rPr>
        <w:t xml:space="preserve">Ова Одлука влегува во сила наредниот ден од денот на објавувањето </w:t>
      </w:r>
      <w:proofErr w:type="gramStart"/>
      <w:r w:rsidRPr="007B34DC">
        <w:rPr>
          <w:sz w:val="22"/>
          <w:szCs w:val="22"/>
        </w:rPr>
        <w:t>во ”</w:t>
      </w:r>
      <w:proofErr w:type="gramEnd"/>
      <w:r w:rsidRPr="007B34DC">
        <w:rPr>
          <w:sz w:val="22"/>
          <w:szCs w:val="22"/>
        </w:rPr>
        <w:t>Службен гласник на Општина Дојран”.</w:t>
      </w:r>
    </w:p>
    <w:p w:rsidR="007B34DC" w:rsidRPr="007B34DC" w:rsidRDefault="007B34DC" w:rsidP="007B34DC">
      <w:pPr>
        <w:ind w:firstLine="720"/>
        <w:jc w:val="both"/>
        <w:rPr>
          <w:sz w:val="22"/>
          <w:szCs w:val="22"/>
        </w:rPr>
      </w:pPr>
      <w:r w:rsidRPr="007B34DC">
        <w:rPr>
          <w:sz w:val="22"/>
          <w:szCs w:val="22"/>
        </w:rPr>
        <w:t>Со влегување во сила на оваа одлука престанува да важи Одлуката за утврдување на референтна потрошувачка на електрична енергија за јавно осветлување и референтни услови за експлоатација во општина Дојран, Бр.08-402/6 од 29.05.2020 година.</w:t>
      </w:r>
    </w:p>
    <w:p w:rsidR="007B34DC" w:rsidRPr="007B34DC" w:rsidRDefault="007B34DC" w:rsidP="007B34DC">
      <w:pPr>
        <w:ind w:firstLine="720"/>
        <w:jc w:val="both"/>
        <w:rPr>
          <w:sz w:val="22"/>
          <w:szCs w:val="22"/>
        </w:rPr>
      </w:pPr>
    </w:p>
    <w:p w:rsidR="00613614" w:rsidRDefault="00613614" w:rsidP="00613614">
      <w:pPr>
        <w:tabs>
          <w:tab w:val="left" w:pos="3544"/>
        </w:tabs>
        <w:jc w:val="both"/>
        <w:rPr>
          <w:bCs/>
          <w:sz w:val="22"/>
          <w:szCs w:val="22"/>
          <w:lang w:val="en-US"/>
        </w:rPr>
      </w:pPr>
    </w:p>
    <w:p w:rsidR="007B34DC" w:rsidRPr="007B34DC" w:rsidRDefault="007B34DC" w:rsidP="00613614">
      <w:pPr>
        <w:tabs>
          <w:tab w:val="left" w:pos="3544"/>
        </w:tabs>
        <w:jc w:val="both"/>
        <w:rPr>
          <w:bCs/>
          <w:sz w:val="22"/>
          <w:szCs w:val="22"/>
          <w:lang w:val="en-US"/>
        </w:rPr>
      </w:pPr>
    </w:p>
    <w:p w:rsidR="00613614" w:rsidRPr="007B34DC" w:rsidRDefault="00613614" w:rsidP="00613614">
      <w:pPr>
        <w:rPr>
          <w:sz w:val="22"/>
          <w:szCs w:val="22"/>
        </w:rPr>
      </w:pPr>
      <w:r w:rsidRPr="007B34DC">
        <w:rPr>
          <w:sz w:val="22"/>
          <w:szCs w:val="22"/>
        </w:rPr>
        <w:t xml:space="preserve">Бр.08 – </w:t>
      </w:r>
      <w:r w:rsidRPr="007B34DC">
        <w:rPr>
          <w:sz w:val="22"/>
          <w:szCs w:val="22"/>
          <w:lang w:val="mk-MK"/>
        </w:rPr>
        <w:t xml:space="preserve">  550/9                      </w:t>
      </w:r>
      <w:r w:rsidRPr="007B34DC">
        <w:rPr>
          <w:sz w:val="22"/>
          <w:szCs w:val="22"/>
          <w:lang w:val="en-US"/>
        </w:rPr>
        <w:tab/>
      </w:r>
      <w:r w:rsidRPr="007B34DC">
        <w:rPr>
          <w:sz w:val="22"/>
          <w:szCs w:val="22"/>
          <w:lang w:val="en-US"/>
        </w:rPr>
        <w:tab/>
      </w:r>
      <w:r w:rsidRPr="007B34DC">
        <w:rPr>
          <w:sz w:val="22"/>
          <w:szCs w:val="22"/>
          <w:lang w:val="en-US"/>
        </w:rPr>
        <w:tab/>
      </w:r>
      <w:r w:rsidRPr="007B34DC">
        <w:rPr>
          <w:sz w:val="22"/>
          <w:szCs w:val="22"/>
          <w:lang w:val="en-US"/>
        </w:rPr>
        <w:tab/>
      </w:r>
      <w:r w:rsidRPr="007B34DC">
        <w:rPr>
          <w:sz w:val="22"/>
          <w:szCs w:val="22"/>
          <w:lang w:val="en-US"/>
        </w:rPr>
        <w:tab/>
        <w:t xml:space="preserve"> </w:t>
      </w:r>
      <w:r w:rsidRPr="007B34DC">
        <w:rPr>
          <w:sz w:val="22"/>
          <w:szCs w:val="22"/>
        </w:rPr>
        <w:t xml:space="preserve">    </w:t>
      </w:r>
      <w:r w:rsidRPr="007B34DC">
        <w:rPr>
          <w:sz w:val="22"/>
          <w:szCs w:val="22"/>
          <w:lang w:val="mk-MK"/>
        </w:rPr>
        <w:t xml:space="preserve">    </w:t>
      </w:r>
      <w:r w:rsidRPr="007B34DC">
        <w:rPr>
          <w:sz w:val="22"/>
          <w:szCs w:val="22"/>
        </w:rPr>
        <w:t xml:space="preserve"> </w:t>
      </w:r>
      <w:r w:rsidRPr="007B34DC">
        <w:rPr>
          <w:sz w:val="22"/>
          <w:szCs w:val="22"/>
          <w:lang w:val="mk-MK"/>
        </w:rPr>
        <w:t xml:space="preserve">  </w:t>
      </w:r>
      <w:r w:rsidRPr="007B34DC">
        <w:rPr>
          <w:sz w:val="22"/>
          <w:szCs w:val="22"/>
        </w:rPr>
        <w:t>Претседател</w:t>
      </w:r>
    </w:p>
    <w:p w:rsidR="00613614" w:rsidRPr="007B34DC" w:rsidRDefault="00613614" w:rsidP="00613614">
      <w:pPr>
        <w:rPr>
          <w:sz w:val="22"/>
          <w:szCs w:val="22"/>
        </w:rPr>
      </w:pPr>
      <w:r w:rsidRPr="007B34DC">
        <w:rPr>
          <w:sz w:val="22"/>
          <w:szCs w:val="22"/>
          <w:lang w:val="mk-MK"/>
        </w:rPr>
        <w:t>29.04</w:t>
      </w:r>
      <w:r w:rsidRPr="007B34DC">
        <w:rPr>
          <w:sz w:val="22"/>
          <w:szCs w:val="22"/>
        </w:rPr>
        <w:t>.202</w:t>
      </w:r>
      <w:r w:rsidRPr="007B34DC">
        <w:rPr>
          <w:sz w:val="22"/>
          <w:szCs w:val="22"/>
          <w:lang w:val="mk-MK"/>
        </w:rPr>
        <w:t>2</w:t>
      </w:r>
      <w:r w:rsidRPr="007B34DC">
        <w:rPr>
          <w:sz w:val="22"/>
          <w:szCs w:val="22"/>
        </w:rPr>
        <w:t xml:space="preserve"> година</w:t>
      </w:r>
      <w:r w:rsidRPr="007B34DC">
        <w:rPr>
          <w:sz w:val="22"/>
          <w:szCs w:val="22"/>
          <w:lang w:val="pt-BR"/>
        </w:rPr>
        <w:t xml:space="preserve"> </w:t>
      </w:r>
      <w:r w:rsidRPr="007B34DC">
        <w:rPr>
          <w:sz w:val="22"/>
          <w:szCs w:val="22"/>
        </w:rPr>
        <w:t xml:space="preserve">                                                              на Советот на општина Дојран</w:t>
      </w:r>
    </w:p>
    <w:p w:rsidR="00613614" w:rsidRPr="007B34DC" w:rsidRDefault="00613614" w:rsidP="00613614">
      <w:pPr>
        <w:jc w:val="both"/>
        <w:rPr>
          <w:rFonts w:asciiTheme="minorHAnsi" w:hAnsiTheme="minorHAnsi"/>
          <w:i/>
          <w:sz w:val="22"/>
          <w:szCs w:val="22"/>
          <w:lang w:val="mk-MK"/>
        </w:rPr>
      </w:pPr>
      <w:r w:rsidRPr="007B34DC">
        <w:rPr>
          <w:sz w:val="22"/>
          <w:szCs w:val="22"/>
        </w:rPr>
        <w:t xml:space="preserve">Стар Дојран                                                                              </w:t>
      </w:r>
      <w:r w:rsidR="008B7EA3" w:rsidRPr="007B34DC">
        <w:rPr>
          <w:sz w:val="22"/>
          <w:szCs w:val="22"/>
          <w:lang w:val="en-US"/>
        </w:rPr>
        <w:t xml:space="preserve">   </w:t>
      </w:r>
      <w:r w:rsidRPr="007B34DC">
        <w:rPr>
          <w:sz w:val="22"/>
          <w:szCs w:val="22"/>
        </w:rPr>
        <w:t>Р</w:t>
      </w:r>
      <w:r w:rsidRPr="007B34DC">
        <w:rPr>
          <w:sz w:val="22"/>
          <w:szCs w:val="22"/>
          <w:lang w:val="mk-MK"/>
        </w:rPr>
        <w:t>атко Ајц</w:t>
      </w:r>
      <w:r w:rsidRPr="007B34DC">
        <w:rPr>
          <w:sz w:val="22"/>
          <w:szCs w:val="22"/>
        </w:rPr>
        <w:t>ев</w:t>
      </w:r>
      <w:r w:rsidR="008B7EA3" w:rsidRPr="007B34DC">
        <w:rPr>
          <w:sz w:val="22"/>
          <w:szCs w:val="22"/>
          <w:lang w:val="mk-MK"/>
        </w:rPr>
        <w:t xml:space="preserve"> с.р.</w:t>
      </w:r>
    </w:p>
    <w:p w:rsidR="00613614" w:rsidRPr="00E33523" w:rsidRDefault="00613614" w:rsidP="00613614">
      <w:pPr>
        <w:ind w:firstLine="720"/>
        <w:jc w:val="both"/>
        <w:rPr>
          <w:sz w:val="22"/>
          <w:szCs w:val="22"/>
          <w:lang w:val="mk-MK"/>
        </w:rPr>
      </w:pPr>
    </w:p>
    <w:p w:rsidR="00613614" w:rsidRPr="00E33523" w:rsidRDefault="00613614" w:rsidP="00613614">
      <w:pPr>
        <w:autoSpaceDE w:val="0"/>
        <w:autoSpaceDN w:val="0"/>
        <w:adjustRightInd w:val="0"/>
        <w:spacing w:line="276" w:lineRule="auto"/>
        <w:ind w:firstLine="720"/>
        <w:jc w:val="both"/>
        <w:rPr>
          <w:rFonts w:eastAsia="Calibri"/>
          <w:sz w:val="22"/>
          <w:szCs w:val="22"/>
          <w:lang w:val="en-US" w:eastAsia="en-US"/>
        </w:rPr>
      </w:pPr>
    </w:p>
    <w:p w:rsidR="00613614" w:rsidRPr="00E33523" w:rsidRDefault="00613614" w:rsidP="00613614">
      <w:pPr>
        <w:autoSpaceDE w:val="0"/>
        <w:autoSpaceDN w:val="0"/>
        <w:adjustRightInd w:val="0"/>
        <w:spacing w:line="276" w:lineRule="auto"/>
        <w:ind w:firstLine="720"/>
        <w:jc w:val="both"/>
        <w:rPr>
          <w:rFonts w:eastAsia="Calibri"/>
          <w:sz w:val="22"/>
          <w:szCs w:val="22"/>
          <w:lang w:val="en-US" w:eastAsia="en-US"/>
        </w:rPr>
      </w:pPr>
    </w:p>
    <w:p w:rsidR="00613614" w:rsidRDefault="00613614" w:rsidP="00613614">
      <w:pPr>
        <w:autoSpaceDE w:val="0"/>
        <w:autoSpaceDN w:val="0"/>
        <w:adjustRightInd w:val="0"/>
        <w:spacing w:line="276" w:lineRule="auto"/>
        <w:ind w:firstLine="720"/>
        <w:jc w:val="both"/>
        <w:rPr>
          <w:rFonts w:eastAsia="Calibri"/>
          <w:sz w:val="22"/>
          <w:szCs w:val="22"/>
          <w:lang w:val="en-US" w:eastAsia="en-US"/>
        </w:rPr>
      </w:pPr>
    </w:p>
    <w:p w:rsidR="007B34DC" w:rsidRDefault="007B34DC" w:rsidP="00613614">
      <w:pPr>
        <w:autoSpaceDE w:val="0"/>
        <w:autoSpaceDN w:val="0"/>
        <w:adjustRightInd w:val="0"/>
        <w:spacing w:line="276" w:lineRule="auto"/>
        <w:ind w:firstLine="720"/>
        <w:jc w:val="both"/>
        <w:rPr>
          <w:rFonts w:eastAsia="Calibri"/>
          <w:sz w:val="22"/>
          <w:szCs w:val="22"/>
          <w:lang w:val="en-US" w:eastAsia="en-US"/>
        </w:rPr>
      </w:pPr>
    </w:p>
    <w:p w:rsidR="007B34DC" w:rsidRPr="00E33523" w:rsidRDefault="007B34DC" w:rsidP="00613614">
      <w:pPr>
        <w:autoSpaceDE w:val="0"/>
        <w:autoSpaceDN w:val="0"/>
        <w:adjustRightInd w:val="0"/>
        <w:spacing w:line="276" w:lineRule="auto"/>
        <w:ind w:firstLine="720"/>
        <w:jc w:val="both"/>
        <w:rPr>
          <w:rFonts w:eastAsia="Calibri"/>
          <w:sz w:val="22"/>
          <w:szCs w:val="22"/>
          <w:lang w:val="en-US" w:eastAsia="en-US"/>
        </w:rPr>
      </w:pPr>
    </w:p>
    <w:p w:rsidR="00613614" w:rsidRPr="00E33523" w:rsidRDefault="00613614" w:rsidP="00613614">
      <w:pPr>
        <w:pStyle w:val="NoSpacing"/>
        <w:ind w:firstLine="720"/>
        <w:jc w:val="both"/>
        <w:rPr>
          <w:rFonts w:ascii="Times New Roman" w:hAnsi="Times New Roman" w:cs="Times New Roman"/>
        </w:rPr>
      </w:pPr>
    </w:p>
    <w:p w:rsidR="00843744" w:rsidRPr="00E33523" w:rsidRDefault="00843744" w:rsidP="00843744">
      <w:pPr>
        <w:ind w:firstLine="720"/>
        <w:jc w:val="both"/>
        <w:rPr>
          <w:rFonts w:eastAsia="Calibr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15</w:t>
      </w:r>
    </w:p>
    <w:p w:rsidR="008B7EA3" w:rsidRDefault="008B7EA3" w:rsidP="008B7EA3">
      <w:pPr>
        <w:ind w:firstLine="720"/>
        <w:jc w:val="both"/>
        <w:rPr>
          <w:sz w:val="22"/>
          <w:szCs w:val="22"/>
          <w:lang w:val="mk-MK"/>
        </w:rPr>
      </w:pPr>
    </w:p>
    <w:p w:rsidR="00843744" w:rsidRPr="00E33523" w:rsidRDefault="00843744" w:rsidP="00843744">
      <w:pPr>
        <w:tabs>
          <w:tab w:val="left" w:pos="709"/>
        </w:tabs>
        <w:jc w:val="both"/>
        <w:rPr>
          <w:rFonts w:eastAsia="Calibri"/>
          <w:sz w:val="22"/>
          <w:szCs w:val="22"/>
        </w:rPr>
      </w:pPr>
      <w:r w:rsidRPr="00E33523">
        <w:rPr>
          <w:rFonts w:eastAsia="Calibri"/>
          <w:sz w:val="22"/>
          <w:szCs w:val="22"/>
          <w:lang w:val="mk-MK"/>
        </w:rPr>
        <w:t xml:space="preserve">     </w:t>
      </w:r>
      <w:r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 xml:space="preserve">), </w:t>
      </w:r>
      <w:r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rFonts w:eastAsia="Calibri"/>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sz w:val="22"/>
          <w:szCs w:val="22"/>
          <w:lang w:val="mk-MK"/>
        </w:rPr>
        <w:t xml:space="preserve">Одлуката </w:t>
      </w:r>
      <w:r w:rsidRPr="00E33523">
        <w:rPr>
          <w:rFonts w:eastAsia="Calibri"/>
          <w:sz w:val="22"/>
          <w:szCs w:val="22"/>
          <w:lang w:val="mk-MK"/>
        </w:rPr>
        <w:t xml:space="preserve"> за отпочнување постапка за доделување на договор за воспоставување на Јавно Приватно Партнерство за реконструкција на јавно осветлување во општина Дојран преку воведување мерки за енергетска ефикасност според ЕСКО модел</w:t>
      </w: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sz w:val="22"/>
          <w:szCs w:val="22"/>
          <w:lang w:val="mk-MK"/>
        </w:rPr>
        <w:t xml:space="preserve">Одлуката </w:t>
      </w:r>
      <w:r w:rsidRPr="00E33523">
        <w:rPr>
          <w:rFonts w:eastAsia="Calibri"/>
          <w:sz w:val="22"/>
          <w:szCs w:val="22"/>
          <w:lang w:val="mk-MK"/>
        </w:rPr>
        <w:t>за отпочнување постапка за доделување на договор за воспоставување на Јавно Приватно Партнерство за реконструкција на јавно осветлување во општина Дојран преку воведување мерки за енергетска ефикасност според ЕСКО модел</w:t>
      </w:r>
      <w:r w:rsidRPr="00E33523">
        <w:rPr>
          <w:sz w:val="22"/>
          <w:szCs w:val="22"/>
          <w:lang w:val="mk-MK"/>
        </w:rPr>
        <w:t>,</w:t>
      </w:r>
      <w:r w:rsidRPr="00E33523">
        <w:rPr>
          <w:rFonts w:eastAsia="Calibri"/>
          <w:sz w:val="22"/>
          <w:szCs w:val="22"/>
        </w:rPr>
        <w:t xml:space="preserve"> </w:t>
      </w:r>
      <w:r w:rsidRPr="00E33523">
        <w:rPr>
          <w:rFonts w:eastAsia="Calibri"/>
          <w:sz w:val="22"/>
          <w:szCs w:val="22"/>
          <w:lang w:val="mk-MK"/>
        </w:rPr>
        <w:t xml:space="preserve"> </w:t>
      </w:r>
      <w:r w:rsidRPr="00E33523">
        <w:rPr>
          <w:rFonts w:eastAsia="Calibri"/>
          <w:sz w:val="22"/>
          <w:szCs w:val="22"/>
        </w:rPr>
        <w:t>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8</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8B7EA3">
        <w:rPr>
          <w:rFonts w:eastAsia="Calibri"/>
          <w:sz w:val="22"/>
          <w:szCs w:val="22"/>
          <w:lang w:val="mk-MK"/>
        </w:rPr>
        <w:t>с.р.</w:t>
      </w: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Default="00843744"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Pr="00E33523" w:rsidRDefault="008B7EA3"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Default="008B7EA3" w:rsidP="00613614">
      <w:pPr>
        <w:ind w:firstLine="720"/>
        <w:jc w:val="both"/>
        <w:rPr>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16</w:t>
      </w:r>
    </w:p>
    <w:p w:rsidR="007B34DC" w:rsidRPr="007B34DC" w:rsidRDefault="007B34DC" w:rsidP="007B34DC">
      <w:pPr>
        <w:ind w:firstLine="720"/>
        <w:jc w:val="both"/>
        <w:rPr>
          <w:sz w:val="22"/>
          <w:szCs w:val="22"/>
        </w:rPr>
      </w:pPr>
      <w:r w:rsidRPr="007B34DC">
        <w:rPr>
          <w:sz w:val="22"/>
          <w:szCs w:val="22"/>
        </w:rPr>
        <w:t>Врз основа на член 36 од Законот за локалната самоуправа (,</w:t>
      </w:r>
      <w:proofErr w:type="gramStart"/>
      <w:r w:rsidRPr="007B34DC">
        <w:rPr>
          <w:sz w:val="22"/>
          <w:szCs w:val="22"/>
        </w:rPr>
        <w:t>,Сл.весник</w:t>
      </w:r>
      <w:proofErr w:type="gramEnd"/>
      <w:r w:rsidRPr="007B34DC">
        <w:rPr>
          <w:sz w:val="22"/>
          <w:szCs w:val="22"/>
        </w:rPr>
        <w:t xml:space="preserve"> на</w:t>
      </w:r>
    </w:p>
    <w:p w:rsidR="007B34DC" w:rsidRPr="007B34DC" w:rsidRDefault="007B34DC" w:rsidP="007B34DC">
      <w:pPr>
        <w:jc w:val="both"/>
        <w:rPr>
          <w:sz w:val="22"/>
          <w:szCs w:val="22"/>
        </w:rPr>
      </w:pPr>
      <w:r w:rsidRPr="007B34DC">
        <w:rPr>
          <w:sz w:val="22"/>
          <w:szCs w:val="22"/>
        </w:rPr>
        <w:t>Р.М.,</w:t>
      </w:r>
      <w:proofErr w:type="gramStart"/>
      <w:r w:rsidRPr="007B34DC">
        <w:rPr>
          <w:sz w:val="22"/>
          <w:szCs w:val="22"/>
        </w:rPr>
        <w:t>,бр</w:t>
      </w:r>
      <w:proofErr w:type="gramEnd"/>
      <w:r w:rsidRPr="007B34DC">
        <w:rPr>
          <w:sz w:val="22"/>
          <w:szCs w:val="22"/>
        </w:rPr>
        <w:t>. 5/02), член 17 став 4 од Законот за концесии и јавно приватно партнерство</w:t>
      </w:r>
    </w:p>
    <w:p w:rsidR="007B34DC" w:rsidRPr="007B34DC" w:rsidRDefault="007B34DC" w:rsidP="007B34DC">
      <w:pPr>
        <w:jc w:val="both"/>
        <w:rPr>
          <w:sz w:val="22"/>
          <w:szCs w:val="22"/>
        </w:rPr>
      </w:pPr>
      <w:r w:rsidRPr="007B34DC">
        <w:rPr>
          <w:sz w:val="22"/>
          <w:szCs w:val="22"/>
        </w:rPr>
        <w:t>(„Службен весник на Р.М“) бр.6/12, 144/14, 33/15, 104/15, 215/15и 153/2019), Советот</w:t>
      </w:r>
    </w:p>
    <w:p w:rsidR="007B34DC" w:rsidRPr="007B34DC" w:rsidRDefault="007B34DC" w:rsidP="007B34DC">
      <w:pPr>
        <w:jc w:val="both"/>
        <w:rPr>
          <w:sz w:val="22"/>
          <w:szCs w:val="22"/>
        </w:rPr>
      </w:pPr>
      <w:proofErr w:type="gramStart"/>
      <w:r w:rsidRPr="007B34DC">
        <w:rPr>
          <w:sz w:val="22"/>
          <w:szCs w:val="22"/>
        </w:rPr>
        <w:t>на</w:t>
      </w:r>
      <w:proofErr w:type="gramEnd"/>
      <w:r w:rsidRPr="007B34DC">
        <w:rPr>
          <w:sz w:val="22"/>
          <w:szCs w:val="22"/>
        </w:rPr>
        <w:t xml:space="preserve"> Општина Дојран на седница одржана на ден 29.04.2022 година донесе ,</w:t>
      </w:r>
    </w:p>
    <w:p w:rsidR="007B34DC" w:rsidRPr="007B34DC" w:rsidRDefault="007B34DC" w:rsidP="007B34DC">
      <w:pPr>
        <w:jc w:val="both"/>
        <w:rPr>
          <w:sz w:val="22"/>
          <w:szCs w:val="22"/>
        </w:rPr>
      </w:pP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О Д Л У К А</w:t>
      </w:r>
    </w:p>
    <w:p w:rsidR="007B34DC" w:rsidRPr="007B34DC" w:rsidRDefault="007B34DC" w:rsidP="007B34DC">
      <w:pPr>
        <w:jc w:val="center"/>
        <w:rPr>
          <w:sz w:val="22"/>
          <w:szCs w:val="22"/>
        </w:rPr>
      </w:pPr>
      <w:r w:rsidRPr="007B34DC">
        <w:rPr>
          <w:sz w:val="22"/>
          <w:szCs w:val="22"/>
        </w:rPr>
        <w:t xml:space="preserve">За започнување на постапка за доделување на договор за воспоставување на јавно приватно партнерство за реконструкција на јавното осветлување во </w:t>
      </w:r>
      <w:proofErr w:type="gramStart"/>
      <w:r w:rsidRPr="007B34DC">
        <w:rPr>
          <w:sz w:val="22"/>
          <w:szCs w:val="22"/>
        </w:rPr>
        <w:t>општина  Дојран</w:t>
      </w:r>
      <w:proofErr w:type="gramEnd"/>
      <w:r w:rsidRPr="007B34DC">
        <w:rPr>
          <w:sz w:val="22"/>
          <w:szCs w:val="22"/>
        </w:rPr>
        <w:t xml:space="preserve"> Преку воведување мерки за енергетска ефикасност според ЕСКО Модел</w:t>
      </w: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1</w:t>
      </w:r>
    </w:p>
    <w:p w:rsidR="007B34DC" w:rsidRPr="007B34DC" w:rsidRDefault="007B34DC" w:rsidP="007B34DC">
      <w:pPr>
        <w:tabs>
          <w:tab w:val="left" w:pos="9214"/>
        </w:tabs>
        <w:ind w:right="-188" w:firstLine="720"/>
        <w:jc w:val="both"/>
        <w:rPr>
          <w:sz w:val="22"/>
          <w:szCs w:val="22"/>
        </w:rPr>
      </w:pPr>
      <w:r w:rsidRPr="007B34DC">
        <w:rPr>
          <w:sz w:val="22"/>
          <w:szCs w:val="22"/>
        </w:rPr>
        <w:t>Со оваа одлука Општина Дојран започнува постапка за доделување на договор</w:t>
      </w:r>
    </w:p>
    <w:p w:rsidR="007B34DC" w:rsidRPr="007B34DC" w:rsidRDefault="007B34DC" w:rsidP="007B34DC">
      <w:pPr>
        <w:tabs>
          <w:tab w:val="left" w:pos="9214"/>
        </w:tabs>
        <w:ind w:right="-188"/>
        <w:jc w:val="both"/>
        <w:rPr>
          <w:sz w:val="22"/>
          <w:szCs w:val="22"/>
        </w:rPr>
      </w:pPr>
      <w:r w:rsidRPr="007B34DC">
        <w:rPr>
          <w:sz w:val="22"/>
          <w:szCs w:val="22"/>
        </w:rPr>
        <w:t>за воспоставување на јавно приватно партнерство за реконструкција на јавното осветлување во општина Дојран преку воведување на мерки за енергетска ефикасност</w:t>
      </w:r>
    </w:p>
    <w:p w:rsidR="007B34DC" w:rsidRPr="007B34DC" w:rsidRDefault="007B34DC" w:rsidP="007B34DC">
      <w:pPr>
        <w:tabs>
          <w:tab w:val="left" w:pos="9214"/>
        </w:tabs>
        <w:ind w:right="-188"/>
        <w:jc w:val="both"/>
        <w:rPr>
          <w:sz w:val="22"/>
          <w:szCs w:val="22"/>
        </w:rPr>
      </w:pPr>
      <w:proofErr w:type="gramStart"/>
      <w:r w:rsidRPr="007B34DC">
        <w:rPr>
          <w:sz w:val="22"/>
          <w:szCs w:val="22"/>
        </w:rPr>
        <w:t>според</w:t>
      </w:r>
      <w:proofErr w:type="gramEnd"/>
      <w:r w:rsidRPr="007B34DC">
        <w:rPr>
          <w:sz w:val="22"/>
          <w:szCs w:val="22"/>
        </w:rPr>
        <w:t xml:space="preserve"> ЕСКО Модел(во натамошниот текст договор за воспоставување на јавно приватно партнерство).Оправданоста од доделување на договорза воспоставување на</w:t>
      </w:r>
    </w:p>
    <w:p w:rsidR="007B34DC" w:rsidRPr="007B34DC" w:rsidRDefault="007B34DC" w:rsidP="007B34DC">
      <w:pPr>
        <w:tabs>
          <w:tab w:val="left" w:pos="9214"/>
        </w:tabs>
        <w:ind w:right="-188"/>
        <w:jc w:val="both"/>
        <w:rPr>
          <w:sz w:val="22"/>
          <w:szCs w:val="22"/>
        </w:rPr>
      </w:pPr>
      <w:r w:rsidRPr="007B34DC">
        <w:rPr>
          <w:sz w:val="22"/>
          <w:szCs w:val="22"/>
        </w:rPr>
        <w:t>на јавно приватно партнерство, произлегува од потребата за воведување мерки за енергетска ефикасност во општината и реконструкција на постоечкиот систем за јавно</w:t>
      </w:r>
    </w:p>
    <w:p w:rsidR="007B34DC" w:rsidRPr="007B34DC" w:rsidRDefault="007B34DC" w:rsidP="007B34DC">
      <w:pPr>
        <w:tabs>
          <w:tab w:val="left" w:pos="9214"/>
        </w:tabs>
        <w:ind w:right="-188"/>
        <w:jc w:val="both"/>
        <w:rPr>
          <w:sz w:val="22"/>
          <w:szCs w:val="22"/>
        </w:rPr>
      </w:pPr>
      <w:r w:rsidRPr="007B34DC">
        <w:rPr>
          <w:sz w:val="22"/>
          <w:szCs w:val="22"/>
        </w:rPr>
        <w:t>осветлување, со што значително ке се подобри квалитетот на јавнто осветлувањеи ке се</w:t>
      </w:r>
    </w:p>
    <w:p w:rsidR="007B34DC" w:rsidRPr="007B34DC" w:rsidRDefault="007B34DC" w:rsidP="007B34DC">
      <w:pPr>
        <w:tabs>
          <w:tab w:val="left" w:pos="9214"/>
        </w:tabs>
        <w:ind w:right="-188"/>
        <w:jc w:val="both"/>
        <w:rPr>
          <w:sz w:val="22"/>
          <w:szCs w:val="22"/>
        </w:rPr>
      </w:pPr>
      <w:r w:rsidRPr="007B34DC">
        <w:rPr>
          <w:sz w:val="22"/>
          <w:szCs w:val="22"/>
        </w:rPr>
        <w:t>остварат енергетски заштеди кои ке донесат финансиски бенефит за општината, а ке придонесат и кон намалување на штетни емисии во атмосферата. Договорот за воспоставување на јавно приватно партнерство ке се реализира според моделот проектирање-изградба-финансирање-стопанисување-трансфер(DFBOT).</w:t>
      </w:r>
    </w:p>
    <w:p w:rsidR="007B34DC" w:rsidRPr="007B34DC" w:rsidRDefault="007B34DC" w:rsidP="007B34DC">
      <w:pPr>
        <w:tabs>
          <w:tab w:val="left" w:pos="9214"/>
        </w:tabs>
        <w:ind w:right="-188"/>
        <w:jc w:val="center"/>
        <w:rPr>
          <w:sz w:val="22"/>
          <w:szCs w:val="22"/>
        </w:rPr>
      </w:pPr>
    </w:p>
    <w:p w:rsidR="007B34DC" w:rsidRPr="007B34DC" w:rsidRDefault="007B34DC" w:rsidP="007B34DC">
      <w:pPr>
        <w:jc w:val="center"/>
        <w:rPr>
          <w:sz w:val="22"/>
          <w:szCs w:val="22"/>
        </w:rPr>
      </w:pPr>
      <w:r w:rsidRPr="007B34DC">
        <w:rPr>
          <w:sz w:val="22"/>
          <w:szCs w:val="22"/>
        </w:rPr>
        <w:t>Член 2</w:t>
      </w:r>
    </w:p>
    <w:p w:rsidR="007B34DC" w:rsidRPr="007B34DC" w:rsidRDefault="007B34DC" w:rsidP="007B34DC">
      <w:pPr>
        <w:pStyle w:val="NoSpacing"/>
        <w:tabs>
          <w:tab w:val="left" w:pos="4395"/>
          <w:tab w:val="left" w:pos="9072"/>
        </w:tabs>
        <w:ind w:firstLine="720"/>
        <w:rPr>
          <w:rFonts w:ascii="Times New Roman" w:hAnsi="Times New Roman" w:cs="Times New Roman"/>
        </w:rPr>
      </w:pPr>
      <w:r w:rsidRPr="007B34DC">
        <w:rPr>
          <w:rFonts w:ascii="Times New Roman" w:hAnsi="Times New Roman" w:cs="Times New Roman"/>
        </w:rPr>
        <w:t>Договорот за воспоставување на јавно приватно партнерство ке се воспостави</w:t>
      </w:r>
    </w:p>
    <w:p w:rsidR="007B34DC" w:rsidRPr="007B34DC" w:rsidRDefault="007B34DC" w:rsidP="007B34DC">
      <w:pPr>
        <w:pStyle w:val="NoSpacing"/>
        <w:rPr>
          <w:rFonts w:ascii="Times New Roman" w:hAnsi="Times New Roman" w:cs="Times New Roman"/>
        </w:rPr>
      </w:pPr>
      <w:r w:rsidRPr="007B34DC">
        <w:rPr>
          <w:rFonts w:ascii="Times New Roman" w:hAnsi="Times New Roman" w:cs="Times New Roman"/>
        </w:rPr>
        <w:t>како јавна набавка за услуга кој се потпишува со Приватниот партнер кој ќе биде избран како понудувач со најдобра понуда утврден со одлуката за избор.</w:t>
      </w:r>
    </w:p>
    <w:p w:rsidR="007B34DC" w:rsidRPr="007B34DC" w:rsidRDefault="007B34DC" w:rsidP="007B34DC">
      <w:pPr>
        <w:pStyle w:val="NoSpacing"/>
        <w:rPr>
          <w:rFonts w:ascii="Times New Roman" w:hAnsi="Times New Roman" w:cs="Times New Roman"/>
        </w:rPr>
      </w:pPr>
    </w:p>
    <w:p w:rsidR="007B34DC" w:rsidRPr="007B34DC" w:rsidRDefault="007B34DC" w:rsidP="007B34DC">
      <w:pPr>
        <w:jc w:val="center"/>
        <w:rPr>
          <w:sz w:val="22"/>
          <w:szCs w:val="22"/>
        </w:rPr>
      </w:pPr>
      <w:r w:rsidRPr="007B34DC">
        <w:rPr>
          <w:sz w:val="22"/>
          <w:szCs w:val="22"/>
        </w:rPr>
        <w:t>Член 3</w:t>
      </w:r>
    </w:p>
    <w:p w:rsidR="007B34DC" w:rsidRPr="007B34DC" w:rsidRDefault="007B34DC" w:rsidP="007B34DC">
      <w:pPr>
        <w:ind w:firstLine="720"/>
        <w:jc w:val="both"/>
        <w:rPr>
          <w:sz w:val="22"/>
          <w:szCs w:val="22"/>
        </w:rPr>
      </w:pPr>
      <w:r w:rsidRPr="007B34DC">
        <w:rPr>
          <w:sz w:val="22"/>
          <w:szCs w:val="22"/>
        </w:rPr>
        <w:t>Целите кои треба да се остварат со доделување на договорот за ЈПП се:</w:t>
      </w:r>
    </w:p>
    <w:p w:rsidR="007B34DC" w:rsidRPr="007B34DC" w:rsidRDefault="007B34DC" w:rsidP="007B34DC">
      <w:pPr>
        <w:ind w:firstLine="720"/>
        <w:jc w:val="both"/>
        <w:rPr>
          <w:sz w:val="22"/>
          <w:szCs w:val="22"/>
        </w:rPr>
      </w:pPr>
      <w:r w:rsidRPr="007B34DC">
        <w:rPr>
          <w:sz w:val="22"/>
          <w:szCs w:val="22"/>
        </w:rPr>
        <w:t>-реконструкција на јавното осветлување</w:t>
      </w:r>
    </w:p>
    <w:p w:rsidR="007B34DC" w:rsidRPr="007B34DC" w:rsidRDefault="007B34DC" w:rsidP="007B34DC">
      <w:pPr>
        <w:ind w:firstLine="720"/>
        <w:jc w:val="both"/>
        <w:rPr>
          <w:sz w:val="22"/>
          <w:szCs w:val="22"/>
        </w:rPr>
      </w:pPr>
      <w:r w:rsidRPr="007B34DC">
        <w:rPr>
          <w:sz w:val="22"/>
          <w:szCs w:val="22"/>
        </w:rPr>
        <w:t>-воведувањемерки за енергетска ефикасност и</w:t>
      </w:r>
    </w:p>
    <w:p w:rsidR="007B34DC" w:rsidRPr="007B34DC" w:rsidRDefault="007B34DC" w:rsidP="007B34DC">
      <w:pPr>
        <w:ind w:firstLine="720"/>
        <w:jc w:val="both"/>
        <w:rPr>
          <w:sz w:val="22"/>
          <w:szCs w:val="22"/>
        </w:rPr>
      </w:pPr>
      <w:r w:rsidRPr="007B34DC">
        <w:rPr>
          <w:sz w:val="22"/>
          <w:szCs w:val="22"/>
        </w:rPr>
        <w:t>-унапредување на заштитата на животната средина.</w:t>
      </w: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4</w:t>
      </w:r>
    </w:p>
    <w:p w:rsidR="007B34DC" w:rsidRPr="007B34DC" w:rsidRDefault="007B34DC" w:rsidP="007B34DC">
      <w:pPr>
        <w:ind w:firstLine="720"/>
        <w:jc w:val="both"/>
        <w:rPr>
          <w:sz w:val="22"/>
          <w:szCs w:val="22"/>
        </w:rPr>
      </w:pPr>
      <w:r w:rsidRPr="007B34DC">
        <w:rPr>
          <w:sz w:val="22"/>
          <w:szCs w:val="22"/>
        </w:rPr>
        <w:t>Предмет на Договорот за воспоставување на јавно приватно партнерство е:</w:t>
      </w:r>
    </w:p>
    <w:p w:rsidR="007B34DC" w:rsidRPr="007B34DC" w:rsidRDefault="007B34DC" w:rsidP="007B34DC">
      <w:pPr>
        <w:jc w:val="both"/>
        <w:rPr>
          <w:sz w:val="22"/>
          <w:szCs w:val="22"/>
        </w:rPr>
      </w:pPr>
      <w:r w:rsidRPr="007B34DC">
        <w:rPr>
          <w:sz w:val="22"/>
          <w:szCs w:val="22"/>
        </w:rPr>
        <w:t xml:space="preserve">Имплементација на мерки за енергетска </w:t>
      </w:r>
      <w:proofErr w:type="gramStart"/>
      <w:r w:rsidRPr="007B34DC">
        <w:rPr>
          <w:sz w:val="22"/>
          <w:szCs w:val="22"/>
        </w:rPr>
        <w:t>ефикасност(</w:t>
      </w:r>
      <w:proofErr w:type="gramEnd"/>
      <w:r w:rsidRPr="007B34DC">
        <w:rPr>
          <w:sz w:val="22"/>
          <w:szCs w:val="22"/>
        </w:rPr>
        <w:t>МЕЕ) за подобрување на ефикасното користење на енергијата, како и во согласност со намалување на испуштање на CO2 штетни емисии(стаклени гасови) а со тоа и намалување на  оперативните трошоциво/на предметниот објект.</w:t>
      </w: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5</w:t>
      </w:r>
    </w:p>
    <w:p w:rsidR="007B34DC" w:rsidRPr="007B34DC" w:rsidRDefault="007B34DC" w:rsidP="007B34DC">
      <w:pPr>
        <w:ind w:firstLine="720"/>
        <w:jc w:val="both"/>
        <w:rPr>
          <w:sz w:val="22"/>
          <w:szCs w:val="22"/>
        </w:rPr>
      </w:pPr>
      <w:r w:rsidRPr="007B34DC">
        <w:rPr>
          <w:sz w:val="22"/>
          <w:szCs w:val="22"/>
        </w:rPr>
        <w:t>Договорот за воспоставување на јавно приватно партнерство e 43.200.000</w:t>
      </w:r>
      <w:proofErr w:type="gramStart"/>
      <w:r w:rsidRPr="007B34DC">
        <w:rPr>
          <w:sz w:val="22"/>
          <w:szCs w:val="22"/>
        </w:rPr>
        <w:t>,00</w:t>
      </w:r>
      <w:proofErr w:type="gramEnd"/>
      <w:r w:rsidRPr="007B34DC">
        <w:rPr>
          <w:sz w:val="22"/>
          <w:szCs w:val="22"/>
        </w:rPr>
        <w:t xml:space="preserve"> денари  со вклучен ДДВ.</w:t>
      </w:r>
    </w:p>
    <w:p w:rsidR="007B34DC" w:rsidRPr="007B34DC" w:rsidRDefault="007B34DC" w:rsidP="007B34DC">
      <w:pPr>
        <w:jc w:val="center"/>
        <w:rPr>
          <w:sz w:val="22"/>
          <w:szCs w:val="22"/>
        </w:rPr>
      </w:pPr>
      <w:r w:rsidRPr="007B34DC">
        <w:rPr>
          <w:sz w:val="22"/>
          <w:szCs w:val="22"/>
        </w:rPr>
        <w:t>Член 6</w:t>
      </w:r>
    </w:p>
    <w:p w:rsidR="007B34DC" w:rsidRPr="007B34DC" w:rsidRDefault="007B34DC" w:rsidP="007B34DC">
      <w:pPr>
        <w:ind w:firstLine="720"/>
        <w:jc w:val="both"/>
        <w:rPr>
          <w:sz w:val="22"/>
          <w:szCs w:val="22"/>
        </w:rPr>
      </w:pPr>
      <w:r w:rsidRPr="007B34DC">
        <w:rPr>
          <w:sz w:val="22"/>
          <w:szCs w:val="22"/>
        </w:rPr>
        <w:t>Договорот за воспоставување на јавно приватно партнерство ке се додели за</w:t>
      </w:r>
    </w:p>
    <w:p w:rsidR="007B34DC" w:rsidRPr="007B34DC" w:rsidRDefault="007B34DC" w:rsidP="007B34DC">
      <w:pPr>
        <w:jc w:val="both"/>
        <w:rPr>
          <w:sz w:val="22"/>
          <w:szCs w:val="22"/>
        </w:rPr>
      </w:pPr>
      <w:r w:rsidRPr="007B34DC">
        <w:rPr>
          <w:sz w:val="22"/>
          <w:szCs w:val="22"/>
        </w:rPr>
        <w:t>период од најмногу 12 години при што рокот почнува да тече од датумот на склучување на договорот.</w:t>
      </w:r>
    </w:p>
    <w:p w:rsidR="007B34DC" w:rsidRPr="007B34DC" w:rsidRDefault="007B34DC" w:rsidP="007B34DC">
      <w:pPr>
        <w:jc w:val="both"/>
        <w:rPr>
          <w:sz w:val="22"/>
          <w:szCs w:val="22"/>
        </w:rPr>
      </w:pPr>
      <w:r w:rsidRPr="007B34DC">
        <w:rPr>
          <w:sz w:val="22"/>
          <w:szCs w:val="22"/>
        </w:rPr>
        <w:t xml:space="preserve">           Пред истекот на рокот од ставот 1 од овој член, приватниот партнер е должен да</w:t>
      </w:r>
    </w:p>
    <w:p w:rsidR="007B34DC" w:rsidRPr="007B34DC" w:rsidRDefault="007B34DC" w:rsidP="007B34DC">
      <w:pPr>
        <w:jc w:val="both"/>
        <w:rPr>
          <w:sz w:val="22"/>
          <w:szCs w:val="22"/>
        </w:rPr>
      </w:pPr>
      <w:r w:rsidRPr="007B34DC">
        <w:rPr>
          <w:sz w:val="22"/>
          <w:szCs w:val="22"/>
        </w:rPr>
        <w:t>го предадево владение на Општината системот за јавното осветлување со сите додатоци и подобрувања.</w:t>
      </w:r>
    </w:p>
    <w:p w:rsidR="007B34DC" w:rsidRDefault="007B34DC" w:rsidP="007B34DC">
      <w:pPr>
        <w:pStyle w:val="ListParagraph"/>
        <w:pBdr>
          <w:bottom w:val="single" w:sz="12" w:space="2" w:color="auto"/>
        </w:pBdr>
        <w:ind w:left="720"/>
        <w:rPr>
          <w:sz w:val="22"/>
          <w:szCs w:val="22"/>
          <w:lang w:val="en-US"/>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w:t>
      </w:r>
      <w:r>
        <w:rPr>
          <w:sz w:val="22"/>
          <w:szCs w:val="22"/>
          <w:lang w:val="en-US"/>
        </w:rPr>
        <w:t>7</w:t>
      </w:r>
    </w:p>
    <w:p w:rsidR="007B34DC" w:rsidRPr="007B34DC" w:rsidRDefault="007B34DC" w:rsidP="007B34DC">
      <w:pPr>
        <w:jc w:val="both"/>
        <w:rPr>
          <w:sz w:val="22"/>
          <w:szCs w:val="22"/>
        </w:rPr>
      </w:pPr>
    </w:p>
    <w:p w:rsidR="007B34DC" w:rsidRPr="007B34DC" w:rsidRDefault="007B34DC" w:rsidP="007B34DC">
      <w:pPr>
        <w:jc w:val="center"/>
        <w:rPr>
          <w:sz w:val="22"/>
          <w:szCs w:val="22"/>
        </w:rPr>
      </w:pPr>
      <w:r w:rsidRPr="007B34DC">
        <w:rPr>
          <w:sz w:val="22"/>
          <w:szCs w:val="22"/>
        </w:rPr>
        <w:t>Член 7</w:t>
      </w:r>
    </w:p>
    <w:p w:rsidR="007B34DC" w:rsidRPr="007B34DC" w:rsidRDefault="007B34DC" w:rsidP="007B34DC">
      <w:pPr>
        <w:ind w:firstLine="720"/>
        <w:jc w:val="both"/>
        <w:rPr>
          <w:sz w:val="22"/>
          <w:szCs w:val="22"/>
        </w:rPr>
      </w:pPr>
      <w:r w:rsidRPr="007B34DC">
        <w:rPr>
          <w:sz w:val="22"/>
          <w:szCs w:val="22"/>
        </w:rPr>
        <w:t>Договорот за воспоставување на јавно приватно партнерство се доделува по пат</w:t>
      </w:r>
    </w:p>
    <w:p w:rsidR="007B34DC" w:rsidRPr="007B34DC" w:rsidRDefault="007B34DC" w:rsidP="007B34DC">
      <w:pPr>
        <w:jc w:val="both"/>
        <w:rPr>
          <w:sz w:val="22"/>
          <w:szCs w:val="22"/>
        </w:rPr>
      </w:pPr>
      <w:r w:rsidRPr="007B34DC">
        <w:rPr>
          <w:sz w:val="22"/>
          <w:szCs w:val="22"/>
        </w:rPr>
        <w:t>на отворена постапка, со објавување на оглас, согласно одредбите од законот за јавните</w:t>
      </w:r>
    </w:p>
    <w:p w:rsidR="007B34DC" w:rsidRPr="007B34DC" w:rsidRDefault="007B34DC" w:rsidP="007B34DC">
      <w:pPr>
        <w:jc w:val="both"/>
        <w:rPr>
          <w:sz w:val="22"/>
          <w:szCs w:val="22"/>
        </w:rPr>
      </w:pPr>
      <w:r w:rsidRPr="007B34DC">
        <w:rPr>
          <w:sz w:val="22"/>
          <w:szCs w:val="22"/>
        </w:rPr>
        <w:t>набавки.</w:t>
      </w:r>
    </w:p>
    <w:p w:rsidR="007B34DC" w:rsidRPr="007B34DC" w:rsidRDefault="007B34DC" w:rsidP="007B34DC">
      <w:pPr>
        <w:jc w:val="center"/>
        <w:rPr>
          <w:sz w:val="22"/>
          <w:szCs w:val="22"/>
        </w:rPr>
      </w:pPr>
    </w:p>
    <w:p w:rsidR="007B34DC" w:rsidRPr="007B34DC" w:rsidRDefault="007B34DC" w:rsidP="007B34DC">
      <w:pPr>
        <w:jc w:val="center"/>
        <w:rPr>
          <w:sz w:val="22"/>
          <w:szCs w:val="22"/>
        </w:rPr>
      </w:pPr>
      <w:r w:rsidRPr="007B34DC">
        <w:rPr>
          <w:sz w:val="22"/>
          <w:szCs w:val="22"/>
        </w:rPr>
        <w:t>Член 8</w:t>
      </w:r>
    </w:p>
    <w:p w:rsidR="007B34DC" w:rsidRPr="007B34DC" w:rsidRDefault="007B34DC" w:rsidP="007B34DC">
      <w:pPr>
        <w:ind w:firstLine="720"/>
        <w:jc w:val="both"/>
        <w:rPr>
          <w:sz w:val="22"/>
          <w:szCs w:val="22"/>
        </w:rPr>
      </w:pPr>
      <w:r w:rsidRPr="007B34DC">
        <w:rPr>
          <w:sz w:val="22"/>
          <w:szCs w:val="22"/>
        </w:rPr>
        <w:t>Постапката за доделување на Договор за воспоставување на на јавно приватно</w:t>
      </w:r>
    </w:p>
    <w:p w:rsidR="007B34DC" w:rsidRPr="007B34DC" w:rsidRDefault="007B34DC" w:rsidP="007B34DC">
      <w:pPr>
        <w:jc w:val="both"/>
        <w:rPr>
          <w:sz w:val="22"/>
          <w:szCs w:val="22"/>
        </w:rPr>
      </w:pPr>
      <w:r w:rsidRPr="007B34DC">
        <w:rPr>
          <w:sz w:val="22"/>
          <w:szCs w:val="22"/>
        </w:rPr>
        <w:t>партнерство ке ја спроведе Комисија за спроведување на постапката за доделување на</w:t>
      </w:r>
    </w:p>
    <w:p w:rsidR="007B34DC" w:rsidRPr="007B34DC" w:rsidRDefault="007B34DC" w:rsidP="007B34DC">
      <w:pPr>
        <w:jc w:val="both"/>
        <w:rPr>
          <w:sz w:val="22"/>
          <w:szCs w:val="22"/>
        </w:rPr>
      </w:pPr>
      <w:r w:rsidRPr="007B34DC">
        <w:rPr>
          <w:sz w:val="22"/>
          <w:szCs w:val="22"/>
        </w:rPr>
        <w:t>Договорот за воспоставување на јавно приватно партнерство, која ке биде формирана</w:t>
      </w:r>
    </w:p>
    <w:p w:rsidR="007B34DC" w:rsidRPr="007B34DC" w:rsidRDefault="007B34DC" w:rsidP="007B34DC">
      <w:pPr>
        <w:jc w:val="both"/>
        <w:rPr>
          <w:sz w:val="22"/>
          <w:szCs w:val="22"/>
        </w:rPr>
      </w:pPr>
      <w:r w:rsidRPr="007B34DC">
        <w:rPr>
          <w:sz w:val="22"/>
          <w:szCs w:val="22"/>
        </w:rPr>
        <w:t>од страна Градоначалникот на општина Дојран во рок од 5 дена од денот на влегување</w:t>
      </w:r>
    </w:p>
    <w:p w:rsidR="007B34DC" w:rsidRPr="007B34DC" w:rsidRDefault="007B34DC" w:rsidP="007B34DC">
      <w:pPr>
        <w:jc w:val="both"/>
        <w:rPr>
          <w:sz w:val="22"/>
          <w:szCs w:val="22"/>
        </w:rPr>
      </w:pPr>
      <w:proofErr w:type="gramStart"/>
      <w:r w:rsidRPr="007B34DC">
        <w:rPr>
          <w:sz w:val="22"/>
          <w:szCs w:val="22"/>
        </w:rPr>
        <w:t>во</w:t>
      </w:r>
      <w:proofErr w:type="gramEnd"/>
      <w:r w:rsidRPr="007B34DC">
        <w:rPr>
          <w:sz w:val="22"/>
          <w:szCs w:val="22"/>
        </w:rPr>
        <w:t xml:space="preserve"> сила на оваа одлука.Комисијата ке ја подготви тендерската документација во рок од</w:t>
      </w:r>
    </w:p>
    <w:p w:rsidR="007B34DC" w:rsidRPr="007B34DC" w:rsidRDefault="007B34DC" w:rsidP="007B34DC">
      <w:pPr>
        <w:jc w:val="both"/>
        <w:rPr>
          <w:sz w:val="22"/>
          <w:szCs w:val="22"/>
        </w:rPr>
      </w:pPr>
      <w:r w:rsidRPr="007B34DC">
        <w:rPr>
          <w:sz w:val="22"/>
          <w:szCs w:val="22"/>
        </w:rPr>
        <w:t>пет дена од денот на нејзиниото формирање.</w:t>
      </w:r>
    </w:p>
    <w:p w:rsidR="007B34DC" w:rsidRPr="007B34DC" w:rsidRDefault="007B34DC" w:rsidP="007B34DC">
      <w:pPr>
        <w:jc w:val="both"/>
        <w:rPr>
          <w:sz w:val="22"/>
          <w:szCs w:val="22"/>
        </w:rPr>
      </w:pPr>
    </w:p>
    <w:p w:rsidR="007B34DC" w:rsidRPr="007B34DC" w:rsidRDefault="007B34DC" w:rsidP="007B34DC">
      <w:pPr>
        <w:jc w:val="center"/>
        <w:rPr>
          <w:sz w:val="22"/>
          <w:szCs w:val="22"/>
        </w:rPr>
      </w:pPr>
      <w:r w:rsidRPr="007B34DC">
        <w:rPr>
          <w:sz w:val="22"/>
          <w:szCs w:val="22"/>
        </w:rPr>
        <w:t>Член 9</w:t>
      </w:r>
    </w:p>
    <w:p w:rsidR="007B34DC" w:rsidRPr="007B34DC" w:rsidRDefault="007B34DC" w:rsidP="007B34DC">
      <w:pPr>
        <w:ind w:firstLine="720"/>
        <w:jc w:val="both"/>
        <w:rPr>
          <w:sz w:val="22"/>
          <w:szCs w:val="22"/>
        </w:rPr>
      </w:pPr>
      <w:r w:rsidRPr="007B34DC">
        <w:rPr>
          <w:sz w:val="22"/>
          <w:szCs w:val="22"/>
        </w:rPr>
        <w:t>Ова Одлука влегува во сила наредниот ден од денот на објавувањето во</w:t>
      </w:r>
    </w:p>
    <w:p w:rsidR="007B34DC" w:rsidRPr="007B34DC" w:rsidRDefault="007B34DC" w:rsidP="007B34DC">
      <w:pPr>
        <w:jc w:val="both"/>
        <w:rPr>
          <w:sz w:val="22"/>
          <w:szCs w:val="22"/>
        </w:rPr>
      </w:pPr>
      <w:proofErr w:type="gramStart"/>
      <w:r w:rsidRPr="007B34DC">
        <w:rPr>
          <w:sz w:val="22"/>
          <w:szCs w:val="22"/>
        </w:rPr>
        <w:t>”Службен гласник на Општина Дојран”.</w:t>
      </w:r>
      <w:proofErr w:type="gramEnd"/>
    </w:p>
    <w:p w:rsidR="00613614" w:rsidRPr="00E33523" w:rsidRDefault="00613614" w:rsidP="00613614">
      <w:pPr>
        <w:ind w:firstLine="720"/>
        <w:jc w:val="both"/>
        <w:rPr>
          <w:sz w:val="22"/>
          <w:szCs w:val="22"/>
          <w:lang w:val="mk-MK"/>
        </w:rPr>
      </w:pPr>
    </w:p>
    <w:p w:rsidR="00613614" w:rsidRPr="00E33523" w:rsidRDefault="00613614" w:rsidP="00613614">
      <w:pPr>
        <w:tabs>
          <w:tab w:val="left" w:pos="3544"/>
        </w:tabs>
        <w:jc w:val="both"/>
        <w:rPr>
          <w:bCs/>
          <w:sz w:val="22"/>
          <w:szCs w:val="22"/>
          <w:lang w:val="mk-MK"/>
        </w:rPr>
      </w:pPr>
    </w:p>
    <w:p w:rsidR="00613614" w:rsidRDefault="00613614" w:rsidP="00613614">
      <w:pPr>
        <w:tabs>
          <w:tab w:val="left" w:pos="3544"/>
        </w:tabs>
        <w:jc w:val="both"/>
        <w:rPr>
          <w:bCs/>
          <w:sz w:val="22"/>
          <w:szCs w:val="22"/>
          <w:lang w:val="en-US"/>
        </w:rPr>
      </w:pPr>
    </w:p>
    <w:p w:rsidR="00500D64" w:rsidRPr="00500D64" w:rsidRDefault="00500D64" w:rsidP="00613614">
      <w:pPr>
        <w:tabs>
          <w:tab w:val="left" w:pos="3544"/>
        </w:tabs>
        <w:jc w:val="both"/>
        <w:rPr>
          <w:bCs/>
          <w:sz w:val="22"/>
          <w:szCs w:val="22"/>
          <w:lang w:val="en-US"/>
        </w:rPr>
      </w:pPr>
    </w:p>
    <w:p w:rsidR="00613614" w:rsidRPr="00E33523" w:rsidRDefault="00613614" w:rsidP="00613614">
      <w:pPr>
        <w:rPr>
          <w:sz w:val="22"/>
          <w:szCs w:val="22"/>
        </w:rPr>
      </w:pPr>
      <w:r w:rsidRPr="00E33523">
        <w:rPr>
          <w:sz w:val="22"/>
          <w:szCs w:val="22"/>
        </w:rPr>
        <w:t xml:space="preserve">Бр.08 – </w:t>
      </w:r>
      <w:r w:rsidRPr="00E33523">
        <w:rPr>
          <w:sz w:val="22"/>
          <w:szCs w:val="22"/>
          <w:lang w:val="mk-MK"/>
        </w:rPr>
        <w:t xml:space="preserve"> 550/10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613614" w:rsidRPr="00E33523" w:rsidRDefault="00613614" w:rsidP="00613614">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613614" w:rsidRPr="008B7EA3" w:rsidRDefault="00613614" w:rsidP="00613614">
      <w:pPr>
        <w:tabs>
          <w:tab w:val="left" w:pos="3544"/>
        </w:tabs>
        <w:jc w:val="both"/>
        <w:rPr>
          <w:bCs/>
          <w:sz w:val="22"/>
          <w:szCs w:val="22"/>
          <w:lang w:val="mk-MK"/>
        </w:rPr>
      </w:pPr>
      <w:r w:rsidRPr="00E33523">
        <w:rPr>
          <w:sz w:val="22"/>
          <w:szCs w:val="22"/>
        </w:rPr>
        <w:t xml:space="preserve">Стар Дојран                                                                              </w:t>
      </w:r>
      <w:r w:rsidR="008B7EA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ев</w:t>
      </w:r>
      <w:r w:rsidR="008B7EA3">
        <w:rPr>
          <w:sz w:val="22"/>
          <w:szCs w:val="22"/>
          <w:lang w:val="mk-MK"/>
        </w:rPr>
        <w:t xml:space="preserve"> с.р.</w:t>
      </w: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613614" w:rsidRPr="00E33523" w:rsidRDefault="00613614" w:rsidP="00613614">
      <w:pPr>
        <w:tabs>
          <w:tab w:val="left" w:pos="3544"/>
        </w:tabs>
        <w:jc w:val="both"/>
        <w:rPr>
          <w:bCs/>
          <w:sz w:val="22"/>
          <w:szCs w:val="22"/>
          <w:lang w:val="mk-MK"/>
        </w:rPr>
      </w:pPr>
    </w:p>
    <w:p w:rsidR="00843744" w:rsidRPr="00E33523" w:rsidRDefault="00843744" w:rsidP="00843744">
      <w:pPr>
        <w:ind w:firstLine="567"/>
        <w:jc w:val="both"/>
        <w:rPr>
          <w:rFonts w:eastAsia="Calibri"/>
          <w:sz w:val="22"/>
          <w:szCs w:val="22"/>
          <w:lang w:val="mk-MK"/>
        </w:rPr>
      </w:pPr>
    </w:p>
    <w:p w:rsidR="00843744" w:rsidRDefault="00843744"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en-US"/>
        </w:rPr>
      </w:pPr>
    </w:p>
    <w:p w:rsidR="001622D2" w:rsidRDefault="001622D2" w:rsidP="00843744">
      <w:pPr>
        <w:ind w:firstLine="567"/>
        <w:jc w:val="both"/>
        <w:rPr>
          <w:rFonts w:eastAsia="Calibri"/>
          <w:sz w:val="22"/>
          <w:szCs w:val="22"/>
          <w:lang w:val="en-US"/>
        </w:rPr>
      </w:pPr>
    </w:p>
    <w:p w:rsidR="001622D2" w:rsidRPr="001622D2" w:rsidRDefault="001622D2" w:rsidP="00843744">
      <w:pPr>
        <w:ind w:firstLine="567"/>
        <w:jc w:val="both"/>
        <w:rPr>
          <w:rFonts w:eastAsia="Calibri"/>
          <w:sz w:val="22"/>
          <w:szCs w:val="22"/>
          <w:lang w:val="en-US"/>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18</w:t>
      </w:r>
    </w:p>
    <w:p w:rsidR="008B7EA3" w:rsidRPr="00E33523" w:rsidRDefault="008B7EA3" w:rsidP="00843744">
      <w:pPr>
        <w:ind w:firstLine="567"/>
        <w:jc w:val="both"/>
        <w:rPr>
          <w:rFonts w:eastAsia="Calibri"/>
          <w:sz w:val="22"/>
          <w:szCs w:val="22"/>
          <w:lang w:val="mk-MK"/>
        </w:rPr>
      </w:pPr>
    </w:p>
    <w:p w:rsidR="00843744" w:rsidRPr="00E33523" w:rsidRDefault="00843744" w:rsidP="00843744">
      <w:pPr>
        <w:tabs>
          <w:tab w:val="left" w:pos="709"/>
        </w:tabs>
        <w:jc w:val="both"/>
        <w:rPr>
          <w:rFonts w:eastAsia="Calibri"/>
          <w:sz w:val="22"/>
          <w:szCs w:val="22"/>
        </w:rPr>
      </w:pPr>
      <w:r w:rsidRPr="00E33523">
        <w:rPr>
          <w:sz w:val="22"/>
          <w:szCs w:val="22"/>
          <w:lang w:val="mk-MK"/>
        </w:rPr>
        <w:t xml:space="preserve">     </w:t>
      </w:r>
      <w:r w:rsidRPr="00E33523">
        <w:rPr>
          <w:rFonts w:eastAsia="Calibri"/>
          <w:sz w:val="22"/>
          <w:szCs w:val="22"/>
          <w:lang w:val="mk-MK"/>
        </w:rPr>
        <w:t xml:space="preserve">     </w:t>
      </w:r>
      <w:r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 xml:space="preserve">), </w:t>
      </w:r>
      <w:r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bCs/>
          <w:sz w:val="22"/>
          <w:szCs w:val="22"/>
          <w:lang w:val="mk-MK"/>
        </w:rPr>
      </w:pPr>
      <w:r w:rsidRPr="00E33523">
        <w:rPr>
          <w:rFonts w:eastAsia="Calibri"/>
          <w:sz w:val="22"/>
          <w:szCs w:val="22"/>
          <w:lang w:val="ru-RU"/>
        </w:rPr>
        <w:t xml:space="preserve">За објавување  </w:t>
      </w:r>
      <w:r w:rsidRPr="00E33523">
        <w:rPr>
          <w:rFonts w:eastAsia="Calibri"/>
          <w:sz w:val="22"/>
          <w:szCs w:val="22"/>
        </w:rPr>
        <w:t xml:space="preserve">на </w:t>
      </w:r>
      <w:r w:rsidRPr="00E33523">
        <w:rPr>
          <w:bCs/>
          <w:sz w:val="22"/>
          <w:szCs w:val="22"/>
          <w:lang w:val="mk-MK"/>
        </w:rPr>
        <w:t>Програмата за дополнување на Програмата за поставување на урбана опрема на подрачјето на Општина Дојран за 2022 година</w:t>
      </w: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w:t>
      </w:r>
      <w:r w:rsidRPr="00E33523">
        <w:rPr>
          <w:bCs/>
          <w:sz w:val="22"/>
          <w:szCs w:val="22"/>
          <w:lang w:val="mk-MK"/>
        </w:rPr>
        <w:t>Програмата за дополнување на Програмата за поставување на урбана опрема на подрачјето на општина дојран за 2022 година</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9</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7C59D4">
        <w:rPr>
          <w:rFonts w:eastAsia="Calibri"/>
          <w:sz w:val="22"/>
          <w:szCs w:val="22"/>
          <w:lang w:val="mk-MK"/>
        </w:rPr>
        <w:t>с.р.</w:t>
      </w: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Default="00843744"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Default="008B7EA3" w:rsidP="00843744">
      <w:pPr>
        <w:ind w:firstLine="567"/>
        <w:jc w:val="both"/>
        <w:rPr>
          <w:rFonts w:eastAsia="Calibri"/>
          <w:sz w:val="22"/>
          <w:szCs w:val="22"/>
          <w:lang w:val="mk-MK"/>
        </w:rPr>
      </w:pPr>
    </w:p>
    <w:p w:rsidR="008B7EA3" w:rsidRPr="00E33523" w:rsidRDefault="008B7EA3"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19</w:t>
      </w:r>
    </w:p>
    <w:p w:rsidR="00843744" w:rsidRPr="00E33523" w:rsidRDefault="00843744" w:rsidP="00843744">
      <w:pPr>
        <w:ind w:firstLine="567"/>
        <w:jc w:val="both"/>
        <w:rPr>
          <w:rFonts w:eastAsia="Calibri"/>
          <w:sz w:val="22"/>
          <w:szCs w:val="22"/>
          <w:lang w:val="mk-MK"/>
        </w:rPr>
      </w:pPr>
    </w:p>
    <w:p w:rsidR="00F96CC3" w:rsidRPr="007C59D4" w:rsidRDefault="00F96CC3" w:rsidP="00F96CC3">
      <w:pPr>
        <w:ind w:firstLine="720"/>
        <w:jc w:val="both"/>
        <w:rPr>
          <w:sz w:val="22"/>
          <w:szCs w:val="22"/>
          <w:lang w:val="mk-MK"/>
        </w:rPr>
      </w:pPr>
      <w:r w:rsidRPr="00BB7112">
        <w:rPr>
          <w:sz w:val="22"/>
          <w:szCs w:val="22"/>
          <w:lang w:val="mk-MK"/>
        </w:rPr>
        <w:t xml:space="preserve">Врз основа на член 62 од Законот за локалната самоуправа, ("Службен весник на Р.М.") , бр. 5/2002, а во врска со член 80 од  </w:t>
      </w:r>
      <w:r w:rsidRPr="00BB7112">
        <w:rPr>
          <w:sz w:val="22"/>
          <w:szCs w:val="22"/>
        </w:rPr>
        <w:t>Законот за градење („Службен весник на Р.М.” бр. 130/09, 124/10, 18/11, 36/11, 54/11, 13/12, 144/12, 25/13, 79.13, 137/13, 163/13, 27/14, 28/14, 42/14, 115/14, 149/14, 187/14, 44/15,</w:t>
      </w:r>
      <w:r w:rsidRPr="00BB7112">
        <w:rPr>
          <w:bCs/>
          <w:sz w:val="22"/>
          <w:szCs w:val="22"/>
        </w:rPr>
        <w:t>129/15, 218/15</w:t>
      </w:r>
      <w:r w:rsidRPr="00BB7112">
        <w:rPr>
          <w:bCs/>
          <w:sz w:val="22"/>
          <w:szCs w:val="22"/>
          <w:lang w:val="mk-MK"/>
        </w:rPr>
        <w:t>,</w:t>
      </w:r>
      <w:r w:rsidRPr="00BB7112">
        <w:rPr>
          <w:bCs/>
          <w:sz w:val="22"/>
          <w:szCs w:val="22"/>
        </w:rPr>
        <w:t xml:space="preserve"> 226/15</w:t>
      </w:r>
      <w:r w:rsidRPr="00BB7112">
        <w:rPr>
          <w:bCs/>
          <w:sz w:val="22"/>
          <w:szCs w:val="22"/>
          <w:lang w:val="mk-MK"/>
        </w:rPr>
        <w:t>, 30/16, 31/16, 39/16, 71/16, 103/16, 132/16, 35/18 и 64/18</w:t>
      </w:r>
      <w:r w:rsidRPr="00BB7112">
        <w:rPr>
          <w:sz w:val="22"/>
          <w:szCs w:val="22"/>
        </w:rPr>
        <w:t>)</w:t>
      </w:r>
      <w:r w:rsidRPr="00BB7112">
        <w:rPr>
          <w:sz w:val="22"/>
          <w:szCs w:val="22"/>
          <w:lang w:val="mk-MK"/>
        </w:rPr>
        <w:t xml:space="preserve"> и </w:t>
      </w:r>
      <w:r w:rsidRPr="00BB7112">
        <w:rPr>
          <w:bCs/>
          <w:sz w:val="22"/>
          <w:szCs w:val="22"/>
        </w:rPr>
        <w:t xml:space="preserve">член 3 од Одлуката за </w:t>
      </w:r>
      <w:r w:rsidRPr="00BB7112">
        <w:rPr>
          <w:sz w:val="22"/>
          <w:szCs w:val="22"/>
        </w:rPr>
        <w:t>утврдување на потребата за поставување урбана опрема и за условите, начинот и постапката за издавање на одобрение за поставување на урбана опрема („Службен гласник на Општина Дојран”</w:t>
      </w:r>
      <w:r>
        <w:rPr>
          <w:sz w:val="22"/>
          <w:szCs w:val="22"/>
          <w:lang w:val="mk-MK"/>
        </w:rPr>
        <w:t xml:space="preserve">), </w:t>
      </w:r>
      <w:r w:rsidRPr="00BB7112">
        <w:rPr>
          <w:sz w:val="22"/>
          <w:szCs w:val="22"/>
        </w:rPr>
        <w:t xml:space="preserve"> број 7/13</w:t>
      </w:r>
      <w:r w:rsidR="00A44DEC">
        <w:rPr>
          <w:noProof/>
          <w:sz w:val="22"/>
          <w:szCs w:val="22"/>
          <w:lang w:val="mk-MK" w:eastAsia="mk-MK"/>
        </w:rPr>
        <w:pict>
          <v:shapetype id="_x0000_t202" coordsize="21600,21600" o:spt="202" path="m,l,21600r21600,l21600,xe">
            <v:stroke joinstyle="miter"/>
            <v:path gradientshapeok="t" o:connecttype="rect"/>
          </v:shapetype>
          <v:shape id="Text Box 7" o:spid="_x0000_s1030" type="#_x0000_t202" style="position:absolute;left:0;text-align:left;margin-left:484.5pt;margin-top:18.5pt;width:189pt;height:1in;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ufg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" stroked="f">
            <v:textbox>
              <w:txbxContent>
                <w:p w:rsidR="00A44DEC" w:rsidRPr="00965BB5" w:rsidRDefault="00A44DEC" w:rsidP="00F96CC3"/>
              </w:txbxContent>
            </v:textbox>
          </v:shape>
        </w:pict>
      </w:r>
      <w:r w:rsidRPr="00BB7112">
        <w:rPr>
          <w:sz w:val="22"/>
          <w:szCs w:val="22"/>
        </w:rPr>
        <w:t>, Советот на општина Дојран на седницата одржана на ден</w:t>
      </w:r>
      <w:r>
        <w:rPr>
          <w:sz w:val="22"/>
          <w:szCs w:val="22"/>
          <w:lang w:val="mk-MK"/>
        </w:rPr>
        <w:t xml:space="preserve"> </w:t>
      </w:r>
      <w:r w:rsidRPr="007C59D4">
        <w:rPr>
          <w:sz w:val="22"/>
          <w:szCs w:val="22"/>
          <w:lang w:val="mk-MK"/>
        </w:rPr>
        <w:t>2</w:t>
      </w:r>
      <w:r w:rsidRPr="007C59D4">
        <w:rPr>
          <w:sz w:val="22"/>
          <w:szCs w:val="22"/>
          <w:lang w:val="en-US"/>
        </w:rPr>
        <w:t>9</w:t>
      </w:r>
      <w:r w:rsidRPr="007C59D4">
        <w:rPr>
          <w:sz w:val="22"/>
          <w:szCs w:val="22"/>
          <w:lang w:val="mk-MK"/>
        </w:rPr>
        <w:t>.0</w:t>
      </w:r>
      <w:r w:rsidRPr="007C59D4">
        <w:rPr>
          <w:sz w:val="22"/>
          <w:szCs w:val="22"/>
          <w:lang w:val="en-US"/>
        </w:rPr>
        <w:t>4</w:t>
      </w:r>
      <w:r w:rsidRPr="007C59D4">
        <w:rPr>
          <w:sz w:val="22"/>
          <w:szCs w:val="22"/>
          <w:lang w:val="mk-MK"/>
        </w:rPr>
        <w:t xml:space="preserve">.2022 </w:t>
      </w:r>
      <w:r w:rsidRPr="007C59D4">
        <w:rPr>
          <w:sz w:val="22"/>
          <w:szCs w:val="22"/>
        </w:rPr>
        <w:t>година, донесе</w:t>
      </w:r>
      <w:r w:rsidRPr="007C59D4">
        <w:rPr>
          <w:sz w:val="22"/>
          <w:szCs w:val="22"/>
          <w:lang w:val="mk-MK"/>
        </w:rPr>
        <w:t>,</w:t>
      </w:r>
    </w:p>
    <w:p w:rsidR="00F96CC3" w:rsidRPr="007C59D4" w:rsidRDefault="00F96CC3" w:rsidP="00F96CC3">
      <w:pPr>
        <w:ind w:firstLine="720"/>
        <w:jc w:val="both"/>
        <w:rPr>
          <w:rFonts w:eastAsia="Calibri"/>
          <w:lang w:val="en-US"/>
        </w:rPr>
      </w:pPr>
    </w:p>
    <w:p w:rsidR="00F96CC3" w:rsidRPr="007C59D4" w:rsidRDefault="00F96CC3" w:rsidP="00F96CC3">
      <w:pPr>
        <w:ind w:firstLine="720"/>
        <w:jc w:val="both"/>
        <w:rPr>
          <w:rFonts w:eastAsia="Calibri"/>
          <w:lang w:val="en-US"/>
        </w:rPr>
      </w:pPr>
    </w:p>
    <w:p w:rsidR="00F96CC3" w:rsidRPr="007C59D4" w:rsidRDefault="00F96CC3" w:rsidP="00F96CC3">
      <w:pPr>
        <w:jc w:val="center"/>
        <w:rPr>
          <w:bCs/>
          <w:sz w:val="22"/>
          <w:szCs w:val="22"/>
        </w:rPr>
      </w:pPr>
      <w:r w:rsidRPr="007C59D4">
        <w:rPr>
          <w:bCs/>
          <w:sz w:val="22"/>
          <w:szCs w:val="22"/>
        </w:rPr>
        <w:t>П Р О Г Р А М А</w:t>
      </w:r>
    </w:p>
    <w:p w:rsidR="00F96CC3" w:rsidRPr="007C59D4" w:rsidRDefault="00F96CC3" w:rsidP="00F96CC3">
      <w:pPr>
        <w:jc w:val="center"/>
        <w:rPr>
          <w:sz w:val="22"/>
          <w:szCs w:val="22"/>
        </w:rPr>
      </w:pPr>
      <w:r w:rsidRPr="007C59D4">
        <w:rPr>
          <w:sz w:val="22"/>
          <w:szCs w:val="22"/>
        </w:rPr>
        <w:t xml:space="preserve">ЗА </w:t>
      </w:r>
      <w:r w:rsidRPr="007C59D4">
        <w:rPr>
          <w:sz w:val="22"/>
          <w:szCs w:val="22"/>
          <w:lang w:val="mk-MK"/>
        </w:rPr>
        <w:t xml:space="preserve">ДОПОЛНУВАЊЕ НА ПРОГРАМАТА ЗА </w:t>
      </w:r>
      <w:r w:rsidRPr="007C59D4">
        <w:rPr>
          <w:sz w:val="22"/>
          <w:szCs w:val="22"/>
        </w:rPr>
        <w:t>ПОСТАВУВАЊЕ УРБАНА ОПРЕМА</w:t>
      </w:r>
    </w:p>
    <w:p w:rsidR="00F96CC3" w:rsidRPr="007C59D4" w:rsidRDefault="00F96CC3" w:rsidP="00F96CC3">
      <w:pPr>
        <w:jc w:val="center"/>
        <w:rPr>
          <w:sz w:val="22"/>
          <w:szCs w:val="22"/>
        </w:rPr>
      </w:pPr>
      <w:r w:rsidRPr="007C59D4">
        <w:rPr>
          <w:sz w:val="22"/>
          <w:szCs w:val="22"/>
        </w:rPr>
        <w:t xml:space="preserve">НА ТЕРИТОРИЈАТА НА ОПШТИНА ДОЈРАН </w:t>
      </w:r>
    </w:p>
    <w:p w:rsidR="00F96CC3" w:rsidRPr="007C59D4" w:rsidRDefault="00F96CC3" w:rsidP="00F96CC3">
      <w:pPr>
        <w:jc w:val="center"/>
        <w:rPr>
          <w:sz w:val="22"/>
          <w:szCs w:val="22"/>
        </w:rPr>
      </w:pPr>
      <w:r w:rsidRPr="007C59D4">
        <w:rPr>
          <w:sz w:val="22"/>
          <w:szCs w:val="22"/>
        </w:rPr>
        <w:t>ЗА 2022 ГОДИНА</w:t>
      </w:r>
    </w:p>
    <w:p w:rsidR="00F96CC3" w:rsidRPr="007C59D4" w:rsidRDefault="00F96CC3" w:rsidP="00F96CC3">
      <w:pPr>
        <w:ind w:firstLine="720"/>
        <w:jc w:val="both"/>
        <w:rPr>
          <w:rFonts w:eastAsia="Calibri"/>
          <w:lang w:val="en-US"/>
        </w:rPr>
      </w:pPr>
    </w:p>
    <w:p w:rsidR="00F96CC3" w:rsidRPr="00873E2C" w:rsidRDefault="00F96CC3" w:rsidP="00F96CC3">
      <w:pPr>
        <w:ind w:firstLine="720"/>
        <w:jc w:val="both"/>
        <w:rPr>
          <w:rFonts w:eastAsia="Calibri"/>
          <w:b/>
          <w:lang w:val="en-US"/>
        </w:rPr>
      </w:pPr>
    </w:p>
    <w:p w:rsidR="00F96CC3" w:rsidRPr="00A779C5" w:rsidRDefault="00F96CC3" w:rsidP="00F96CC3">
      <w:pPr>
        <w:ind w:firstLine="360"/>
        <w:jc w:val="both"/>
        <w:rPr>
          <w:sz w:val="22"/>
          <w:szCs w:val="22"/>
          <w:lang w:val="en-US"/>
        </w:rPr>
      </w:pPr>
      <w:r>
        <w:rPr>
          <w:sz w:val="22"/>
          <w:szCs w:val="22"/>
          <w:lang w:val="en-US"/>
        </w:rPr>
        <w:t>I.</w:t>
      </w:r>
      <w:r w:rsidRPr="00D20871">
        <w:rPr>
          <w:sz w:val="22"/>
          <w:szCs w:val="22"/>
        </w:rPr>
        <w:t xml:space="preserve">Со оваа Програма се </w:t>
      </w:r>
      <w:r>
        <w:rPr>
          <w:sz w:val="22"/>
          <w:szCs w:val="22"/>
          <w:lang w:val="mk-MK"/>
        </w:rPr>
        <w:t xml:space="preserve">дополнува Програмата за поставување урбана опрема на територијата на општина Дојран за 2022 </w:t>
      </w:r>
      <w:proofErr w:type="gramStart"/>
      <w:r>
        <w:rPr>
          <w:sz w:val="22"/>
          <w:szCs w:val="22"/>
          <w:lang w:val="mk-MK"/>
        </w:rPr>
        <w:t>година</w:t>
      </w:r>
      <w:r w:rsidRPr="00BB7112">
        <w:rPr>
          <w:sz w:val="22"/>
          <w:szCs w:val="22"/>
        </w:rPr>
        <w:t>(</w:t>
      </w:r>
      <w:proofErr w:type="gramEnd"/>
      <w:r w:rsidRPr="00BB7112">
        <w:rPr>
          <w:sz w:val="22"/>
          <w:szCs w:val="22"/>
        </w:rPr>
        <w:t>„Службен гласник на Општина Дојран”</w:t>
      </w:r>
      <w:r>
        <w:rPr>
          <w:sz w:val="22"/>
          <w:szCs w:val="22"/>
          <w:lang w:val="mk-MK"/>
        </w:rPr>
        <w:t xml:space="preserve">), </w:t>
      </w:r>
      <w:r>
        <w:rPr>
          <w:sz w:val="22"/>
          <w:szCs w:val="22"/>
        </w:rPr>
        <w:t xml:space="preserve"> број </w:t>
      </w:r>
      <w:r>
        <w:rPr>
          <w:sz w:val="22"/>
          <w:szCs w:val="22"/>
          <w:lang w:val="mk-MK"/>
        </w:rPr>
        <w:t>2</w:t>
      </w:r>
      <w:r>
        <w:rPr>
          <w:sz w:val="22"/>
          <w:szCs w:val="22"/>
        </w:rPr>
        <w:t>/</w:t>
      </w:r>
      <w:r>
        <w:rPr>
          <w:sz w:val="22"/>
          <w:szCs w:val="22"/>
          <w:lang w:val="mk-MK"/>
        </w:rPr>
        <w:t>22</w:t>
      </w:r>
      <w:r>
        <w:rPr>
          <w:sz w:val="22"/>
          <w:szCs w:val="22"/>
          <w:lang w:val="en-US"/>
        </w:rPr>
        <w:t>.</w:t>
      </w:r>
    </w:p>
    <w:p w:rsidR="00F96CC3" w:rsidRDefault="00F96CC3" w:rsidP="00F96CC3">
      <w:pPr>
        <w:ind w:firstLine="360"/>
        <w:jc w:val="both"/>
        <w:rPr>
          <w:sz w:val="22"/>
          <w:szCs w:val="22"/>
          <w:lang w:val="en-US"/>
        </w:rPr>
      </w:pPr>
    </w:p>
    <w:p w:rsidR="00F96CC3" w:rsidRPr="00873E2C" w:rsidRDefault="00F96CC3" w:rsidP="00F96CC3">
      <w:pPr>
        <w:ind w:firstLine="360"/>
        <w:jc w:val="both"/>
        <w:rPr>
          <w:sz w:val="22"/>
          <w:szCs w:val="22"/>
          <w:lang w:val="en-US"/>
        </w:rPr>
      </w:pPr>
    </w:p>
    <w:p w:rsidR="00F96CC3" w:rsidRDefault="00F96CC3" w:rsidP="00F96CC3">
      <w:pPr>
        <w:jc w:val="both"/>
        <w:rPr>
          <w:sz w:val="22"/>
          <w:szCs w:val="22"/>
          <w:lang w:val="mk-MK"/>
        </w:rPr>
      </w:pPr>
      <w:r>
        <w:rPr>
          <w:sz w:val="22"/>
          <w:szCs w:val="22"/>
        </w:rPr>
        <w:t xml:space="preserve">    II. Дополнување на </w:t>
      </w:r>
      <w:r>
        <w:rPr>
          <w:sz w:val="22"/>
          <w:szCs w:val="22"/>
          <w:lang w:val="mk-MK"/>
        </w:rPr>
        <w:t>Програмата за поставување урбана опрема на територијата на општина Дојран за 2022 година</w:t>
      </w:r>
      <w:r w:rsidR="004D0537">
        <w:rPr>
          <w:sz w:val="22"/>
          <w:szCs w:val="22"/>
          <w:lang w:val="mk-MK"/>
        </w:rPr>
        <w:t xml:space="preserve">, </w:t>
      </w:r>
      <w:r>
        <w:rPr>
          <w:sz w:val="22"/>
          <w:szCs w:val="22"/>
          <w:lang w:val="mk-MK"/>
        </w:rPr>
        <w:t xml:space="preserve"> се врши во делот на  локација центарлно подрачје на</w:t>
      </w:r>
      <w:r w:rsidR="004D0537">
        <w:rPr>
          <w:sz w:val="22"/>
          <w:szCs w:val="22"/>
          <w:lang w:val="mk-MK"/>
        </w:rPr>
        <w:t xml:space="preserve">,, Градски кеј,, </w:t>
      </w:r>
      <w:r>
        <w:rPr>
          <w:sz w:val="22"/>
          <w:szCs w:val="22"/>
          <w:lang w:val="mk-MK"/>
        </w:rPr>
        <w:t>во населбата Стар Дојран, при што се утврдуваат нови 5(пет) локации со нумерација и намена како следи:</w:t>
      </w:r>
    </w:p>
    <w:p w:rsidR="004D0537" w:rsidRDefault="004D0537" w:rsidP="00F96CC3">
      <w:pPr>
        <w:jc w:val="both"/>
        <w:rPr>
          <w:sz w:val="22"/>
          <w:szCs w:val="22"/>
          <w:lang w:val="mk-MK"/>
        </w:rPr>
      </w:pPr>
    </w:p>
    <w:p w:rsidR="00F96CC3" w:rsidRPr="007C59D4" w:rsidRDefault="00F96CC3" w:rsidP="00F96CC3">
      <w:r>
        <w:rPr>
          <w:b/>
        </w:rPr>
        <w:t>-</w:t>
      </w:r>
      <w:r w:rsidRPr="007C59D4">
        <w:t>Локација 4.1.6</w:t>
      </w:r>
      <w:r w:rsidRPr="007C59D4">
        <w:rPr>
          <w:lang w:val="mk-MK"/>
        </w:rPr>
        <w:t xml:space="preserve"> на </w:t>
      </w:r>
      <w:r w:rsidRPr="007C59D4">
        <w:t>К</w:t>
      </w:r>
      <w:r w:rsidRPr="007C59D4">
        <w:rPr>
          <w:lang w:val="mk-MK"/>
        </w:rPr>
        <w:t>.</w:t>
      </w:r>
      <w:r w:rsidRPr="007C59D4">
        <w:t>П</w:t>
      </w:r>
      <w:r w:rsidRPr="007C59D4">
        <w:rPr>
          <w:lang w:val="mk-MK"/>
        </w:rPr>
        <w:t>.бр.</w:t>
      </w:r>
      <w:r w:rsidRPr="007C59D4">
        <w:rPr>
          <w:lang w:val="en-US"/>
        </w:rPr>
        <w:t xml:space="preserve"> 4448/1 </w:t>
      </w:r>
      <w:proofErr w:type="gramStart"/>
      <w:r w:rsidRPr="007C59D4">
        <w:t>и</w:t>
      </w:r>
      <w:r w:rsidRPr="007C59D4">
        <w:rPr>
          <w:lang w:val="mk-MK"/>
        </w:rPr>
        <w:t xml:space="preserve"> </w:t>
      </w:r>
      <w:r w:rsidRPr="007C59D4">
        <w:t xml:space="preserve"> К</w:t>
      </w:r>
      <w:r w:rsidRPr="007C59D4">
        <w:rPr>
          <w:lang w:val="mk-MK"/>
        </w:rPr>
        <w:t>.</w:t>
      </w:r>
      <w:r w:rsidRPr="007C59D4">
        <w:t>П</w:t>
      </w:r>
      <w:proofErr w:type="gramEnd"/>
      <w:r w:rsidRPr="007C59D4">
        <w:rPr>
          <w:lang w:val="mk-MK"/>
        </w:rPr>
        <w:t>. бр.</w:t>
      </w:r>
      <w:r w:rsidRPr="007C59D4">
        <w:t xml:space="preserve"> 418 КО Стар Дојран</w:t>
      </w:r>
      <w:r w:rsidRPr="007C59D4">
        <w:rPr>
          <w:lang w:val="mk-MK"/>
        </w:rPr>
        <w:t xml:space="preserve"> - </w:t>
      </w:r>
      <w:r w:rsidRPr="007C59D4">
        <w:t>Урбана опрема –настрешница со тераса,</w:t>
      </w:r>
    </w:p>
    <w:p w:rsidR="00F96CC3" w:rsidRPr="007C59D4" w:rsidRDefault="00F96CC3" w:rsidP="00F96CC3">
      <w:r w:rsidRPr="007C59D4">
        <w:t xml:space="preserve">-Локација 4.1.1 </w:t>
      </w:r>
      <w:r w:rsidRPr="007C59D4">
        <w:rPr>
          <w:lang w:val="mk-MK"/>
        </w:rPr>
        <w:t xml:space="preserve">на </w:t>
      </w:r>
      <w:r w:rsidRPr="007C59D4">
        <w:t>К</w:t>
      </w:r>
      <w:r w:rsidRPr="007C59D4">
        <w:rPr>
          <w:lang w:val="mk-MK"/>
        </w:rPr>
        <w:t>.</w:t>
      </w:r>
      <w:r w:rsidRPr="007C59D4">
        <w:t>П</w:t>
      </w:r>
      <w:r w:rsidRPr="007C59D4">
        <w:rPr>
          <w:lang w:val="mk-MK"/>
        </w:rPr>
        <w:t>. бр.</w:t>
      </w:r>
      <w:r w:rsidRPr="007C59D4">
        <w:rPr>
          <w:lang w:val="en-US"/>
        </w:rPr>
        <w:t xml:space="preserve"> 448/1</w:t>
      </w:r>
      <w:r w:rsidRPr="007C59D4">
        <w:t xml:space="preserve">    КО Стар Дојран</w:t>
      </w:r>
      <w:r w:rsidRPr="007C59D4">
        <w:rPr>
          <w:lang w:val="mk-MK"/>
        </w:rPr>
        <w:t>-</w:t>
      </w:r>
      <w:r w:rsidRPr="007C59D4">
        <w:t xml:space="preserve"> Урбана опрема –интерактивна смарт табла, </w:t>
      </w:r>
    </w:p>
    <w:p w:rsidR="00F96CC3" w:rsidRPr="007C59D4" w:rsidRDefault="00F96CC3" w:rsidP="00F96CC3">
      <w:r w:rsidRPr="007C59D4">
        <w:t>-Локација 4.1.3</w:t>
      </w:r>
      <w:r w:rsidRPr="007C59D4">
        <w:rPr>
          <w:lang w:val="mk-MK"/>
        </w:rPr>
        <w:t xml:space="preserve"> на</w:t>
      </w:r>
      <w:r w:rsidRPr="007C59D4">
        <w:t xml:space="preserve"> К</w:t>
      </w:r>
      <w:r w:rsidRPr="007C59D4">
        <w:rPr>
          <w:lang w:val="mk-MK"/>
        </w:rPr>
        <w:t>.</w:t>
      </w:r>
      <w:r w:rsidRPr="007C59D4">
        <w:t>П</w:t>
      </w:r>
      <w:r w:rsidRPr="007C59D4">
        <w:rPr>
          <w:lang w:val="mk-MK"/>
        </w:rPr>
        <w:t>. бр.</w:t>
      </w:r>
      <w:r w:rsidRPr="007C59D4">
        <w:rPr>
          <w:lang w:val="en-US"/>
        </w:rPr>
        <w:t xml:space="preserve"> 448/1</w:t>
      </w:r>
      <w:r w:rsidRPr="007C59D4">
        <w:t xml:space="preserve">    КО Стар Дојран Урбана опрема –зона за електрични точаци,</w:t>
      </w:r>
    </w:p>
    <w:p w:rsidR="00F96CC3" w:rsidRPr="007C59D4" w:rsidRDefault="00F96CC3" w:rsidP="00F96CC3">
      <w:r w:rsidRPr="007C59D4">
        <w:t xml:space="preserve">-Локација 4.1.4 </w:t>
      </w:r>
      <w:r w:rsidRPr="007C59D4">
        <w:rPr>
          <w:lang w:val="mk-MK"/>
        </w:rPr>
        <w:t xml:space="preserve">на </w:t>
      </w:r>
      <w:r w:rsidRPr="007C59D4">
        <w:t>К</w:t>
      </w:r>
      <w:r w:rsidRPr="007C59D4">
        <w:rPr>
          <w:lang w:val="mk-MK"/>
        </w:rPr>
        <w:t>.</w:t>
      </w:r>
      <w:r w:rsidRPr="007C59D4">
        <w:t>П</w:t>
      </w:r>
      <w:r w:rsidRPr="007C59D4">
        <w:rPr>
          <w:lang w:val="mk-MK"/>
        </w:rPr>
        <w:t>. бр.</w:t>
      </w:r>
      <w:r w:rsidRPr="007C59D4">
        <w:t>430    КО Стар Дојран Урбана опрема –паркин зона –полнач за автомобили на електричен погон</w:t>
      </w:r>
      <w:r w:rsidRPr="007C59D4">
        <w:rPr>
          <w:lang w:val="mk-MK"/>
        </w:rPr>
        <w:t>,</w:t>
      </w:r>
    </w:p>
    <w:p w:rsidR="00F96CC3" w:rsidRPr="007C59D4" w:rsidRDefault="00F96CC3" w:rsidP="00F96CC3">
      <w:r w:rsidRPr="007C59D4">
        <w:rPr>
          <w:lang w:val="mk-MK"/>
        </w:rPr>
        <w:t>-</w:t>
      </w:r>
      <w:r w:rsidRPr="007C59D4">
        <w:t xml:space="preserve">Локација 4.1.5 </w:t>
      </w:r>
      <w:r w:rsidRPr="007C59D4">
        <w:rPr>
          <w:lang w:val="mk-MK"/>
        </w:rPr>
        <w:t>на</w:t>
      </w:r>
      <w:r w:rsidRPr="007C59D4">
        <w:t xml:space="preserve">  К</w:t>
      </w:r>
      <w:r w:rsidRPr="007C59D4">
        <w:rPr>
          <w:lang w:val="mk-MK"/>
        </w:rPr>
        <w:t>.</w:t>
      </w:r>
      <w:r w:rsidRPr="007C59D4">
        <w:t>П</w:t>
      </w:r>
      <w:r w:rsidRPr="007C59D4">
        <w:rPr>
          <w:lang w:val="mk-MK"/>
        </w:rPr>
        <w:t>. бр.</w:t>
      </w:r>
      <w:r w:rsidRPr="007C59D4">
        <w:t>448/1    КО Стар Дојран Урбана опрема – тезга</w:t>
      </w:r>
    </w:p>
    <w:p w:rsidR="00F96CC3" w:rsidRPr="007C59D4" w:rsidRDefault="00F96CC3" w:rsidP="00F96CC3"/>
    <w:p w:rsidR="00F96CC3" w:rsidRPr="006D3F4C" w:rsidRDefault="00F96CC3" w:rsidP="00F96CC3">
      <w:pPr>
        <w:pStyle w:val="ListParagraph"/>
        <w:numPr>
          <w:ilvl w:val="0"/>
          <w:numId w:val="14"/>
        </w:numPr>
        <w:ind w:left="0" w:firstLine="360"/>
        <w:contextualSpacing/>
        <w:jc w:val="both"/>
      </w:pPr>
      <w:r w:rsidRPr="006D3F4C">
        <w:t>Останатиот дел од Програмата</w:t>
      </w:r>
      <w:r w:rsidRPr="006D3F4C">
        <w:rPr>
          <w:lang w:val="mk-MK"/>
        </w:rPr>
        <w:t xml:space="preserve"> останува не променет и при доделување на наведените локации на користење и издавањето на одобренија за поставување на урбана опрема ке се применуваат одредбите од </w:t>
      </w:r>
      <w:r w:rsidRPr="006D3F4C">
        <w:rPr>
          <w:bCs/>
          <w:sz w:val="22"/>
          <w:szCs w:val="22"/>
        </w:rPr>
        <w:t xml:space="preserve">Одлуката за </w:t>
      </w:r>
      <w:r w:rsidRPr="006D3F4C">
        <w:rPr>
          <w:sz w:val="22"/>
          <w:szCs w:val="22"/>
        </w:rPr>
        <w:t>утврдување на потребата за поставување урбана опрема и за условите, начинот и постапката за издавање на одобрение за поставување на урбана опрема („Службен гласник на Општина Дојран”</w:t>
      </w:r>
      <w:r w:rsidRPr="006D3F4C">
        <w:rPr>
          <w:sz w:val="22"/>
          <w:szCs w:val="22"/>
          <w:lang w:val="mk-MK"/>
        </w:rPr>
        <w:t xml:space="preserve">), </w:t>
      </w:r>
      <w:r w:rsidRPr="006D3F4C">
        <w:rPr>
          <w:sz w:val="22"/>
          <w:szCs w:val="22"/>
        </w:rPr>
        <w:t xml:space="preserve"> број 7/13</w:t>
      </w:r>
    </w:p>
    <w:p w:rsidR="00F96CC3" w:rsidRDefault="00F96CC3" w:rsidP="00F96CC3">
      <w:pPr>
        <w:ind w:firstLine="360"/>
        <w:jc w:val="both"/>
        <w:rPr>
          <w:sz w:val="22"/>
          <w:szCs w:val="22"/>
        </w:rPr>
      </w:pPr>
      <w:r w:rsidRPr="006D3F4C">
        <w:rPr>
          <w:sz w:val="22"/>
          <w:szCs w:val="22"/>
        </w:rPr>
        <w:tab/>
      </w:r>
    </w:p>
    <w:p w:rsidR="00F96CC3" w:rsidRDefault="00F96CC3" w:rsidP="00F96CC3">
      <w:pPr>
        <w:ind w:firstLine="360"/>
        <w:jc w:val="both"/>
        <w:rPr>
          <w:sz w:val="22"/>
          <w:szCs w:val="22"/>
        </w:rPr>
      </w:pPr>
    </w:p>
    <w:p w:rsidR="00F96CC3" w:rsidRDefault="00F96CC3" w:rsidP="00F96CC3">
      <w:pPr>
        <w:ind w:firstLine="360"/>
        <w:jc w:val="both"/>
        <w:rPr>
          <w:lang w:val="mk-MK"/>
        </w:rPr>
      </w:pPr>
      <w:r>
        <w:rPr>
          <w:lang w:val="mk-MK"/>
        </w:rPr>
        <w:t>Составен дел на оваа програма се  графичкиот приказ со нумерирните локации наведени во глава 2 од оваа програма.</w:t>
      </w:r>
    </w:p>
    <w:p w:rsidR="00F96CC3" w:rsidRDefault="00F96CC3" w:rsidP="00F96CC3">
      <w:pPr>
        <w:ind w:left="360"/>
        <w:jc w:val="both"/>
        <w:rPr>
          <w:lang w:val="en-US"/>
        </w:rPr>
      </w:pPr>
    </w:p>
    <w:p w:rsidR="00F96CC3" w:rsidRDefault="00F96CC3" w:rsidP="00F96CC3">
      <w:pPr>
        <w:jc w:val="both"/>
        <w:rPr>
          <w:sz w:val="22"/>
          <w:szCs w:val="22"/>
          <w:lang w:val="en-US"/>
        </w:rPr>
      </w:pPr>
    </w:p>
    <w:p w:rsidR="00F96CC3" w:rsidRPr="00873E2C" w:rsidRDefault="00F96CC3" w:rsidP="00F96CC3">
      <w:pPr>
        <w:jc w:val="both"/>
        <w:rPr>
          <w:sz w:val="22"/>
          <w:szCs w:val="22"/>
          <w:lang w:val="en-US"/>
        </w:rPr>
      </w:pPr>
    </w:p>
    <w:p w:rsidR="00F96CC3" w:rsidRDefault="00F96CC3" w:rsidP="00F96CC3">
      <w:pPr>
        <w:jc w:val="both"/>
        <w:rPr>
          <w:sz w:val="22"/>
          <w:szCs w:val="22"/>
          <w:lang w:val="mk-MK"/>
        </w:rPr>
      </w:pPr>
    </w:p>
    <w:p w:rsidR="00F96CC3" w:rsidRDefault="00F96CC3" w:rsidP="00F96CC3">
      <w:pPr>
        <w:jc w:val="both"/>
        <w:rPr>
          <w:sz w:val="22"/>
          <w:szCs w:val="22"/>
          <w:lang w:val="mk-MK"/>
        </w:rPr>
      </w:pPr>
    </w:p>
    <w:p w:rsidR="00F96CC3" w:rsidRDefault="00F96CC3" w:rsidP="00F96CC3">
      <w:pPr>
        <w:jc w:val="both"/>
        <w:rPr>
          <w:sz w:val="22"/>
          <w:szCs w:val="22"/>
          <w:lang w:val="mk-MK"/>
        </w:rPr>
      </w:pPr>
    </w:p>
    <w:p w:rsidR="004D0537" w:rsidRPr="00E33523" w:rsidRDefault="004D0537" w:rsidP="004D0537">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20</w:t>
      </w:r>
    </w:p>
    <w:p w:rsidR="00F96CC3" w:rsidRPr="006D3F4C" w:rsidRDefault="00F96CC3" w:rsidP="00F96CC3">
      <w:pPr>
        <w:jc w:val="both"/>
        <w:rPr>
          <w:lang w:val="mk-MK"/>
        </w:rPr>
      </w:pPr>
    </w:p>
    <w:p w:rsidR="00F96CC3" w:rsidRPr="007C59D4" w:rsidRDefault="00F96CC3" w:rsidP="00F96CC3">
      <w:r w:rsidRPr="00D20871">
        <w:rPr>
          <w:sz w:val="22"/>
          <w:szCs w:val="22"/>
        </w:rPr>
        <w:tab/>
      </w:r>
      <w:r w:rsidRPr="007C59D4">
        <w:t>Локација 4.1.6КП</w:t>
      </w:r>
      <w:r w:rsidRPr="007C59D4">
        <w:rPr>
          <w:lang w:val="en-US"/>
        </w:rPr>
        <w:t xml:space="preserve"> 4448/1 </w:t>
      </w:r>
      <w:r w:rsidRPr="007C59D4">
        <w:t>и КП 418    КО Стар Дојран</w:t>
      </w:r>
    </w:p>
    <w:p w:rsidR="00F96CC3" w:rsidRPr="007C59D4" w:rsidRDefault="00F96CC3" w:rsidP="00F96CC3">
      <w:r w:rsidRPr="007C59D4">
        <w:t xml:space="preserve">Урбана опрема –настрешница со тераса </w:t>
      </w:r>
    </w:p>
    <w:p w:rsidR="00F96CC3" w:rsidRPr="007C59D4" w:rsidRDefault="00F96CC3" w:rsidP="00F96CC3"/>
    <w:p w:rsidR="00F96CC3" w:rsidRPr="007C59D4" w:rsidRDefault="00F96CC3" w:rsidP="00F96CC3"/>
    <w:p w:rsidR="00F96CC3" w:rsidRPr="007C59D4" w:rsidRDefault="00F96CC3" w:rsidP="00F96CC3">
      <w:r w:rsidRPr="007C59D4">
        <w:rPr>
          <w:noProof/>
          <w:lang w:val="en-US" w:eastAsia="en-US"/>
        </w:rPr>
        <w:drawing>
          <wp:anchor distT="0" distB="0" distL="114300" distR="114300" simplePos="0" relativeHeight="251665408" behindDoc="0" locked="0" layoutInCell="1" allowOverlap="1">
            <wp:simplePos x="0" y="0"/>
            <wp:positionH relativeFrom="column">
              <wp:posOffset>-76200</wp:posOffset>
            </wp:positionH>
            <wp:positionV relativeFrom="paragraph">
              <wp:posOffset>40005</wp:posOffset>
            </wp:positionV>
            <wp:extent cx="3676650" cy="383476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154" t="24629" r="58632" b="10035"/>
                    <a:stretch/>
                  </pic:blipFill>
                  <pic:spPr bwMode="auto">
                    <a:xfrm>
                      <a:off x="0" y="0"/>
                      <a:ext cx="3676650" cy="3834765"/>
                    </a:xfrm>
                    <a:prstGeom prst="rect">
                      <a:avLst/>
                    </a:prstGeom>
                    <a:ln>
                      <a:noFill/>
                    </a:ln>
                    <a:extLst>
                      <a:ext uri="{53640926-AAD7-44D8-BBD7-CCE9431645EC}">
                        <a14:shadowObscured xmlns:a14="http://schemas.microsoft.com/office/drawing/2010/main"/>
                      </a:ext>
                    </a:extLst>
                  </pic:spPr>
                </pic:pic>
              </a:graphicData>
            </a:graphic>
          </wp:anchor>
        </w:drawing>
      </w:r>
    </w:p>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r w:rsidRPr="007C59D4">
        <w:t>Локација 4.1.1    КП</w:t>
      </w:r>
      <w:r w:rsidRPr="007C59D4">
        <w:rPr>
          <w:lang w:val="en-US"/>
        </w:rPr>
        <w:t xml:space="preserve"> 448/1</w:t>
      </w:r>
      <w:r w:rsidRPr="007C59D4">
        <w:t xml:space="preserve">    КО Стар Дојран</w:t>
      </w:r>
    </w:p>
    <w:p w:rsidR="00F96CC3" w:rsidRPr="007C59D4" w:rsidRDefault="00F96CC3" w:rsidP="00F96CC3">
      <w:r w:rsidRPr="007C59D4">
        <w:t xml:space="preserve">Урбана опрема –интерактивна смарт табла </w:t>
      </w:r>
    </w:p>
    <w:p w:rsidR="00F96CC3" w:rsidRPr="007C59D4" w:rsidRDefault="00F96CC3" w:rsidP="00F96CC3">
      <w:r w:rsidRPr="007C59D4">
        <w:rPr>
          <w:noProof/>
          <w:lang w:val="en-US" w:eastAsia="en-US"/>
        </w:rPr>
        <w:drawing>
          <wp:anchor distT="0" distB="0" distL="114300" distR="114300" simplePos="0" relativeHeight="251666432" behindDoc="0" locked="0" layoutInCell="1" allowOverlap="1">
            <wp:simplePos x="0" y="0"/>
            <wp:positionH relativeFrom="column">
              <wp:posOffset>-76835</wp:posOffset>
            </wp:positionH>
            <wp:positionV relativeFrom="paragraph">
              <wp:posOffset>110490</wp:posOffset>
            </wp:positionV>
            <wp:extent cx="4733925" cy="3177540"/>
            <wp:effectExtent l="0" t="0" r="9525" b="381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8315" t="25148" r="43097" b="16843"/>
                    <a:stretch/>
                  </pic:blipFill>
                  <pic:spPr bwMode="auto">
                    <a:xfrm>
                      <a:off x="0" y="0"/>
                      <a:ext cx="4733925" cy="3177540"/>
                    </a:xfrm>
                    <a:prstGeom prst="rect">
                      <a:avLst/>
                    </a:prstGeom>
                    <a:ln>
                      <a:noFill/>
                    </a:ln>
                    <a:extLst>
                      <a:ext uri="{53640926-AAD7-44D8-BBD7-CCE9431645EC}">
                        <a14:shadowObscured xmlns:a14="http://schemas.microsoft.com/office/drawing/2010/main"/>
                      </a:ext>
                    </a:extLst>
                  </pic:spPr>
                </pic:pic>
              </a:graphicData>
            </a:graphic>
          </wp:anchor>
        </w:drawing>
      </w:r>
    </w:p>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4D0537" w:rsidRPr="007C59D4" w:rsidRDefault="004D0537" w:rsidP="004D0537">
      <w:pPr>
        <w:pStyle w:val="ListParagraph"/>
        <w:pBdr>
          <w:bottom w:val="single" w:sz="12" w:space="2" w:color="auto"/>
        </w:pBdr>
        <w:ind w:left="720"/>
        <w:rPr>
          <w:sz w:val="22"/>
          <w:szCs w:val="22"/>
          <w:lang w:val="mk-MK"/>
        </w:rPr>
      </w:pPr>
      <w:r w:rsidRPr="007C59D4">
        <w:rPr>
          <w:sz w:val="22"/>
          <w:szCs w:val="22"/>
        </w:rPr>
        <w:lastRenderedPageBreak/>
        <w:t>04.</w:t>
      </w:r>
      <w:r w:rsidRPr="007C59D4">
        <w:rPr>
          <w:sz w:val="22"/>
          <w:szCs w:val="22"/>
          <w:lang w:val="mk-MK"/>
        </w:rPr>
        <w:t>0</w:t>
      </w:r>
      <w:r w:rsidRPr="007C59D4">
        <w:rPr>
          <w:sz w:val="22"/>
          <w:szCs w:val="22"/>
        </w:rPr>
        <w:t>5.202</w:t>
      </w:r>
      <w:r w:rsidRPr="007C59D4">
        <w:rPr>
          <w:sz w:val="22"/>
          <w:szCs w:val="22"/>
          <w:lang w:val="mk-MK"/>
        </w:rPr>
        <w:t>2</w:t>
      </w:r>
      <w:r w:rsidRPr="007C59D4">
        <w:rPr>
          <w:sz w:val="22"/>
          <w:szCs w:val="22"/>
        </w:rPr>
        <w:t xml:space="preserve"> </w:t>
      </w:r>
      <w:r w:rsidRPr="007C59D4">
        <w:rPr>
          <w:sz w:val="22"/>
          <w:szCs w:val="22"/>
          <w:lang w:val="mk-MK"/>
        </w:rPr>
        <w:t>година</w:t>
      </w:r>
      <w:r w:rsidRPr="007C59D4">
        <w:rPr>
          <w:sz w:val="22"/>
          <w:szCs w:val="22"/>
          <w:lang w:val="pt-BR"/>
        </w:rPr>
        <w:t xml:space="preserve">, </w:t>
      </w:r>
      <w:r w:rsidRPr="007C59D4">
        <w:rPr>
          <w:sz w:val="22"/>
          <w:szCs w:val="22"/>
          <w:lang w:val="mk-MK"/>
        </w:rPr>
        <w:t xml:space="preserve">              </w:t>
      </w:r>
      <w:r w:rsidRPr="007C59D4">
        <w:rPr>
          <w:sz w:val="22"/>
          <w:szCs w:val="22"/>
          <w:lang w:val="pt-BR"/>
        </w:rPr>
        <w:t>"</w:t>
      </w:r>
      <w:r w:rsidRPr="007C59D4">
        <w:rPr>
          <w:sz w:val="22"/>
          <w:szCs w:val="22"/>
          <w:lang w:val="mk-MK"/>
        </w:rPr>
        <w:t xml:space="preserve">Службен гласник на општина </w:t>
      </w:r>
      <w:proofErr w:type="gramStart"/>
      <w:r w:rsidRPr="007C59D4">
        <w:rPr>
          <w:sz w:val="22"/>
          <w:szCs w:val="22"/>
          <w:lang w:val="mk-MK"/>
        </w:rPr>
        <w:t>Дојран</w:t>
      </w:r>
      <w:r w:rsidRPr="007C59D4">
        <w:rPr>
          <w:sz w:val="22"/>
          <w:szCs w:val="22"/>
          <w:lang w:val="pt-BR"/>
        </w:rPr>
        <w:t xml:space="preserve"> "</w:t>
      </w:r>
      <w:proofErr w:type="gramEnd"/>
      <w:r w:rsidRPr="007C59D4">
        <w:rPr>
          <w:sz w:val="22"/>
          <w:szCs w:val="22"/>
          <w:lang w:val="pt-BR"/>
        </w:rPr>
        <w:t xml:space="preserve"> </w:t>
      </w:r>
      <w:r w:rsidRPr="007C59D4">
        <w:rPr>
          <w:sz w:val="22"/>
          <w:szCs w:val="22"/>
          <w:lang w:val="mk-MK"/>
        </w:rPr>
        <w:t xml:space="preserve"> бр</w:t>
      </w:r>
      <w:r w:rsidRPr="007C59D4">
        <w:rPr>
          <w:sz w:val="22"/>
          <w:szCs w:val="22"/>
          <w:lang w:val="pt-BR"/>
        </w:rPr>
        <w:t>.</w:t>
      </w:r>
      <w:r w:rsidRPr="007C59D4">
        <w:rPr>
          <w:sz w:val="22"/>
          <w:szCs w:val="22"/>
        </w:rPr>
        <w:t>5</w:t>
      </w:r>
      <w:r w:rsidRPr="007C59D4">
        <w:rPr>
          <w:sz w:val="22"/>
          <w:szCs w:val="22"/>
          <w:lang w:val="mk-MK"/>
        </w:rPr>
        <w:t xml:space="preserve">  стр.21</w:t>
      </w:r>
    </w:p>
    <w:p w:rsidR="00F96CC3" w:rsidRPr="007C59D4" w:rsidRDefault="00F96CC3" w:rsidP="00F96CC3"/>
    <w:p w:rsidR="00F96CC3" w:rsidRPr="007C59D4" w:rsidRDefault="00F96CC3" w:rsidP="00F96CC3">
      <w:r w:rsidRPr="007C59D4">
        <w:t>Локација 4.1.3    КП</w:t>
      </w:r>
      <w:r w:rsidRPr="007C59D4">
        <w:rPr>
          <w:lang w:val="en-US"/>
        </w:rPr>
        <w:t xml:space="preserve"> 448/1</w:t>
      </w:r>
      <w:r w:rsidRPr="007C59D4">
        <w:t xml:space="preserve">    КО Стар Дојран</w:t>
      </w:r>
    </w:p>
    <w:p w:rsidR="00F96CC3" w:rsidRPr="007C59D4" w:rsidRDefault="00F96CC3" w:rsidP="00F96CC3">
      <w:r w:rsidRPr="007C59D4">
        <w:t>Урбана опрема –зона за електрични точаци</w:t>
      </w:r>
    </w:p>
    <w:p w:rsidR="00F96CC3" w:rsidRPr="007C59D4" w:rsidRDefault="00F96CC3" w:rsidP="00F96CC3"/>
    <w:p w:rsidR="00F96CC3" w:rsidRPr="007C59D4" w:rsidRDefault="00F96CC3" w:rsidP="00F96CC3"/>
    <w:p w:rsidR="00F96CC3" w:rsidRPr="007C59D4" w:rsidRDefault="00F96CC3" w:rsidP="00F96CC3">
      <w:r w:rsidRPr="007C59D4">
        <w:rPr>
          <w:noProof/>
          <w:lang w:val="en-US" w:eastAsia="en-US"/>
        </w:rPr>
        <w:drawing>
          <wp:anchor distT="0" distB="0" distL="114300" distR="114300" simplePos="0" relativeHeight="251667456" behindDoc="0" locked="0" layoutInCell="1" allowOverlap="1">
            <wp:simplePos x="0" y="0"/>
            <wp:positionH relativeFrom="column">
              <wp:posOffset>-133350</wp:posOffset>
            </wp:positionH>
            <wp:positionV relativeFrom="paragraph">
              <wp:posOffset>161290</wp:posOffset>
            </wp:positionV>
            <wp:extent cx="5724525" cy="3493770"/>
            <wp:effectExtent l="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5301" t="26331" r="27456" b="11514"/>
                    <a:stretch/>
                  </pic:blipFill>
                  <pic:spPr bwMode="auto">
                    <a:xfrm>
                      <a:off x="0" y="0"/>
                      <a:ext cx="5724525" cy="3493770"/>
                    </a:xfrm>
                    <a:prstGeom prst="rect">
                      <a:avLst/>
                    </a:prstGeom>
                    <a:ln>
                      <a:noFill/>
                    </a:ln>
                    <a:extLst>
                      <a:ext uri="{53640926-AAD7-44D8-BBD7-CCE9431645EC}">
                        <a14:shadowObscured xmlns:a14="http://schemas.microsoft.com/office/drawing/2010/main"/>
                      </a:ext>
                    </a:extLst>
                  </pic:spPr>
                </pic:pic>
              </a:graphicData>
            </a:graphic>
          </wp:anchor>
        </w:drawing>
      </w:r>
    </w:p>
    <w:p w:rsidR="00F96CC3" w:rsidRPr="007C59D4" w:rsidRDefault="00F96CC3" w:rsidP="00F96CC3"/>
    <w:p w:rsidR="00F96CC3" w:rsidRPr="007C59D4" w:rsidRDefault="00F96CC3" w:rsidP="00F96CC3"/>
    <w:p w:rsidR="00F96CC3" w:rsidRPr="007C59D4" w:rsidRDefault="00F96CC3" w:rsidP="00F96CC3">
      <w:r w:rsidRPr="007C59D4">
        <w:t>Локација 4.1.4    КП</w:t>
      </w:r>
      <w:r w:rsidR="007C59D4">
        <w:rPr>
          <w:lang w:val="mk-MK"/>
        </w:rPr>
        <w:t xml:space="preserve"> </w:t>
      </w:r>
      <w:r w:rsidRPr="007C59D4">
        <w:t>430    КО Стар Дојран</w:t>
      </w:r>
    </w:p>
    <w:p w:rsidR="00F96CC3" w:rsidRPr="007C59D4" w:rsidRDefault="00F96CC3" w:rsidP="00F96CC3">
      <w:r w:rsidRPr="007C59D4">
        <w:t>Урбана опрема –паркин зона –полнач за ел.коли</w:t>
      </w:r>
    </w:p>
    <w:p w:rsidR="00F96CC3" w:rsidRPr="007C59D4" w:rsidRDefault="00F96CC3" w:rsidP="00F96CC3">
      <w:r w:rsidRPr="007C59D4">
        <w:rPr>
          <w:noProof/>
          <w:lang w:val="en-US" w:eastAsia="en-US"/>
        </w:rPr>
        <w:drawing>
          <wp:anchor distT="0" distB="0" distL="114300" distR="114300" simplePos="0" relativeHeight="251668480" behindDoc="0" locked="0" layoutInCell="1" allowOverlap="1">
            <wp:simplePos x="0" y="0"/>
            <wp:positionH relativeFrom="column">
              <wp:posOffset>-200025</wp:posOffset>
            </wp:positionH>
            <wp:positionV relativeFrom="paragraph">
              <wp:posOffset>252095</wp:posOffset>
            </wp:positionV>
            <wp:extent cx="5505450" cy="351409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07" t="29290" r="40269" b="17435"/>
                    <a:stretch/>
                  </pic:blipFill>
                  <pic:spPr bwMode="auto">
                    <a:xfrm>
                      <a:off x="0" y="0"/>
                      <a:ext cx="5505450" cy="3514090"/>
                    </a:xfrm>
                    <a:prstGeom prst="rect">
                      <a:avLst/>
                    </a:prstGeom>
                    <a:ln>
                      <a:noFill/>
                    </a:ln>
                    <a:extLst>
                      <a:ext uri="{53640926-AAD7-44D8-BBD7-CCE9431645EC}">
                        <a14:shadowObscured xmlns:a14="http://schemas.microsoft.com/office/drawing/2010/main"/>
                      </a:ext>
                    </a:extLst>
                  </pic:spPr>
                </pic:pic>
              </a:graphicData>
            </a:graphic>
          </wp:anchor>
        </w:drawing>
      </w:r>
    </w:p>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4D0537" w:rsidRPr="007C59D4" w:rsidRDefault="004D0537" w:rsidP="004D0537">
      <w:pPr>
        <w:pStyle w:val="ListParagraph"/>
        <w:pBdr>
          <w:bottom w:val="single" w:sz="12" w:space="2" w:color="auto"/>
        </w:pBdr>
        <w:ind w:left="720"/>
        <w:rPr>
          <w:sz w:val="22"/>
          <w:szCs w:val="22"/>
          <w:lang w:val="mk-MK"/>
        </w:rPr>
      </w:pPr>
      <w:r w:rsidRPr="007C59D4">
        <w:rPr>
          <w:sz w:val="22"/>
          <w:szCs w:val="22"/>
        </w:rPr>
        <w:lastRenderedPageBreak/>
        <w:t>04.</w:t>
      </w:r>
      <w:r w:rsidRPr="007C59D4">
        <w:rPr>
          <w:sz w:val="22"/>
          <w:szCs w:val="22"/>
          <w:lang w:val="mk-MK"/>
        </w:rPr>
        <w:t>0</w:t>
      </w:r>
      <w:r w:rsidRPr="007C59D4">
        <w:rPr>
          <w:sz w:val="22"/>
          <w:szCs w:val="22"/>
        </w:rPr>
        <w:t>5.202</w:t>
      </w:r>
      <w:r w:rsidRPr="007C59D4">
        <w:rPr>
          <w:sz w:val="22"/>
          <w:szCs w:val="22"/>
          <w:lang w:val="mk-MK"/>
        </w:rPr>
        <w:t>2</w:t>
      </w:r>
      <w:r w:rsidRPr="007C59D4">
        <w:rPr>
          <w:sz w:val="22"/>
          <w:szCs w:val="22"/>
        </w:rPr>
        <w:t xml:space="preserve"> </w:t>
      </w:r>
      <w:r w:rsidRPr="007C59D4">
        <w:rPr>
          <w:sz w:val="22"/>
          <w:szCs w:val="22"/>
          <w:lang w:val="mk-MK"/>
        </w:rPr>
        <w:t>година</w:t>
      </w:r>
      <w:r w:rsidRPr="007C59D4">
        <w:rPr>
          <w:sz w:val="22"/>
          <w:szCs w:val="22"/>
          <w:lang w:val="pt-BR"/>
        </w:rPr>
        <w:t xml:space="preserve">, </w:t>
      </w:r>
      <w:r w:rsidRPr="007C59D4">
        <w:rPr>
          <w:sz w:val="22"/>
          <w:szCs w:val="22"/>
          <w:lang w:val="mk-MK"/>
        </w:rPr>
        <w:t xml:space="preserve">              </w:t>
      </w:r>
      <w:r w:rsidRPr="007C59D4">
        <w:rPr>
          <w:sz w:val="22"/>
          <w:szCs w:val="22"/>
          <w:lang w:val="pt-BR"/>
        </w:rPr>
        <w:t>"</w:t>
      </w:r>
      <w:r w:rsidRPr="007C59D4">
        <w:rPr>
          <w:sz w:val="22"/>
          <w:szCs w:val="22"/>
          <w:lang w:val="mk-MK"/>
        </w:rPr>
        <w:t xml:space="preserve">Службен гласник на општина </w:t>
      </w:r>
      <w:proofErr w:type="gramStart"/>
      <w:r w:rsidRPr="007C59D4">
        <w:rPr>
          <w:sz w:val="22"/>
          <w:szCs w:val="22"/>
          <w:lang w:val="mk-MK"/>
        </w:rPr>
        <w:t>Дојран</w:t>
      </w:r>
      <w:r w:rsidRPr="007C59D4">
        <w:rPr>
          <w:sz w:val="22"/>
          <w:szCs w:val="22"/>
          <w:lang w:val="pt-BR"/>
        </w:rPr>
        <w:t xml:space="preserve"> "</w:t>
      </w:r>
      <w:proofErr w:type="gramEnd"/>
      <w:r w:rsidRPr="007C59D4">
        <w:rPr>
          <w:sz w:val="22"/>
          <w:szCs w:val="22"/>
          <w:lang w:val="pt-BR"/>
        </w:rPr>
        <w:t xml:space="preserve"> </w:t>
      </w:r>
      <w:r w:rsidRPr="007C59D4">
        <w:rPr>
          <w:sz w:val="22"/>
          <w:szCs w:val="22"/>
          <w:lang w:val="mk-MK"/>
        </w:rPr>
        <w:t xml:space="preserve"> бр</w:t>
      </w:r>
      <w:r w:rsidRPr="007C59D4">
        <w:rPr>
          <w:sz w:val="22"/>
          <w:szCs w:val="22"/>
          <w:lang w:val="pt-BR"/>
        </w:rPr>
        <w:t>.</w:t>
      </w:r>
      <w:r w:rsidRPr="007C59D4">
        <w:rPr>
          <w:sz w:val="22"/>
          <w:szCs w:val="22"/>
        </w:rPr>
        <w:t>5</w:t>
      </w:r>
      <w:r w:rsidRPr="007C59D4">
        <w:rPr>
          <w:sz w:val="22"/>
          <w:szCs w:val="22"/>
          <w:lang w:val="mk-MK"/>
        </w:rPr>
        <w:t xml:space="preserve">  стр.22</w:t>
      </w:r>
    </w:p>
    <w:p w:rsidR="00F96CC3" w:rsidRPr="007C59D4" w:rsidRDefault="00F96CC3" w:rsidP="00F96CC3"/>
    <w:p w:rsidR="00F96CC3" w:rsidRPr="007C59D4" w:rsidRDefault="00F96CC3" w:rsidP="00F96CC3">
      <w:r w:rsidRPr="007C59D4">
        <w:t>Локација 4.1.5    КП</w:t>
      </w:r>
      <w:r w:rsidR="007C59D4">
        <w:rPr>
          <w:lang w:val="mk-MK"/>
        </w:rPr>
        <w:t xml:space="preserve"> </w:t>
      </w:r>
      <w:r w:rsidRPr="007C59D4">
        <w:t>448/1    КО Стар Дојран</w:t>
      </w:r>
    </w:p>
    <w:p w:rsidR="00F96CC3" w:rsidRPr="007C59D4" w:rsidRDefault="00F96CC3" w:rsidP="00F96CC3">
      <w:r w:rsidRPr="007C59D4">
        <w:t>Урбана опрема – тезга</w:t>
      </w:r>
    </w:p>
    <w:p w:rsidR="00F96CC3" w:rsidRPr="007C59D4" w:rsidRDefault="00F96CC3" w:rsidP="00F96CC3"/>
    <w:p w:rsidR="00F96CC3" w:rsidRPr="007C59D4" w:rsidRDefault="00F96CC3" w:rsidP="00F96CC3">
      <w:r w:rsidRPr="007C59D4">
        <w:rPr>
          <w:noProof/>
          <w:lang w:val="en-US" w:eastAsia="en-US"/>
        </w:rPr>
        <w:drawing>
          <wp:anchor distT="0" distB="0" distL="114300" distR="114300" simplePos="0" relativeHeight="251669504" behindDoc="0" locked="0" layoutInCell="1" allowOverlap="1">
            <wp:simplePos x="0" y="0"/>
            <wp:positionH relativeFrom="column">
              <wp:posOffset>9525</wp:posOffset>
            </wp:positionH>
            <wp:positionV relativeFrom="paragraph">
              <wp:posOffset>125095</wp:posOffset>
            </wp:positionV>
            <wp:extent cx="4552950" cy="5064760"/>
            <wp:effectExtent l="0" t="0" r="0" b="254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793" t="33189" r="51263" b="11514"/>
                    <a:stretch/>
                  </pic:blipFill>
                  <pic:spPr bwMode="auto">
                    <a:xfrm>
                      <a:off x="0" y="0"/>
                      <a:ext cx="4552950" cy="5064760"/>
                    </a:xfrm>
                    <a:prstGeom prst="rect">
                      <a:avLst/>
                    </a:prstGeom>
                    <a:ln>
                      <a:noFill/>
                    </a:ln>
                    <a:extLst>
                      <a:ext uri="{53640926-AAD7-44D8-BBD7-CCE9431645EC}">
                        <a14:shadowObscured xmlns:a14="http://schemas.microsoft.com/office/drawing/2010/main"/>
                      </a:ext>
                    </a:extLst>
                  </pic:spPr>
                </pic:pic>
              </a:graphicData>
            </a:graphic>
          </wp:anchor>
        </w:drawing>
      </w:r>
    </w:p>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 w:rsidR="00F96CC3" w:rsidRPr="007C59D4" w:rsidRDefault="00F96CC3" w:rsidP="00F96CC3">
      <w:pPr>
        <w:jc w:val="both"/>
        <w:rPr>
          <w:sz w:val="22"/>
          <w:szCs w:val="22"/>
        </w:rPr>
      </w:pPr>
    </w:p>
    <w:p w:rsidR="00F96CC3" w:rsidRPr="007C59D4" w:rsidRDefault="00F96CC3" w:rsidP="00F96CC3">
      <w:pPr>
        <w:jc w:val="both"/>
        <w:rPr>
          <w:sz w:val="22"/>
          <w:szCs w:val="22"/>
        </w:rPr>
      </w:pPr>
      <w:r w:rsidRPr="007C59D4">
        <w:rPr>
          <w:sz w:val="22"/>
          <w:szCs w:val="22"/>
        </w:rPr>
        <w:tab/>
      </w: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F96CC3" w:rsidP="00F96CC3">
      <w:pPr>
        <w:jc w:val="both"/>
        <w:rPr>
          <w:sz w:val="22"/>
          <w:szCs w:val="22"/>
        </w:rPr>
      </w:pPr>
    </w:p>
    <w:p w:rsidR="00F96CC3" w:rsidRPr="007C59D4" w:rsidRDefault="007C59D4" w:rsidP="00F96CC3">
      <w:pPr>
        <w:ind w:firstLine="720"/>
        <w:jc w:val="both"/>
        <w:rPr>
          <w:sz w:val="22"/>
          <w:szCs w:val="22"/>
        </w:rPr>
      </w:pPr>
      <w:r>
        <w:rPr>
          <w:sz w:val="22"/>
          <w:szCs w:val="22"/>
        </w:rPr>
        <w:t xml:space="preserve">    I</w:t>
      </w:r>
      <w:r>
        <w:rPr>
          <w:sz w:val="22"/>
          <w:szCs w:val="22"/>
          <w:lang w:val="en-US"/>
        </w:rPr>
        <w:t>V.</w:t>
      </w:r>
      <w:r w:rsidRPr="007C59D4">
        <w:rPr>
          <w:sz w:val="22"/>
          <w:szCs w:val="22"/>
        </w:rPr>
        <w:t xml:space="preserve"> </w:t>
      </w:r>
      <w:r w:rsidR="00F96CC3" w:rsidRPr="007C59D4">
        <w:rPr>
          <w:sz w:val="22"/>
          <w:szCs w:val="22"/>
        </w:rPr>
        <w:t>Оваа Програма влегува во сила осмиот ден од денот на објавувањето во „Службен гласник на Општина Дојран“.</w:t>
      </w:r>
    </w:p>
    <w:p w:rsidR="00F96CC3" w:rsidRPr="007C59D4" w:rsidRDefault="00F96CC3" w:rsidP="00F96CC3">
      <w:pPr>
        <w:jc w:val="both"/>
        <w:rPr>
          <w:sz w:val="22"/>
          <w:szCs w:val="22"/>
          <w:lang w:val="mk-MK"/>
        </w:rPr>
      </w:pPr>
    </w:p>
    <w:p w:rsidR="00F96CC3" w:rsidRPr="007C59D4" w:rsidRDefault="00F96CC3" w:rsidP="00F96CC3">
      <w:pPr>
        <w:jc w:val="both"/>
        <w:rPr>
          <w:sz w:val="22"/>
          <w:szCs w:val="22"/>
          <w:lang w:val="en-US"/>
        </w:rPr>
      </w:pPr>
    </w:p>
    <w:p w:rsidR="00F96CC3" w:rsidRPr="007C59D4" w:rsidRDefault="00F96CC3" w:rsidP="00F96CC3">
      <w:pPr>
        <w:jc w:val="both"/>
        <w:rPr>
          <w:sz w:val="22"/>
          <w:szCs w:val="22"/>
          <w:lang w:val="en-US"/>
        </w:rPr>
      </w:pPr>
    </w:p>
    <w:p w:rsidR="00F96CC3" w:rsidRPr="007C59D4" w:rsidRDefault="00F96CC3" w:rsidP="00F96CC3">
      <w:pPr>
        <w:jc w:val="both"/>
        <w:rPr>
          <w:sz w:val="22"/>
          <w:szCs w:val="22"/>
          <w:lang w:val="mk-MK"/>
        </w:rPr>
      </w:pPr>
    </w:p>
    <w:p w:rsidR="00F96CC3" w:rsidRPr="007C59D4" w:rsidRDefault="00F96CC3" w:rsidP="00F96CC3">
      <w:pPr>
        <w:pStyle w:val="NoSpacing"/>
        <w:ind w:firstLine="720"/>
        <w:jc w:val="both"/>
        <w:rPr>
          <w:rFonts w:ascii="Times New Roman" w:hAnsi="Times New Roman" w:cs="Times New Roman"/>
        </w:rPr>
      </w:pPr>
    </w:p>
    <w:p w:rsidR="00F96CC3" w:rsidRPr="007C59D4" w:rsidRDefault="00F96CC3" w:rsidP="00F96CC3">
      <w:r w:rsidRPr="007C59D4">
        <w:t xml:space="preserve">Бр.08 – </w:t>
      </w:r>
      <w:r w:rsidRPr="007C59D4">
        <w:rPr>
          <w:lang w:val="mk-MK"/>
        </w:rPr>
        <w:t xml:space="preserve"> 550/11                      </w:t>
      </w:r>
      <w:r w:rsidRPr="007C59D4">
        <w:rPr>
          <w:lang w:val="en-US"/>
        </w:rPr>
        <w:tab/>
      </w:r>
      <w:r w:rsidRPr="007C59D4">
        <w:rPr>
          <w:lang w:val="en-US"/>
        </w:rPr>
        <w:tab/>
      </w:r>
      <w:r w:rsidRPr="007C59D4">
        <w:rPr>
          <w:lang w:val="en-US"/>
        </w:rPr>
        <w:tab/>
      </w:r>
      <w:r w:rsidRPr="007C59D4">
        <w:rPr>
          <w:lang w:val="en-US"/>
        </w:rPr>
        <w:tab/>
      </w:r>
      <w:r w:rsidRPr="007C59D4">
        <w:rPr>
          <w:lang w:val="en-US"/>
        </w:rPr>
        <w:tab/>
        <w:t xml:space="preserve"> </w:t>
      </w:r>
      <w:r w:rsidRPr="007C59D4">
        <w:t xml:space="preserve">    </w:t>
      </w:r>
      <w:r w:rsidRPr="007C59D4">
        <w:rPr>
          <w:lang w:val="mk-MK"/>
        </w:rPr>
        <w:t xml:space="preserve">    </w:t>
      </w:r>
      <w:r w:rsidR="007C59D4">
        <w:rPr>
          <w:lang w:val="mk-MK"/>
        </w:rPr>
        <w:t xml:space="preserve">  </w:t>
      </w:r>
      <w:r w:rsidRPr="007C59D4">
        <w:t xml:space="preserve"> </w:t>
      </w:r>
      <w:r w:rsidRPr="007C59D4">
        <w:rPr>
          <w:lang w:val="mk-MK"/>
        </w:rPr>
        <w:t xml:space="preserve">  </w:t>
      </w:r>
      <w:r w:rsidRPr="007C59D4">
        <w:t>Претседател</w:t>
      </w:r>
    </w:p>
    <w:p w:rsidR="00F96CC3" w:rsidRPr="007C59D4" w:rsidRDefault="00F96CC3" w:rsidP="00F96CC3">
      <w:r w:rsidRPr="007C59D4">
        <w:rPr>
          <w:lang w:val="mk-MK"/>
        </w:rPr>
        <w:t>29.04</w:t>
      </w:r>
      <w:r w:rsidRPr="007C59D4">
        <w:t>.202</w:t>
      </w:r>
      <w:r w:rsidRPr="007C59D4">
        <w:rPr>
          <w:lang w:val="mk-MK"/>
        </w:rPr>
        <w:t>2</w:t>
      </w:r>
      <w:r w:rsidRPr="007C59D4">
        <w:t xml:space="preserve"> година</w:t>
      </w:r>
      <w:r w:rsidRPr="007C59D4">
        <w:rPr>
          <w:lang w:val="pt-BR"/>
        </w:rPr>
        <w:t xml:space="preserve"> </w:t>
      </w:r>
      <w:r w:rsidRPr="007C59D4">
        <w:t xml:space="preserve">                                                              на Советот на општина Дојран</w:t>
      </w:r>
    </w:p>
    <w:p w:rsidR="00F96CC3" w:rsidRPr="007C59D4" w:rsidRDefault="00F96CC3" w:rsidP="00F96CC3">
      <w:pPr>
        <w:tabs>
          <w:tab w:val="left" w:pos="3544"/>
        </w:tabs>
        <w:jc w:val="both"/>
        <w:rPr>
          <w:bCs/>
          <w:lang w:val="mk-MK"/>
        </w:rPr>
      </w:pPr>
      <w:r w:rsidRPr="007C59D4">
        <w:t xml:space="preserve">Стар Дојран                                                                              </w:t>
      </w:r>
      <w:r w:rsidRPr="007C59D4">
        <w:rPr>
          <w:lang w:val="en-US"/>
        </w:rPr>
        <w:t xml:space="preserve">          </w:t>
      </w:r>
      <w:r w:rsidRPr="007C59D4">
        <w:t>Р</w:t>
      </w:r>
      <w:r w:rsidRPr="007C59D4">
        <w:rPr>
          <w:lang w:val="mk-MK"/>
        </w:rPr>
        <w:t>атко Ајц</w:t>
      </w:r>
      <w:r w:rsidRPr="007C59D4">
        <w:t>ев</w:t>
      </w:r>
      <w:r w:rsidR="007C59D4">
        <w:rPr>
          <w:lang w:val="mk-MK"/>
        </w:rPr>
        <w:t xml:space="preserve"> с.р.</w:t>
      </w:r>
    </w:p>
    <w:p w:rsidR="00F96CC3" w:rsidRPr="007C59D4" w:rsidRDefault="00F96CC3" w:rsidP="00F96CC3">
      <w:pPr>
        <w:tabs>
          <w:tab w:val="left" w:pos="3544"/>
        </w:tabs>
        <w:jc w:val="both"/>
        <w:rPr>
          <w:bCs/>
          <w:lang w:val="mk-MK"/>
        </w:rPr>
      </w:pPr>
    </w:p>
    <w:p w:rsidR="00F96CC3" w:rsidRPr="007C59D4" w:rsidRDefault="00F96CC3" w:rsidP="00F96CC3">
      <w:pPr>
        <w:pStyle w:val="NoSpacing"/>
        <w:ind w:firstLine="720"/>
        <w:jc w:val="both"/>
        <w:rPr>
          <w:rFonts w:ascii="Times New Roman" w:hAnsi="Times New Roman" w:cs="Times New Roman"/>
        </w:rPr>
      </w:pPr>
    </w:p>
    <w:p w:rsidR="00F96CC3" w:rsidRPr="007C59D4" w:rsidRDefault="00F96CC3" w:rsidP="00F96CC3">
      <w:pPr>
        <w:pStyle w:val="NoSpacing"/>
        <w:ind w:firstLine="720"/>
        <w:jc w:val="both"/>
        <w:rPr>
          <w:rFonts w:ascii="Times New Roman" w:hAnsi="Times New Roman" w:cs="Times New Roman"/>
        </w:rPr>
      </w:pPr>
    </w:p>
    <w:p w:rsidR="00F96CC3" w:rsidRPr="007C59D4" w:rsidRDefault="00F96CC3" w:rsidP="00F96CC3">
      <w:pPr>
        <w:pStyle w:val="NoSpacing"/>
        <w:ind w:firstLine="720"/>
        <w:jc w:val="both"/>
        <w:rPr>
          <w:rFonts w:ascii="Times New Roman" w:hAnsi="Times New Roman" w:cs="Times New Roman"/>
        </w:rPr>
      </w:pPr>
    </w:p>
    <w:p w:rsidR="004D0537" w:rsidRPr="00E33523" w:rsidRDefault="004D0537" w:rsidP="004D0537">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Pr>
          <w:sz w:val="22"/>
          <w:szCs w:val="22"/>
          <w:lang w:val="mk-MK"/>
        </w:rPr>
        <w:t>23</w:t>
      </w:r>
    </w:p>
    <w:p w:rsidR="00F96CC3" w:rsidRDefault="00F96CC3" w:rsidP="00F96CC3">
      <w:pPr>
        <w:pStyle w:val="NoSpacing"/>
        <w:ind w:firstLine="720"/>
        <w:jc w:val="both"/>
        <w:rPr>
          <w:rFonts w:ascii="Times New Roman" w:hAnsi="Times New Roman" w:cs="Times New Roman"/>
        </w:rPr>
      </w:pPr>
    </w:p>
    <w:p w:rsidR="00843744" w:rsidRPr="00E33523" w:rsidRDefault="004D0537" w:rsidP="00843744">
      <w:pPr>
        <w:tabs>
          <w:tab w:val="left" w:pos="709"/>
        </w:tabs>
        <w:jc w:val="both"/>
        <w:rPr>
          <w:rFonts w:eastAsia="Calibri"/>
          <w:sz w:val="22"/>
          <w:szCs w:val="22"/>
        </w:rPr>
      </w:pPr>
      <w:r>
        <w:rPr>
          <w:rFonts w:eastAsia="Calibri"/>
          <w:sz w:val="22"/>
          <w:szCs w:val="22"/>
          <w:lang w:val="mk-MK"/>
        </w:rPr>
        <w:tab/>
      </w:r>
      <w:r w:rsidR="00843744" w:rsidRPr="00E33523">
        <w:rPr>
          <w:rFonts w:eastAsia="Calibri"/>
          <w:sz w:val="22"/>
          <w:szCs w:val="22"/>
          <w:lang w:val="mk-MK"/>
        </w:rPr>
        <w:t xml:space="preserve">  </w:t>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bCs/>
          <w:sz w:val="22"/>
          <w:szCs w:val="22"/>
          <w:lang w:val="mk-MK"/>
        </w:rPr>
      </w:pPr>
      <w:r w:rsidRPr="00E33523">
        <w:rPr>
          <w:rFonts w:eastAsia="Calibri"/>
          <w:sz w:val="22"/>
          <w:szCs w:val="22"/>
          <w:lang w:val="ru-RU"/>
        </w:rPr>
        <w:t xml:space="preserve">За објавување  </w:t>
      </w:r>
      <w:r w:rsidRPr="00E33523">
        <w:rPr>
          <w:rFonts w:eastAsia="Calibri"/>
          <w:sz w:val="22"/>
          <w:szCs w:val="22"/>
        </w:rPr>
        <w:t>на Одлука</w:t>
      </w:r>
      <w:r w:rsidRPr="00E33523">
        <w:rPr>
          <w:rFonts w:eastAsia="Calibri"/>
          <w:sz w:val="22"/>
          <w:szCs w:val="22"/>
          <w:lang w:val="mk-MK"/>
        </w:rPr>
        <w:t>та</w:t>
      </w:r>
      <w:r w:rsidRPr="00E33523">
        <w:rPr>
          <w:rFonts w:eastAsia="Calibri"/>
          <w:sz w:val="22"/>
          <w:szCs w:val="22"/>
        </w:rPr>
        <w:t xml:space="preserve"> </w:t>
      </w:r>
      <w:r w:rsidRPr="00E33523">
        <w:rPr>
          <w:sz w:val="22"/>
          <w:szCs w:val="22"/>
        </w:rPr>
        <w:t>за бришење од Трговскиот регистар на Заедничкото  јавно претпријатие за заловување на бездомни кучиња ,,АСТРА-ЛУНА” –Струмица- во ликвидација и за разрешување на ликвидатор на Заедничкото јавно претпријатие за заловување на бездомни кучиња ,,АСТРА-ЛУНА” –Струмица- во ликвидација</w:t>
      </w: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.Одлука</w:t>
      </w:r>
      <w:r w:rsidRPr="00E33523">
        <w:rPr>
          <w:rFonts w:eastAsia="Calibri"/>
          <w:sz w:val="22"/>
          <w:szCs w:val="22"/>
          <w:lang w:val="mk-MK"/>
        </w:rPr>
        <w:t xml:space="preserve">та </w:t>
      </w:r>
      <w:r w:rsidRPr="00E33523">
        <w:rPr>
          <w:sz w:val="22"/>
          <w:szCs w:val="22"/>
        </w:rPr>
        <w:t>за бришење од Трговскиот регистар на Заедничкото  јавно претпријатие за заловување на бездомни кучиња ,,АСТРА-ЛУНА” –Струмица- во ликвидација и за разрешување на ликвидатор на Заедничкото јавно претпријатие за заловување на бездомни кучиња ,,АСТРА-ЛУНА” –Струмица- во ликвидација</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10</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4D0537">
        <w:rPr>
          <w:rFonts w:eastAsia="Calibri"/>
          <w:sz w:val="22"/>
          <w:szCs w:val="22"/>
          <w:lang w:val="mk-MK"/>
        </w:rPr>
        <w:t>с.р.</w:t>
      </w: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4D0537" w:rsidRDefault="004D0537" w:rsidP="00E33523">
      <w:pPr>
        <w:pStyle w:val="NoSpacing"/>
        <w:ind w:firstLine="720"/>
        <w:jc w:val="both"/>
        <w:rPr>
          <w:rFonts w:ascii="Times New Roman" w:hAnsi="Times New Roman" w:cs="Times New Roman"/>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24</w:t>
      </w:r>
    </w:p>
    <w:p w:rsidR="008B7EA3" w:rsidRDefault="008B7EA3" w:rsidP="00E33523">
      <w:pPr>
        <w:pStyle w:val="NoSpacing"/>
        <w:ind w:firstLine="720"/>
        <w:jc w:val="both"/>
        <w:rPr>
          <w:rFonts w:ascii="Times New Roman" w:hAnsi="Times New Roman" w:cs="Times New Roman"/>
        </w:rPr>
      </w:pPr>
    </w:p>
    <w:p w:rsidR="00E33523" w:rsidRPr="00E33523" w:rsidRDefault="00E33523" w:rsidP="00E33523">
      <w:pPr>
        <w:pStyle w:val="NoSpacing"/>
        <w:ind w:firstLine="720"/>
        <w:jc w:val="both"/>
        <w:rPr>
          <w:rFonts w:ascii="Times New Roman" w:hAnsi="Times New Roman" w:cs="Times New Roman"/>
        </w:rPr>
      </w:pPr>
      <w:r w:rsidRPr="00E33523">
        <w:rPr>
          <w:rFonts w:ascii="Times New Roman" w:hAnsi="Times New Roman" w:cs="Times New Roman"/>
        </w:rPr>
        <w:t>Врз основа на членот 36, став 1, точка 15 од Законот за локална</w:t>
      </w:r>
      <w:r w:rsidRPr="00E33523">
        <w:rPr>
          <w:rFonts w:ascii="Times New Roman" w:hAnsi="Times New Roman" w:cs="Times New Roman"/>
          <w:lang w:val="en-US"/>
        </w:rPr>
        <w:t>та</w:t>
      </w:r>
      <w:r w:rsidRPr="00E33523">
        <w:rPr>
          <w:rFonts w:ascii="Times New Roman" w:hAnsi="Times New Roman" w:cs="Times New Roman"/>
        </w:rPr>
        <w:t xml:space="preserve"> самоуправа(,,Службен Весник на Р.М.” бр.5/2002) и членот 265 од Законот за трговски друштва (,,Службен весник на Р.М” бр. 28/204, 84/05, 25/07, 87/08, 42/10, 48/10, 24/11, 166/12, 70/13, 119/13, 120/13, 187/13, 38/14, 41/14, 138/14, 88/15, 192/15, 217/15, 6/16, 30/16, 61/16, 64/18, 120/18, 195/18 и 239/18,) и (,,Службен весник на Р.С.М.” бр. 79/20, 123/20, 290/20, 215/21 и 99/22, Советот на Општина Дојран на седницата одржана на ден  29.04.2022 година, донесе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О Д Л У К А</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за бришење од Трговскиот регистар на Заедничкото  јавно претпријатие за заловување на бездомни кучиња ,,АСТРА-ЛУНА” –Струмица- во ликвидација и за разрешување на ликвидатор на Заедничкото јавно претпријатие за заловување на бездомни кучиња ,,АСТРА-ЛУНА” –Струмица- во ликвидација</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1</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Поради исполнети услови, односно завршување на постапката за ликвидација , Заедничкото јавно претпријатиеза заловување на бездомни кучиња ,,АСТРА-ЛУНА” –Струмица- во ликвидација, да се брише од Трговскиот регистар, согласно Законот за трговски друштва.</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2</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Сузана Стојкова , со адреса на ул. Иљо Шопов бр.15/6 од Струмица, со ЕМБГ 0308978465018, се разрешува од функцијата ликвидатор на Заедничкото јавно претпријатие за заловување на бездомни кучиња ,,АСТРА-ЛУНА” –Струмица- во ликвидација.</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3</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 xml:space="preserve">Одлуката влегува во сила со денот на донесувањето, а ќе се објави во ,,Службен гласник на Општина Дојран”.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rPr>
          <w:sz w:val="22"/>
          <w:szCs w:val="22"/>
        </w:rPr>
      </w:pPr>
      <w:r w:rsidRPr="00E33523">
        <w:rPr>
          <w:sz w:val="22"/>
          <w:szCs w:val="22"/>
        </w:rPr>
        <w:t xml:space="preserve">Бр.08 – </w:t>
      </w:r>
      <w:r w:rsidRPr="00E33523">
        <w:rPr>
          <w:sz w:val="22"/>
          <w:szCs w:val="22"/>
          <w:lang w:val="mk-MK"/>
        </w:rPr>
        <w:t xml:space="preserve">  550/12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E33523" w:rsidRPr="00E33523" w:rsidRDefault="00E33523" w:rsidP="00E33523">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E33523" w:rsidRPr="004D0537" w:rsidRDefault="00E33523" w:rsidP="00E33523">
      <w:pPr>
        <w:rPr>
          <w:sz w:val="22"/>
          <w:szCs w:val="22"/>
          <w:lang w:val="mk-MK"/>
        </w:rPr>
      </w:pPr>
      <w:r w:rsidRPr="00E33523">
        <w:rPr>
          <w:sz w:val="22"/>
          <w:szCs w:val="22"/>
        </w:rPr>
        <w:t xml:space="preserve">Стар Дојран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4D0537">
        <w:rPr>
          <w:sz w:val="22"/>
          <w:szCs w:val="22"/>
          <w:lang w:val="mk-MK"/>
        </w:rPr>
        <w:t>с.р.</w:t>
      </w: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B7EA3" w:rsidRDefault="00843744" w:rsidP="00843744">
      <w:pPr>
        <w:tabs>
          <w:tab w:val="left" w:pos="709"/>
        </w:tabs>
        <w:jc w:val="both"/>
        <w:rPr>
          <w:rFonts w:eastAsia="Calibri"/>
          <w:sz w:val="22"/>
          <w:szCs w:val="22"/>
          <w:lang w:val="ru-RU"/>
        </w:rPr>
      </w:pPr>
      <w:r w:rsidRPr="00E33523">
        <w:rPr>
          <w:rFonts w:eastAsia="Calibri"/>
          <w:sz w:val="22"/>
          <w:szCs w:val="22"/>
          <w:lang w:val="ru-RU"/>
        </w:rPr>
        <w:tab/>
      </w:r>
    </w:p>
    <w:p w:rsidR="008B7EA3" w:rsidRDefault="008B7EA3" w:rsidP="00843744">
      <w:pPr>
        <w:tabs>
          <w:tab w:val="left" w:pos="709"/>
        </w:tabs>
        <w:jc w:val="both"/>
        <w:rPr>
          <w:rFonts w:eastAsia="Calibri"/>
          <w:sz w:val="22"/>
          <w:szCs w:val="22"/>
          <w:lang w:val="ru-RU"/>
        </w:rPr>
      </w:pPr>
    </w:p>
    <w:p w:rsidR="008B7EA3" w:rsidRDefault="008B7EA3" w:rsidP="00843744">
      <w:pPr>
        <w:tabs>
          <w:tab w:val="left" w:pos="709"/>
        </w:tabs>
        <w:jc w:val="both"/>
        <w:rPr>
          <w:rFonts w:eastAsia="Calibri"/>
          <w:sz w:val="22"/>
          <w:szCs w:val="22"/>
          <w:lang w:val="ru-RU"/>
        </w:rPr>
      </w:pPr>
    </w:p>
    <w:p w:rsidR="008B7EA3" w:rsidRDefault="008B7EA3" w:rsidP="00843744">
      <w:pPr>
        <w:tabs>
          <w:tab w:val="left" w:pos="709"/>
        </w:tabs>
        <w:jc w:val="both"/>
        <w:rPr>
          <w:rFonts w:eastAsia="Calibri"/>
          <w:sz w:val="22"/>
          <w:szCs w:val="22"/>
          <w:lang w:val="ru-RU"/>
        </w:rPr>
      </w:pPr>
    </w:p>
    <w:p w:rsidR="008B7EA3" w:rsidRDefault="008B7EA3" w:rsidP="00843744">
      <w:pPr>
        <w:tabs>
          <w:tab w:val="left" w:pos="709"/>
        </w:tabs>
        <w:jc w:val="both"/>
        <w:rPr>
          <w:rFonts w:eastAsia="Calibri"/>
          <w:sz w:val="22"/>
          <w:szCs w:val="22"/>
          <w:lang w:val="ru-RU"/>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25</w:t>
      </w:r>
    </w:p>
    <w:p w:rsidR="008B7EA3" w:rsidRDefault="008B7EA3" w:rsidP="00843744">
      <w:pPr>
        <w:tabs>
          <w:tab w:val="left" w:pos="709"/>
        </w:tabs>
        <w:jc w:val="both"/>
        <w:rPr>
          <w:rFonts w:eastAsia="Calibri"/>
          <w:sz w:val="22"/>
          <w:szCs w:val="22"/>
          <w:lang w:val="ru-RU"/>
        </w:rPr>
      </w:pPr>
      <w:r>
        <w:rPr>
          <w:rFonts w:eastAsia="Calibri"/>
          <w:sz w:val="22"/>
          <w:szCs w:val="22"/>
          <w:lang w:val="ru-RU"/>
        </w:rPr>
        <w:tab/>
      </w:r>
    </w:p>
    <w:p w:rsidR="00843744" w:rsidRPr="00E33523" w:rsidRDefault="008B7EA3" w:rsidP="00843744">
      <w:pPr>
        <w:tabs>
          <w:tab w:val="left" w:pos="709"/>
        </w:tabs>
        <w:jc w:val="both"/>
        <w:rPr>
          <w:rFonts w:eastAsia="Calibri"/>
          <w:sz w:val="22"/>
          <w:szCs w:val="22"/>
        </w:rPr>
      </w:pPr>
      <w:r>
        <w:rPr>
          <w:rFonts w:eastAsia="Calibri"/>
          <w:sz w:val="22"/>
          <w:szCs w:val="22"/>
          <w:lang w:val="ru-RU"/>
        </w:rPr>
        <w:tab/>
      </w:r>
      <w:r w:rsidR="00843744" w:rsidRPr="00E33523">
        <w:rPr>
          <w:rFonts w:eastAsia="Calibri"/>
          <w:sz w:val="22"/>
          <w:szCs w:val="22"/>
          <w:lang w:val="ru-RU"/>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00843744" w:rsidRPr="00E33523">
        <w:rPr>
          <w:rFonts w:eastAsia="Calibri"/>
          <w:sz w:val="22"/>
          <w:szCs w:val="22"/>
        </w:rPr>
        <w:t xml:space="preserve"> </w:t>
      </w:r>
      <w:r w:rsidR="00843744" w:rsidRPr="00E33523">
        <w:rPr>
          <w:rFonts w:eastAsia="Calibri"/>
          <w:sz w:val="22"/>
          <w:szCs w:val="22"/>
          <w:lang w:val="ru-RU"/>
        </w:rPr>
        <w:t xml:space="preserve">бр.9/06, </w:t>
      </w:r>
      <w:r w:rsidR="00843744" w:rsidRPr="00E33523">
        <w:rPr>
          <w:sz w:val="22"/>
          <w:szCs w:val="22"/>
        </w:rPr>
        <w:t>8/10</w:t>
      </w:r>
      <w:r w:rsidR="00843744" w:rsidRPr="00E33523">
        <w:rPr>
          <w:sz w:val="22"/>
          <w:szCs w:val="22"/>
          <w:lang w:val="mk-MK"/>
        </w:rPr>
        <w:t>,</w:t>
      </w:r>
      <w:r w:rsidR="00843744" w:rsidRPr="00E33523">
        <w:rPr>
          <w:sz w:val="22"/>
          <w:szCs w:val="22"/>
        </w:rPr>
        <w:t xml:space="preserve"> 12/14</w:t>
      </w:r>
      <w:r w:rsidR="00843744" w:rsidRPr="00E33523">
        <w:rPr>
          <w:sz w:val="22"/>
          <w:szCs w:val="22"/>
          <w:lang w:val="mk-MK"/>
        </w:rPr>
        <w:t>, 4/19 и 1/20</w:t>
      </w:r>
      <w:r w:rsidR="00843744" w:rsidRPr="00E33523">
        <w:rPr>
          <w:sz w:val="22"/>
          <w:szCs w:val="22"/>
        </w:rPr>
        <w:t xml:space="preserve">), </w:t>
      </w:r>
      <w:r w:rsidR="00843744"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bCs/>
          <w:sz w:val="22"/>
          <w:szCs w:val="22"/>
          <w:lang w:val="mk-MK"/>
        </w:rPr>
      </w:pPr>
      <w:r w:rsidRPr="00E33523">
        <w:rPr>
          <w:rFonts w:eastAsia="Calibri"/>
          <w:sz w:val="22"/>
          <w:szCs w:val="22"/>
          <w:lang w:val="ru-RU"/>
        </w:rPr>
        <w:t xml:space="preserve">За објавување  </w:t>
      </w:r>
      <w:r w:rsidRPr="00E33523">
        <w:rPr>
          <w:rFonts w:eastAsia="Calibri"/>
          <w:sz w:val="22"/>
          <w:szCs w:val="22"/>
        </w:rPr>
        <w:t>на Одлука</w:t>
      </w:r>
      <w:r w:rsidRPr="00E33523">
        <w:rPr>
          <w:rFonts w:eastAsia="Calibri"/>
          <w:sz w:val="22"/>
          <w:szCs w:val="22"/>
          <w:lang w:val="mk-MK"/>
        </w:rPr>
        <w:t>та</w:t>
      </w:r>
      <w:r w:rsidRPr="00E33523">
        <w:rPr>
          <w:rFonts w:eastAsia="Calibri"/>
          <w:sz w:val="22"/>
          <w:szCs w:val="22"/>
        </w:rPr>
        <w:t xml:space="preserve"> </w:t>
      </w:r>
      <w:r w:rsidRPr="00E33523">
        <w:rPr>
          <w:sz w:val="22"/>
          <w:szCs w:val="22"/>
        </w:rPr>
        <w:t>за усвојување на почетниот биланс, годишните сметки за 2021 и 2022 и извештајот за материјалното и финансиското работење на Заедничкото јавно претпријатие за заловување на бездомни кучиња „АСТРА-ЛУНА” –Струмица- во ликвидација и одобрување на работата на ликвидаторот</w:t>
      </w: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.Одлука</w:t>
      </w:r>
      <w:r w:rsidRPr="00E33523">
        <w:rPr>
          <w:rFonts w:eastAsia="Calibri"/>
          <w:sz w:val="22"/>
          <w:szCs w:val="22"/>
          <w:lang w:val="mk-MK"/>
        </w:rPr>
        <w:t xml:space="preserve">та </w:t>
      </w:r>
      <w:r w:rsidRPr="00E33523">
        <w:rPr>
          <w:sz w:val="22"/>
          <w:szCs w:val="22"/>
        </w:rPr>
        <w:t>за усвојување на почетниот биланс, годишните сметки за 2021 и 2022 и извештајот за материјалното и финансиското работење на Заедничкото јавно претпријатие за заловување на бездомни кучиња „АСТРА-ЛУНА” –Струмица- во ликвидација и одобрување на работата на ликвидаторот</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11</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E33523"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Pr="00E33523">
        <w:rPr>
          <w:rFonts w:eastAsia="Calibri"/>
          <w:sz w:val="22"/>
          <w:szCs w:val="22"/>
          <w:lang w:val="mk-MK"/>
        </w:rPr>
        <w:t xml:space="preserve"> </w:t>
      </w:r>
      <w:r w:rsidR="004D0537">
        <w:rPr>
          <w:rFonts w:eastAsia="Calibri"/>
          <w:sz w:val="22"/>
          <w:szCs w:val="22"/>
          <w:lang w:val="mk-MK"/>
        </w:rPr>
        <w:t>с.р.</w:t>
      </w: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43744" w:rsidRPr="00E33523" w:rsidRDefault="00843744" w:rsidP="00843744">
      <w:pPr>
        <w:ind w:firstLine="567"/>
        <w:jc w:val="both"/>
        <w:rPr>
          <w:rFonts w:eastAsia="Calibri"/>
          <w:sz w:val="22"/>
          <w:szCs w:val="22"/>
          <w:lang w:val="mk-MK"/>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8B7EA3" w:rsidRDefault="008B7EA3" w:rsidP="00E33523">
      <w:pPr>
        <w:pStyle w:val="NoSpacing"/>
        <w:ind w:firstLine="720"/>
        <w:jc w:val="both"/>
        <w:rPr>
          <w:rFonts w:ascii="Times New Roman" w:hAnsi="Times New Roman" w:cs="Times New Roman"/>
        </w:rPr>
      </w:pPr>
    </w:p>
    <w:p w:rsidR="004D0537" w:rsidRDefault="004D0537" w:rsidP="00E33523">
      <w:pPr>
        <w:pStyle w:val="NoSpacing"/>
        <w:ind w:firstLine="720"/>
        <w:jc w:val="both"/>
        <w:rPr>
          <w:rFonts w:ascii="Times New Roman" w:hAnsi="Times New Roman" w:cs="Times New Roman"/>
        </w:rPr>
      </w:pPr>
    </w:p>
    <w:p w:rsidR="004D0537" w:rsidRDefault="004D0537" w:rsidP="00E33523">
      <w:pPr>
        <w:pStyle w:val="NoSpacing"/>
        <w:ind w:firstLine="720"/>
        <w:jc w:val="both"/>
        <w:rPr>
          <w:rFonts w:ascii="Times New Roman" w:hAnsi="Times New Roman" w:cs="Times New Roman"/>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26</w:t>
      </w:r>
    </w:p>
    <w:p w:rsidR="008B7EA3" w:rsidRDefault="008B7EA3" w:rsidP="00E33523">
      <w:pPr>
        <w:pStyle w:val="NoSpacing"/>
        <w:ind w:firstLine="720"/>
        <w:jc w:val="both"/>
        <w:rPr>
          <w:rFonts w:ascii="Times New Roman" w:hAnsi="Times New Roman" w:cs="Times New Roman"/>
        </w:rPr>
      </w:pPr>
    </w:p>
    <w:p w:rsidR="00E33523" w:rsidRPr="00E33523" w:rsidRDefault="00E33523" w:rsidP="00E33523">
      <w:pPr>
        <w:pStyle w:val="NoSpacing"/>
        <w:ind w:firstLine="720"/>
        <w:jc w:val="both"/>
        <w:rPr>
          <w:rFonts w:ascii="Times New Roman" w:hAnsi="Times New Roman" w:cs="Times New Roman"/>
        </w:rPr>
      </w:pPr>
      <w:r w:rsidRPr="00E33523">
        <w:rPr>
          <w:rFonts w:ascii="Times New Roman" w:hAnsi="Times New Roman" w:cs="Times New Roman"/>
        </w:rPr>
        <w:t xml:space="preserve">Врз основа на членот 36, став 1, точка 15 од Законот за локална самоуправа („Службен Весник на РСМ” бр.5/02) и членот 539 од Законот за трговски друштва(„Службен весник на РСМ” бр. 28/204, 84/05, 25/07, 87/08, 42/10, 48/10, 24/11, 166/12, 70/13, 119/13, 120/13, 38/14, 41/14, 138/14, 88/15, 192/15, 217/15, 6/16, 30/16, 61/16, 64/18, 120/18, 195/18 и 239/18,) и (,,Службен весник на Р.С.М.” бр. 79/20, 123/20,290/20, 215/21 и 99/22, Советот на Општина </w:t>
      </w:r>
      <w:r w:rsidRPr="00E33523">
        <w:rPr>
          <w:rFonts w:ascii="Times New Roman" w:hAnsi="Times New Roman" w:cs="Times New Roman"/>
          <w:lang w:val="en-US"/>
        </w:rPr>
        <w:t>Дојран</w:t>
      </w:r>
      <w:r w:rsidRPr="00E33523">
        <w:rPr>
          <w:rFonts w:ascii="Times New Roman" w:hAnsi="Times New Roman" w:cs="Times New Roman"/>
        </w:rPr>
        <w:t xml:space="preserve"> на седницата одржана на ден 29.04.2022 година, донесе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О Д Л У К А</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за усвојување на почетниот биланс, годишните сметки за 2021 и 2022 и извештајот за материјалното и финансиското работење на Заедничкото јавно претпријатие за заловување на бездомни кучиња „АСТРА-ЛУНА” –Струмица- во ликвидација и одобрување на работата на ликвидаторот.</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1</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Основачите на Заедничкото јавно претпријатие за заловување на бездомни кучиња „АСТРА-ЛУНА” –Струмица- во ликвидација: Општина Богданци, Општина Босилово, Општина Валандово, Општина Василево, Општина Гевгелија, Општина Дојран, Општина Конче, Општина Ново Село, Општина Радовиш и Општина Струмица, го усвојуваат билансот на Заедничкото јавно претпријатие за заловување на бездомни кучиња „АСТРА-ЛУНА” –Струмица- во ликвидација, изготвен од ликвидаторот.</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 xml:space="preserve">Основачите на заедничкото јавно претпријатие „АСТРА-ЛУНА”- во ликвидација ги усвојуваат годишните сметки за 2021 и 2022 и извештајот за материјалното и финансиското работење на Претпријатието, изготвени од ликвидаторот.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2</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Ликвидаторот, постапката за бришење на Претпријатието врз основа на ликвидација ја спроведе во согласност со Законот за трговските друштва, начелата на објективност, документарност, стручност и совесност, па согласно тоа се одобрува работата на ликвидаторот.</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Поради исполнети услови, односно завршување на постапката за ликвидација, Заедничкото јавно претпријатие „АСТРА-ЛУНА”- во ликвидација, да се брише од Трговскиот регистар, согласно Законот за трговски друштва.</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3</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 xml:space="preserve">Одлуката е донесена да послужи пред Централниот регистар на РСМ во постапка за бришење на Претпријатието врз основа на ликвидација.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center"/>
        <w:rPr>
          <w:rFonts w:ascii="Times New Roman" w:hAnsi="Times New Roman" w:cs="Times New Roman"/>
        </w:rPr>
      </w:pPr>
      <w:r w:rsidRPr="00E33523">
        <w:rPr>
          <w:rFonts w:ascii="Times New Roman" w:hAnsi="Times New Roman" w:cs="Times New Roman"/>
        </w:rPr>
        <w:t>Член 4</w:t>
      </w:r>
    </w:p>
    <w:p w:rsidR="00E33523" w:rsidRPr="00E33523" w:rsidRDefault="00E33523" w:rsidP="00E33523">
      <w:pPr>
        <w:pStyle w:val="NoSpacing"/>
        <w:jc w:val="both"/>
        <w:rPr>
          <w:rFonts w:ascii="Times New Roman" w:hAnsi="Times New Roman" w:cs="Times New Roman"/>
        </w:rPr>
      </w:pPr>
      <w:r w:rsidRPr="00E33523">
        <w:rPr>
          <w:rFonts w:ascii="Times New Roman" w:hAnsi="Times New Roman" w:cs="Times New Roman"/>
        </w:rPr>
        <w:tab/>
        <w:t>Одлуката влегува во сила со денот на донесувањето, а ќе се објави во „Службен гласник на Општина Дојран“ .</w:t>
      </w: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pStyle w:val="NoSpacing"/>
        <w:jc w:val="both"/>
        <w:rPr>
          <w:rFonts w:ascii="Times New Roman" w:hAnsi="Times New Roman" w:cs="Times New Roman"/>
        </w:rPr>
      </w:pPr>
    </w:p>
    <w:p w:rsidR="00E33523" w:rsidRPr="00E33523" w:rsidRDefault="00E33523" w:rsidP="00E33523">
      <w:pPr>
        <w:rPr>
          <w:sz w:val="22"/>
          <w:szCs w:val="22"/>
        </w:rPr>
      </w:pPr>
      <w:r w:rsidRPr="00E33523">
        <w:rPr>
          <w:sz w:val="22"/>
          <w:szCs w:val="22"/>
        </w:rPr>
        <w:t xml:space="preserve">Бр.08 – </w:t>
      </w:r>
      <w:r w:rsidRPr="00E33523">
        <w:rPr>
          <w:sz w:val="22"/>
          <w:szCs w:val="22"/>
          <w:lang w:val="mk-MK"/>
        </w:rPr>
        <w:t xml:space="preserve">550/13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E33523" w:rsidRPr="00E33523" w:rsidRDefault="00E33523" w:rsidP="00E33523">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E33523" w:rsidRPr="004D0537" w:rsidRDefault="00E33523" w:rsidP="00E33523">
      <w:pPr>
        <w:rPr>
          <w:sz w:val="22"/>
          <w:szCs w:val="22"/>
          <w:lang w:val="mk-MK"/>
        </w:rPr>
      </w:pPr>
      <w:r w:rsidRPr="00E33523">
        <w:rPr>
          <w:sz w:val="22"/>
          <w:szCs w:val="22"/>
        </w:rPr>
        <w:t xml:space="preserve">Стар Дојран                                                                              </w:t>
      </w:r>
      <w:r w:rsidRPr="00E33523">
        <w:rPr>
          <w:sz w:val="22"/>
          <w:szCs w:val="22"/>
          <w:lang w:val="en-US"/>
        </w:rPr>
        <w:t xml:space="preserve">        </w:t>
      </w:r>
      <w:r w:rsidR="004D0537">
        <w:rPr>
          <w:sz w:val="22"/>
          <w:szCs w:val="22"/>
          <w:lang w:val="mk-MK"/>
        </w:rPr>
        <w:t xml:space="preserve">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4D0537">
        <w:rPr>
          <w:sz w:val="22"/>
          <w:szCs w:val="22"/>
          <w:lang w:val="mk-MK"/>
        </w:rPr>
        <w:t>с.р.</w:t>
      </w: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E33523" w:rsidRPr="00E33523" w:rsidRDefault="00E33523" w:rsidP="00E33523">
      <w:pPr>
        <w:rPr>
          <w:sz w:val="22"/>
          <w:szCs w:val="22"/>
          <w:lang w:val="mk-MK"/>
        </w:rPr>
      </w:pPr>
    </w:p>
    <w:p w:rsidR="00843744" w:rsidRPr="00E33523" w:rsidRDefault="00843744" w:rsidP="00843744">
      <w:pPr>
        <w:ind w:firstLine="567"/>
        <w:jc w:val="both"/>
        <w:rPr>
          <w:rFonts w:eastAsia="Calibri"/>
          <w:sz w:val="22"/>
          <w:szCs w:val="22"/>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w:t>
      </w:r>
      <w:r>
        <w:rPr>
          <w:sz w:val="22"/>
          <w:szCs w:val="22"/>
          <w:lang w:val="mk-MK"/>
        </w:rPr>
        <w:t>7</w:t>
      </w:r>
    </w:p>
    <w:p w:rsidR="00843744" w:rsidRPr="00E33523" w:rsidRDefault="00843744" w:rsidP="00843744">
      <w:pPr>
        <w:ind w:firstLine="567"/>
        <w:jc w:val="both"/>
        <w:rPr>
          <w:rFonts w:eastAsia="Calibri"/>
          <w:sz w:val="22"/>
          <w:szCs w:val="22"/>
          <w:lang w:val="mk-MK"/>
        </w:rPr>
      </w:pPr>
    </w:p>
    <w:p w:rsidR="00843744" w:rsidRPr="00E33523" w:rsidRDefault="00843744" w:rsidP="00843744">
      <w:pPr>
        <w:tabs>
          <w:tab w:val="left" w:pos="709"/>
        </w:tabs>
        <w:jc w:val="both"/>
        <w:rPr>
          <w:rFonts w:eastAsia="Calibri"/>
          <w:sz w:val="22"/>
          <w:szCs w:val="22"/>
        </w:rPr>
      </w:pPr>
      <w:r w:rsidRPr="00E33523">
        <w:rPr>
          <w:rFonts w:eastAsia="Calibri"/>
          <w:sz w:val="22"/>
          <w:szCs w:val="22"/>
          <w:lang w:val="ru-RU"/>
        </w:rPr>
        <w:tab/>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w:t>
      </w:r>
      <w:r w:rsidRPr="00E33523">
        <w:rPr>
          <w:rFonts w:eastAsia="Calibri"/>
          <w:sz w:val="22"/>
          <w:szCs w:val="22"/>
        </w:rPr>
        <w:t xml:space="preserve"> </w:t>
      </w:r>
      <w:r w:rsidRPr="00E33523">
        <w:rPr>
          <w:rFonts w:eastAsia="Calibri"/>
          <w:sz w:val="22"/>
          <w:szCs w:val="22"/>
          <w:lang w:val="ru-RU"/>
        </w:rPr>
        <w:t xml:space="preserve">бр.9/06, </w:t>
      </w:r>
      <w:r w:rsidRPr="00E33523">
        <w:rPr>
          <w:sz w:val="22"/>
          <w:szCs w:val="22"/>
        </w:rPr>
        <w:t>8/10</w:t>
      </w:r>
      <w:r w:rsidRPr="00E33523">
        <w:rPr>
          <w:sz w:val="22"/>
          <w:szCs w:val="22"/>
          <w:lang w:val="mk-MK"/>
        </w:rPr>
        <w:t>,</w:t>
      </w:r>
      <w:r w:rsidRPr="00E33523">
        <w:rPr>
          <w:sz w:val="22"/>
          <w:szCs w:val="22"/>
        </w:rPr>
        <w:t xml:space="preserve"> 12/14</w:t>
      </w:r>
      <w:r w:rsidRPr="00E33523">
        <w:rPr>
          <w:sz w:val="22"/>
          <w:szCs w:val="22"/>
          <w:lang w:val="mk-MK"/>
        </w:rPr>
        <w:t>, 4/19 и 1/20</w:t>
      </w:r>
      <w:r w:rsidRPr="00E33523">
        <w:rPr>
          <w:sz w:val="22"/>
          <w:szCs w:val="22"/>
        </w:rPr>
        <w:t xml:space="preserve">), </w:t>
      </w:r>
      <w:r w:rsidRPr="00E33523">
        <w:rPr>
          <w:rFonts w:eastAsia="Calibri"/>
          <w:sz w:val="22"/>
          <w:szCs w:val="22"/>
          <w:lang w:val="ru-RU"/>
        </w:rPr>
        <w:t>Градоначалникот на општина Дојран донесе,</w:t>
      </w:r>
    </w:p>
    <w:p w:rsidR="00843744" w:rsidRPr="00E33523" w:rsidRDefault="00843744" w:rsidP="00843744">
      <w:pPr>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ind w:firstLine="720"/>
        <w:jc w:val="both"/>
        <w:rPr>
          <w:rFonts w:eastAsia="Calibri"/>
          <w:sz w:val="22"/>
          <w:szCs w:val="22"/>
        </w:rPr>
      </w:pPr>
    </w:p>
    <w:p w:rsidR="00843744" w:rsidRPr="00E33523" w:rsidRDefault="00843744" w:rsidP="00843744">
      <w:pPr>
        <w:jc w:val="both"/>
        <w:rPr>
          <w:rFonts w:eastAsia="Calibri"/>
          <w:sz w:val="22"/>
          <w:szCs w:val="22"/>
          <w:lang w:val="mk-MK"/>
        </w:rPr>
      </w:pPr>
    </w:p>
    <w:p w:rsidR="00843744" w:rsidRPr="00E33523" w:rsidRDefault="00843744" w:rsidP="00843744">
      <w:pPr>
        <w:jc w:val="center"/>
        <w:rPr>
          <w:rFonts w:eastAsia="Calibri"/>
          <w:sz w:val="22"/>
          <w:szCs w:val="22"/>
          <w:lang w:val="ru-RU"/>
        </w:rPr>
      </w:pPr>
    </w:p>
    <w:p w:rsidR="00843744" w:rsidRPr="00E33523" w:rsidRDefault="00843744" w:rsidP="00843744">
      <w:pPr>
        <w:jc w:val="center"/>
        <w:rPr>
          <w:rFonts w:eastAsia="Calibri"/>
          <w:sz w:val="22"/>
          <w:szCs w:val="22"/>
          <w:lang w:val="ru-RU"/>
        </w:rPr>
      </w:pPr>
      <w:r w:rsidRPr="00E33523">
        <w:rPr>
          <w:rFonts w:eastAsia="Calibri"/>
          <w:sz w:val="22"/>
          <w:szCs w:val="22"/>
          <w:lang w:val="ru-RU"/>
        </w:rPr>
        <w:t>Р  Е  Ш  Е  Н И  Е</w:t>
      </w:r>
    </w:p>
    <w:p w:rsidR="00843744" w:rsidRPr="00E33523" w:rsidRDefault="00843744" w:rsidP="00843744">
      <w:pPr>
        <w:jc w:val="center"/>
        <w:rPr>
          <w:bCs/>
          <w:sz w:val="22"/>
          <w:szCs w:val="22"/>
          <w:lang w:val="mk-MK"/>
        </w:rPr>
      </w:pPr>
      <w:r w:rsidRPr="00E33523">
        <w:rPr>
          <w:rFonts w:eastAsia="Calibri"/>
          <w:sz w:val="22"/>
          <w:szCs w:val="22"/>
          <w:lang w:val="ru-RU"/>
        </w:rPr>
        <w:t xml:space="preserve">За објавување  </w:t>
      </w:r>
      <w:r w:rsidRPr="00E33523">
        <w:rPr>
          <w:rFonts w:eastAsia="Calibri"/>
          <w:sz w:val="22"/>
          <w:szCs w:val="22"/>
        </w:rPr>
        <w:t>на Одлука</w:t>
      </w:r>
      <w:r w:rsidRPr="00E33523">
        <w:rPr>
          <w:rFonts w:eastAsia="Calibri"/>
          <w:sz w:val="22"/>
          <w:szCs w:val="22"/>
          <w:lang w:val="mk-MK"/>
        </w:rPr>
        <w:t>та</w:t>
      </w:r>
      <w:r w:rsidRPr="00E33523">
        <w:rPr>
          <w:rFonts w:eastAsia="Calibri"/>
          <w:sz w:val="22"/>
          <w:szCs w:val="22"/>
        </w:rPr>
        <w:t xml:space="preserve"> </w:t>
      </w:r>
      <w:r w:rsidRPr="00E33523">
        <w:rPr>
          <w:sz w:val="22"/>
          <w:szCs w:val="22"/>
          <w:lang w:val="mk-MK"/>
        </w:rPr>
        <w:t>з</w:t>
      </w:r>
      <w:r w:rsidRPr="00E33523">
        <w:rPr>
          <w:sz w:val="22"/>
          <w:szCs w:val="22"/>
        </w:rPr>
        <w:t xml:space="preserve">а доделување парични средства на </w:t>
      </w:r>
      <w:r w:rsidRPr="00E33523">
        <w:rPr>
          <w:sz w:val="22"/>
          <w:szCs w:val="22"/>
          <w:lang w:val="mk-MK"/>
        </w:rPr>
        <w:t>Здружението на грагани за одржлив развој на село Николиќ-Дојран</w:t>
      </w:r>
      <w:r w:rsidRPr="00E33523">
        <w:rPr>
          <w:sz w:val="22"/>
          <w:szCs w:val="22"/>
        </w:rPr>
        <w:t xml:space="preserve"> од Буџетот на општина Дојран за 20</w:t>
      </w:r>
      <w:r w:rsidRPr="00E33523">
        <w:rPr>
          <w:sz w:val="22"/>
          <w:szCs w:val="22"/>
          <w:lang w:val="mk-MK"/>
        </w:rPr>
        <w:t>22</w:t>
      </w:r>
      <w:r w:rsidRPr="00E33523">
        <w:rPr>
          <w:sz w:val="22"/>
          <w:szCs w:val="22"/>
        </w:rPr>
        <w:t xml:space="preserve"> година</w:t>
      </w: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bCs/>
          <w:sz w:val="22"/>
          <w:szCs w:val="22"/>
          <w:lang w:val="mk-MK"/>
        </w:rPr>
      </w:pPr>
    </w:p>
    <w:p w:rsidR="00843744" w:rsidRPr="00E33523" w:rsidRDefault="00843744" w:rsidP="00843744">
      <w:pPr>
        <w:jc w:val="center"/>
        <w:rPr>
          <w:sz w:val="22"/>
          <w:szCs w:val="22"/>
          <w:lang w:val="mk-MK"/>
        </w:rPr>
      </w:pPr>
    </w:p>
    <w:p w:rsidR="00843744" w:rsidRPr="00E33523" w:rsidRDefault="00843744" w:rsidP="00843744">
      <w:pPr>
        <w:pStyle w:val="BodyText"/>
        <w:rPr>
          <w:b w:val="0"/>
          <w:sz w:val="22"/>
          <w:szCs w:val="22"/>
          <w:lang w:val="mk-MK"/>
        </w:rPr>
      </w:pPr>
    </w:p>
    <w:p w:rsidR="00843744" w:rsidRPr="00E33523" w:rsidRDefault="00843744" w:rsidP="00843744">
      <w:pPr>
        <w:ind w:firstLine="720"/>
        <w:jc w:val="both"/>
        <w:rPr>
          <w:sz w:val="22"/>
          <w:szCs w:val="22"/>
        </w:rPr>
      </w:pPr>
      <w:r w:rsidRPr="00E33523">
        <w:rPr>
          <w:rFonts w:eastAsia="Calibri"/>
          <w:sz w:val="22"/>
          <w:szCs w:val="22"/>
          <w:lang w:val="ru-RU"/>
        </w:rPr>
        <w:t>1</w:t>
      </w:r>
      <w:r w:rsidRPr="00E33523">
        <w:rPr>
          <w:rFonts w:eastAsia="Calibri"/>
          <w:sz w:val="22"/>
          <w:szCs w:val="22"/>
        </w:rPr>
        <w:t>.Одлука</w:t>
      </w:r>
      <w:r w:rsidRPr="00E33523">
        <w:rPr>
          <w:rFonts w:eastAsia="Calibri"/>
          <w:sz w:val="22"/>
          <w:szCs w:val="22"/>
          <w:lang w:val="mk-MK"/>
        </w:rPr>
        <w:t xml:space="preserve">та </w:t>
      </w:r>
      <w:r w:rsidRPr="00E33523">
        <w:rPr>
          <w:sz w:val="22"/>
          <w:szCs w:val="22"/>
        </w:rPr>
        <w:t xml:space="preserve">за доделување парични средства на </w:t>
      </w:r>
      <w:r w:rsidRPr="00E33523">
        <w:rPr>
          <w:sz w:val="22"/>
          <w:szCs w:val="22"/>
          <w:lang w:val="mk-MK"/>
        </w:rPr>
        <w:t>Здружението на грагани за одржлив развој на село Николиќ-Дојран</w:t>
      </w:r>
      <w:r w:rsidRPr="00E33523">
        <w:rPr>
          <w:sz w:val="22"/>
          <w:szCs w:val="22"/>
        </w:rPr>
        <w:t xml:space="preserve"> од Буџетот на општина Дојран за 20</w:t>
      </w:r>
      <w:r w:rsidRPr="00E33523">
        <w:rPr>
          <w:sz w:val="22"/>
          <w:szCs w:val="22"/>
          <w:lang w:val="mk-MK"/>
        </w:rPr>
        <w:t>22</w:t>
      </w:r>
      <w:r w:rsidRPr="00E33523">
        <w:rPr>
          <w:sz w:val="22"/>
          <w:szCs w:val="22"/>
        </w:rPr>
        <w:t xml:space="preserve"> година</w:t>
      </w:r>
      <w:r w:rsidRPr="00E33523">
        <w:rPr>
          <w:sz w:val="22"/>
          <w:szCs w:val="22"/>
          <w:lang w:val="mk-MK"/>
        </w:rPr>
        <w:t>,</w:t>
      </w:r>
      <w:r w:rsidRPr="00E33523">
        <w:rPr>
          <w:rFonts w:eastAsia="Calibri"/>
          <w:sz w:val="22"/>
          <w:szCs w:val="22"/>
        </w:rPr>
        <w:t xml:space="preserve"> донесен</w:t>
      </w:r>
      <w:r w:rsidRPr="00E33523">
        <w:rPr>
          <w:rFonts w:eastAsia="Calibri"/>
          <w:sz w:val="22"/>
          <w:szCs w:val="22"/>
          <w:lang w:val="mk-MK"/>
        </w:rPr>
        <w:t>а</w:t>
      </w:r>
      <w:r w:rsidRPr="00E33523">
        <w:rPr>
          <w:rFonts w:eastAsia="Calibri"/>
          <w:sz w:val="22"/>
          <w:szCs w:val="22"/>
        </w:rPr>
        <w:t xml:space="preserve"> на седницата</w:t>
      </w:r>
      <w:r w:rsidRPr="00E33523">
        <w:rPr>
          <w:sz w:val="22"/>
          <w:szCs w:val="22"/>
        </w:rPr>
        <w:t xml:space="preserve"> </w:t>
      </w:r>
      <w:r w:rsidRPr="00E33523">
        <w:rPr>
          <w:rFonts w:eastAsia="Calibri"/>
          <w:sz w:val="22"/>
          <w:szCs w:val="22"/>
        </w:rPr>
        <w:t xml:space="preserve"> на Советот на општина Дојран</w:t>
      </w:r>
      <w:r w:rsidRPr="00E33523">
        <w:rPr>
          <w:rFonts w:eastAsia="Calibri"/>
          <w:sz w:val="22"/>
          <w:szCs w:val="22"/>
          <w:lang w:val="mk-MK"/>
        </w:rPr>
        <w:t>,</w:t>
      </w:r>
      <w:r w:rsidRPr="00E33523">
        <w:rPr>
          <w:rFonts w:eastAsia="Calibri"/>
          <w:sz w:val="22"/>
          <w:szCs w:val="22"/>
        </w:rPr>
        <w:t xml:space="preserve"> одржана на ден </w:t>
      </w:r>
      <w:r w:rsidRPr="00E33523">
        <w:rPr>
          <w:rFonts w:eastAsia="Calibri"/>
          <w:sz w:val="22"/>
          <w:szCs w:val="22"/>
          <w:lang w:val="mk-MK"/>
        </w:rPr>
        <w:t>29</w:t>
      </w:r>
      <w:r w:rsidRPr="00E33523">
        <w:rPr>
          <w:sz w:val="22"/>
          <w:szCs w:val="22"/>
        </w:rPr>
        <w:t>.</w:t>
      </w:r>
      <w:r w:rsidRPr="00E33523">
        <w:rPr>
          <w:sz w:val="22"/>
          <w:szCs w:val="22"/>
          <w:lang w:val="mk-MK"/>
        </w:rPr>
        <w:t>04</w:t>
      </w:r>
      <w:r w:rsidRPr="00E33523">
        <w:rPr>
          <w:sz w:val="22"/>
          <w:szCs w:val="22"/>
        </w:rPr>
        <w:t>.20</w:t>
      </w:r>
      <w:r w:rsidRPr="00E33523">
        <w:rPr>
          <w:sz w:val="22"/>
          <w:szCs w:val="22"/>
          <w:lang w:val="mk-MK"/>
        </w:rPr>
        <w:t>22</w:t>
      </w:r>
      <w:r w:rsidRPr="00E33523">
        <w:rPr>
          <w:rFonts w:eastAsia="Calibri"/>
          <w:sz w:val="22"/>
          <w:szCs w:val="22"/>
        </w:rPr>
        <w:t xml:space="preserve"> година, да се објави во "Службен гласник на општина Дојран"</w:t>
      </w:r>
      <w:r w:rsidRPr="00E33523">
        <w:rPr>
          <w:rFonts w:eastAsia="Calibri"/>
          <w:sz w:val="22"/>
          <w:szCs w:val="22"/>
          <w:lang w:val="pt-BR"/>
        </w:rPr>
        <w:t>.</w:t>
      </w: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lang w:val="mk-MK"/>
        </w:rPr>
      </w:pPr>
    </w:p>
    <w:p w:rsidR="00843744" w:rsidRPr="00E33523" w:rsidRDefault="00843744" w:rsidP="00843744">
      <w:pPr>
        <w:jc w:val="both"/>
        <w:rPr>
          <w:rFonts w:eastAsia="Calibri"/>
          <w:sz w:val="22"/>
          <w:szCs w:val="22"/>
        </w:rPr>
      </w:pPr>
      <w:r w:rsidRPr="00E33523">
        <w:rPr>
          <w:rFonts w:eastAsia="Calibri"/>
          <w:sz w:val="22"/>
          <w:szCs w:val="22"/>
          <w:lang w:val="ru-RU"/>
        </w:rPr>
        <w:t xml:space="preserve">             2.Ова Решение влегува во сила со денот на донесувањето.</w:t>
      </w: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jc w:val="both"/>
        <w:rPr>
          <w:rFonts w:eastAsia="Calibri"/>
          <w:sz w:val="22"/>
          <w:szCs w:val="22"/>
          <w:lang w:val="ru-RU"/>
        </w:rPr>
      </w:pPr>
    </w:p>
    <w:p w:rsidR="00843744" w:rsidRPr="00E33523" w:rsidRDefault="00843744" w:rsidP="00843744">
      <w:pPr>
        <w:ind w:left="284" w:firstLine="425"/>
        <w:jc w:val="both"/>
        <w:rPr>
          <w:rFonts w:eastAsia="Calibri"/>
          <w:sz w:val="22"/>
          <w:szCs w:val="22"/>
          <w:lang w:val="mk-MK"/>
        </w:rPr>
      </w:pPr>
      <w:r w:rsidRPr="00E33523">
        <w:rPr>
          <w:rFonts w:eastAsia="Calibri"/>
          <w:sz w:val="22"/>
          <w:szCs w:val="22"/>
          <w:lang w:val="en-US"/>
        </w:rPr>
        <w:t xml:space="preserve">   </w:t>
      </w:r>
      <w:r w:rsidRPr="00E33523">
        <w:rPr>
          <w:rFonts w:eastAsia="Calibri"/>
          <w:sz w:val="22"/>
          <w:szCs w:val="22"/>
          <w:lang w:val="ru-RU"/>
        </w:rPr>
        <w:t>Бр.0</w:t>
      </w:r>
      <w:r w:rsidRPr="00E33523">
        <w:rPr>
          <w:rFonts w:eastAsia="Calibri"/>
          <w:sz w:val="22"/>
          <w:szCs w:val="22"/>
        </w:rPr>
        <w:t>9</w:t>
      </w:r>
      <w:r w:rsidRPr="00E33523">
        <w:rPr>
          <w:rFonts w:eastAsia="Calibri"/>
          <w:sz w:val="22"/>
          <w:szCs w:val="22"/>
          <w:lang w:val="mk-MK"/>
        </w:rPr>
        <w:t xml:space="preserve"> </w:t>
      </w:r>
      <w:r w:rsidRPr="00E33523">
        <w:rPr>
          <w:rFonts w:eastAsia="Calibri"/>
          <w:sz w:val="22"/>
          <w:szCs w:val="22"/>
          <w:lang w:val="ru-RU"/>
        </w:rPr>
        <w:t>– 60</w:t>
      </w:r>
      <w:r w:rsidRPr="00E33523">
        <w:rPr>
          <w:rFonts w:eastAsia="Calibri"/>
          <w:sz w:val="22"/>
          <w:szCs w:val="22"/>
          <w:lang w:val="mk-MK"/>
        </w:rPr>
        <w:t>4</w:t>
      </w:r>
      <w:r w:rsidRPr="00E33523">
        <w:rPr>
          <w:rFonts w:eastAsia="Calibri"/>
          <w:sz w:val="22"/>
          <w:szCs w:val="22"/>
          <w:lang w:val="en-US"/>
        </w:rPr>
        <w:t>/</w:t>
      </w:r>
      <w:r w:rsidRPr="00E33523">
        <w:rPr>
          <w:rFonts w:eastAsia="Calibri"/>
          <w:sz w:val="22"/>
          <w:szCs w:val="22"/>
          <w:lang w:val="mk-MK"/>
        </w:rPr>
        <w:t>12</w:t>
      </w:r>
    </w:p>
    <w:p w:rsidR="00843744" w:rsidRPr="00E33523" w:rsidRDefault="00843744" w:rsidP="00843744">
      <w:pPr>
        <w:ind w:left="284" w:firstLine="425"/>
        <w:jc w:val="both"/>
        <w:rPr>
          <w:rFonts w:eastAsia="Calibri"/>
          <w:sz w:val="22"/>
          <w:szCs w:val="22"/>
        </w:rPr>
      </w:pPr>
      <w:r w:rsidRPr="00E33523">
        <w:rPr>
          <w:sz w:val="22"/>
          <w:szCs w:val="22"/>
          <w:lang w:val="ru-RU"/>
        </w:rPr>
        <w:t xml:space="preserve">   04.05.2022 </w:t>
      </w:r>
      <w:r w:rsidRPr="00E33523">
        <w:rPr>
          <w:rFonts w:eastAsia="Calibri"/>
          <w:sz w:val="22"/>
          <w:szCs w:val="22"/>
          <w:lang w:val="ru-RU"/>
        </w:rPr>
        <w:t>година</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p>
    <w:p w:rsidR="00843744" w:rsidRPr="00E33523" w:rsidRDefault="00843744" w:rsidP="00843744">
      <w:pPr>
        <w:ind w:firstLine="567"/>
        <w:jc w:val="both"/>
        <w:rPr>
          <w:rFonts w:eastAsia="Calibri"/>
          <w:sz w:val="22"/>
          <w:szCs w:val="22"/>
        </w:rPr>
      </w:pPr>
      <w:r w:rsidRPr="00E33523">
        <w:rPr>
          <w:rFonts w:eastAsia="Calibri"/>
          <w:sz w:val="22"/>
          <w:szCs w:val="22"/>
          <w:lang w:val="ru-RU"/>
        </w:rPr>
        <w:t xml:space="preserve">     Стар Дојран</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Градоначалник</w:t>
      </w:r>
    </w:p>
    <w:p w:rsidR="00843744" w:rsidRPr="00E33523" w:rsidRDefault="00843744" w:rsidP="00843744">
      <w:pPr>
        <w:ind w:firstLine="567"/>
        <w:jc w:val="both"/>
        <w:rPr>
          <w:rFonts w:eastAsia="Calibri"/>
          <w:sz w:val="22"/>
          <w:szCs w:val="22"/>
          <w:lang w:val="ru-RU"/>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на општина Дојран</w:t>
      </w:r>
    </w:p>
    <w:p w:rsidR="00843744" w:rsidRPr="004D0537" w:rsidRDefault="00843744" w:rsidP="00843744">
      <w:pPr>
        <w:ind w:firstLine="567"/>
        <w:jc w:val="both"/>
        <w:rPr>
          <w:rFonts w:eastAsia="Calibri"/>
          <w:sz w:val="22"/>
          <w:szCs w:val="22"/>
          <w:lang w:val="mk-MK"/>
        </w:rPr>
      </w:pP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en-US"/>
        </w:rPr>
        <w:t xml:space="preserve"> </w:t>
      </w:r>
      <w:r w:rsidRPr="00E33523">
        <w:rPr>
          <w:rFonts w:eastAsia="Calibri"/>
          <w:sz w:val="22"/>
          <w:szCs w:val="22"/>
          <w:lang w:val="ru-RU"/>
        </w:rPr>
        <w:tab/>
      </w:r>
      <w:r w:rsidRPr="00E33523">
        <w:rPr>
          <w:rFonts w:eastAsia="Calibri"/>
          <w:sz w:val="22"/>
          <w:szCs w:val="22"/>
          <w:lang w:val="ru-RU"/>
        </w:rPr>
        <w:tab/>
      </w:r>
      <w:r w:rsidRPr="00E33523">
        <w:rPr>
          <w:rFonts w:eastAsia="Calibri"/>
          <w:sz w:val="22"/>
          <w:szCs w:val="22"/>
          <w:lang w:val="ru-RU"/>
        </w:rPr>
        <w:tab/>
        <w:t xml:space="preserve">            </w:t>
      </w:r>
      <w:r w:rsidRPr="00E33523">
        <w:rPr>
          <w:rFonts w:eastAsia="Calibri"/>
          <w:sz w:val="22"/>
          <w:szCs w:val="22"/>
        </w:rPr>
        <w:t>Анго Ангов</w:t>
      </w:r>
      <w:r w:rsidR="004D0537">
        <w:rPr>
          <w:rFonts w:eastAsia="Calibri"/>
          <w:sz w:val="22"/>
          <w:szCs w:val="22"/>
          <w:lang w:val="mk-MK"/>
        </w:rPr>
        <w:t xml:space="preserve"> с.р.</w:t>
      </w:r>
    </w:p>
    <w:p w:rsidR="00843744" w:rsidRPr="00E33523" w:rsidRDefault="00843744" w:rsidP="00843744">
      <w:pPr>
        <w:pStyle w:val="NoSpacing"/>
        <w:jc w:val="both"/>
        <w:rPr>
          <w:rFonts w:ascii="Times New Roman" w:hAnsi="Times New Roman" w:cs="Times New Roman"/>
        </w:rPr>
      </w:pPr>
      <w:r w:rsidRPr="00E33523">
        <w:rPr>
          <w:rFonts w:ascii="Times New Roman" w:eastAsia="Calibri" w:hAnsi="Times New Roman" w:cs="Times New Roman"/>
        </w:rPr>
        <w:t xml:space="preserve">   </w:t>
      </w:r>
    </w:p>
    <w:p w:rsidR="00843744" w:rsidRPr="00E33523" w:rsidRDefault="00843744" w:rsidP="00843744">
      <w:pPr>
        <w:pStyle w:val="BodyText"/>
        <w:rPr>
          <w:b w:val="0"/>
          <w:sz w:val="22"/>
          <w:szCs w:val="22"/>
          <w:lang w:val="mk-MK"/>
        </w:rPr>
      </w:pPr>
      <w:r w:rsidRPr="00E33523">
        <w:rPr>
          <w:b w:val="0"/>
          <w:sz w:val="22"/>
          <w:szCs w:val="22"/>
          <w:lang w:val="mk-MK"/>
        </w:rPr>
        <w:t xml:space="preserve">  </w:t>
      </w:r>
    </w:p>
    <w:p w:rsidR="00843744" w:rsidRPr="00E33523" w:rsidRDefault="00843744" w:rsidP="00843744">
      <w:pPr>
        <w:rPr>
          <w:i/>
          <w:sz w:val="22"/>
          <w:szCs w:val="22"/>
          <w:lang w:val="mk-MK"/>
        </w:rPr>
      </w:pPr>
    </w:p>
    <w:p w:rsidR="00843744" w:rsidRPr="00E33523" w:rsidRDefault="00843744" w:rsidP="00843744">
      <w:pPr>
        <w:tabs>
          <w:tab w:val="left" w:pos="709"/>
        </w:tabs>
        <w:jc w:val="both"/>
        <w:rPr>
          <w:rFonts w:eastAsia="Calibri"/>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Default="008B7EA3" w:rsidP="00E33523">
      <w:pPr>
        <w:ind w:firstLine="720"/>
        <w:jc w:val="both"/>
        <w:rPr>
          <w:sz w:val="22"/>
          <w:szCs w:val="22"/>
          <w:lang w:val="ru-RU"/>
        </w:rPr>
      </w:pPr>
    </w:p>
    <w:p w:rsidR="004D0537" w:rsidRDefault="004D0537" w:rsidP="00E33523">
      <w:pPr>
        <w:ind w:firstLine="720"/>
        <w:jc w:val="both"/>
        <w:rPr>
          <w:sz w:val="22"/>
          <w:szCs w:val="22"/>
          <w:lang w:val="ru-RU"/>
        </w:rPr>
      </w:pPr>
    </w:p>
    <w:p w:rsidR="008B7EA3" w:rsidRDefault="008B7EA3" w:rsidP="00E33523">
      <w:pPr>
        <w:ind w:firstLine="720"/>
        <w:jc w:val="both"/>
        <w:rPr>
          <w:sz w:val="22"/>
          <w:szCs w:val="22"/>
          <w:lang w:val="ru-RU"/>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28</w:t>
      </w:r>
    </w:p>
    <w:p w:rsidR="004D0537" w:rsidRDefault="004D0537" w:rsidP="00E33523">
      <w:pPr>
        <w:ind w:firstLine="720"/>
        <w:jc w:val="both"/>
        <w:rPr>
          <w:sz w:val="22"/>
          <w:szCs w:val="22"/>
          <w:lang w:val="ru-RU"/>
        </w:rPr>
      </w:pPr>
    </w:p>
    <w:p w:rsidR="00E33523" w:rsidRPr="00E33523" w:rsidRDefault="00A44DEC" w:rsidP="00E33523">
      <w:pPr>
        <w:ind w:firstLine="720"/>
        <w:jc w:val="both"/>
        <w:rPr>
          <w:sz w:val="22"/>
          <w:szCs w:val="22"/>
          <w:lang w:val="mk-MK"/>
        </w:rPr>
      </w:pPr>
      <w:r>
        <w:rPr>
          <w:noProof/>
          <w:sz w:val="22"/>
          <w:szCs w:val="22"/>
          <w:lang w:val="en-US" w:eastAsia="en-US"/>
        </w:rPr>
        <w:pict>
          <v:shape id="_x0000_s1027" type="#_x0000_t202" style="position:absolute;left:0;text-align:left;margin-left:484.5pt;margin-top:18.5pt;width:189pt;height:1in;z-index:251662336" stroked="f">
            <v:textbox style="mso-next-textbox:#_x0000_s1027">
              <w:txbxContent>
                <w:p w:rsidR="00A44DEC" w:rsidRPr="00965BB5" w:rsidRDefault="00A44DEC" w:rsidP="00E33523"/>
              </w:txbxContent>
            </v:textbox>
          </v:shape>
        </w:pict>
      </w:r>
      <w:r w:rsidR="00E33523" w:rsidRPr="00E33523">
        <w:rPr>
          <w:sz w:val="22"/>
          <w:szCs w:val="22"/>
          <w:lang w:val="ru-RU"/>
        </w:rPr>
        <w:t>Врз основа на член 16 став 1 точка 44 од Статутот на општина Дојран (,,Службен гласник на општина Дојран.,,), бр.9/06,</w:t>
      </w:r>
      <w:r w:rsidR="00E33523" w:rsidRPr="00E33523">
        <w:rPr>
          <w:sz w:val="22"/>
          <w:szCs w:val="22"/>
        </w:rPr>
        <w:t xml:space="preserve"> 8/10 и 12/14),</w:t>
      </w:r>
      <w:r w:rsidR="00E33523" w:rsidRPr="00E33523">
        <w:rPr>
          <w:sz w:val="22"/>
          <w:szCs w:val="22"/>
          <w:lang w:val="ru-RU"/>
        </w:rPr>
        <w:t xml:space="preserve">  Советот на општина Дојран на седницата одржана на ден </w:t>
      </w:r>
      <w:r w:rsidR="00E33523" w:rsidRPr="00E33523">
        <w:rPr>
          <w:sz w:val="22"/>
          <w:szCs w:val="22"/>
        </w:rPr>
        <w:t>2</w:t>
      </w:r>
      <w:r w:rsidR="00E33523" w:rsidRPr="00E33523">
        <w:rPr>
          <w:sz w:val="22"/>
          <w:szCs w:val="22"/>
          <w:lang w:val="mk-MK"/>
        </w:rPr>
        <w:t>9</w:t>
      </w:r>
      <w:r w:rsidR="00E33523" w:rsidRPr="00E33523">
        <w:rPr>
          <w:sz w:val="22"/>
          <w:szCs w:val="22"/>
          <w:lang w:val="ru-RU"/>
        </w:rPr>
        <w:t>.0</w:t>
      </w:r>
      <w:r w:rsidR="00E33523" w:rsidRPr="00E33523">
        <w:rPr>
          <w:sz w:val="22"/>
          <w:szCs w:val="22"/>
        </w:rPr>
        <w:t>4</w:t>
      </w:r>
      <w:r w:rsidR="00E33523" w:rsidRPr="00E33523">
        <w:rPr>
          <w:sz w:val="22"/>
          <w:szCs w:val="22"/>
          <w:lang w:val="ru-RU"/>
        </w:rPr>
        <w:t>.2022 година, по расправата по барањето</w:t>
      </w:r>
      <w:r w:rsidR="00E33523" w:rsidRPr="00E33523">
        <w:rPr>
          <w:sz w:val="22"/>
          <w:szCs w:val="22"/>
        </w:rPr>
        <w:t xml:space="preserve"> за доделување парични средства од Буџетот на општина Дојран, на </w:t>
      </w:r>
      <w:r w:rsidR="00E33523" w:rsidRPr="00E33523">
        <w:rPr>
          <w:sz w:val="22"/>
          <w:szCs w:val="22"/>
          <w:lang w:val="mk-MK"/>
        </w:rPr>
        <w:t>Здружението на грагани за одржлив развој на село Николиќ-Дојран</w:t>
      </w:r>
      <w:r w:rsidR="00E33523" w:rsidRPr="00E33523">
        <w:rPr>
          <w:sz w:val="22"/>
          <w:szCs w:val="22"/>
        </w:rPr>
        <w:t xml:space="preserve">, ја донесе следната, </w:t>
      </w:r>
    </w:p>
    <w:p w:rsidR="00E33523" w:rsidRPr="00E33523" w:rsidRDefault="00E33523" w:rsidP="00E33523">
      <w:pPr>
        <w:ind w:firstLine="720"/>
        <w:jc w:val="both"/>
        <w:rPr>
          <w:sz w:val="22"/>
          <w:szCs w:val="22"/>
          <w:lang w:val="mk-MK"/>
        </w:rPr>
      </w:pPr>
    </w:p>
    <w:p w:rsidR="00E33523" w:rsidRPr="00E33523" w:rsidRDefault="00E33523" w:rsidP="00E33523">
      <w:pPr>
        <w:ind w:firstLine="720"/>
        <w:jc w:val="both"/>
        <w:rPr>
          <w:sz w:val="22"/>
          <w:szCs w:val="22"/>
        </w:rPr>
      </w:pPr>
    </w:p>
    <w:p w:rsidR="00E33523" w:rsidRPr="00E33523" w:rsidRDefault="00E33523" w:rsidP="00E33523">
      <w:pPr>
        <w:ind w:firstLine="720"/>
        <w:jc w:val="both"/>
        <w:rPr>
          <w:sz w:val="22"/>
          <w:szCs w:val="22"/>
        </w:rPr>
      </w:pPr>
    </w:p>
    <w:p w:rsidR="00E33523" w:rsidRPr="00E33523" w:rsidRDefault="00E33523" w:rsidP="00E33523">
      <w:pPr>
        <w:jc w:val="center"/>
        <w:rPr>
          <w:rFonts w:eastAsia="Calibri"/>
          <w:sz w:val="22"/>
          <w:szCs w:val="22"/>
          <w:lang w:val="ru-RU"/>
        </w:rPr>
      </w:pPr>
      <w:r w:rsidRPr="00E33523">
        <w:rPr>
          <w:rFonts w:eastAsia="Calibri"/>
          <w:sz w:val="22"/>
          <w:szCs w:val="22"/>
          <w:lang w:val="ru-RU"/>
        </w:rPr>
        <w:t>О Д Л У К А</w:t>
      </w:r>
    </w:p>
    <w:p w:rsidR="00E33523" w:rsidRPr="00E33523" w:rsidRDefault="00E33523" w:rsidP="00E33523">
      <w:pPr>
        <w:pStyle w:val="BodyText"/>
        <w:jc w:val="center"/>
        <w:rPr>
          <w:b w:val="0"/>
          <w:sz w:val="22"/>
          <w:szCs w:val="22"/>
        </w:rPr>
      </w:pPr>
      <w:r w:rsidRPr="00E33523">
        <w:rPr>
          <w:b w:val="0"/>
          <w:sz w:val="22"/>
          <w:szCs w:val="22"/>
        </w:rPr>
        <w:t xml:space="preserve">За доделување парични средства на </w:t>
      </w:r>
      <w:r w:rsidRPr="00E33523">
        <w:rPr>
          <w:b w:val="0"/>
          <w:sz w:val="22"/>
          <w:szCs w:val="22"/>
          <w:lang w:val="mk-MK"/>
        </w:rPr>
        <w:t>Здружението на грагани за одржлив развој на село Николиќ-Дојран</w:t>
      </w:r>
      <w:r w:rsidRPr="00E33523">
        <w:rPr>
          <w:b w:val="0"/>
          <w:sz w:val="22"/>
          <w:szCs w:val="22"/>
        </w:rPr>
        <w:t xml:space="preserve"> од Буџетот на општина Дојран за 20</w:t>
      </w:r>
      <w:r w:rsidRPr="00E33523">
        <w:rPr>
          <w:b w:val="0"/>
          <w:sz w:val="22"/>
          <w:szCs w:val="22"/>
          <w:lang w:val="mk-MK"/>
        </w:rPr>
        <w:t>22</w:t>
      </w:r>
      <w:r w:rsidRPr="00E33523">
        <w:rPr>
          <w:b w:val="0"/>
          <w:sz w:val="22"/>
          <w:szCs w:val="22"/>
        </w:rPr>
        <w:t xml:space="preserve"> година</w:t>
      </w:r>
    </w:p>
    <w:p w:rsidR="00E33523" w:rsidRPr="00E33523" w:rsidRDefault="00E33523" w:rsidP="00E33523">
      <w:pPr>
        <w:pStyle w:val="BodyText"/>
        <w:ind w:left="1440" w:firstLine="720"/>
        <w:rPr>
          <w:b w:val="0"/>
          <w:sz w:val="22"/>
          <w:szCs w:val="22"/>
        </w:rPr>
      </w:pPr>
    </w:p>
    <w:p w:rsidR="00E33523" w:rsidRPr="00E33523" w:rsidRDefault="00E33523" w:rsidP="00E33523">
      <w:pPr>
        <w:jc w:val="center"/>
        <w:rPr>
          <w:rFonts w:eastAsia="Calibri"/>
          <w:sz w:val="22"/>
          <w:szCs w:val="22"/>
        </w:rPr>
      </w:pPr>
    </w:p>
    <w:p w:rsidR="00E33523" w:rsidRPr="00E33523" w:rsidRDefault="00E33523" w:rsidP="00E33523">
      <w:pPr>
        <w:jc w:val="center"/>
        <w:rPr>
          <w:rFonts w:eastAsia="Calibri"/>
          <w:sz w:val="22"/>
          <w:szCs w:val="22"/>
          <w:lang w:val="mk-MK"/>
        </w:rPr>
      </w:pPr>
    </w:p>
    <w:p w:rsidR="00E33523" w:rsidRPr="00E33523" w:rsidRDefault="00E33523" w:rsidP="00E33523">
      <w:pPr>
        <w:jc w:val="center"/>
        <w:rPr>
          <w:rFonts w:eastAsia="Calibri"/>
          <w:sz w:val="22"/>
          <w:szCs w:val="22"/>
        </w:rPr>
      </w:pPr>
      <w:r w:rsidRPr="00E33523">
        <w:rPr>
          <w:rFonts w:eastAsia="Calibri"/>
          <w:sz w:val="22"/>
          <w:szCs w:val="22"/>
        </w:rPr>
        <w:t>Член 1</w:t>
      </w:r>
    </w:p>
    <w:p w:rsidR="00E33523" w:rsidRPr="00E33523" w:rsidRDefault="00E33523" w:rsidP="00E33523">
      <w:pPr>
        <w:pStyle w:val="BodyText"/>
        <w:jc w:val="both"/>
        <w:rPr>
          <w:b w:val="0"/>
          <w:sz w:val="22"/>
          <w:szCs w:val="22"/>
        </w:rPr>
      </w:pPr>
      <w:r w:rsidRPr="00E33523">
        <w:rPr>
          <w:b w:val="0"/>
          <w:sz w:val="22"/>
          <w:szCs w:val="22"/>
        </w:rPr>
        <w:tab/>
        <w:t>Со оваа Одлука се одобрува  доделување на  парични средства од Буџетот на општина Дојран за 20</w:t>
      </w:r>
      <w:r w:rsidRPr="00E33523">
        <w:rPr>
          <w:b w:val="0"/>
          <w:sz w:val="22"/>
          <w:szCs w:val="22"/>
          <w:lang w:val="mk-MK"/>
        </w:rPr>
        <w:t>22</w:t>
      </w:r>
      <w:r w:rsidRPr="00E33523">
        <w:rPr>
          <w:b w:val="0"/>
          <w:sz w:val="22"/>
          <w:szCs w:val="22"/>
        </w:rPr>
        <w:t xml:space="preserve"> година во износ од </w:t>
      </w:r>
      <w:r w:rsidRPr="00E33523">
        <w:rPr>
          <w:b w:val="0"/>
          <w:sz w:val="22"/>
          <w:szCs w:val="22"/>
          <w:lang w:val="mk-MK"/>
        </w:rPr>
        <w:t>100</w:t>
      </w:r>
      <w:r w:rsidRPr="00E33523">
        <w:rPr>
          <w:b w:val="0"/>
          <w:sz w:val="22"/>
          <w:szCs w:val="22"/>
        </w:rPr>
        <w:t>.000,00 денари на Здружението на грагани за одржлив развој на село Николиќ-Дојран</w:t>
      </w:r>
      <w:r w:rsidRPr="00E33523">
        <w:rPr>
          <w:b w:val="0"/>
          <w:sz w:val="22"/>
          <w:szCs w:val="22"/>
          <w:lang w:val="mk-MK"/>
        </w:rPr>
        <w:t>, организатор на манифестацијата</w:t>
      </w:r>
      <w:r w:rsidRPr="00E33523">
        <w:rPr>
          <w:b w:val="0"/>
          <w:sz w:val="22"/>
          <w:szCs w:val="22"/>
        </w:rPr>
        <w:t>,</w:t>
      </w:r>
      <w:r w:rsidRPr="00E33523">
        <w:rPr>
          <w:b w:val="0"/>
          <w:sz w:val="22"/>
          <w:szCs w:val="22"/>
          <w:lang w:val="mk-MK"/>
        </w:rPr>
        <w:t xml:space="preserve"> </w:t>
      </w:r>
      <w:r w:rsidRPr="00E33523">
        <w:rPr>
          <w:b w:val="0"/>
          <w:sz w:val="22"/>
          <w:szCs w:val="22"/>
        </w:rPr>
        <w:t>“</w:t>
      </w:r>
      <w:r w:rsidRPr="00E33523">
        <w:rPr>
          <w:b w:val="0"/>
          <w:sz w:val="22"/>
          <w:szCs w:val="22"/>
          <w:lang w:val="mk-MK"/>
        </w:rPr>
        <w:t>Панагур во село Николиќ</w:t>
      </w:r>
      <w:r w:rsidRPr="00E33523">
        <w:rPr>
          <w:b w:val="0"/>
          <w:sz w:val="22"/>
          <w:szCs w:val="22"/>
        </w:rPr>
        <w:t>”.</w:t>
      </w:r>
    </w:p>
    <w:p w:rsidR="00E33523" w:rsidRPr="00E33523" w:rsidRDefault="00E33523" w:rsidP="00E33523">
      <w:pPr>
        <w:pStyle w:val="BodyText"/>
        <w:jc w:val="both"/>
        <w:rPr>
          <w:b w:val="0"/>
          <w:sz w:val="22"/>
          <w:szCs w:val="22"/>
          <w:lang w:val="mk-MK"/>
        </w:rPr>
      </w:pPr>
    </w:p>
    <w:p w:rsidR="00E33523" w:rsidRPr="00E33523" w:rsidRDefault="00E33523" w:rsidP="00E33523">
      <w:pPr>
        <w:pStyle w:val="BodyText"/>
        <w:jc w:val="both"/>
        <w:rPr>
          <w:b w:val="0"/>
          <w:sz w:val="22"/>
          <w:szCs w:val="22"/>
          <w:lang w:val="mk-MK"/>
        </w:rPr>
      </w:pPr>
    </w:p>
    <w:p w:rsidR="00E33523" w:rsidRPr="00E33523" w:rsidRDefault="00E33523" w:rsidP="00E33523">
      <w:pPr>
        <w:pStyle w:val="BodyText"/>
        <w:jc w:val="center"/>
        <w:rPr>
          <w:b w:val="0"/>
          <w:sz w:val="22"/>
          <w:szCs w:val="22"/>
        </w:rPr>
      </w:pPr>
      <w:r w:rsidRPr="00E33523">
        <w:rPr>
          <w:b w:val="0"/>
          <w:sz w:val="22"/>
          <w:szCs w:val="22"/>
        </w:rPr>
        <w:t>Член 2</w:t>
      </w:r>
    </w:p>
    <w:p w:rsidR="00E33523" w:rsidRPr="00E33523" w:rsidRDefault="00E33523" w:rsidP="00E33523">
      <w:pPr>
        <w:ind w:firstLine="720"/>
        <w:jc w:val="both"/>
        <w:rPr>
          <w:sz w:val="22"/>
          <w:szCs w:val="22"/>
          <w:lang w:val="mk-MK"/>
        </w:rPr>
      </w:pPr>
      <w:r w:rsidRPr="00E33523">
        <w:rPr>
          <w:rFonts w:eastAsia="Calibri"/>
          <w:sz w:val="22"/>
          <w:szCs w:val="22"/>
        </w:rPr>
        <w:t xml:space="preserve"> Намената на средствата наведени од членот 1 на оваа одлука</w:t>
      </w:r>
      <w:r w:rsidRPr="00E33523">
        <w:rPr>
          <w:sz w:val="22"/>
          <w:szCs w:val="22"/>
        </w:rPr>
        <w:t xml:space="preserve"> се</w:t>
      </w:r>
      <w:r w:rsidRPr="00E33523">
        <w:rPr>
          <w:sz w:val="22"/>
          <w:szCs w:val="22"/>
          <w:lang w:val="mk-MK"/>
        </w:rPr>
        <w:t xml:space="preserve"> подршка и донација за одржување на на манифестацијата, </w:t>
      </w:r>
      <w:r w:rsidRPr="00E33523">
        <w:rPr>
          <w:sz w:val="22"/>
          <w:szCs w:val="22"/>
          <w:lang w:val="en-US"/>
        </w:rPr>
        <w:t>“</w:t>
      </w:r>
      <w:r w:rsidRPr="00E33523">
        <w:rPr>
          <w:sz w:val="22"/>
          <w:szCs w:val="22"/>
          <w:lang w:val="mk-MK"/>
        </w:rPr>
        <w:t>Панагур во село Николиќ</w:t>
      </w:r>
      <w:r w:rsidRPr="00E33523">
        <w:rPr>
          <w:sz w:val="22"/>
          <w:szCs w:val="22"/>
          <w:lang w:val="en-US"/>
        </w:rPr>
        <w:t>”,</w:t>
      </w:r>
      <w:r w:rsidRPr="00E33523">
        <w:rPr>
          <w:sz w:val="22"/>
          <w:szCs w:val="22"/>
          <w:lang w:val="mk-MK"/>
        </w:rPr>
        <w:t xml:space="preserve"> која се одржува во селото традиционално секоја година на ден </w:t>
      </w:r>
      <w:proofErr w:type="gramStart"/>
      <w:r w:rsidRPr="00E33523">
        <w:rPr>
          <w:sz w:val="22"/>
          <w:szCs w:val="22"/>
          <w:lang w:val="mk-MK"/>
        </w:rPr>
        <w:t>,,Гурговден</w:t>
      </w:r>
      <w:proofErr w:type="gramEnd"/>
      <w:r w:rsidRPr="00E33523">
        <w:rPr>
          <w:sz w:val="22"/>
          <w:szCs w:val="22"/>
          <w:lang w:val="mk-MK"/>
        </w:rPr>
        <w:t xml:space="preserve">,,. </w:t>
      </w:r>
    </w:p>
    <w:p w:rsidR="00E33523" w:rsidRPr="00E33523" w:rsidRDefault="00E33523" w:rsidP="00E33523">
      <w:pPr>
        <w:ind w:firstLine="720"/>
        <w:jc w:val="both"/>
        <w:rPr>
          <w:sz w:val="22"/>
          <w:szCs w:val="22"/>
          <w:lang w:val="mk-MK"/>
        </w:rPr>
      </w:pPr>
      <w:r w:rsidRPr="00E33523">
        <w:rPr>
          <w:sz w:val="22"/>
          <w:szCs w:val="22"/>
          <w:lang w:val="mk-MK"/>
        </w:rPr>
        <w:t>За потрошените средства организаторот е должен да достави извештај до советот на општина Дојран.</w:t>
      </w:r>
    </w:p>
    <w:p w:rsidR="00E33523" w:rsidRPr="00E33523" w:rsidRDefault="00E33523" w:rsidP="00E33523">
      <w:pPr>
        <w:jc w:val="center"/>
        <w:rPr>
          <w:rFonts w:eastAsia="Calibri"/>
          <w:sz w:val="22"/>
          <w:szCs w:val="22"/>
        </w:rPr>
      </w:pPr>
    </w:p>
    <w:p w:rsidR="00E33523" w:rsidRPr="00E33523" w:rsidRDefault="00E33523" w:rsidP="00E33523">
      <w:pPr>
        <w:jc w:val="center"/>
        <w:rPr>
          <w:rFonts w:eastAsia="Calibri"/>
          <w:sz w:val="22"/>
          <w:szCs w:val="22"/>
        </w:rPr>
      </w:pPr>
      <w:r w:rsidRPr="00E33523">
        <w:rPr>
          <w:rFonts w:eastAsia="Calibri"/>
          <w:sz w:val="22"/>
          <w:szCs w:val="22"/>
        </w:rPr>
        <w:t>Член 3</w:t>
      </w:r>
    </w:p>
    <w:p w:rsidR="00E33523" w:rsidRPr="00E33523" w:rsidRDefault="00E33523" w:rsidP="00E33523">
      <w:pPr>
        <w:jc w:val="both"/>
        <w:rPr>
          <w:rFonts w:eastAsia="Calibri"/>
          <w:sz w:val="22"/>
          <w:szCs w:val="22"/>
        </w:rPr>
      </w:pPr>
      <w:r w:rsidRPr="00E33523">
        <w:rPr>
          <w:rFonts w:eastAsia="Calibri"/>
          <w:sz w:val="22"/>
          <w:szCs w:val="22"/>
        </w:rPr>
        <w:tab/>
        <w:t>Оваа одлука ке ја изврши Градоначалникот на општина Дојран.</w:t>
      </w:r>
    </w:p>
    <w:p w:rsidR="00E33523" w:rsidRPr="00E33523" w:rsidRDefault="00E33523" w:rsidP="00E33523">
      <w:pPr>
        <w:jc w:val="center"/>
        <w:rPr>
          <w:rFonts w:eastAsia="Calibri"/>
          <w:sz w:val="22"/>
          <w:szCs w:val="22"/>
        </w:rPr>
      </w:pPr>
    </w:p>
    <w:p w:rsidR="00E33523" w:rsidRPr="00E33523" w:rsidRDefault="00E33523" w:rsidP="00E33523">
      <w:pPr>
        <w:jc w:val="center"/>
        <w:rPr>
          <w:rFonts w:eastAsia="Calibri"/>
          <w:sz w:val="22"/>
          <w:szCs w:val="22"/>
        </w:rPr>
      </w:pPr>
    </w:p>
    <w:p w:rsidR="00E33523" w:rsidRPr="00E33523" w:rsidRDefault="00E33523" w:rsidP="00E33523">
      <w:pPr>
        <w:jc w:val="center"/>
        <w:rPr>
          <w:rFonts w:eastAsia="Calibri"/>
          <w:sz w:val="22"/>
          <w:szCs w:val="22"/>
        </w:rPr>
      </w:pPr>
      <w:r w:rsidRPr="00E33523">
        <w:rPr>
          <w:rFonts w:eastAsia="Calibri"/>
          <w:sz w:val="22"/>
          <w:szCs w:val="22"/>
        </w:rPr>
        <w:t>Член 4</w:t>
      </w:r>
    </w:p>
    <w:p w:rsidR="00E33523" w:rsidRPr="00E33523" w:rsidRDefault="00E33523" w:rsidP="00E33523">
      <w:pPr>
        <w:pStyle w:val="BodyText"/>
        <w:ind w:firstLine="720"/>
        <w:jc w:val="both"/>
        <w:rPr>
          <w:b w:val="0"/>
          <w:sz w:val="22"/>
          <w:szCs w:val="22"/>
        </w:rPr>
      </w:pPr>
      <w:r w:rsidRPr="00E33523">
        <w:rPr>
          <w:b w:val="0"/>
          <w:sz w:val="22"/>
          <w:szCs w:val="22"/>
        </w:rPr>
        <w:t xml:space="preserve">Оваа Одлукавлегува во сила наредниот ден од денот на објавување во </w:t>
      </w:r>
      <w:proofErr w:type="gramStart"/>
      <w:r w:rsidRPr="00E33523">
        <w:rPr>
          <w:b w:val="0"/>
          <w:sz w:val="22"/>
          <w:szCs w:val="22"/>
        </w:rPr>
        <w:t>,,Службен</w:t>
      </w:r>
      <w:proofErr w:type="gramEnd"/>
      <w:r w:rsidRPr="00E33523">
        <w:rPr>
          <w:b w:val="0"/>
          <w:sz w:val="22"/>
          <w:szCs w:val="22"/>
        </w:rPr>
        <w:t xml:space="preserve"> гласник на општина Дојран,,.</w:t>
      </w:r>
    </w:p>
    <w:p w:rsidR="00E33523" w:rsidRPr="00E33523" w:rsidRDefault="00E33523" w:rsidP="00E33523">
      <w:pPr>
        <w:pStyle w:val="BodyText"/>
        <w:jc w:val="both"/>
        <w:rPr>
          <w:b w:val="0"/>
          <w:sz w:val="22"/>
          <w:szCs w:val="22"/>
        </w:rPr>
      </w:pPr>
    </w:p>
    <w:p w:rsidR="00E33523" w:rsidRPr="00E33523" w:rsidRDefault="00E33523" w:rsidP="00E33523">
      <w:pPr>
        <w:pStyle w:val="BodyText"/>
        <w:jc w:val="both"/>
        <w:rPr>
          <w:b w:val="0"/>
          <w:sz w:val="22"/>
          <w:szCs w:val="22"/>
        </w:rPr>
      </w:pPr>
    </w:p>
    <w:p w:rsidR="00E33523" w:rsidRPr="00E33523" w:rsidRDefault="00E33523" w:rsidP="00E33523">
      <w:pPr>
        <w:rPr>
          <w:sz w:val="22"/>
          <w:szCs w:val="22"/>
        </w:rPr>
      </w:pPr>
      <w:r w:rsidRPr="00E33523">
        <w:rPr>
          <w:sz w:val="22"/>
          <w:szCs w:val="22"/>
        </w:rPr>
        <w:t xml:space="preserve">Бр.08 – </w:t>
      </w:r>
      <w:r w:rsidRPr="00E33523">
        <w:rPr>
          <w:sz w:val="22"/>
          <w:szCs w:val="22"/>
          <w:lang w:val="mk-MK"/>
        </w:rPr>
        <w:t xml:space="preserve">550/14                     </w:t>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r>
      <w:r w:rsidRPr="00E33523">
        <w:rPr>
          <w:sz w:val="22"/>
          <w:szCs w:val="22"/>
          <w:lang w:val="en-US"/>
        </w:rPr>
        <w:tab/>
        <w:t xml:space="preserve"> </w:t>
      </w:r>
      <w:r w:rsidRPr="00E33523">
        <w:rPr>
          <w:sz w:val="22"/>
          <w:szCs w:val="22"/>
        </w:rPr>
        <w:t xml:space="preserve">    </w:t>
      </w:r>
      <w:r w:rsidRPr="00E33523">
        <w:rPr>
          <w:sz w:val="22"/>
          <w:szCs w:val="22"/>
          <w:lang w:val="mk-MK"/>
        </w:rPr>
        <w:t xml:space="preserve">    </w:t>
      </w:r>
      <w:r w:rsidRPr="00E33523">
        <w:rPr>
          <w:sz w:val="22"/>
          <w:szCs w:val="22"/>
        </w:rPr>
        <w:t xml:space="preserve"> </w:t>
      </w:r>
      <w:r w:rsidRPr="00E33523">
        <w:rPr>
          <w:sz w:val="22"/>
          <w:szCs w:val="22"/>
          <w:lang w:val="mk-MK"/>
        </w:rPr>
        <w:t xml:space="preserve">  </w:t>
      </w:r>
      <w:r w:rsidRPr="00E33523">
        <w:rPr>
          <w:sz w:val="22"/>
          <w:szCs w:val="22"/>
        </w:rPr>
        <w:t>Претседател</w:t>
      </w:r>
    </w:p>
    <w:p w:rsidR="00E33523" w:rsidRPr="00E33523" w:rsidRDefault="00E33523" w:rsidP="00E33523">
      <w:pPr>
        <w:rPr>
          <w:sz w:val="22"/>
          <w:szCs w:val="22"/>
        </w:rPr>
      </w:pPr>
      <w:r w:rsidRPr="00E33523">
        <w:rPr>
          <w:sz w:val="22"/>
          <w:szCs w:val="22"/>
          <w:lang w:val="mk-MK"/>
        </w:rPr>
        <w:t>29.04</w:t>
      </w:r>
      <w:r w:rsidRPr="00E33523">
        <w:rPr>
          <w:sz w:val="22"/>
          <w:szCs w:val="22"/>
        </w:rPr>
        <w:t>.202</w:t>
      </w:r>
      <w:r w:rsidRPr="00E33523">
        <w:rPr>
          <w:sz w:val="22"/>
          <w:szCs w:val="22"/>
          <w:lang w:val="mk-MK"/>
        </w:rPr>
        <w:t>2</w:t>
      </w:r>
      <w:r w:rsidRPr="00E33523">
        <w:rPr>
          <w:sz w:val="22"/>
          <w:szCs w:val="22"/>
        </w:rPr>
        <w:t xml:space="preserve"> година</w:t>
      </w:r>
      <w:r w:rsidRPr="00E33523">
        <w:rPr>
          <w:sz w:val="22"/>
          <w:szCs w:val="22"/>
          <w:lang w:val="pt-BR"/>
        </w:rPr>
        <w:t xml:space="preserve"> </w:t>
      </w:r>
      <w:r w:rsidRPr="00E33523">
        <w:rPr>
          <w:sz w:val="22"/>
          <w:szCs w:val="22"/>
        </w:rPr>
        <w:t xml:space="preserve">                                                              на Советот на општина Дојран</w:t>
      </w:r>
    </w:p>
    <w:p w:rsidR="00E33523" w:rsidRPr="004D0537" w:rsidRDefault="00E33523" w:rsidP="00E33523">
      <w:pPr>
        <w:rPr>
          <w:sz w:val="22"/>
          <w:szCs w:val="22"/>
          <w:lang w:val="mk-MK"/>
        </w:rPr>
      </w:pPr>
      <w:r w:rsidRPr="00E33523">
        <w:rPr>
          <w:sz w:val="22"/>
          <w:szCs w:val="22"/>
        </w:rPr>
        <w:t xml:space="preserve">Стар Дојран                                                                              </w:t>
      </w:r>
      <w:r w:rsidRPr="00E33523">
        <w:rPr>
          <w:sz w:val="22"/>
          <w:szCs w:val="22"/>
          <w:lang w:val="en-US"/>
        </w:rPr>
        <w:t xml:space="preserve">          </w:t>
      </w:r>
      <w:r w:rsidRPr="00E33523">
        <w:rPr>
          <w:sz w:val="22"/>
          <w:szCs w:val="22"/>
        </w:rPr>
        <w:t>Р</w:t>
      </w:r>
      <w:r w:rsidRPr="00E33523">
        <w:rPr>
          <w:sz w:val="22"/>
          <w:szCs w:val="22"/>
          <w:lang w:val="mk-MK"/>
        </w:rPr>
        <w:t>атко Ајц</w:t>
      </w:r>
      <w:r w:rsidRPr="00E33523">
        <w:rPr>
          <w:sz w:val="22"/>
          <w:szCs w:val="22"/>
        </w:rPr>
        <w:t xml:space="preserve">ев </w:t>
      </w:r>
      <w:r w:rsidR="004D0537">
        <w:rPr>
          <w:sz w:val="22"/>
          <w:szCs w:val="22"/>
          <w:lang w:val="mk-MK"/>
        </w:rPr>
        <w:t>с.р.</w:t>
      </w:r>
    </w:p>
    <w:p w:rsidR="00E33523" w:rsidRPr="004D3A00" w:rsidRDefault="00E33523" w:rsidP="00E33523">
      <w:pPr>
        <w:rPr>
          <w:lang w:val="mk-MK"/>
        </w:rPr>
      </w:pPr>
    </w:p>
    <w:p w:rsidR="00E33523" w:rsidRDefault="00E33523" w:rsidP="00E33523">
      <w:pPr>
        <w:jc w:val="center"/>
        <w:rPr>
          <w:rFonts w:ascii="StobiSerif Regular" w:hAnsi="StobiSerif Regular"/>
          <w:lang w:val="en-US"/>
        </w:rPr>
      </w:pPr>
    </w:p>
    <w:p w:rsidR="00E33523" w:rsidRDefault="00E33523" w:rsidP="00E33523">
      <w:pPr>
        <w:jc w:val="center"/>
        <w:rPr>
          <w:rFonts w:ascii="StobiSerif Regular" w:hAnsi="StobiSerif Regular"/>
          <w:lang w:val="en-US"/>
        </w:rPr>
      </w:pPr>
    </w:p>
    <w:p w:rsidR="00E33523" w:rsidRDefault="00E33523" w:rsidP="00E33523">
      <w:pPr>
        <w:jc w:val="center"/>
        <w:rPr>
          <w:rFonts w:ascii="StobiSerif Regular" w:hAnsi="StobiSerif Regular"/>
          <w:lang w:val="en-US"/>
        </w:rPr>
      </w:pPr>
    </w:p>
    <w:p w:rsidR="00E33523" w:rsidRDefault="00E33523" w:rsidP="00E33523">
      <w:pPr>
        <w:jc w:val="center"/>
        <w:rPr>
          <w:rFonts w:ascii="StobiSerif Regular" w:hAnsi="StobiSerif Regular"/>
          <w:lang w:val="mk-MK"/>
        </w:rPr>
      </w:pPr>
    </w:p>
    <w:p w:rsidR="008B7EA3" w:rsidRDefault="008B7EA3" w:rsidP="00E33523">
      <w:pPr>
        <w:jc w:val="center"/>
        <w:rPr>
          <w:rFonts w:ascii="StobiSerif Regular" w:hAnsi="StobiSerif Regular"/>
          <w:lang w:val="mk-MK"/>
        </w:rPr>
      </w:pPr>
    </w:p>
    <w:p w:rsidR="008B7EA3" w:rsidRDefault="008B7EA3" w:rsidP="00E33523">
      <w:pPr>
        <w:jc w:val="center"/>
        <w:rPr>
          <w:rFonts w:ascii="StobiSerif Regular" w:hAnsi="StobiSerif Regular"/>
          <w:lang w:val="mk-MK"/>
        </w:rPr>
      </w:pPr>
    </w:p>
    <w:p w:rsidR="008B7EA3" w:rsidRDefault="008B7EA3" w:rsidP="00E33523">
      <w:pPr>
        <w:jc w:val="center"/>
        <w:rPr>
          <w:rFonts w:ascii="StobiSerif Regular" w:hAnsi="StobiSerif Regular"/>
          <w:lang w:val="mk-MK"/>
        </w:rPr>
      </w:pPr>
    </w:p>
    <w:p w:rsidR="008B7EA3" w:rsidRDefault="008B7EA3" w:rsidP="00E33523">
      <w:pPr>
        <w:jc w:val="center"/>
        <w:rPr>
          <w:rFonts w:ascii="StobiSerif Regular" w:hAnsi="StobiSerif Regular"/>
          <w:lang w:val="mk-MK"/>
        </w:rPr>
      </w:pPr>
    </w:p>
    <w:p w:rsidR="008B7EA3" w:rsidRDefault="008B7EA3" w:rsidP="00E33523">
      <w:pPr>
        <w:jc w:val="center"/>
        <w:rPr>
          <w:rFonts w:ascii="StobiSerif Regular" w:hAnsi="StobiSerif Regular"/>
          <w:lang w:val="mk-MK"/>
        </w:rPr>
      </w:pPr>
    </w:p>
    <w:p w:rsidR="008B7EA3" w:rsidRPr="00E33523" w:rsidRDefault="008B7EA3" w:rsidP="008B7EA3">
      <w:pPr>
        <w:pStyle w:val="ListParagraph"/>
        <w:pBdr>
          <w:bottom w:val="single" w:sz="12" w:space="2" w:color="auto"/>
        </w:pBdr>
        <w:ind w:left="720"/>
        <w:rPr>
          <w:sz w:val="22"/>
          <w:szCs w:val="22"/>
          <w:lang w:val="mk-MK"/>
        </w:rPr>
      </w:pPr>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4D0537">
        <w:rPr>
          <w:sz w:val="22"/>
          <w:szCs w:val="22"/>
          <w:lang w:val="mk-MK"/>
        </w:rPr>
        <w:t>29</w:t>
      </w:r>
    </w:p>
    <w:p w:rsidR="00843744" w:rsidRDefault="00843744" w:rsidP="00843744">
      <w:pPr>
        <w:jc w:val="center"/>
        <w:rPr>
          <w:sz w:val="22"/>
          <w:szCs w:val="22"/>
          <w:lang w:val="mk-MK"/>
        </w:rPr>
      </w:pPr>
    </w:p>
    <w:p w:rsidR="00843744" w:rsidRDefault="00843744" w:rsidP="00843744">
      <w:pPr>
        <w:jc w:val="center"/>
        <w:rPr>
          <w:sz w:val="22"/>
          <w:szCs w:val="22"/>
          <w:lang w:val="mk-MK"/>
        </w:rPr>
      </w:pPr>
      <w:r>
        <w:rPr>
          <w:sz w:val="22"/>
          <w:szCs w:val="22"/>
          <w:lang w:val="mk-MK"/>
        </w:rPr>
        <w:t>С О Д Р Ж И Н А</w:t>
      </w:r>
    </w:p>
    <w:p w:rsidR="00843744" w:rsidRDefault="00843744" w:rsidP="00843744">
      <w:pPr>
        <w:jc w:val="both"/>
        <w:rPr>
          <w:b/>
          <w:sz w:val="22"/>
          <w:szCs w:val="22"/>
          <w:lang w:val="mk-MK"/>
        </w:rPr>
      </w:pPr>
      <w:r>
        <w:rPr>
          <w:b/>
          <w:sz w:val="22"/>
          <w:szCs w:val="22"/>
          <w:lang w:val="mk-MK"/>
        </w:rPr>
        <w:tab/>
      </w:r>
      <w:r>
        <w:rPr>
          <w:b/>
          <w:sz w:val="22"/>
          <w:szCs w:val="22"/>
          <w:lang w:val="mk-MK"/>
        </w:rPr>
        <w:tab/>
      </w:r>
      <w:r>
        <w:rPr>
          <w:b/>
          <w:sz w:val="22"/>
          <w:szCs w:val="22"/>
          <w:lang w:val="mk-MK"/>
        </w:rPr>
        <w:tab/>
      </w:r>
      <w:r>
        <w:rPr>
          <w:b/>
          <w:sz w:val="22"/>
          <w:szCs w:val="22"/>
          <w:lang w:val="mk-MK"/>
        </w:rPr>
        <w:tab/>
      </w:r>
      <w:r>
        <w:rPr>
          <w:b/>
          <w:sz w:val="22"/>
          <w:szCs w:val="22"/>
          <w:lang w:val="mk-MK"/>
        </w:rPr>
        <w:tab/>
      </w:r>
    </w:p>
    <w:p w:rsidR="00843744" w:rsidRPr="00184FBA" w:rsidRDefault="00843744" w:rsidP="006A26FD">
      <w:pPr>
        <w:jc w:val="both"/>
        <w:rPr>
          <w:sz w:val="22"/>
          <w:szCs w:val="22"/>
          <w:lang w:val="mk-MK"/>
        </w:rPr>
      </w:pPr>
      <w:r w:rsidRPr="00184FBA">
        <w:rPr>
          <w:sz w:val="22"/>
          <w:szCs w:val="22"/>
          <w:lang w:val="mk-MK"/>
        </w:rPr>
        <w:t>1</w:t>
      </w:r>
      <w:r w:rsidRPr="00184FBA">
        <w:rPr>
          <w:sz w:val="22"/>
          <w:szCs w:val="22"/>
        </w:rPr>
        <w:t>.</w:t>
      </w:r>
      <w:r w:rsidR="007C59D4" w:rsidRPr="00184FBA">
        <w:rPr>
          <w:sz w:val="22"/>
          <w:szCs w:val="22"/>
          <w:lang w:val="ru-RU"/>
        </w:rPr>
        <w:t xml:space="preserve">Решение за објавување на </w:t>
      </w:r>
      <w:r w:rsidR="007C59D4" w:rsidRPr="00184FBA">
        <w:rPr>
          <w:rFonts w:eastAsia="Calibri"/>
          <w:sz w:val="22"/>
          <w:szCs w:val="22"/>
        </w:rPr>
        <w:t>Одлука</w:t>
      </w:r>
      <w:r w:rsidR="007C59D4" w:rsidRPr="00184FBA">
        <w:rPr>
          <w:rFonts w:eastAsia="Calibri"/>
          <w:sz w:val="22"/>
          <w:szCs w:val="22"/>
          <w:lang w:val="mk-MK"/>
        </w:rPr>
        <w:t>та</w:t>
      </w:r>
      <w:r w:rsidR="007C59D4" w:rsidRPr="00184FBA">
        <w:rPr>
          <w:rFonts w:eastAsia="Calibri"/>
          <w:sz w:val="22"/>
          <w:szCs w:val="22"/>
        </w:rPr>
        <w:t xml:space="preserve"> за усвојување на </w:t>
      </w:r>
      <w:r w:rsidR="007C59D4" w:rsidRPr="00184FBA">
        <w:rPr>
          <w:rFonts w:eastAsia="Calibri"/>
          <w:sz w:val="22"/>
          <w:szCs w:val="22"/>
          <w:lang w:val="mk-MK"/>
        </w:rPr>
        <w:t>Годишниот извештај за реализација на Програмата за развој на Југоисточниот плански регион за 2021 година....................</w:t>
      </w:r>
      <w:r w:rsidR="006A26FD">
        <w:rPr>
          <w:rFonts w:eastAsia="Calibri"/>
          <w:sz w:val="22"/>
          <w:szCs w:val="22"/>
          <w:lang w:val="mk-MK"/>
        </w:rPr>
        <w:t>.............</w:t>
      </w:r>
      <w:r w:rsidR="006A26FD">
        <w:rPr>
          <w:rFonts w:eastAsia="Calibri"/>
          <w:sz w:val="22"/>
          <w:szCs w:val="22"/>
          <w:lang w:val="en-US"/>
        </w:rPr>
        <w:t>...</w:t>
      </w:r>
      <w:r w:rsidR="007C59D4" w:rsidRPr="00184FBA">
        <w:rPr>
          <w:rFonts w:eastAsia="Calibri"/>
          <w:sz w:val="22"/>
          <w:szCs w:val="22"/>
          <w:lang w:val="mk-MK"/>
        </w:rPr>
        <w:t>1</w:t>
      </w:r>
    </w:p>
    <w:p w:rsidR="007C59D4" w:rsidRPr="00184FBA" w:rsidRDefault="007C59D4" w:rsidP="006A26FD">
      <w:pPr>
        <w:jc w:val="both"/>
        <w:rPr>
          <w:rFonts w:eastAsia="Calibri"/>
          <w:sz w:val="22"/>
          <w:szCs w:val="22"/>
          <w:lang w:val="mk-MK"/>
        </w:rPr>
      </w:pPr>
      <w:r w:rsidRPr="00184FBA">
        <w:rPr>
          <w:rFonts w:eastAsia="Calibri"/>
          <w:sz w:val="22"/>
          <w:szCs w:val="22"/>
          <w:lang w:val="mk-MK"/>
        </w:rPr>
        <w:t>2</w:t>
      </w:r>
      <w:r w:rsidRPr="00184FBA">
        <w:rPr>
          <w:rFonts w:eastAsia="Calibri"/>
          <w:sz w:val="22"/>
          <w:szCs w:val="22"/>
        </w:rPr>
        <w:t xml:space="preserve">.Одлука за усвојување на </w:t>
      </w:r>
      <w:r w:rsidRPr="00184FBA">
        <w:rPr>
          <w:rFonts w:eastAsia="Calibri"/>
          <w:sz w:val="22"/>
          <w:szCs w:val="22"/>
          <w:lang w:val="mk-MK"/>
        </w:rPr>
        <w:t>Годишниот извештај за реализација на Програмата за развој на Југоисточниот плански регион за 2021 година.........................</w:t>
      </w:r>
      <w:r w:rsidR="006A26FD">
        <w:rPr>
          <w:rFonts w:eastAsia="Calibri"/>
          <w:sz w:val="22"/>
          <w:szCs w:val="22"/>
          <w:lang w:val="en-US"/>
        </w:rPr>
        <w:t>.............................................</w:t>
      </w:r>
      <w:r w:rsidRPr="00184FBA">
        <w:rPr>
          <w:rFonts w:eastAsia="Calibri"/>
          <w:sz w:val="22"/>
          <w:szCs w:val="22"/>
          <w:lang w:val="mk-MK"/>
        </w:rPr>
        <w:t>..2</w:t>
      </w:r>
    </w:p>
    <w:p w:rsidR="007C59D4" w:rsidRPr="006A26FD" w:rsidRDefault="007C59D4" w:rsidP="006A26FD">
      <w:pPr>
        <w:jc w:val="both"/>
        <w:rPr>
          <w:rFonts w:eastAsia="Calibri"/>
          <w:sz w:val="22"/>
          <w:szCs w:val="22"/>
          <w:lang w:val="en-US"/>
        </w:rPr>
      </w:pPr>
      <w:r w:rsidRPr="00184FBA">
        <w:rPr>
          <w:rFonts w:eastAsia="Calibri"/>
          <w:sz w:val="22"/>
          <w:szCs w:val="22"/>
          <w:lang w:val="mk-MK"/>
        </w:rPr>
        <w:t>3.</w:t>
      </w:r>
      <w:r w:rsidRPr="00184FBA">
        <w:rPr>
          <w:sz w:val="22"/>
          <w:szCs w:val="22"/>
          <w:lang w:val="ru-RU"/>
        </w:rPr>
        <w:t xml:space="preserve">Решение за објавување на </w:t>
      </w:r>
      <w:r w:rsidRPr="00184FBA">
        <w:rPr>
          <w:rFonts w:eastAsia="Calibri"/>
          <w:sz w:val="22"/>
          <w:szCs w:val="22"/>
          <w:lang w:val="mk-MK"/>
        </w:rPr>
        <w:t>Заклучокот по Извештајот за работата на Доброволното пртивпожарно друштво ,,Дојран,,-Нов Дојран за период од 01.01.2021година до 31.12.2021 година и Завршната сметка на Доброволното пртивпожарно друштво ,,Дојран,,- Нов Дојран за 2021 година</w:t>
      </w:r>
      <w:r w:rsidR="00184FBA" w:rsidRPr="00184FBA">
        <w:rPr>
          <w:rFonts w:eastAsia="Calibri"/>
          <w:sz w:val="22"/>
          <w:szCs w:val="22"/>
          <w:lang w:val="mk-MK"/>
        </w:rPr>
        <w:t>.........................</w:t>
      </w:r>
      <w:r w:rsidR="006A26FD">
        <w:rPr>
          <w:rFonts w:eastAsia="Calibri"/>
          <w:sz w:val="22"/>
          <w:szCs w:val="22"/>
          <w:lang w:val="en-US"/>
        </w:rPr>
        <w:t>..................................................................................................</w:t>
      </w:r>
      <w:r w:rsidR="00184FBA" w:rsidRPr="00184FBA">
        <w:rPr>
          <w:rFonts w:eastAsia="Calibri"/>
          <w:sz w:val="22"/>
          <w:szCs w:val="22"/>
          <w:lang w:val="mk-MK"/>
        </w:rPr>
        <w:t>.</w:t>
      </w:r>
      <w:r w:rsidR="006A26FD">
        <w:rPr>
          <w:rFonts w:eastAsia="Calibri"/>
          <w:sz w:val="22"/>
          <w:szCs w:val="22"/>
          <w:lang w:val="en-US"/>
        </w:rPr>
        <w:t>3</w:t>
      </w:r>
    </w:p>
    <w:p w:rsidR="007C59D4" w:rsidRPr="006A26FD" w:rsidRDefault="00184FBA" w:rsidP="006A26FD">
      <w:pPr>
        <w:jc w:val="both"/>
        <w:rPr>
          <w:rFonts w:eastAsia="Calibri"/>
          <w:sz w:val="22"/>
          <w:szCs w:val="22"/>
          <w:lang w:val="en-US"/>
        </w:rPr>
      </w:pPr>
      <w:r w:rsidRPr="00184FBA">
        <w:rPr>
          <w:rFonts w:eastAsia="Calibri"/>
          <w:sz w:val="22"/>
          <w:szCs w:val="22"/>
          <w:lang w:val="mk-MK"/>
        </w:rPr>
        <w:t>4.</w:t>
      </w:r>
      <w:r w:rsidR="007C59D4" w:rsidRPr="00184FBA">
        <w:rPr>
          <w:rFonts w:eastAsia="Calibri"/>
          <w:sz w:val="22"/>
          <w:szCs w:val="22"/>
          <w:lang w:val="mk-MK"/>
        </w:rPr>
        <w:t>Заклучок по Извештајот за работата на Доброволното пртивпожарно друштво ,,Дојран,,-Нов Дојран за период од 01.01.2021година до 31.12.2021 година и Завршната сметка на Доброволното пртивпожарно друштво ,,Дојран,,- Нов Дојран за 2021 година</w:t>
      </w:r>
      <w:r w:rsidRPr="00184FBA">
        <w:rPr>
          <w:rFonts w:eastAsia="Calibri"/>
          <w:sz w:val="22"/>
          <w:szCs w:val="22"/>
          <w:lang w:val="mk-MK"/>
        </w:rPr>
        <w:t>...................</w:t>
      </w:r>
      <w:r w:rsidR="006A26FD">
        <w:rPr>
          <w:rFonts w:eastAsia="Calibri"/>
          <w:sz w:val="22"/>
          <w:szCs w:val="22"/>
          <w:lang w:val="mk-MK"/>
        </w:rPr>
        <w:t>.....</w:t>
      </w:r>
      <w:r w:rsidR="006A26FD">
        <w:rPr>
          <w:rFonts w:eastAsia="Calibri"/>
          <w:sz w:val="22"/>
          <w:szCs w:val="22"/>
          <w:lang w:val="en-US"/>
        </w:rPr>
        <w:t>..4</w:t>
      </w:r>
    </w:p>
    <w:p w:rsidR="007C59D4" w:rsidRDefault="006A26FD" w:rsidP="006A26FD">
      <w:pPr>
        <w:jc w:val="both"/>
        <w:rPr>
          <w:rFonts w:eastAsia="Calibri"/>
          <w:sz w:val="22"/>
          <w:szCs w:val="22"/>
          <w:lang w:val="mk-MK"/>
        </w:rPr>
      </w:pPr>
      <w:r>
        <w:rPr>
          <w:sz w:val="22"/>
          <w:szCs w:val="22"/>
        </w:rPr>
        <w:t>5</w:t>
      </w:r>
      <w:r w:rsidR="007C59D4" w:rsidRPr="00184FBA">
        <w:rPr>
          <w:sz w:val="22"/>
          <w:szCs w:val="22"/>
        </w:rPr>
        <w:t>.</w:t>
      </w:r>
      <w:r w:rsidR="00184FBA" w:rsidRPr="00184FBA">
        <w:rPr>
          <w:sz w:val="22"/>
          <w:szCs w:val="22"/>
          <w:lang w:val="ru-RU"/>
        </w:rPr>
        <w:t xml:space="preserve">Решение за објавување на </w:t>
      </w:r>
      <w:r w:rsidR="007C59D4" w:rsidRPr="00184FBA">
        <w:rPr>
          <w:sz w:val="22"/>
          <w:szCs w:val="22"/>
          <w:lang w:val="mk-MK"/>
        </w:rPr>
        <w:t>Одлука</w:t>
      </w:r>
      <w:r w:rsidR="00184FBA">
        <w:rPr>
          <w:sz w:val="22"/>
          <w:szCs w:val="22"/>
          <w:lang w:val="mk-MK"/>
        </w:rPr>
        <w:t>та</w:t>
      </w:r>
      <w:r w:rsidR="007C59D4" w:rsidRPr="00184FBA">
        <w:rPr>
          <w:sz w:val="22"/>
          <w:szCs w:val="22"/>
          <w:lang w:val="mk-MK"/>
        </w:rPr>
        <w:t xml:space="preserve"> за давање согласност на Одлуката за висина на цената за собирање, транспортирање и депонирање на комунален отпад на подрачјето на Општина Дојран</w:t>
      </w:r>
      <w:r>
        <w:rPr>
          <w:rFonts w:eastAsia="Calibri"/>
          <w:sz w:val="22"/>
          <w:szCs w:val="22"/>
        </w:rPr>
        <w:t xml:space="preserve"> ...................................................................................................................................5</w:t>
      </w:r>
    </w:p>
    <w:p w:rsidR="00184FBA" w:rsidRPr="006A26FD" w:rsidRDefault="006A26FD" w:rsidP="006A26FD">
      <w:pPr>
        <w:jc w:val="both"/>
        <w:rPr>
          <w:rFonts w:eastAsia="Calibri"/>
          <w:sz w:val="22"/>
          <w:szCs w:val="22"/>
          <w:lang w:val="en-US"/>
        </w:rPr>
      </w:pPr>
      <w:r>
        <w:rPr>
          <w:sz w:val="22"/>
          <w:szCs w:val="22"/>
          <w:lang w:val="en-US"/>
        </w:rPr>
        <w:t>5.</w:t>
      </w:r>
      <w:r w:rsidR="00184FBA" w:rsidRPr="00184FBA">
        <w:rPr>
          <w:sz w:val="22"/>
          <w:szCs w:val="22"/>
          <w:lang w:val="mk-MK"/>
        </w:rPr>
        <w:t>Одлука за давање согласност на Одлуката за висина на цената за собирање, транспортирање и депонирање на комунален отпад на подрачјето на Општина Дојран</w:t>
      </w:r>
      <w:r>
        <w:rPr>
          <w:sz w:val="22"/>
          <w:szCs w:val="22"/>
          <w:lang w:val="en-US"/>
        </w:rPr>
        <w:t>…………………………..6</w:t>
      </w:r>
    </w:p>
    <w:p w:rsidR="007C59D4" w:rsidRDefault="007C59D4" w:rsidP="006A26FD">
      <w:pPr>
        <w:jc w:val="both"/>
        <w:rPr>
          <w:rFonts w:eastAsia="Calibri"/>
          <w:sz w:val="22"/>
          <w:szCs w:val="22"/>
          <w:lang w:val="mk-MK"/>
        </w:rPr>
      </w:pPr>
      <w:r w:rsidRPr="00184FBA">
        <w:rPr>
          <w:rFonts w:eastAsia="Calibri"/>
          <w:b/>
          <w:sz w:val="22"/>
          <w:szCs w:val="22"/>
          <w:lang w:val="mk-MK"/>
        </w:rPr>
        <w:t xml:space="preserve"> </w:t>
      </w:r>
      <w:proofErr w:type="gramStart"/>
      <w:r w:rsidR="006A26FD">
        <w:rPr>
          <w:rFonts w:eastAsia="Calibri"/>
          <w:b/>
          <w:sz w:val="22"/>
          <w:szCs w:val="22"/>
          <w:lang w:val="en-US"/>
        </w:rPr>
        <w:t>6.</w:t>
      </w:r>
      <w:r w:rsidRPr="00184FBA">
        <w:rPr>
          <w:rFonts w:eastAsia="Calibri"/>
          <w:sz w:val="22"/>
          <w:szCs w:val="22"/>
          <w:lang w:val="mk-MK"/>
        </w:rPr>
        <w:t>.</w:t>
      </w:r>
      <w:r w:rsidR="00184FBA" w:rsidRPr="00184FBA">
        <w:rPr>
          <w:sz w:val="22"/>
          <w:szCs w:val="22"/>
          <w:lang w:val="ru-RU"/>
        </w:rPr>
        <w:t>Решение</w:t>
      </w:r>
      <w:proofErr w:type="gramEnd"/>
      <w:r w:rsidR="00184FBA" w:rsidRPr="00184FBA">
        <w:rPr>
          <w:sz w:val="22"/>
          <w:szCs w:val="22"/>
          <w:lang w:val="ru-RU"/>
        </w:rPr>
        <w:t xml:space="preserve"> за објавување на </w:t>
      </w:r>
      <w:r w:rsidRPr="00184FBA">
        <w:rPr>
          <w:rFonts w:eastAsia="Calibri"/>
          <w:sz w:val="22"/>
          <w:szCs w:val="22"/>
          <w:lang w:val="mk-MK"/>
        </w:rPr>
        <w:t>Одлука</w:t>
      </w:r>
      <w:r w:rsidR="00184FBA">
        <w:rPr>
          <w:rFonts w:eastAsia="Calibri"/>
          <w:sz w:val="22"/>
          <w:szCs w:val="22"/>
          <w:lang w:val="mk-MK"/>
        </w:rPr>
        <w:t>та</w:t>
      </w:r>
      <w:r w:rsidRPr="00184FBA">
        <w:rPr>
          <w:rFonts w:eastAsia="Calibri"/>
          <w:sz w:val="22"/>
          <w:szCs w:val="22"/>
          <w:lang w:val="mk-MK"/>
        </w:rPr>
        <w:t xml:space="preserve"> за давање согласност на Г</w:t>
      </w:r>
      <w:r w:rsidRPr="00184FBA">
        <w:rPr>
          <w:sz w:val="22"/>
          <w:szCs w:val="22"/>
          <w:lang w:val="mk-MK"/>
        </w:rPr>
        <w:t xml:space="preserve">дишната </w:t>
      </w:r>
      <w:r w:rsidRPr="00184FBA">
        <w:rPr>
          <w:sz w:val="22"/>
          <w:szCs w:val="22"/>
        </w:rPr>
        <w:t xml:space="preserve">Програма за </w:t>
      </w:r>
      <w:r w:rsidRPr="00184FBA">
        <w:rPr>
          <w:sz w:val="22"/>
          <w:szCs w:val="22"/>
          <w:lang w:val="mk-MK"/>
        </w:rPr>
        <w:t>изградба на капацитетите за водоснабдување во Општина Дојран за 2022 година</w:t>
      </w:r>
      <w:r w:rsidR="006A26FD">
        <w:rPr>
          <w:rFonts w:eastAsia="Calibri"/>
          <w:sz w:val="22"/>
          <w:szCs w:val="22"/>
        </w:rPr>
        <w:t>...................7</w:t>
      </w:r>
    </w:p>
    <w:p w:rsidR="00184FBA" w:rsidRPr="006A26FD" w:rsidRDefault="006A26FD" w:rsidP="006A26FD">
      <w:pPr>
        <w:jc w:val="both"/>
        <w:rPr>
          <w:rFonts w:eastAsia="Calibri"/>
          <w:sz w:val="22"/>
          <w:szCs w:val="22"/>
          <w:lang w:val="en-US"/>
        </w:rPr>
      </w:pPr>
      <w:r>
        <w:rPr>
          <w:rFonts w:eastAsia="Calibri"/>
          <w:sz w:val="22"/>
          <w:szCs w:val="22"/>
          <w:lang w:val="en-US"/>
        </w:rPr>
        <w:t>7.</w:t>
      </w:r>
      <w:r w:rsidR="00184FBA" w:rsidRPr="00184FBA">
        <w:rPr>
          <w:rFonts w:eastAsia="Calibri"/>
          <w:sz w:val="22"/>
          <w:szCs w:val="22"/>
          <w:lang w:val="mk-MK"/>
        </w:rPr>
        <w:t>Одлука за давање согласност на Г</w:t>
      </w:r>
      <w:r w:rsidR="00184FBA" w:rsidRPr="00184FBA">
        <w:rPr>
          <w:sz w:val="22"/>
          <w:szCs w:val="22"/>
          <w:lang w:val="mk-MK"/>
        </w:rPr>
        <w:t xml:space="preserve">дишната </w:t>
      </w:r>
      <w:r w:rsidR="00184FBA" w:rsidRPr="00184FBA">
        <w:rPr>
          <w:sz w:val="22"/>
          <w:szCs w:val="22"/>
        </w:rPr>
        <w:t xml:space="preserve">Програма за </w:t>
      </w:r>
      <w:r w:rsidR="00184FBA" w:rsidRPr="00184FBA">
        <w:rPr>
          <w:sz w:val="22"/>
          <w:szCs w:val="22"/>
          <w:lang w:val="mk-MK"/>
        </w:rPr>
        <w:t>изградба на капацитетите за водоснабдување во Општина Дојран за 2022 година</w:t>
      </w:r>
      <w:r>
        <w:rPr>
          <w:sz w:val="22"/>
          <w:szCs w:val="22"/>
          <w:lang w:val="en-US"/>
        </w:rPr>
        <w:t>………………………………………………8</w:t>
      </w:r>
    </w:p>
    <w:p w:rsidR="007C59D4" w:rsidRDefault="007C59D4" w:rsidP="006A26FD">
      <w:pPr>
        <w:jc w:val="both"/>
        <w:rPr>
          <w:rFonts w:eastAsia="Calibri"/>
          <w:sz w:val="22"/>
          <w:szCs w:val="22"/>
          <w:lang w:val="mk-MK"/>
        </w:rPr>
      </w:pPr>
      <w:r w:rsidRPr="00184FBA">
        <w:rPr>
          <w:rFonts w:eastAsia="Calibri"/>
          <w:sz w:val="22"/>
          <w:szCs w:val="22"/>
          <w:lang w:val="mk-MK"/>
        </w:rPr>
        <w:t xml:space="preserve"> </w:t>
      </w:r>
      <w:r w:rsidR="00312C72">
        <w:rPr>
          <w:rFonts w:eastAsia="Calibri"/>
          <w:sz w:val="22"/>
          <w:szCs w:val="22"/>
          <w:lang w:val="en-US"/>
        </w:rPr>
        <w:t>8</w:t>
      </w:r>
      <w:r w:rsidRPr="00184FBA">
        <w:rPr>
          <w:rFonts w:eastAsia="Calibri"/>
          <w:sz w:val="22"/>
          <w:szCs w:val="22"/>
          <w:lang w:val="mk-MK"/>
        </w:rPr>
        <w:t>.</w:t>
      </w:r>
      <w:r w:rsidR="00184FBA" w:rsidRPr="00184FBA">
        <w:rPr>
          <w:sz w:val="22"/>
          <w:szCs w:val="22"/>
          <w:lang w:val="ru-RU"/>
        </w:rPr>
        <w:t xml:space="preserve">Решение за објавување на </w:t>
      </w:r>
      <w:r w:rsidRPr="00184FBA">
        <w:rPr>
          <w:rFonts w:eastAsia="Calibri"/>
          <w:sz w:val="22"/>
          <w:szCs w:val="22"/>
          <w:lang w:val="mk-MK"/>
        </w:rPr>
        <w:t>Одлука за продолжување на работното време на угостителските објекти на подрачјето на Општина Дојран</w:t>
      </w:r>
      <w:r w:rsidR="006A26FD">
        <w:rPr>
          <w:rFonts w:eastAsia="Calibri"/>
          <w:sz w:val="22"/>
          <w:szCs w:val="22"/>
        </w:rPr>
        <w:t>..............................................................................9</w:t>
      </w:r>
    </w:p>
    <w:p w:rsidR="00184FBA" w:rsidRPr="00312C72" w:rsidRDefault="00312C72" w:rsidP="006A26FD">
      <w:pPr>
        <w:jc w:val="both"/>
        <w:rPr>
          <w:rFonts w:eastAsia="Calibri"/>
          <w:sz w:val="22"/>
          <w:szCs w:val="22"/>
          <w:lang w:val="en-US"/>
        </w:rPr>
      </w:pPr>
      <w:r>
        <w:rPr>
          <w:rFonts w:eastAsia="Calibri"/>
          <w:sz w:val="22"/>
          <w:szCs w:val="22"/>
          <w:lang w:val="en-US"/>
        </w:rPr>
        <w:t>9.</w:t>
      </w:r>
      <w:r w:rsidR="00184FBA" w:rsidRPr="00184FBA">
        <w:rPr>
          <w:rFonts w:eastAsia="Calibri"/>
          <w:sz w:val="22"/>
          <w:szCs w:val="22"/>
          <w:lang w:val="mk-MK"/>
        </w:rPr>
        <w:t>Одлука за продолжување на работното време на угостителските објекти на подрачјето на Општина Дојран</w:t>
      </w:r>
      <w:r>
        <w:rPr>
          <w:rFonts w:eastAsia="Calibri"/>
          <w:sz w:val="22"/>
          <w:szCs w:val="22"/>
          <w:lang w:val="en-US"/>
        </w:rPr>
        <w:t>……………………………………………………………………………………...10</w:t>
      </w:r>
    </w:p>
    <w:p w:rsidR="00312C72" w:rsidRDefault="00312C72" w:rsidP="006A26FD">
      <w:pPr>
        <w:jc w:val="both"/>
        <w:rPr>
          <w:rFonts w:eastAsia="Calibri"/>
          <w:sz w:val="22"/>
          <w:szCs w:val="22"/>
          <w:lang w:val="en-US"/>
        </w:rPr>
      </w:pPr>
      <w:r>
        <w:rPr>
          <w:rFonts w:eastAsia="Calibri"/>
          <w:b/>
          <w:sz w:val="22"/>
          <w:szCs w:val="22"/>
          <w:lang w:val="en-US"/>
        </w:rPr>
        <w:t>10</w:t>
      </w:r>
      <w:r w:rsidR="007C59D4" w:rsidRPr="00184FBA">
        <w:rPr>
          <w:rFonts w:eastAsia="Calibri"/>
          <w:sz w:val="22"/>
          <w:szCs w:val="22"/>
          <w:lang w:val="mk-MK"/>
        </w:rPr>
        <w:t>.</w:t>
      </w:r>
      <w:r w:rsidR="00184FBA" w:rsidRPr="00184FBA">
        <w:rPr>
          <w:sz w:val="22"/>
          <w:szCs w:val="22"/>
          <w:lang w:val="ru-RU"/>
        </w:rPr>
        <w:t xml:space="preserve">Решение за објавување на </w:t>
      </w:r>
      <w:r w:rsidR="007C59D4" w:rsidRPr="00184FBA">
        <w:rPr>
          <w:rFonts w:eastAsia="Calibri"/>
          <w:sz w:val="22"/>
          <w:szCs w:val="22"/>
          <w:lang w:val="mk-MK"/>
        </w:rPr>
        <w:t>Одлука за усвојување на Изменета на Физибилити студијата за примена на мерки за енергетска ефикасност во системот за јавно осветлување</w:t>
      </w:r>
      <w:r>
        <w:rPr>
          <w:rFonts w:eastAsia="Calibri"/>
          <w:sz w:val="22"/>
          <w:szCs w:val="22"/>
          <w:lang w:val="en-US"/>
        </w:rPr>
        <w:t>………………..11</w:t>
      </w:r>
    </w:p>
    <w:p w:rsidR="00184FBA" w:rsidRPr="00312C72" w:rsidRDefault="00312C72" w:rsidP="006A26FD">
      <w:pPr>
        <w:jc w:val="both"/>
        <w:rPr>
          <w:rFonts w:eastAsia="Calibri"/>
          <w:sz w:val="22"/>
          <w:szCs w:val="22"/>
          <w:lang w:val="en-US"/>
        </w:rPr>
      </w:pPr>
      <w:r>
        <w:rPr>
          <w:rFonts w:eastAsia="Calibri"/>
          <w:sz w:val="22"/>
          <w:szCs w:val="22"/>
          <w:lang w:val="en-US"/>
        </w:rPr>
        <w:t>11.</w:t>
      </w:r>
      <w:r w:rsidR="00184FBA" w:rsidRPr="00184FBA">
        <w:rPr>
          <w:rFonts w:eastAsia="Calibri"/>
          <w:sz w:val="22"/>
          <w:szCs w:val="22"/>
          <w:lang w:val="mk-MK"/>
        </w:rPr>
        <w:t>Одлука за усвојување на Изменета на Физибилити студијата за примена на мерки за енергетска ефикасност во системот за јавно осветлување</w:t>
      </w:r>
      <w:r>
        <w:rPr>
          <w:rFonts w:eastAsia="Calibri"/>
          <w:sz w:val="22"/>
          <w:szCs w:val="22"/>
          <w:lang w:val="en-US"/>
        </w:rPr>
        <w:t>………………………………………..12</w:t>
      </w:r>
    </w:p>
    <w:p w:rsidR="007C59D4" w:rsidRPr="00312C72" w:rsidRDefault="00312C72" w:rsidP="006A26FD">
      <w:pPr>
        <w:jc w:val="both"/>
        <w:rPr>
          <w:rFonts w:eastAsia="Calibri"/>
          <w:sz w:val="22"/>
          <w:szCs w:val="22"/>
          <w:lang w:val="en-US"/>
        </w:rPr>
      </w:pPr>
      <w:r>
        <w:rPr>
          <w:sz w:val="22"/>
          <w:szCs w:val="22"/>
          <w:lang w:val="en-US"/>
        </w:rPr>
        <w:t>12.</w:t>
      </w:r>
      <w:r w:rsidR="00184FBA" w:rsidRPr="00184FBA">
        <w:rPr>
          <w:sz w:val="22"/>
          <w:szCs w:val="22"/>
          <w:lang w:val="ru-RU"/>
        </w:rPr>
        <w:t xml:space="preserve">Решение за објавување на </w:t>
      </w:r>
      <w:r w:rsidR="007C59D4" w:rsidRPr="00184FBA">
        <w:rPr>
          <w:rFonts w:eastAsia="Calibri"/>
          <w:sz w:val="22"/>
          <w:szCs w:val="22"/>
          <w:lang w:val="mk-MK"/>
        </w:rPr>
        <w:t xml:space="preserve">Одлука за утврдување на референтна потрошувачка на електрична енергија </w:t>
      </w:r>
      <w:proofErr w:type="gramStart"/>
      <w:r w:rsidR="007C59D4" w:rsidRPr="00184FBA">
        <w:rPr>
          <w:rFonts w:eastAsia="Calibri"/>
          <w:sz w:val="22"/>
          <w:szCs w:val="22"/>
          <w:lang w:val="mk-MK"/>
        </w:rPr>
        <w:t>за  јавно</w:t>
      </w:r>
      <w:proofErr w:type="gramEnd"/>
      <w:r w:rsidR="007C59D4" w:rsidRPr="00184FBA">
        <w:rPr>
          <w:rFonts w:eastAsia="Calibri"/>
          <w:sz w:val="22"/>
          <w:szCs w:val="22"/>
          <w:lang w:val="mk-MK"/>
        </w:rPr>
        <w:t xml:space="preserve"> осветлување и референтни услови за експлоатација во Општина Дојран</w:t>
      </w:r>
      <w:r>
        <w:rPr>
          <w:rFonts w:eastAsia="Calibri"/>
          <w:sz w:val="22"/>
          <w:szCs w:val="22"/>
          <w:lang w:val="en-US"/>
        </w:rPr>
        <w:t xml:space="preserve"> ………………………………………………………………………………………………..13</w:t>
      </w:r>
    </w:p>
    <w:p w:rsidR="00184FBA" w:rsidRPr="00312C72" w:rsidRDefault="00312C72" w:rsidP="006A26FD">
      <w:pPr>
        <w:jc w:val="both"/>
        <w:rPr>
          <w:rFonts w:eastAsia="Calibri"/>
          <w:sz w:val="22"/>
          <w:szCs w:val="22"/>
          <w:lang w:val="en-US"/>
        </w:rPr>
      </w:pPr>
      <w:r>
        <w:rPr>
          <w:rFonts w:eastAsia="Calibri"/>
          <w:sz w:val="22"/>
          <w:szCs w:val="22"/>
          <w:lang w:val="en-US"/>
        </w:rPr>
        <w:t>13.</w:t>
      </w:r>
      <w:r w:rsidR="00184FBA" w:rsidRPr="00184FBA">
        <w:rPr>
          <w:rFonts w:eastAsia="Calibri"/>
          <w:sz w:val="22"/>
          <w:szCs w:val="22"/>
          <w:lang w:val="mk-MK"/>
        </w:rPr>
        <w:t xml:space="preserve">Одлука за утврдување на референтна потрошувачка на електрична енергија </w:t>
      </w:r>
      <w:proofErr w:type="gramStart"/>
      <w:r w:rsidR="00184FBA" w:rsidRPr="00184FBA">
        <w:rPr>
          <w:rFonts w:eastAsia="Calibri"/>
          <w:sz w:val="22"/>
          <w:szCs w:val="22"/>
          <w:lang w:val="mk-MK"/>
        </w:rPr>
        <w:t>за  јавно</w:t>
      </w:r>
      <w:proofErr w:type="gramEnd"/>
      <w:r w:rsidR="00184FBA" w:rsidRPr="00184FBA">
        <w:rPr>
          <w:rFonts w:eastAsia="Calibri"/>
          <w:sz w:val="22"/>
          <w:szCs w:val="22"/>
          <w:lang w:val="mk-MK"/>
        </w:rPr>
        <w:t xml:space="preserve"> осветлување и референтни услови за експлоатација во Општина Дојран</w:t>
      </w:r>
      <w:r>
        <w:rPr>
          <w:rFonts w:eastAsia="Calibri"/>
          <w:sz w:val="22"/>
          <w:szCs w:val="22"/>
          <w:lang w:val="en-US"/>
        </w:rPr>
        <w:t>………………………14</w:t>
      </w:r>
    </w:p>
    <w:p w:rsidR="007C59D4" w:rsidRPr="00312C72" w:rsidRDefault="00312C72" w:rsidP="006A26FD">
      <w:pPr>
        <w:jc w:val="both"/>
        <w:rPr>
          <w:rFonts w:eastAsia="Calibri"/>
          <w:sz w:val="22"/>
          <w:szCs w:val="22"/>
          <w:lang w:val="en-US"/>
        </w:rPr>
      </w:pPr>
      <w:r>
        <w:rPr>
          <w:rFonts w:eastAsia="Calibri"/>
          <w:sz w:val="22"/>
          <w:szCs w:val="22"/>
          <w:lang w:val="en-US"/>
        </w:rPr>
        <w:t>14</w:t>
      </w:r>
      <w:r w:rsidR="007C59D4" w:rsidRPr="00184FBA">
        <w:rPr>
          <w:rFonts w:eastAsia="Calibri"/>
          <w:sz w:val="22"/>
          <w:szCs w:val="22"/>
          <w:lang w:val="mk-MK"/>
        </w:rPr>
        <w:t>.</w:t>
      </w:r>
      <w:r w:rsidR="00184FBA" w:rsidRPr="00184FBA">
        <w:rPr>
          <w:sz w:val="22"/>
          <w:szCs w:val="22"/>
          <w:lang w:val="ru-RU"/>
        </w:rPr>
        <w:t xml:space="preserve">Решение за објавување на </w:t>
      </w:r>
      <w:r w:rsidR="007C59D4" w:rsidRPr="00184FBA">
        <w:rPr>
          <w:rFonts w:eastAsia="Calibri"/>
          <w:sz w:val="22"/>
          <w:szCs w:val="22"/>
          <w:lang w:val="mk-MK"/>
        </w:rPr>
        <w:t>Одлука за отпочнување постапка за доделување на договор за воспоставување на Јавно Приватно Партнерство за реконструкција на јавно осветлување во општина Дојран преку воведување мерки за енергетска ефикасност според ЕСКО модел</w:t>
      </w:r>
      <w:r>
        <w:rPr>
          <w:rFonts w:eastAsia="Calibri"/>
          <w:sz w:val="22"/>
          <w:szCs w:val="22"/>
          <w:lang w:val="en-US"/>
        </w:rPr>
        <w:t>……15</w:t>
      </w:r>
    </w:p>
    <w:p w:rsidR="00184FBA" w:rsidRPr="00312C72" w:rsidRDefault="00312C72" w:rsidP="006A26FD">
      <w:pPr>
        <w:jc w:val="both"/>
        <w:rPr>
          <w:rFonts w:eastAsia="Calibri"/>
          <w:sz w:val="22"/>
          <w:szCs w:val="22"/>
          <w:lang w:val="en-US"/>
        </w:rPr>
      </w:pPr>
      <w:r>
        <w:rPr>
          <w:rFonts w:eastAsia="Calibri"/>
          <w:sz w:val="22"/>
          <w:szCs w:val="22"/>
          <w:lang w:val="en-US"/>
        </w:rPr>
        <w:t>15.</w:t>
      </w:r>
      <w:r w:rsidR="00184FBA" w:rsidRPr="00184FBA">
        <w:rPr>
          <w:rFonts w:eastAsia="Calibri"/>
          <w:sz w:val="22"/>
          <w:szCs w:val="22"/>
          <w:lang w:val="mk-MK"/>
        </w:rPr>
        <w:t>Одлука за отпочнување постапка за доделување на договор за воспоставување на Јавно Приватно Партнерство за реконструкција на јавно осветлување во општина Дојран преку воведување мерки за енергетска ефикасност според ЕСКО модел</w:t>
      </w:r>
      <w:r>
        <w:rPr>
          <w:rFonts w:eastAsia="Calibri"/>
          <w:sz w:val="22"/>
          <w:szCs w:val="22"/>
          <w:lang w:val="en-US"/>
        </w:rPr>
        <w:t>………………………………16</w:t>
      </w:r>
    </w:p>
    <w:p w:rsidR="007C59D4" w:rsidRPr="00312C72" w:rsidRDefault="00312C72" w:rsidP="006A26FD">
      <w:pPr>
        <w:tabs>
          <w:tab w:val="left" w:pos="3544"/>
        </w:tabs>
        <w:jc w:val="both"/>
        <w:rPr>
          <w:b/>
          <w:bCs/>
          <w:sz w:val="22"/>
          <w:szCs w:val="22"/>
          <w:lang w:val="en-US"/>
        </w:rPr>
      </w:pPr>
      <w:r>
        <w:rPr>
          <w:sz w:val="22"/>
          <w:szCs w:val="22"/>
        </w:rPr>
        <w:t>16.</w:t>
      </w:r>
      <w:r w:rsidR="00184FBA" w:rsidRPr="00184FBA">
        <w:rPr>
          <w:sz w:val="22"/>
          <w:szCs w:val="22"/>
          <w:lang w:val="ru-RU"/>
        </w:rPr>
        <w:t xml:space="preserve">Решение за објавување на </w:t>
      </w:r>
      <w:r w:rsidR="007C59D4" w:rsidRPr="00184FBA">
        <w:rPr>
          <w:bCs/>
          <w:sz w:val="22"/>
          <w:szCs w:val="22"/>
          <w:lang w:val="mk-MK"/>
        </w:rPr>
        <w:t>Програма за дополнување на програмата за поставување на урбана опрема на подрачјето на општина дојран за 2022 година</w:t>
      </w:r>
      <w:r>
        <w:rPr>
          <w:bCs/>
          <w:sz w:val="22"/>
          <w:szCs w:val="22"/>
          <w:lang w:val="en-US"/>
        </w:rPr>
        <w:t>………………………………..18</w:t>
      </w:r>
    </w:p>
    <w:p w:rsidR="00184FBA" w:rsidRPr="00184FBA" w:rsidRDefault="00312C72" w:rsidP="006A26FD">
      <w:pPr>
        <w:tabs>
          <w:tab w:val="left" w:pos="3544"/>
        </w:tabs>
        <w:jc w:val="both"/>
        <w:rPr>
          <w:b/>
          <w:bCs/>
          <w:sz w:val="22"/>
          <w:szCs w:val="22"/>
          <w:lang w:val="mk-MK"/>
        </w:rPr>
      </w:pPr>
      <w:r>
        <w:rPr>
          <w:rFonts w:eastAsia="Calibri"/>
          <w:b/>
          <w:sz w:val="22"/>
          <w:szCs w:val="22"/>
        </w:rPr>
        <w:t>17.</w:t>
      </w:r>
      <w:r w:rsidR="007C59D4" w:rsidRPr="00184FBA">
        <w:rPr>
          <w:rFonts w:eastAsia="Calibri"/>
          <w:b/>
          <w:sz w:val="22"/>
          <w:szCs w:val="22"/>
        </w:rPr>
        <w:t xml:space="preserve"> </w:t>
      </w:r>
      <w:r w:rsidR="00184FBA" w:rsidRPr="00184FBA">
        <w:rPr>
          <w:bCs/>
          <w:sz w:val="22"/>
          <w:szCs w:val="22"/>
          <w:lang w:val="mk-MK"/>
        </w:rPr>
        <w:t xml:space="preserve">Програма за дополнување на програмата за поставување на </w:t>
      </w:r>
      <w:r>
        <w:rPr>
          <w:bCs/>
          <w:sz w:val="22"/>
          <w:szCs w:val="22"/>
          <w:lang w:val="mk-MK"/>
        </w:rPr>
        <w:t xml:space="preserve">урбана опрема на подрачјето на </w:t>
      </w:r>
      <w:r>
        <w:rPr>
          <w:bCs/>
          <w:sz w:val="22"/>
          <w:szCs w:val="22"/>
          <w:lang w:val="en-US"/>
        </w:rPr>
        <w:t>O</w:t>
      </w:r>
      <w:r>
        <w:rPr>
          <w:bCs/>
          <w:sz w:val="22"/>
          <w:szCs w:val="22"/>
          <w:lang w:val="mk-MK"/>
        </w:rPr>
        <w:t>пштина Д</w:t>
      </w:r>
      <w:r w:rsidR="00184FBA" w:rsidRPr="00184FBA">
        <w:rPr>
          <w:bCs/>
          <w:sz w:val="22"/>
          <w:szCs w:val="22"/>
          <w:lang w:val="mk-MK"/>
        </w:rPr>
        <w:t>ојран за 2022 година</w:t>
      </w:r>
      <w:r>
        <w:rPr>
          <w:bCs/>
          <w:sz w:val="22"/>
          <w:szCs w:val="22"/>
          <w:lang w:val="mk-MK"/>
        </w:rPr>
        <w:t xml:space="preserve"> ...........................................................................................19</w:t>
      </w:r>
    </w:p>
    <w:p w:rsidR="007C59D4" w:rsidRPr="00184FBA" w:rsidRDefault="007C59D4" w:rsidP="006A26FD">
      <w:pPr>
        <w:pStyle w:val="NoSpacing"/>
        <w:jc w:val="both"/>
        <w:rPr>
          <w:rFonts w:ascii="Times New Roman" w:hAnsi="Times New Roman" w:cs="Times New Roman"/>
        </w:rPr>
      </w:pPr>
      <w:r w:rsidRPr="00184FBA">
        <w:rPr>
          <w:rFonts w:ascii="Times New Roman" w:eastAsia="Calibri" w:hAnsi="Times New Roman" w:cs="Times New Roman"/>
          <w:b/>
        </w:rPr>
        <w:t>1</w:t>
      </w:r>
      <w:r w:rsidR="00312C72">
        <w:rPr>
          <w:rFonts w:ascii="Times New Roman" w:eastAsia="Calibri" w:hAnsi="Times New Roman" w:cs="Times New Roman"/>
          <w:b/>
        </w:rPr>
        <w:t>8</w:t>
      </w:r>
      <w:r w:rsidRPr="00184FBA">
        <w:rPr>
          <w:rFonts w:ascii="Times New Roman" w:eastAsia="Calibri" w:hAnsi="Times New Roman" w:cs="Times New Roman"/>
        </w:rPr>
        <w:t>.</w:t>
      </w:r>
      <w:r w:rsidR="00184FBA" w:rsidRPr="00312C72">
        <w:rPr>
          <w:rFonts w:ascii="Times New Roman" w:hAnsi="Times New Roman" w:cs="Times New Roman"/>
          <w:lang w:val="ru-RU"/>
        </w:rPr>
        <w:t xml:space="preserve">Решение за објавување на </w:t>
      </w:r>
      <w:r w:rsidRPr="00312C72">
        <w:rPr>
          <w:rFonts w:ascii="Times New Roman" w:eastAsia="Calibri" w:hAnsi="Times New Roman" w:cs="Times New Roman"/>
        </w:rPr>
        <w:t xml:space="preserve">Одлука за </w:t>
      </w:r>
      <w:r w:rsidRPr="00312C72">
        <w:rPr>
          <w:rFonts w:ascii="Times New Roman" w:hAnsi="Times New Roman" w:cs="Times New Roman"/>
        </w:rPr>
        <w:t>за бришење од Трговскиот регистар на Заедничкото  јавно претпријатие за заловување на бездомни кучиња ,,АСТРА-ЛУНА” –Струмица- во ликвидација и за разрешување на ликвидатор на Заедничкото јавно претпријатие за заловување на бездомни кучиња ,,АСТРА-ЛУНА” –Струмица- во ликвидација</w:t>
      </w:r>
      <w:r w:rsidR="00312C72">
        <w:rPr>
          <w:rFonts w:ascii="Times New Roman" w:hAnsi="Times New Roman" w:cs="Times New Roman"/>
        </w:rPr>
        <w:t>.......................................23</w:t>
      </w:r>
    </w:p>
    <w:p w:rsidR="00312C72" w:rsidRDefault="00312C72" w:rsidP="006A26FD">
      <w:pPr>
        <w:pStyle w:val="NoSpacing"/>
        <w:jc w:val="both"/>
        <w:rPr>
          <w:rFonts w:ascii="Times New Roman" w:hAnsi="Times New Roman" w:cs="Times New Roman"/>
        </w:rPr>
      </w:pPr>
      <w:r>
        <w:rPr>
          <w:rFonts w:ascii="Times New Roman" w:hAnsi="Times New Roman" w:cs="Times New Roman"/>
          <w:b/>
        </w:rPr>
        <w:t>19.</w:t>
      </w:r>
      <w:r w:rsidR="00184FBA" w:rsidRPr="00184FBA">
        <w:rPr>
          <w:rFonts w:ascii="Times New Roman" w:eastAsia="Calibri" w:hAnsi="Times New Roman" w:cs="Times New Roman"/>
        </w:rPr>
        <w:t xml:space="preserve">Одлука за </w:t>
      </w:r>
      <w:r w:rsidR="00184FBA" w:rsidRPr="00184FBA">
        <w:rPr>
          <w:rFonts w:ascii="Times New Roman" w:hAnsi="Times New Roman" w:cs="Times New Roman"/>
        </w:rPr>
        <w:t xml:space="preserve">за бришење од Трговскиот регистар на Заедничкото  јавно претпријатие за заловување на бездомни кучиња ,,АСТРА-ЛУНА” –Струмица- во ликвидација и за </w:t>
      </w:r>
    </w:p>
    <w:p w:rsidR="00312C72" w:rsidRDefault="00312C72" w:rsidP="006A26FD">
      <w:pPr>
        <w:pStyle w:val="NoSpacing"/>
        <w:jc w:val="both"/>
        <w:rPr>
          <w:rFonts w:ascii="Times New Roman" w:hAnsi="Times New Roman" w:cs="Times New Roman"/>
        </w:rPr>
      </w:pPr>
    </w:p>
    <w:p w:rsidR="00312C72" w:rsidRPr="00A44DEC" w:rsidRDefault="00312C72" w:rsidP="00312C72">
      <w:pPr>
        <w:pStyle w:val="ListParagraph"/>
        <w:pBdr>
          <w:bottom w:val="single" w:sz="12" w:space="2" w:color="auto"/>
        </w:pBdr>
        <w:ind w:left="720"/>
        <w:rPr>
          <w:sz w:val="22"/>
          <w:szCs w:val="22"/>
          <w:lang w:val="en-US"/>
        </w:rPr>
      </w:pPr>
      <w:bookmarkStart w:id="0" w:name="_GoBack"/>
      <w:bookmarkEnd w:id="0"/>
      <w:r w:rsidRPr="00E33523">
        <w:rPr>
          <w:sz w:val="22"/>
          <w:szCs w:val="22"/>
        </w:rPr>
        <w:lastRenderedPageBreak/>
        <w:t>04.</w:t>
      </w:r>
      <w:r w:rsidRPr="00E33523">
        <w:rPr>
          <w:sz w:val="22"/>
          <w:szCs w:val="22"/>
          <w:lang w:val="mk-MK"/>
        </w:rPr>
        <w:t>0</w:t>
      </w:r>
      <w:r w:rsidRPr="00E33523">
        <w:rPr>
          <w:sz w:val="22"/>
          <w:szCs w:val="22"/>
        </w:rPr>
        <w:t>5.202</w:t>
      </w:r>
      <w:r w:rsidRPr="00E33523">
        <w:rPr>
          <w:sz w:val="22"/>
          <w:szCs w:val="22"/>
          <w:lang w:val="mk-MK"/>
        </w:rPr>
        <w:t>2</w:t>
      </w:r>
      <w:r w:rsidRPr="00E33523">
        <w:rPr>
          <w:sz w:val="22"/>
          <w:szCs w:val="22"/>
        </w:rPr>
        <w:t xml:space="preserve"> </w:t>
      </w:r>
      <w:r w:rsidRPr="00E33523">
        <w:rPr>
          <w:sz w:val="22"/>
          <w:szCs w:val="22"/>
          <w:lang w:val="mk-MK"/>
        </w:rPr>
        <w:t>година</w:t>
      </w:r>
      <w:r w:rsidRPr="00E33523">
        <w:rPr>
          <w:sz w:val="22"/>
          <w:szCs w:val="22"/>
          <w:lang w:val="pt-BR"/>
        </w:rPr>
        <w:t xml:space="preserve">, </w:t>
      </w:r>
      <w:r w:rsidRPr="00E33523">
        <w:rPr>
          <w:sz w:val="22"/>
          <w:szCs w:val="22"/>
          <w:lang w:val="mk-MK"/>
        </w:rPr>
        <w:t xml:space="preserve">              </w:t>
      </w:r>
      <w:r w:rsidRPr="00E33523">
        <w:rPr>
          <w:sz w:val="22"/>
          <w:szCs w:val="22"/>
          <w:lang w:val="pt-BR"/>
        </w:rPr>
        <w:t>"</w:t>
      </w:r>
      <w:r w:rsidRPr="00E33523">
        <w:rPr>
          <w:sz w:val="22"/>
          <w:szCs w:val="22"/>
          <w:lang w:val="mk-MK"/>
        </w:rPr>
        <w:t xml:space="preserve">Службен гласник на општина </w:t>
      </w:r>
      <w:proofErr w:type="gramStart"/>
      <w:r w:rsidRPr="00E33523">
        <w:rPr>
          <w:sz w:val="22"/>
          <w:szCs w:val="22"/>
          <w:lang w:val="mk-MK"/>
        </w:rPr>
        <w:t>Дојран</w:t>
      </w:r>
      <w:r w:rsidRPr="00E33523">
        <w:rPr>
          <w:sz w:val="22"/>
          <w:szCs w:val="22"/>
          <w:lang w:val="pt-BR"/>
        </w:rPr>
        <w:t xml:space="preserve"> "</w:t>
      </w:r>
      <w:proofErr w:type="gramEnd"/>
      <w:r w:rsidRPr="00E33523">
        <w:rPr>
          <w:sz w:val="22"/>
          <w:szCs w:val="22"/>
          <w:lang w:val="pt-BR"/>
        </w:rPr>
        <w:t xml:space="preserve"> </w:t>
      </w:r>
      <w:r w:rsidRPr="00E33523">
        <w:rPr>
          <w:sz w:val="22"/>
          <w:szCs w:val="22"/>
          <w:lang w:val="mk-MK"/>
        </w:rPr>
        <w:t xml:space="preserve"> бр</w:t>
      </w:r>
      <w:r w:rsidRPr="00E33523">
        <w:rPr>
          <w:sz w:val="22"/>
          <w:szCs w:val="22"/>
          <w:lang w:val="pt-BR"/>
        </w:rPr>
        <w:t>.</w:t>
      </w:r>
      <w:r w:rsidRPr="00E33523">
        <w:rPr>
          <w:sz w:val="22"/>
          <w:szCs w:val="22"/>
        </w:rPr>
        <w:t>5</w:t>
      </w:r>
      <w:r w:rsidRPr="00E33523">
        <w:rPr>
          <w:sz w:val="22"/>
          <w:szCs w:val="22"/>
          <w:lang w:val="mk-MK"/>
        </w:rPr>
        <w:t xml:space="preserve">  стр.</w:t>
      </w:r>
      <w:r w:rsidR="00A44DEC">
        <w:rPr>
          <w:sz w:val="22"/>
          <w:szCs w:val="22"/>
          <w:lang w:val="en-US"/>
        </w:rPr>
        <w:t xml:space="preserve"> 30</w:t>
      </w:r>
    </w:p>
    <w:p w:rsidR="00312C72" w:rsidRDefault="00312C72" w:rsidP="006A26FD">
      <w:pPr>
        <w:pStyle w:val="NoSpacing"/>
        <w:jc w:val="both"/>
        <w:rPr>
          <w:rFonts w:ascii="Times New Roman" w:hAnsi="Times New Roman" w:cs="Times New Roman"/>
        </w:rPr>
      </w:pPr>
    </w:p>
    <w:p w:rsidR="00184FBA" w:rsidRPr="00312C72" w:rsidRDefault="00184FBA" w:rsidP="006A26FD">
      <w:pPr>
        <w:pStyle w:val="NoSpacing"/>
        <w:jc w:val="both"/>
        <w:rPr>
          <w:rFonts w:ascii="Times New Roman" w:hAnsi="Times New Roman" w:cs="Times New Roman"/>
        </w:rPr>
      </w:pPr>
      <w:r w:rsidRPr="00312C72">
        <w:rPr>
          <w:rFonts w:ascii="Times New Roman" w:hAnsi="Times New Roman" w:cs="Times New Roman"/>
        </w:rPr>
        <w:t>разрешување на ликвидатор на Заедничкото јавно претпријатие за заловување на бездомни кучиња ,,АСТРА-ЛУНА” –Струмица- во ликвидација</w:t>
      </w:r>
      <w:r w:rsidR="00312C72" w:rsidRPr="00312C72">
        <w:rPr>
          <w:rFonts w:ascii="Times New Roman" w:hAnsi="Times New Roman" w:cs="Times New Roman"/>
        </w:rPr>
        <w:t>............................................................24</w:t>
      </w:r>
    </w:p>
    <w:p w:rsidR="007C59D4" w:rsidRPr="00312C72" w:rsidRDefault="00312C72" w:rsidP="006A26FD">
      <w:pPr>
        <w:pStyle w:val="NoSpacing"/>
        <w:jc w:val="both"/>
        <w:rPr>
          <w:rFonts w:ascii="Times New Roman" w:eastAsia="Calibri" w:hAnsi="Times New Roman" w:cs="Times New Roman"/>
        </w:rPr>
      </w:pPr>
      <w:r w:rsidRPr="00312C72">
        <w:rPr>
          <w:rFonts w:ascii="Times New Roman" w:eastAsia="Calibri" w:hAnsi="Times New Roman" w:cs="Times New Roman"/>
        </w:rPr>
        <w:t>20</w:t>
      </w:r>
      <w:r w:rsidR="007C59D4" w:rsidRPr="00312C72">
        <w:rPr>
          <w:rFonts w:ascii="Times New Roman" w:eastAsia="Calibri" w:hAnsi="Times New Roman" w:cs="Times New Roman"/>
        </w:rPr>
        <w:t>.</w:t>
      </w:r>
      <w:r w:rsidR="00184FBA" w:rsidRPr="00312C72">
        <w:rPr>
          <w:rFonts w:ascii="Times New Roman" w:hAnsi="Times New Roman" w:cs="Times New Roman"/>
          <w:lang w:val="ru-RU"/>
        </w:rPr>
        <w:t xml:space="preserve">Решение за објавување на </w:t>
      </w:r>
      <w:r w:rsidR="007C59D4" w:rsidRPr="00312C72">
        <w:rPr>
          <w:rFonts w:ascii="Times New Roman" w:eastAsia="Calibri" w:hAnsi="Times New Roman" w:cs="Times New Roman"/>
        </w:rPr>
        <w:t xml:space="preserve">Одлука за </w:t>
      </w:r>
      <w:r w:rsidR="007C59D4" w:rsidRPr="00312C72">
        <w:rPr>
          <w:rFonts w:ascii="Times New Roman" w:hAnsi="Times New Roman" w:cs="Times New Roman"/>
        </w:rPr>
        <w:t>за усвојување на почетниот биланс, годишните сметки за 2021 и 2022 и извештајот за материјалното и финансиското работење на Заедничкото јавно претпријатие за заловување на бездомни кучиња „АСТРА-ЛУНА” –Струмица- во ликвидација и одобрување на работата на ликвидаторот</w:t>
      </w:r>
      <w:r w:rsidRPr="00312C72">
        <w:rPr>
          <w:rFonts w:ascii="Times New Roman" w:hAnsi="Times New Roman" w:cs="Times New Roman"/>
        </w:rPr>
        <w:t>...........................................................................25</w:t>
      </w:r>
    </w:p>
    <w:p w:rsidR="00184FBA" w:rsidRPr="00312C72" w:rsidRDefault="00312C72" w:rsidP="006A26FD">
      <w:pPr>
        <w:pStyle w:val="NoSpacing"/>
        <w:jc w:val="both"/>
        <w:rPr>
          <w:rFonts w:ascii="Times New Roman" w:hAnsi="Times New Roman" w:cs="Times New Roman"/>
        </w:rPr>
      </w:pPr>
      <w:r w:rsidRPr="00312C72">
        <w:rPr>
          <w:rFonts w:ascii="Times New Roman" w:eastAsia="Calibri" w:hAnsi="Times New Roman" w:cs="Times New Roman"/>
        </w:rPr>
        <w:t>21.</w:t>
      </w:r>
      <w:r w:rsidR="00184FBA" w:rsidRPr="00312C72">
        <w:rPr>
          <w:rFonts w:ascii="Times New Roman" w:eastAsia="Calibri" w:hAnsi="Times New Roman" w:cs="Times New Roman"/>
        </w:rPr>
        <w:t xml:space="preserve">Одлука за </w:t>
      </w:r>
      <w:r w:rsidR="00184FBA" w:rsidRPr="00312C72">
        <w:rPr>
          <w:rFonts w:ascii="Times New Roman" w:hAnsi="Times New Roman" w:cs="Times New Roman"/>
        </w:rPr>
        <w:t>за усвојување на почетниот биланс, годишните сметки за 2021 и 2022 и извештајот за материјалното и финансиското работење на Заедничкото јавно претпријатие за заловување на бездомни кучиња „АСТРА-ЛУНА” –Струмица- во ликвидација и одобрување на работата на ликвидаторот</w:t>
      </w:r>
      <w:r w:rsidR="00C27B9F">
        <w:rPr>
          <w:rFonts w:ascii="Times New Roman" w:hAnsi="Times New Roman" w:cs="Times New Roman"/>
        </w:rPr>
        <w:t>......................................................................................................26</w:t>
      </w:r>
    </w:p>
    <w:p w:rsidR="007C59D4" w:rsidRPr="00312C72" w:rsidRDefault="00312C72" w:rsidP="006A26FD">
      <w:pPr>
        <w:pStyle w:val="BodyText"/>
        <w:jc w:val="both"/>
        <w:rPr>
          <w:b w:val="0"/>
          <w:sz w:val="22"/>
          <w:szCs w:val="22"/>
          <w:lang w:val="mk-MK"/>
        </w:rPr>
      </w:pPr>
      <w:r w:rsidRPr="00312C72">
        <w:rPr>
          <w:b w:val="0"/>
          <w:sz w:val="22"/>
          <w:szCs w:val="22"/>
          <w:lang w:val="mk-MK"/>
        </w:rPr>
        <w:t>22</w:t>
      </w:r>
      <w:r w:rsidR="007C59D4" w:rsidRPr="00312C72">
        <w:rPr>
          <w:b w:val="0"/>
          <w:sz w:val="22"/>
          <w:szCs w:val="22"/>
          <w:lang w:val="mk-MK"/>
        </w:rPr>
        <w:t>.</w:t>
      </w:r>
      <w:r w:rsidR="00184FBA" w:rsidRPr="00312C72">
        <w:rPr>
          <w:b w:val="0"/>
          <w:sz w:val="22"/>
          <w:szCs w:val="22"/>
          <w:lang w:val="ru-RU"/>
        </w:rPr>
        <w:t xml:space="preserve">Решение за објавување на </w:t>
      </w:r>
      <w:r w:rsidR="007C59D4" w:rsidRPr="00312C72">
        <w:rPr>
          <w:b w:val="0"/>
          <w:sz w:val="22"/>
          <w:szCs w:val="22"/>
          <w:lang w:val="mk-MK"/>
        </w:rPr>
        <w:t>Одлука з</w:t>
      </w:r>
      <w:r w:rsidR="007C59D4" w:rsidRPr="00312C72">
        <w:rPr>
          <w:b w:val="0"/>
          <w:sz w:val="22"/>
          <w:szCs w:val="22"/>
        </w:rPr>
        <w:t xml:space="preserve">а доделување парични средства на </w:t>
      </w:r>
      <w:r w:rsidR="007C59D4" w:rsidRPr="00312C72">
        <w:rPr>
          <w:b w:val="0"/>
          <w:sz w:val="22"/>
          <w:szCs w:val="22"/>
          <w:lang w:val="mk-MK"/>
        </w:rPr>
        <w:t>Здружението на грагани за одржлив развој на село Николиќ-Дојран</w:t>
      </w:r>
      <w:r w:rsidR="007C59D4" w:rsidRPr="00312C72">
        <w:rPr>
          <w:b w:val="0"/>
          <w:sz w:val="22"/>
          <w:szCs w:val="22"/>
        </w:rPr>
        <w:t xml:space="preserve"> од Буџетот на општина Дојран за 20</w:t>
      </w:r>
      <w:r w:rsidR="007C59D4" w:rsidRPr="00312C72">
        <w:rPr>
          <w:b w:val="0"/>
          <w:sz w:val="22"/>
          <w:szCs w:val="22"/>
          <w:lang w:val="mk-MK"/>
        </w:rPr>
        <w:t>22</w:t>
      </w:r>
      <w:r w:rsidR="007C59D4" w:rsidRPr="00312C72">
        <w:rPr>
          <w:b w:val="0"/>
          <w:sz w:val="22"/>
          <w:szCs w:val="22"/>
        </w:rPr>
        <w:t xml:space="preserve"> година</w:t>
      </w:r>
      <w:r w:rsidR="00C27B9F">
        <w:rPr>
          <w:b w:val="0"/>
          <w:sz w:val="22"/>
          <w:szCs w:val="22"/>
          <w:lang w:val="mk-MK"/>
        </w:rPr>
        <w:t>..................................................................................................................................27</w:t>
      </w:r>
    </w:p>
    <w:p w:rsidR="00184FBA" w:rsidRDefault="00312C72" w:rsidP="00C27B9F">
      <w:pPr>
        <w:pStyle w:val="BodyText"/>
        <w:jc w:val="both"/>
        <w:rPr>
          <w:b w:val="0"/>
          <w:sz w:val="22"/>
          <w:szCs w:val="22"/>
          <w:lang w:val="mk-MK"/>
        </w:rPr>
      </w:pPr>
      <w:r w:rsidRPr="00312C72">
        <w:rPr>
          <w:b w:val="0"/>
          <w:sz w:val="22"/>
          <w:szCs w:val="22"/>
          <w:lang w:val="mk-MK"/>
        </w:rPr>
        <w:t>23.</w:t>
      </w:r>
      <w:r w:rsidR="00184FBA" w:rsidRPr="00312C72">
        <w:rPr>
          <w:b w:val="0"/>
          <w:sz w:val="22"/>
          <w:szCs w:val="22"/>
          <w:lang w:val="mk-MK"/>
        </w:rPr>
        <w:t>Одлука з</w:t>
      </w:r>
      <w:r w:rsidR="00184FBA" w:rsidRPr="00312C72">
        <w:rPr>
          <w:b w:val="0"/>
          <w:sz w:val="22"/>
          <w:szCs w:val="22"/>
        </w:rPr>
        <w:t xml:space="preserve">а доделување парични средства на </w:t>
      </w:r>
      <w:r w:rsidR="00184FBA" w:rsidRPr="00312C72">
        <w:rPr>
          <w:b w:val="0"/>
          <w:sz w:val="22"/>
          <w:szCs w:val="22"/>
          <w:lang w:val="mk-MK"/>
        </w:rPr>
        <w:t>Здружението на грагани за одржлив развој на село Николиќ-Дојран</w:t>
      </w:r>
      <w:r w:rsidR="00184FBA" w:rsidRPr="00312C72">
        <w:rPr>
          <w:b w:val="0"/>
          <w:sz w:val="22"/>
          <w:szCs w:val="22"/>
        </w:rPr>
        <w:t xml:space="preserve"> од Буџетот на општина Дојран за 20</w:t>
      </w:r>
      <w:r w:rsidR="00184FBA" w:rsidRPr="00312C72">
        <w:rPr>
          <w:b w:val="0"/>
          <w:sz w:val="22"/>
          <w:szCs w:val="22"/>
          <w:lang w:val="mk-MK"/>
        </w:rPr>
        <w:t>22</w:t>
      </w:r>
      <w:r w:rsidR="00184FBA" w:rsidRPr="00312C72">
        <w:rPr>
          <w:b w:val="0"/>
          <w:sz w:val="22"/>
          <w:szCs w:val="22"/>
        </w:rPr>
        <w:t xml:space="preserve"> година</w:t>
      </w:r>
      <w:r w:rsidR="00C27B9F">
        <w:rPr>
          <w:b w:val="0"/>
          <w:sz w:val="22"/>
          <w:szCs w:val="22"/>
          <w:lang w:val="mk-MK"/>
        </w:rPr>
        <w:t>.....................................28</w:t>
      </w:r>
    </w:p>
    <w:p w:rsidR="00C27B9F" w:rsidRDefault="00C27B9F" w:rsidP="00C27B9F">
      <w:pPr>
        <w:pStyle w:val="BodyText"/>
        <w:jc w:val="both"/>
        <w:rPr>
          <w:b w:val="0"/>
          <w:sz w:val="22"/>
          <w:szCs w:val="22"/>
          <w:lang w:val="mk-MK"/>
        </w:rPr>
      </w:pPr>
      <w:r>
        <w:rPr>
          <w:b w:val="0"/>
          <w:sz w:val="22"/>
          <w:szCs w:val="22"/>
          <w:lang w:val="mk-MK"/>
        </w:rPr>
        <w:t>24.Содржина ........................................................................................................................29</w:t>
      </w:r>
    </w:p>
    <w:p w:rsidR="00C27B9F" w:rsidRDefault="00C27B9F" w:rsidP="00C27B9F">
      <w:pPr>
        <w:pStyle w:val="BodyText"/>
        <w:jc w:val="both"/>
        <w:rPr>
          <w:b w:val="0"/>
          <w:sz w:val="22"/>
          <w:szCs w:val="22"/>
          <w:lang w:val="mk-MK"/>
        </w:rPr>
      </w:pPr>
    </w:p>
    <w:p w:rsidR="00C27B9F" w:rsidRDefault="00C27B9F" w:rsidP="00C27B9F">
      <w:pPr>
        <w:pStyle w:val="BodyText"/>
        <w:jc w:val="both"/>
        <w:rPr>
          <w:b w:val="0"/>
          <w:sz w:val="22"/>
          <w:szCs w:val="22"/>
          <w:lang w:val="mk-MK"/>
        </w:rPr>
      </w:pPr>
    </w:p>
    <w:p w:rsidR="00843744" w:rsidRPr="00F9672F" w:rsidRDefault="00843744" w:rsidP="00843744">
      <w:pPr>
        <w:pBdr>
          <w:top w:val="single" w:sz="12" w:space="1" w:color="auto"/>
          <w:bottom w:val="single" w:sz="12" w:space="1" w:color="auto"/>
        </w:pBdr>
        <w:jc w:val="both"/>
        <w:rPr>
          <w:sz w:val="22"/>
          <w:szCs w:val="22"/>
          <w:lang w:val="mk-MK"/>
        </w:rPr>
      </w:pPr>
      <w:r w:rsidRPr="00F9672F">
        <w:rPr>
          <w:sz w:val="22"/>
          <w:szCs w:val="22"/>
          <w:lang w:val="mk-MK"/>
        </w:rPr>
        <w:t>СЛУЖБЕН ГЛАСНИК НА ОПШТИНА ДОЈРАН</w:t>
      </w:r>
      <w:r w:rsidRPr="00F9672F">
        <w:rPr>
          <w:sz w:val="22"/>
          <w:szCs w:val="22"/>
          <w:lang w:val="pt-BR"/>
        </w:rPr>
        <w:t xml:space="preserve">" </w:t>
      </w:r>
      <w:r w:rsidRPr="00F9672F">
        <w:rPr>
          <w:sz w:val="22"/>
          <w:szCs w:val="22"/>
          <w:lang w:val="mk-MK"/>
        </w:rPr>
        <w:t xml:space="preserve"> излегува по потреба</w:t>
      </w:r>
      <w:r w:rsidRPr="00F9672F">
        <w:rPr>
          <w:sz w:val="22"/>
          <w:szCs w:val="22"/>
          <w:lang w:val="pt-BR"/>
        </w:rPr>
        <w:t xml:space="preserve">. </w:t>
      </w:r>
      <w:r w:rsidRPr="00F9672F">
        <w:rPr>
          <w:sz w:val="22"/>
          <w:szCs w:val="22"/>
          <w:lang w:val="mk-MK"/>
        </w:rPr>
        <w:t>Уредува и издава</w:t>
      </w:r>
      <w:r w:rsidRPr="00F9672F">
        <w:rPr>
          <w:sz w:val="22"/>
          <w:szCs w:val="22"/>
          <w:lang w:val="pt-BR"/>
        </w:rPr>
        <w:t xml:space="preserve">: </w:t>
      </w:r>
      <w:r w:rsidRPr="00F9672F">
        <w:rPr>
          <w:sz w:val="22"/>
          <w:szCs w:val="22"/>
          <w:lang w:val="mk-MK"/>
        </w:rPr>
        <w:t>Општинска администрација на Општина Дојран</w:t>
      </w:r>
      <w:r w:rsidRPr="00F9672F">
        <w:rPr>
          <w:sz w:val="22"/>
          <w:szCs w:val="22"/>
          <w:lang w:val="pt-BR"/>
        </w:rPr>
        <w:t>.</w:t>
      </w:r>
      <w:r w:rsidRPr="00F9672F">
        <w:rPr>
          <w:sz w:val="22"/>
          <w:szCs w:val="22"/>
          <w:lang w:val="ru-RU"/>
        </w:rPr>
        <w:tab/>
      </w:r>
    </w:p>
    <w:p w:rsidR="00843744" w:rsidRPr="00F9672F" w:rsidRDefault="00843744" w:rsidP="00843744">
      <w:pPr>
        <w:jc w:val="both"/>
        <w:rPr>
          <w:sz w:val="22"/>
          <w:szCs w:val="22"/>
          <w:lang w:val="mk-MK"/>
        </w:rPr>
      </w:pPr>
    </w:p>
    <w:p w:rsidR="00843744" w:rsidRPr="00F9672F" w:rsidRDefault="00843744" w:rsidP="00843744">
      <w:pPr>
        <w:rPr>
          <w:sz w:val="22"/>
          <w:szCs w:val="22"/>
        </w:rPr>
      </w:pPr>
    </w:p>
    <w:p w:rsidR="00843744" w:rsidRPr="00F9672F" w:rsidRDefault="00843744" w:rsidP="00843744">
      <w:pPr>
        <w:rPr>
          <w:sz w:val="22"/>
          <w:szCs w:val="22"/>
        </w:rPr>
      </w:pPr>
    </w:p>
    <w:p w:rsidR="00843744" w:rsidRPr="00F9672F" w:rsidRDefault="00843744" w:rsidP="00843744">
      <w:pPr>
        <w:rPr>
          <w:sz w:val="22"/>
          <w:szCs w:val="22"/>
        </w:rPr>
      </w:pPr>
    </w:p>
    <w:p w:rsidR="00843744" w:rsidRPr="00F9672F" w:rsidRDefault="00843744" w:rsidP="00843744">
      <w:pPr>
        <w:rPr>
          <w:sz w:val="22"/>
          <w:szCs w:val="22"/>
        </w:rPr>
      </w:pPr>
    </w:p>
    <w:p w:rsidR="00843744" w:rsidRPr="00F9672F" w:rsidRDefault="00843744" w:rsidP="00843744">
      <w:pPr>
        <w:rPr>
          <w:sz w:val="22"/>
          <w:szCs w:val="22"/>
        </w:rPr>
      </w:pPr>
    </w:p>
    <w:p w:rsidR="00843744" w:rsidRPr="00FE7A7A" w:rsidRDefault="00843744" w:rsidP="00843744">
      <w:pPr>
        <w:ind w:firstLine="567"/>
        <w:jc w:val="both"/>
        <w:rPr>
          <w:rFonts w:eastAsia="Calibri"/>
          <w:sz w:val="22"/>
          <w:szCs w:val="22"/>
          <w:lang w:val="mk-MK"/>
        </w:rPr>
      </w:pPr>
    </w:p>
    <w:p w:rsidR="00843744" w:rsidRPr="00FE7A7A" w:rsidRDefault="00843744" w:rsidP="00843744">
      <w:pPr>
        <w:ind w:firstLine="567"/>
        <w:jc w:val="both"/>
        <w:rPr>
          <w:rFonts w:eastAsia="Calibri"/>
          <w:sz w:val="22"/>
          <w:szCs w:val="22"/>
          <w:lang w:val="mk-MK"/>
        </w:rPr>
      </w:pPr>
    </w:p>
    <w:p w:rsidR="00843744" w:rsidRPr="00FE7A7A" w:rsidRDefault="00843744" w:rsidP="00843744">
      <w:pPr>
        <w:ind w:firstLine="567"/>
        <w:jc w:val="both"/>
        <w:rPr>
          <w:rFonts w:eastAsia="Calibri"/>
          <w:sz w:val="22"/>
          <w:szCs w:val="22"/>
          <w:lang w:val="mk-MK"/>
        </w:rPr>
      </w:pPr>
    </w:p>
    <w:p w:rsidR="00843744" w:rsidRDefault="00843744" w:rsidP="00843744"/>
    <w:p w:rsidR="00843744" w:rsidRDefault="00843744"/>
    <w:sectPr w:rsidR="00843744" w:rsidSect="00DE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obiSerif Regular">
    <w:panose1 w:val="00000000000000000000"/>
    <w:charset w:val="00"/>
    <w:family w:val="modern"/>
    <w:notTrueType/>
    <w:pitch w:val="variable"/>
    <w:sig w:usb0="A00002A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C2C8D"/>
    <w:multiLevelType w:val="hybridMultilevel"/>
    <w:tmpl w:val="D1E034D6"/>
    <w:lvl w:ilvl="0" w:tplc="403491A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11227"/>
    <w:multiLevelType w:val="hybridMultilevel"/>
    <w:tmpl w:val="B288A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8B120F"/>
    <w:multiLevelType w:val="hybridMultilevel"/>
    <w:tmpl w:val="FE3E20BA"/>
    <w:lvl w:ilvl="0" w:tplc="689A62DA">
      <w:start w:val="2"/>
      <w:numFmt w:val="bullet"/>
      <w:lvlText w:val="-"/>
      <w:lvlJc w:val="left"/>
      <w:pPr>
        <w:ind w:left="720" w:hanging="360"/>
      </w:pPr>
      <w:rPr>
        <w:rFonts w:ascii="MAC C Times" w:eastAsia="Times New Roman" w:hAnsi="MAC C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BB40EE"/>
    <w:multiLevelType w:val="hybridMultilevel"/>
    <w:tmpl w:val="67827436"/>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E6346"/>
    <w:multiLevelType w:val="hybridMultilevel"/>
    <w:tmpl w:val="221287A6"/>
    <w:lvl w:ilvl="0" w:tplc="64F689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D3538E"/>
    <w:multiLevelType w:val="hybridMultilevel"/>
    <w:tmpl w:val="277C2A70"/>
    <w:lvl w:ilvl="0" w:tplc="D2A6CE26">
      <w:start w:val="29"/>
      <w:numFmt w:val="bullet"/>
      <w:lvlText w:val="-"/>
      <w:lvlJc w:val="left"/>
      <w:pPr>
        <w:ind w:left="1140" w:hanging="360"/>
      </w:pPr>
      <w:rPr>
        <w:rFonts w:ascii="Times New Roman" w:eastAsia="Times New Roman" w:hAnsi="Times New Roman" w:cs="Times New Roman" w:hint="default"/>
      </w:rPr>
    </w:lvl>
    <w:lvl w:ilvl="1" w:tplc="042F0003" w:tentative="1">
      <w:start w:val="1"/>
      <w:numFmt w:val="bullet"/>
      <w:lvlText w:val="o"/>
      <w:lvlJc w:val="left"/>
      <w:pPr>
        <w:ind w:left="1860" w:hanging="360"/>
      </w:pPr>
      <w:rPr>
        <w:rFonts w:ascii="Courier New" w:hAnsi="Courier New" w:cs="Courier New" w:hint="default"/>
      </w:rPr>
    </w:lvl>
    <w:lvl w:ilvl="2" w:tplc="042F0005" w:tentative="1">
      <w:start w:val="1"/>
      <w:numFmt w:val="bullet"/>
      <w:lvlText w:val=""/>
      <w:lvlJc w:val="left"/>
      <w:pPr>
        <w:ind w:left="2580" w:hanging="360"/>
      </w:pPr>
      <w:rPr>
        <w:rFonts w:ascii="Wingdings" w:hAnsi="Wingdings" w:hint="default"/>
      </w:rPr>
    </w:lvl>
    <w:lvl w:ilvl="3" w:tplc="042F0001" w:tentative="1">
      <w:start w:val="1"/>
      <w:numFmt w:val="bullet"/>
      <w:lvlText w:val=""/>
      <w:lvlJc w:val="left"/>
      <w:pPr>
        <w:ind w:left="3300" w:hanging="360"/>
      </w:pPr>
      <w:rPr>
        <w:rFonts w:ascii="Symbol" w:hAnsi="Symbol" w:hint="default"/>
      </w:rPr>
    </w:lvl>
    <w:lvl w:ilvl="4" w:tplc="042F0003" w:tentative="1">
      <w:start w:val="1"/>
      <w:numFmt w:val="bullet"/>
      <w:lvlText w:val="o"/>
      <w:lvlJc w:val="left"/>
      <w:pPr>
        <w:ind w:left="4020" w:hanging="360"/>
      </w:pPr>
      <w:rPr>
        <w:rFonts w:ascii="Courier New" w:hAnsi="Courier New" w:cs="Courier New" w:hint="default"/>
      </w:rPr>
    </w:lvl>
    <w:lvl w:ilvl="5" w:tplc="042F0005" w:tentative="1">
      <w:start w:val="1"/>
      <w:numFmt w:val="bullet"/>
      <w:lvlText w:val=""/>
      <w:lvlJc w:val="left"/>
      <w:pPr>
        <w:ind w:left="4740" w:hanging="360"/>
      </w:pPr>
      <w:rPr>
        <w:rFonts w:ascii="Wingdings" w:hAnsi="Wingdings" w:hint="default"/>
      </w:rPr>
    </w:lvl>
    <w:lvl w:ilvl="6" w:tplc="042F0001" w:tentative="1">
      <w:start w:val="1"/>
      <w:numFmt w:val="bullet"/>
      <w:lvlText w:val=""/>
      <w:lvlJc w:val="left"/>
      <w:pPr>
        <w:ind w:left="5460" w:hanging="360"/>
      </w:pPr>
      <w:rPr>
        <w:rFonts w:ascii="Symbol" w:hAnsi="Symbol" w:hint="default"/>
      </w:rPr>
    </w:lvl>
    <w:lvl w:ilvl="7" w:tplc="042F0003" w:tentative="1">
      <w:start w:val="1"/>
      <w:numFmt w:val="bullet"/>
      <w:lvlText w:val="o"/>
      <w:lvlJc w:val="left"/>
      <w:pPr>
        <w:ind w:left="6180" w:hanging="360"/>
      </w:pPr>
      <w:rPr>
        <w:rFonts w:ascii="Courier New" w:hAnsi="Courier New" w:cs="Courier New" w:hint="default"/>
      </w:rPr>
    </w:lvl>
    <w:lvl w:ilvl="8" w:tplc="042F0005" w:tentative="1">
      <w:start w:val="1"/>
      <w:numFmt w:val="bullet"/>
      <w:lvlText w:val=""/>
      <w:lvlJc w:val="left"/>
      <w:pPr>
        <w:ind w:left="6900" w:hanging="360"/>
      </w:pPr>
      <w:rPr>
        <w:rFonts w:ascii="Wingdings" w:hAnsi="Wingdings" w:hint="default"/>
      </w:rPr>
    </w:lvl>
  </w:abstractNum>
  <w:abstractNum w:abstractNumId="6">
    <w:nsid w:val="4233591F"/>
    <w:multiLevelType w:val="hybridMultilevel"/>
    <w:tmpl w:val="AC4E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822EC"/>
    <w:multiLevelType w:val="hybridMultilevel"/>
    <w:tmpl w:val="1DF6B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DB5427"/>
    <w:multiLevelType w:val="hybridMultilevel"/>
    <w:tmpl w:val="A03EDDD8"/>
    <w:lvl w:ilvl="0" w:tplc="3DA4436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275218"/>
    <w:multiLevelType w:val="hybridMultilevel"/>
    <w:tmpl w:val="2F1ED7C8"/>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A8569B"/>
    <w:multiLevelType w:val="hybridMultilevel"/>
    <w:tmpl w:val="29D4F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F92704"/>
    <w:multiLevelType w:val="hybridMultilevel"/>
    <w:tmpl w:val="0B1ED9E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73316877"/>
    <w:multiLevelType w:val="hybridMultilevel"/>
    <w:tmpl w:val="CB306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C04DFC"/>
    <w:multiLevelType w:val="hybridMultilevel"/>
    <w:tmpl w:val="E5C673DA"/>
    <w:lvl w:ilvl="0" w:tplc="A7E8F998">
      <w:start w:val="3"/>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0"/>
  </w:num>
  <w:num w:numId="5">
    <w:abstractNumId w:val="8"/>
  </w:num>
  <w:num w:numId="6">
    <w:abstractNumId w:val="4"/>
  </w:num>
  <w:num w:numId="7">
    <w:abstractNumId w:val="7"/>
  </w:num>
  <w:num w:numId="8">
    <w:abstractNumId w:val="10"/>
  </w:num>
  <w:num w:numId="9">
    <w:abstractNumId w:val="1"/>
  </w:num>
  <w:num w:numId="10">
    <w:abstractNumId w:val="12"/>
  </w:num>
  <w:num w:numId="11">
    <w:abstractNumId w:val="11"/>
  </w:num>
  <w:num w:numId="12">
    <w:abstractNumId w:val="6"/>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2"/>
  </w:compat>
  <w:rsids>
    <w:rsidRoot w:val="00843744"/>
    <w:rsid w:val="000B57D2"/>
    <w:rsid w:val="001622D2"/>
    <w:rsid w:val="00184FBA"/>
    <w:rsid w:val="0024513E"/>
    <w:rsid w:val="00312C72"/>
    <w:rsid w:val="00372ECF"/>
    <w:rsid w:val="003A0C23"/>
    <w:rsid w:val="0049326A"/>
    <w:rsid w:val="004D0537"/>
    <w:rsid w:val="00500D64"/>
    <w:rsid w:val="00613614"/>
    <w:rsid w:val="00677821"/>
    <w:rsid w:val="006A26FD"/>
    <w:rsid w:val="007B34DC"/>
    <w:rsid w:val="007C59D4"/>
    <w:rsid w:val="007F714B"/>
    <w:rsid w:val="00843744"/>
    <w:rsid w:val="008B7EA3"/>
    <w:rsid w:val="008E1E67"/>
    <w:rsid w:val="00944424"/>
    <w:rsid w:val="009E38D0"/>
    <w:rsid w:val="00A44DEC"/>
    <w:rsid w:val="00C27B9F"/>
    <w:rsid w:val="00C626AA"/>
    <w:rsid w:val="00CB18D6"/>
    <w:rsid w:val="00DA3E81"/>
    <w:rsid w:val="00DE5085"/>
    <w:rsid w:val="00E33523"/>
    <w:rsid w:val="00ED0B91"/>
    <w:rsid w:val="00F42A3D"/>
    <w:rsid w:val="00F96CC3"/>
    <w:rsid w:val="00FE22C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3744"/>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7F714B"/>
    <w:pPr>
      <w:spacing w:before="48"/>
      <w:ind w:left="5502" w:right="5472"/>
      <w:jc w:val="center"/>
    </w:pPr>
    <w:rPr>
      <w:b/>
      <w:bCs/>
      <w:sz w:val="27"/>
      <w:szCs w:val="27"/>
    </w:rPr>
  </w:style>
  <w:style w:type="character" w:customStyle="1" w:styleId="TitleChar">
    <w:name w:val="Title Char"/>
    <w:basedOn w:val="DefaultParagraphFont"/>
    <w:link w:val="Title"/>
    <w:uiPriority w:val="1"/>
    <w:rsid w:val="007F714B"/>
    <w:rPr>
      <w:rFonts w:ascii="Calibri" w:eastAsia="Calibri" w:hAnsi="Calibri" w:cs="Calibri"/>
      <w:b/>
      <w:bCs/>
      <w:sz w:val="27"/>
      <w:szCs w:val="27"/>
    </w:rPr>
  </w:style>
  <w:style w:type="paragraph" w:styleId="BodyText">
    <w:name w:val="Body Text"/>
    <w:basedOn w:val="Normal"/>
    <w:link w:val="BodyTextChar"/>
    <w:uiPriority w:val="1"/>
    <w:qFormat/>
    <w:rsid w:val="007F714B"/>
    <w:rPr>
      <w:b/>
      <w:bCs/>
      <w:sz w:val="21"/>
      <w:szCs w:val="21"/>
    </w:rPr>
  </w:style>
  <w:style w:type="character" w:customStyle="1" w:styleId="BodyTextChar">
    <w:name w:val="Body Text Char"/>
    <w:basedOn w:val="DefaultParagraphFont"/>
    <w:link w:val="BodyText"/>
    <w:rsid w:val="007F714B"/>
    <w:rPr>
      <w:rFonts w:ascii="Calibri" w:eastAsia="Calibri" w:hAnsi="Calibri" w:cs="Calibri"/>
      <w:b/>
      <w:bCs/>
      <w:sz w:val="21"/>
      <w:szCs w:val="21"/>
    </w:rPr>
  </w:style>
  <w:style w:type="paragraph" w:styleId="ListParagraph">
    <w:name w:val="List Paragraph"/>
    <w:basedOn w:val="Normal"/>
    <w:link w:val="ListParagraphChar"/>
    <w:uiPriority w:val="34"/>
    <w:qFormat/>
    <w:rsid w:val="007F714B"/>
  </w:style>
  <w:style w:type="paragraph" w:customStyle="1" w:styleId="TableParagraph">
    <w:name w:val="Table Paragraph"/>
    <w:basedOn w:val="Normal"/>
    <w:uiPriority w:val="1"/>
    <w:qFormat/>
    <w:rsid w:val="007F714B"/>
    <w:pPr>
      <w:spacing w:before="118"/>
      <w:ind w:left="105"/>
    </w:pPr>
  </w:style>
  <w:style w:type="paragraph" w:styleId="NoSpacing">
    <w:name w:val="No Spacing"/>
    <w:link w:val="NoSpacingChar"/>
    <w:uiPriority w:val="1"/>
    <w:qFormat/>
    <w:rsid w:val="00843744"/>
    <w:rPr>
      <w:rFonts w:eastAsiaTheme="minorEastAsia"/>
      <w:lang w:val="mk-MK" w:eastAsia="mk-MK"/>
    </w:rPr>
  </w:style>
  <w:style w:type="character" w:customStyle="1" w:styleId="NoSpacingChar">
    <w:name w:val="No Spacing Char"/>
    <w:link w:val="NoSpacing"/>
    <w:uiPriority w:val="1"/>
    <w:rsid w:val="00843744"/>
    <w:rPr>
      <w:rFonts w:eastAsiaTheme="minorEastAsia"/>
      <w:lang w:val="mk-MK" w:eastAsia="mk-MK"/>
    </w:rPr>
  </w:style>
  <w:style w:type="character" w:customStyle="1" w:styleId="ListParagraphChar">
    <w:name w:val="List Paragraph Char"/>
    <w:basedOn w:val="DefaultParagraphFont"/>
    <w:link w:val="ListParagraph"/>
    <w:uiPriority w:val="34"/>
    <w:locked/>
    <w:rsid w:val="00843744"/>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31</Pages>
  <Words>6794</Words>
  <Characters>38729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dkacakov</dc:creator>
  <cp:lastModifiedBy>InfoCentar</cp:lastModifiedBy>
  <cp:revision>11</cp:revision>
  <cp:lastPrinted>2022-09-26T11:24:00Z</cp:lastPrinted>
  <dcterms:created xsi:type="dcterms:W3CDTF">2022-05-23T12:37:00Z</dcterms:created>
  <dcterms:modified xsi:type="dcterms:W3CDTF">2022-09-26T11:33:00Z</dcterms:modified>
</cp:coreProperties>
</file>