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FF75" w14:textId="77777777" w:rsidR="00234345" w:rsidRDefault="00234345" w:rsidP="00234345">
      <w:pPr>
        <w:jc w:val="center"/>
        <w:rPr>
          <w:lang w:val="mk-MK"/>
        </w:rPr>
      </w:pPr>
    </w:p>
    <w:p w14:paraId="3D8CFDED" w14:textId="77777777" w:rsidR="00234345" w:rsidRDefault="00234345" w:rsidP="00234345">
      <w:pPr>
        <w:jc w:val="center"/>
        <w:rPr>
          <w:lang w:val="mk-MK"/>
        </w:rPr>
      </w:pPr>
    </w:p>
    <w:p w14:paraId="64F63F71" w14:textId="77777777" w:rsidR="00234345" w:rsidRDefault="00234345" w:rsidP="00234345">
      <w:pPr>
        <w:jc w:val="center"/>
      </w:pPr>
    </w:p>
    <w:p w14:paraId="55ECC3CA" w14:textId="77777777" w:rsidR="00234345" w:rsidRDefault="00234345" w:rsidP="00234345">
      <w:pPr>
        <w:jc w:val="center"/>
        <w:rPr>
          <w:lang w:val="mk-MK"/>
        </w:rPr>
      </w:pPr>
    </w:p>
    <w:p w14:paraId="7720123E" w14:textId="77777777" w:rsidR="00234345" w:rsidRDefault="00234345" w:rsidP="00234345">
      <w:pPr>
        <w:jc w:val="center"/>
        <w:rPr>
          <w:lang w:val="mk-MK"/>
        </w:rPr>
      </w:pPr>
    </w:p>
    <w:p w14:paraId="2468CA03" w14:textId="77777777" w:rsidR="00234345" w:rsidRDefault="00234345" w:rsidP="00234345">
      <w:pPr>
        <w:jc w:val="center"/>
      </w:pPr>
    </w:p>
    <w:p w14:paraId="631AA7BC" w14:textId="77777777" w:rsidR="00234345" w:rsidRDefault="00234345" w:rsidP="00234345">
      <w:pPr>
        <w:jc w:val="center"/>
      </w:pPr>
    </w:p>
    <w:p w14:paraId="10A1BE8D" w14:textId="77777777" w:rsidR="00234345" w:rsidRDefault="00234345" w:rsidP="00234345">
      <w:pPr>
        <w:jc w:val="center"/>
        <w:rPr>
          <w:lang w:val="pt-BR"/>
        </w:rPr>
      </w:pPr>
    </w:p>
    <w:p w14:paraId="2817E63D" w14:textId="77777777" w:rsidR="00234345" w:rsidRDefault="00234345" w:rsidP="00234345">
      <w:pPr>
        <w:framePr w:hSpace="180" w:wrap="auto" w:vAnchor="text" w:hAnchor="page" w:x="5482" w:y="97"/>
        <w:jc w:val="center"/>
      </w:pPr>
      <w:r>
        <w:object w:dxaOrig="1112" w:dyaOrig="1380" w14:anchorId="621AC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8.25pt" o:ole="" fillcolor="window">
            <v:imagedata r:id="rId4" o:title=""/>
          </v:shape>
          <o:OLEObject Type="Embed" ProgID="Word.Picture.8" ShapeID="_x0000_i1025" DrawAspect="Content" ObjectID="_1754372422" r:id="rId5"/>
        </w:object>
      </w:r>
    </w:p>
    <w:p w14:paraId="37E882C9" w14:textId="77777777" w:rsidR="00234345" w:rsidRDefault="00234345" w:rsidP="00234345">
      <w:pPr>
        <w:jc w:val="center"/>
      </w:pPr>
    </w:p>
    <w:p w14:paraId="6DEE1D94" w14:textId="77777777" w:rsidR="00234345" w:rsidRDefault="00234345" w:rsidP="00234345">
      <w:pPr>
        <w:jc w:val="center"/>
      </w:pPr>
    </w:p>
    <w:p w14:paraId="62F19852" w14:textId="77777777" w:rsidR="00234345" w:rsidRDefault="00234345" w:rsidP="00234345">
      <w:pPr>
        <w:jc w:val="center"/>
      </w:pPr>
    </w:p>
    <w:p w14:paraId="696D6ECF" w14:textId="77777777" w:rsidR="00234345" w:rsidRDefault="00234345" w:rsidP="00234345">
      <w:pPr>
        <w:jc w:val="center"/>
      </w:pPr>
    </w:p>
    <w:p w14:paraId="2640E00E" w14:textId="77777777" w:rsidR="00234345" w:rsidRDefault="00234345" w:rsidP="00234345">
      <w:pPr>
        <w:jc w:val="center"/>
      </w:pPr>
    </w:p>
    <w:p w14:paraId="21E03F4C" w14:textId="77777777" w:rsidR="00234345" w:rsidRDefault="00234345" w:rsidP="00234345">
      <w:pPr>
        <w:jc w:val="center"/>
      </w:pPr>
    </w:p>
    <w:p w14:paraId="32E901A7" w14:textId="77777777" w:rsidR="00234345" w:rsidRDefault="00234345" w:rsidP="00234345">
      <w:pPr>
        <w:jc w:val="center"/>
        <w:rPr>
          <w:lang w:val="mk-MK"/>
        </w:rPr>
      </w:pPr>
    </w:p>
    <w:p w14:paraId="2FF1429A" w14:textId="77777777" w:rsidR="00234345" w:rsidRDefault="00234345" w:rsidP="00234345">
      <w:pPr>
        <w:jc w:val="center"/>
        <w:rPr>
          <w:lang w:val="mk-MK"/>
        </w:rPr>
      </w:pPr>
    </w:p>
    <w:p w14:paraId="5594ED1A" w14:textId="77777777" w:rsidR="00234345" w:rsidRDefault="00234345" w:rsidP="00234345">
      <w:pPr>
        <w:jc w:val="center"/>
        <w:rPr>
          <w:lang w:val="mk-MK"/>
        </w:rPr>
      </w:pPr>
    </w:p>
    <w:p w14:paraId="4D58F282" w14:textId="77777777" w:rsidR="00234345" w:rsidRDefault="00234345" w:rsidP="00234345">
      <w:pPr>
        <w:jc w:val="center"/>
      </w:pPr>
    </w:p>
    <w:p w14:paraId="685C4CED" w14:textId="77777777" w:rsidR="00234345" w:rsidRDefault="00234345" w:rsidP="00234345">
      <w:pPr>
        <w:jc w:val="center"/>
        <w:rPr>
          <w:lang w:val="mk-MK"/>
        </w:rPr>
      </w:pPr>
      <w:r>
        <w:rPr>
          <w:lang w:val="mk-MK"/>
        </w:rPr>
        <w:t>С Л У Ж Б Е Н   Г Л А С Н И К</w:t>
      </w:r>
    </w:p>
    <w:p w14:paraId="380008EC" w14:textId="77777777" w:rsidR="00234345" w:rsidRDefault="00234345" w:rsidP="00234345">
      <w:pPr>
        <w:jc w:val="center"/>
        <w:rPr>
          <w:lang w:val="mk-MK"/>
        </w:rPr>
      </w:pPr>
    </w:p>
    <w:p w14:paraId="746323FE" w14:textId="77777777" w:rsidR="00234345" w:rsidRDefault="00234345" w:rsidP="00234345">
      <w:pPr>
        <w:jc w:val="center"/>
        <w:rPr>
          <w:lang w:val="mk-MK"/>
        </w:rPr>
      </w:pPr>
      <w:r>
        <w:rPr>
          <w:lang w:val="mk-MK"/>
        </w:rPr>
        <w:t>НА  О П Ш Т И Н А      Д О Ј Р А Н</w:t>
      </w:r>
    </w:p>
    <w:p w14:paraId="1A68B472" w14:textId="77777777" w:rsidR="00234345" w:rsidRDefault="00234345" w:rsidP="00234345">
      <w:pPr>
        <w:jc w:val="center"/>
        <w:rPr>
          <w:lang w:val="mk-MK"/>
        </w:rPr>
      </w:pPr>
    </w:p>
    <w:p w14:paraId="3DDF45EB" w14:textId="77777777" w:rsidR="00234345" w:rsidRDefault="00234345" w:rsidP="00234345">
      <w:pPr>
        <w:jc w:val="center"/>
        <w:rPr>
          <w:lang w:val="mk-MK"/>
        </w:rPr>
      </w:pPr>
    </w:p>
    <w:p w14:paraId="398A0D4E" w14:textId="77777777" w:rsidR="00234345" w:rsidRDefault="00234345" w:rsidP="00234345">
      <w:pPr>
        <w:jc w:val="center"/>
        <w:rPr>
          <w:lang w:val="mk-MK"/>
        </w:rPr>
      </w:pPr>
    </w:p>
    <w:p w14:paraId="002D4760" w14:textId="77777777" w:rsidR="00234345" w:rsidRPr="005E5C04" w:rsidRDefault="00234345" w:rsidP="00234345">
      <w:pPr>
        <w:pBdr>
          <w:bottom w:val="single" w:sz="12" w:space="2" w:color="auto"/>
        </w:pBdr>
        <w:jc w:val="center"/>
        <w:rPr>
          <w:lang w:val="mk-MK"/>
        </w:rPr>
      </w:pPr>
    </w:p>
    <w:p w14:paraId="6417DFC6" w14:textId="77777777" w:rsidR="00234345" w:rsidRDefault="00234345" w:rsidP="00234345">
      <w:pPr>
        <w:pBdr>
          <w:bottom w:val="single" w:sz="12" w:space="2" w:color="auto"/>
        </w:pBdr>
        <w:jc w:val="center"/>
        <w:rPr>
          <w:lang w:val="mk-MK"/>
        </w:rPr>
      </w:pPr>
    </w:p>
    <w:p w14:paraId="02F0AE17" w14:textId="77777777" w:rsidR="00234345" w:rsidRDefault="00234345" w:rsidP="00234345">
      <w:pPr>
        <w:pBdr>
          <w:bottom w:val="single" w:sz="12" w:space="2" w:color="auto"/>
        </w:pBdr>
        <w:jc w:val="center"/>
        <w:rPr>
          <w:lang w:val="mk-MK"/>
        </w:rPr>
      </w:pPr>
    </w:p>
    <w:p w14:paraId="66534D38" w14:textId="77777777" w:rsidR="00234345" w:rsidRDefault="00234345" w:rsidP="00234345">
      <w:pPr>
        <w:pBdr>
          <w:bottom w:val="single" w:sz="12" w:space="2" w:color="auto"/>
        </w:pBdr>
        <w:jc w:val="center"/>
        <w:rPr>
          <w:lang w:val="mk-MK"/>
        </w:rPr>
      </w:pPr>
    </w:p>
    <w:p w14:paraId="24C64546" w14:textId="77777777" w:rsidR="00234345" w:rsidRDefault="00234345" w:rsidP="00234345">
      <w:pPr>
        <w:pBdr>
          <w:bottom w:val="single" w:sz="12" w:space="2" w:color="auto"/>
        </w:pBdr>
        <w:jc w:val="center"/>
        <w:rPr>
          <w:lang w:val="mk-MK"/>
        </w:rPr>
      </w:pPr>
    </w:p>
    <w:p w14:paraId="655C566F" w14:textId="77777777" w:rsidR="00234345" w:rsidRDefault="00234345" w:rsidP="00234345">
      <w:pPr>
        <w:pBdr>
          <w:bottom w:val="single" w:sz="12" w:space="2" w:color="auto"/>
        </w:pBdr>
        <w:jc w:val="center"/>
        <w:rPr>
          <w:lang w:val="mk-MK"/>
        </w:rPr>
      </w:pPr>
    </w:p>
    <w:p w14:paraId="226CCF85" w14:textId="77777777" w:rsidR="00234345" w:rsidRDefault="00234345" w:rsidP="00234345">
      <w:pPr>
        <w:pBdr>
          <w:bottom w:val="single" w:sz="12" w:space="2" w:color="auto"/>
        </w:pBdr>
        <w:jc w:val="center"/>
        <w:rPr>
          <w:lang w:val="mk-MK"/>
        </w:rPr>
      </w:pPr>
    </w:p>
    <w:p w14:paraId="4361EA12" w14:textId="77777777" w:rsidR="00234345" w:rsidRDefault="00234345" w:rsidP="00234345">
      <w:pPr>
        <w:pBdr>
          <w:bottom w:val="single" w:sz="12" w:space="2" w:color="auto"/>
        </w:pBdr>
        <w:jc w:val="center"/>
        <w:rPr>
          <w:lang w:val="mk-MK"/>
        </w:rPr>
      </w:pPr>
    </w:p>
    <w:p w14:paraId="1E5D9CB1" w14:textId="77777777" w:rsidR="00234345" w:rsidRDefault="00234345" w:rsidP="00234345">
      <w:pPr>
        <w:pBdr>
          <w:bottom w:val="single" w:sz="12" w:space="2" w:color="auto"/>
        </w:pBdr>
        <w:jc w:val="center"/>
        <w:rPr>
          <w:lang w:val="mk-MK"/>
        </w:rPr>
      </w:pPr>
    </w:p>
    <w:p w14:paraId="0850F836" w14:textId="77777777" w:rsidR="00234345" w:rsidRDefault="00234345" w:rsidP="00234345">
      <w:pPr>
        <w:pBdr>
          <w:bottom w:val="single" w:sz="12" w:space="2" w:color="auto"/>
        </w:pBdr>
        <w:jc w:val="center"/>
        <w:rPr>
          <w:lang w:val="mk-MK"/>
        </w:rPr>
      </w:pPr>
    </w:p>
    <w:p w14:paraId="254EF527" w14:textId="77777777" w:rsidR="00234345" w:rsidRDefault="00234345" w:rsidP="00234345">
      <w:pPr>
        <w:pBdr>
          <w:bottom w:val="single" w:sz="12" w:space="2" w:color="auto"/>
        </w:pBdr>
        <w:jc w:val="center"/>
        <w:rPr>
          <w:lang w:val="mk-MK"/>
        </w:rPr>
      </w:pPr>
    </w:p>
    <w:p w14:paraId="611FA239" w14:textId="77777777" w:rsidR="00234345" w:rsidRPr="005E5C04" w:rsidRDefault="00234345" w:rsidP="00234345">
      <w:pPr>
        <w:pBdr>
          <w:bottom w:val="single" w:sz="12" w:space="2" w:color="auto"/>
        </w:pBdr>
        <w:jc w:val="center"/>
        <w:rPr>
          <w:lang w:val="mk-MK"/>
        </w:rPr>
      </w:pPr>
    </w:p>
    <w:p w14:paraId="159F425F" w14:textId="77777777" w:rsidR="00234345" w:rsidRDefault="00234345" w:rsidP="00234345">
      <w:pPr>
        <w:pBdr>
          <w:bottom w:val="single" w:sz="12" w:space="2" w:color="auto"/>
        </w:pBdr>
        <w:jc w:val="center"/>
        <w:rPr>
          <w:lang w:val="mk-MK"/>
        </w:rPr>
      </w:pPr>
    </w:p>
    <w:p w14:paraId="19C1EBF0" w14:textId="77777777" w:rsidR="00234345" w:rsidRDefault="00234345" w:rsidP="00234345">
      <w:pPr>
        <w:pBdr>
          <w:bottom w:val="single" w:sz="12" w:space="2" w:color="auto"/>
        </w:pBdr>
        <w:jc w:val="center"/>
        <w:rPr>
          <w:lang w:val="mk-MK"/>
        </w:rPr>
      </w:pPr>
    </w:p>
    <w:p w14:paraId="3F851D38" w14:textId="77777777" w:rsidR="00234345" w:rsidRDefault="00234345" w:rsidP="00234345">
      <w:pPr>
        <w:pBdr>
          <w:bottom w:val="single" w:sz="12" w:space="2" w:color="auto"/>
        </w:pBdr>
        <w:jc w:val="center"/>
        <w:rPr>
          <w:lang w:val="mk-MK"/>
        </w:rPr>
      </w:pPr>
    </w:p>
    <w:p w14:paraId="70BECEAC" w14:textId="77777777" w:rsidR="00234345" w:rsidRDefault="00234345" w:rsidP="00234345">
      <w:pPr>
        <w:pBdr>
          <w:bottom w:val="single" w:sz="12" w:space="2" w:color="auto"/>
        </w:pBdr>
        <w:jc w:val="center"/>
        <w:rPr>
          <w:lang w:val="mk-MK"/>
        </w:rPr>
      </w:pPr>
    </w:p>
    <w:p w14:paraId="630B9AD0" w14:textId="77777777" w:rsidR="00234345" w:rsidRDefault="00234345" w:rsidP="00234345">
      <w:pPr>
        <w:pBdr>
          <w:bottom w:val="single" w:sz="12" w:space="2" w:color="auto"/>
        </w:pBdr>
        <w:jc w:val="center"/>
        <w:rPr>
          <w:lang w:val="mk-MK"/>
        </w:rPr>
      </w:pPr>
    </w:p>
    <w:p w14:paraId="4F3F00FE" w14:textId="77777777" w:rsidR="00234345" w:rsidRDefault="00234345" w:rsidP="00234345">
      <w:pPr>
        <w:pBdr>
          <w:bottom w:val="single" w:sz="12" w:space="2" w:color="auto"/>
        </w:pBdr>
        <w:jc w:val="center"/>
        <w:rPr>
          <w:lang w:val="mk-MK"/>
        </w:rPr>
      </w:pPr>
    </w:p>
    <w:p w14:paraId="3F15EB89" w14:textId="77777777" w:rsidR="00234345" w:rsidRDefault="00234345" w:rsidP="00234345">
      <w:pPr>
        <w:pBdr>
          <w:bottom w:val="single" w:sz="12" w:space="2" w:color="auto"/>
        </w:pBdr>
        <w:jc w:val="center"/>
        <w:rPr>
          <w:lang w:val="mk-MK"/>
        </w:rPr>
      </w:pPr>
    </w:p>
    <w:p w14:paraId="46F9C9C0" w14:textId="77777777" w:rsidR="00234345" w:rsidRDefault="00234345" w:rsidP="00234345">
      <w:pPr>
        <w:pBdr>
          <w:bottom w:val="single" w:sz="12" w:space="2" w:color="auto"/>
        </w:pBdr>
        <w:jc w:val="center"/>
        <w:rPr>
          <w:lang w:val="mk-MK"/>
        </w:rPr>
      </w:pPr>
    </w:p>
    <w:p w14:paraId="77BDA290" w14:textId="4236E626" w:rsidR="00234345" w:rsidRPr="009468E2" w:rsidRDefault="00234345" w:rsidP="00234345">
      <w:pPr>
        <w:pBdr>
          <w:bottom w:val="single" w:sz="12" w:space="1" w:color="auto"/>
        </w:pBdr>
        <w:ind w:firstLine="720"/>
        <w:jc w:val="center"/>
        <w:rPr>
          <w:lang w:val="mk-MK"/>
        </w:rPr>
      </w:pPr>
      <w:r>
        <w:rPr>
          <w:lang w:val="mk-MK"/>
        </w:rPr>
        <w:t>18</w:t>
      </w:r>
      <w:r w:rsidRPr="00414875">
        <w:rPr>
          <w:lang w:val="mk-MK"/>
        </w:rPr>
        <w:t>.0</w:t>
      </w:r>
      <w:r>
        <w:rPr>
          <w:lang w:val="mk-MK"/>
        </w:rPr>
        <w:t>8</w:t>
      </w:r>
      <w:r w:rsidRPr="00414875">
        <w:rPr>
          <w:lang w:val="mk-MK"/>
        </w:rPr>
        <w:t>.</w:t>
      </w:r>
      <w:r w:rsidRPr="005E5C04">
        <w:rPr>
          <w:lang w:val="mk-MK"/>
        </w:rPr>
        <w:t>202</w:t>
      </w:r>
      <w:r w:rsidRPr="00BF27E9">
        <w:rPr>
          <w:lang w:val="mk-MK"/>
        </w:rPr>
        <w:t>3</w:t>
      </w:r>
      <w:r w:rsidRPr="005E5C04">
        <w:rPr>
          <w:lang w:val="mk-MK"/>
        </w:rPr>
        <w:t xml:space="preserve"> </w:t>
      </w:r>
      <w:r>
        <w:rPr>
          <w:lang w:val="mk-MK"/>
        </w:rPr>
        <w:t>година</w:t>
      </w:r>
      <w:r w:rsidRPr="005E5C04">
        <w:rPr>
          <w:lang w:val="mk-MK"/>
        </w:rPr>
        <w:t xml:space="preserve">,    </w:t>
      </w:r>
      <w:r>
        <w:rPr>
          <w:lang w:val="mk-MK"/>
        </w:rPr>
        <w:t xml:space="preserve">Стар Дојран,  </w:t>
      </w:r>
      <w:bookmarkStart w:id="0" w:name="_Hlk135899599"/>
      <w:r>
        <w:rPr>
          <w:lang w:val="mk-MK"/>
        </w:rPr>
        <w:t>Број</w:t>
      </w:r>
      <w:r w:rsidRPr="005E5C04">
        <w:rPr>
          <w:lang w:val="mk-MK"/>
        </w:rPr>
        <w:t xml:space="preserve"> </w:t>
      </w:r>
      <w:r>
        <w:rPr>
          <w:lang w:val="mk-MK"/>
        </w:rPr>
        <w:t xml:space="preserve">  </w:t>
      </w:r>
      <w:bookmarkEnd w:id="0"/>
      <w:r>
        <w:rPr>
          <w:lang w:val="mk-MK"/>
        </w:rPr>
        <w:t>10</w:t>
      </w:r>
    </w:p>
    <w:p w14:paraId="41126A05" w14:textId="77777777" w:rsidR="00234345" w:rsidRDefault="00234345" w:rsidP="00234345">
      <w:pPr>
        <w:rPr>
          <w:lang w:val="mk-MK"/>
        </w:rPr>
      </w:pPr>
    </w:p>
    <w:p w14:paraId="7A7A1775" w14:textId="77777777" w:rsidR="00234345" w:rsidRDefault="00234345" w:rsidP="00234345">
      <w:pPr>
        <w:rPr>
          <w:lang w:val="mk-MK"/>
        </w:rPr>
      </w:pPr>
    </w:p>
    <w:p w14:paraId="38E2D4F2" w14:textId="77777777" w:rsidR="00234345" w:rsidRDefault="00234345" w:rsidP="00234345">
      <w:pPr>
        <w:rPr>
          <w:lang w:val="mk-MK"/>
        </w:rPr>
      </w:pPr>
    </w:p>
    <w:p w14:paraId="7110220D" w14:textId="77777777" w:rsidR="00234345" w:rsidRPr="00D13211" w:rsidRDefault="00234345" w:rsidP="00234345">
      <w:pPr>
        <w:rPr>
          <w:lang w:val="mk-MK"/>
        </w:rPr>
      </w:pPr>
    </w:p>
    <w:p w14:paraId="12F73A45" w14:textId="77777777" w:rsidR="00234345" w:rsidRPr="00D13211" w:rsidRDefault="00234345" w:rsidP="00234345">
      <w:pPr>
        <w:rPr>
          <w:lang w:val="mk-MK"/>
        </w:rPr>
      </w:pPr>
    </w:p>
    <w:p w14:paraId="3183321F" w14:textId="01FA58A9" w:rsidR="00234345" w:rsidRPr="00D82821" w:rsidRDefault="008342BC" w:rsidP="00234345">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18</w:t>
      </w:r>
      <w:r w:rsidR="00234345" w:rsidRPr="00D82821">
        <w:rPr>
          <w:rFonts w:ascii="Times New Roman" w:hAnsi="Times New Roman" w:cs="Times New Roman"/>
          <w:lang w:val="mk-MK"/>
        </w:rPr>
        <w:t>.0</w:t>
      </w:r>
      <w:r w:rsidR="00234345">
        <w:rPr>
          <w:rFonts w:ascii="Times New Roman" w:hAnsi="Times New Roman" w:cs="Times New Roman"/>
          <w:lang w:val="mk-MK"/>
        </w:rPr>
        <w:t>8</w:t>
      </w:r>
      <w:r w:rsidR="00234345"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10</w:t>
      </w:r>
      <w:r w:rsidR="00234345" w:rsidRPr="00D82821">
        <w:rPr>
          <w:rFonts w:ascii="Times New Roman" w:hAnsi="Times New Roman" w:cs="Times New Roman"/>
          <w:lang w:val="mk-MK"/>
        </w:rPr>
        <w:t xml:space="preserve"> стр.1</w:t>
      </w:r>
    </w:p>
    <w:p w14:paraId="4ECD110B" w14:textId="77777777" w:rsidR="008342BC" w:rsidRDefault="008342BC" w:rsidP="008342BC">
      <w:pPr>
        <w:ind w:firstLine="567"/>
        <w:jc w:val="both"/>
        <w:rPr>
          <w:rFonts w:eastAsia="Calibri"/>
          <w:sz w:val="22"/>
          <w:szCs w:val="22"/>
          <w:lang w:val="ru-RU"/>
        </w:rPr>
      </w:pPr>
    </w:p>
    <w:p w14:paraId="4C02B832" w14:textId="74C89A1C" w:rsidR="008342BC" w:rsidRPr="008342BC" w:rsidRDefault="00234345" w:rsidP="008342BC">
      <w:pPr>
        <w:ind w:firstLine="567"/>
        <w:jc w:val="both"/>
        <w:rPr>
          <w:rFonts w:eastAsia="Calibri"/>
          <w:sz w:val="22"/>
          <w:szCs w:val="22"/>
          <w:lang w:val="mk-MK"/>
        </w:rPr>
      </w:pPr>
      <w:r w:rsidRPr="00D82821">
        <w:rPr>
          <w:rFonts w:eastAsia="Calibri"/>
          <w:sz w:val="22"/>
          <w:szCs w:val="22"/>
          <w:lang w:val="ru-RU"/>
        </w:rPr>
        <w:tab/>
      </w:r>
      <w:r w:rsidR="008342BC" w:rsidRPr="008342BC">
        <w:rPr>
          <w:rFonts w:eastAsia="Calibri"/>
          <w:sz w:val="22"/>
          <w:szCs w:val="22"/>
          <w:lang w:val="ru-RU"/>
        </w:rPr>
        <w:t xml:space="preserve">Врз основа на член 50 став 1 точка 3 од Законот за локалната самоуправа </w:t>
      </w:r>
      <w:bookmarkStart w:id="1" w:name="_Hlk135380702"/>
      <w:r w:rsidR="008342BC" w:rsidRPr="008342BC">
        <w:rPr>
          <w:rFonts w:eastAsia="Calibri"/>
          <w:sz w:val="22"/>
          <w:szCs w:val="22"/>
          <w:lang w:val="ru-RU"/>
        </w:rPr>
        <w:t xml:space="preserve">("Службен весник на Р.М."), бр.5/02 </w:t>
      </w:r>
      <w:bookmarkEnd w:id="1"/>
      <w:r w:rsidR="008342BC" w:rsidRPr="008342BC">
        <w:rPr>
          <w:rFonts w:eastAsia="Calibri"/>
          <w:sz w:val="22"/>
          <w:szCs w:val="22"/>
          <w:lang w:val="ru-RU"/>
        </w:rPr>
        <w:t xml:space="preserve">и член 32 од Статутот на општина Дојран </w:t>
      </w:r>
      <w:bookmarkStart w:id="2" w:name="_Hlk135380117"/>
      <w:r w:rsidR="008342BC" w:rsidRPr="008342BC">
        <w:rPr>
          <w:rFonts w:eastAsia="Calibri"/>
          <w:sz w:val="22"/>
          <w:szCs w:val="22"/>
          <w:lang w:val="ru-RU"/>
        </w:rPr>
        <w:t>("Службен гласник на општина Дојран",</w:t>
      </w:r>
      <w:r w:rsidR="008342BC" w:rsidRPr="008342BC">
        <w:rPr>
          <w:rFonts w:eastAsia="Calibri"/>
          <w:sz w:val="22"/>
          <w:szCs w:val="22"/>
          <w:lang w:val="mk-MK"/>
        </w:rPr>
        <w:t xml:space="preserve"> </w:t>
      </w:r>
      <w:bookmarkStart w:id="3" w:name="_Hlk132721103"/>
      <w:r w:rsidR="008342BC" w:rsidRPr="008342BC">
        <w:rPr>
          <w:rFonts w:eastAsia="Calibri"/>
          <w:sz w:val="22"/>
          <w:szCs w:val="22"/>
          <w:lang w:val="ru-RU"/>
        </w:rPr>
        <w:t xml:space="preserve">бр.9/06, </w:t>
      </w:r>
      <w:r w:rsidR="008342BC" w:rsidRPr="008342BC">
        <w:rPr>
          <w:sz w:val="22"/>
          <w:szCs w:val="22"/>
          <w:lang w:val="mk-MK"/>
        </w:rPr>
        <w:t xml:space="preserve">8/10, 12/14, 4/19 и 1/20), </w:t>
      </w:r>
      <w:bookmarkEnd w:id="2"/>
      <w:bookmarkEnd w:id="3"/>
      <w:r w:rsidR="008342BC" w:rsidRPr="008342BC">
        <w:rPr>
          <w:rFonts w:eastAsia="Calibri"/>
          <w:sz w:val="22"/>
          <w:szCs w:val="22"/>
          <w:lang w:val="ru-RU"/>
        </w:rPr>
        <w:t>Градоначалникот на општина Дојран донесе,</w:t>
      </w:r>
    </w:p>
    <w:p w14:paraId="1F613C72" w14:textId="77777777" w:rsidR="008342BC" w:rsidRPr="008342BC" w:rsidRDefault="008342BC" w:rsidP="008342BC">
      <w:pPr>
        <w:ind w:firstLine="567"/>
        <w:jc w:val="both"/>
        <w:rPr>
          <w:rFonts w:eastAsia="Calibri"/>
          <w:sz w:val="22"/>
          <w:szCs w:val="22"/>
          <w:lang w:val="mk-MK"/>
        </w:rPr>
      </w:pPr>
    </w:p>
    <w:p w14:paraId="70589290" w14:textId="77777777" w:rsidR="008342BC" w:rsidRPr="008342BC" w:rsidRDefault="008342BC" w:rsidP="008342BC">
      <w:pPr>
        <w:ind w:firstLine="567"/>
        <w:jc w:val="both"/>
        <w:rPr>
          <w:rFonts w:eastAsia="Calibri"/>
          <w:sz w:val="22"/>
          <w:szCs w:val="22"/>
          <w:lang w:val="mk-MK"/>
        </w:rPr>
      </w:pPr>
    </w:p>
    <w:p w14:paraId="10FBA483" w14:textId="77777777" w:rsidR="008342BC" w:rsidRPr="008342BC" w:rsidRDefault="008342BC" w:rsidP="008342BC">
      <w:pPr>
        <w:ind w:firstLine="567"/>
        <w:jc w:val="both"/>
        <w:rPr>
          <w:rFonts w:eastAsia="Calibri"/>
          <w:sz w:val="22"/>
          <w:szCs w:val="22"/>
          <w:lang w:val="ru-RU"/>
        </w:rPr>
      </w:pPr>
    </w:p>
    <w:p w14:paraId="20E2F55B" w14:textId="77777777" w:rsidR="008342BC" w:rsidRPr="008342BC" w:rsidRDefault="008342BC" w:rsidP="008342BC">
      <w:pPr>
        <w:ind w:firstLine="567"/>
        <w:jc w:val="both"/>
        <w:rPr>
          <w:rFonts w:eastAsia="Calibri"/>
          <w:sz w:val="22"/>
          <w:szCs w:val="22"/>
          <w:lang w:val="ru-RU"/>
        </w:rPr>
      </w:pPr>
    </w:p>
    <w:p w14:paraId="3DEB6DA3" w14:textId="77777777" w:rsidR="008342BC" w:rsidRPr="008342BC" w:rsidRDefault="008342BC" w:rsidP="008342BC">
      <w:pPr>
        <w:ind w:firstLine="567"/>
        <w:jc w:val="both"/>
        <w:rPr>
          <w:rFonts w:eastAsia="Calibri"/>
          <w:sz w:val="22"/>
          <w:szCs w:val="22"/>
          <w:lang w:val="ru-RU"/>
        </w:rPr>
      </w:pPr>
    </w:p>
    <w:p w14:paraId="42977230" w14:textId="77777777" w:rsidR="008342BC" w:rsidRPr="008342BC" w:rsidRDefault="008342BC" w:rsidP="008342BC">
      <w:pPr>
        <w:ind w:firstLine="567"/>
        <w:jc w:val="center"/>
        <w:rPr>
          <w:rFonts w:eastAsia="Calibri"/>
          <w:sz w:val="22"/>
          <w:szCs w:val="22"/>
          <w:lang w:val="ru-RU"/>
        </w:rPr>
      </w:pPr>
    </w:p>
    <w:p w14:paraId="47046518" w14:textId="77777777" w:rsidR="008342BC" w:rsidRPr="008342BC" w:rsidRDefault="008342BC" w:rsidP="008342BC">
      <w:pPr>
        <w:ind w:firstLine="567"/>
        <w:jc w:val="center"/>
        <w:rPr>
          <w:rFonts w:eastAsia="Calibri"/>
          <w:sz w:val="22"/>
          <w:szCs w:val="22"/>
          <w:lang w:val="ru-RU"/>
        </w:rPr>
      </w:pPr>
    </w:p>
    <w:p w14:paraId="0EA71267" w14:textId="77777777" w:rsidR="008342BC" w:rsidRPr="008342BC" w:rsidRDefault="008342BC" w:rsidP="008342BC">
      <w:pPr>
        <w:ind w:firstLine="567"/>
        <w:jc w:val="center"/>
        <w:rPr>
          <w:rFonts w:eastAsia="Calibri"/>
          <w:sz w:val="22"/>
          <w:szCs w:val="22"/>
          <w:lang w:val="ru-RU"/>
        </w:rPr>
      </w:pPr>
      <w:r w:rsidRPr="008342BC">
        <w:rPr>
          <w:rFonts w:eastAsia="Calibri"/>
          <w:sz w:val="22"/>
          <w:szCs w:val="22"/>
          <w:lang w:val="ru-RU"/>
        </w:rPr>
        <w:t>Р  Е  Ш  Е  Н И  Е</w:t>
      </w:r>
    </w:p>
    <w:p w14:paraId="3A79B43D" w14:textId="77777777" w:rsidR="008342BC" w:rsidRPr="008342BC" w:rsidRDefault="008342BC" w:rsidP="008342BC">
      <w:pPr>
        <w:jc w:val="center"/>
        <w:rPr>
          <w:sz w:val="22"/>
          <w:szCs w:val="22"/>
          <w:lang w:val="mk-MK"/>
        </w:rPr>
      </w:pPr>
      <w:r w:rsidRPr="008342BC">
        <w:rPr>
          <w:rFonts w:eastAsia="Calibri"/>
          <w:sz w:val="22"/>
          <w:szCs w:val="22"/>
          <w:lang w:val="ru-RU"/>
        </w:rPr>
        <w:t xml:space="preserve">За објавување </w:t>
      </w:r>
      <w:r w:rsidRPr="008342BC">
        <w:rPr>
          <w:sz w:val="22"/>
          <w:szCs w:val="22"/>
          <w:lang w:val="ru-RU"/>
        </w:rPr>
        <w:t xml:space="preserve"> </w:t>
      </w:r>
      <w:r w:rsidRPr="008342BC">
        <w:rPr>
          <w:sz w:val="22"/>
          <w:szCs w:val="22"/>
          <w:lang w:val="mk-MK"/>
        </w:rPr>
        <w:t xml:space="preserve">на </w:t>
      </w:r>
      <w:r w:rsidRPr="008342BC">
        <w:rPr>
          <w:rFonts w:eastAsia="Calibri"/>
          <w:sz w:val="22"/>
          <w:szCs w:val="22"/>
          <w:lang w:val="mk-MK"/>
        </w:rPr>
        <w:t xml:space="preserve">Одлуката </w:t>
      </w:r>
      <w:r w:rsidRPr="008342BC">
        <w:rPr>
          <w:sz w:val="22"/>
          <w:szCs w:val="22"/>
          <w:lang w:val="mk-MK"/>
        </w:rPr>
        <w:t>за давање согласност на Годишниот план за вработување во Општина Дојран за 2024 година</w:t>
      </w:r>
    </w:p>
    <w:p w14:paraId="6A045230" w14:textId="77777777" w:rsidR="008342BC" w:rsidRPr="008342BC" w:rsidRDefault="008342BC" w:rsidP="008342BC">
      <w:pPr>
        <w:rPr>
          <w:sz w:val="22"/>
          <w:szCs w:val="22"/>
          <w:lang w:val="mk-MK"/>
        </w:rPr>
      </w:pPr>
    </w:p>
    <w:p w14:paraId="42D1E6F6" w14:textId="77777777" w:rsidR="008342BC" w:rsidRPr="008342BC" w:rsidRDefault="008342BC" w:rsidP="008342BC">
      <w:pPr>
        <w:pStyle w:val="BodyText"/>
        <w:jc w:val="center"/>
        <w:rPr>
          <w:sz w:val="22"/>
          <w:szCs w:val="22"/>
          <w:lang w:val="mk-MK"/>
        </w:rPr>
      </w:pPr>
    </w:p>
    <w:p w14:paraId="099637F3" w14:textId="77777777" w:rsidR="008342BC" w:rsidRPr="008342BC" w:rsidRDefault="008342BC" w:rsidP="008342BC">
      <w:pPr>
        <w:jc w:val="center"/>
        <w:rPr>
          <w:rFonts w:eastAsia="Calibri"/>
          <w:sz w:val="22"/>
          <w:szCs w:val="22"/>
          <w:lang w:val="mk-MK"/>
        </w:rPr>
      </w:pPr>
    </w:p>
    <w:p w14:paraId="62ED0AD1" w14:textId="77777777" w:rsidR="008342BC" w:rsidRPr="008342BC" w:rsidRDefault="008342BC" w:rsidP="008342BC">
      <w:pPr>
        <w:ind w:firstLine="567"/>
        <w:jc w:val="center"/>
        <w:rPr>
          <w:rFonts w:eastAsia="Calibri"/>
          <w:sz w:val="22"/>
          <w:szCs w:val="22"/>
          <w:lang w:val="mk-MK"/>
        </w:rPr>
      </w:pPr>
    </w:p>
    <w:p w14:paraId="3AC4CDD7" w14:textId="77777777" w:rsidR="008342BC" w:rsidRPr="008342BC" w:rsidRDefault="008342BC" w:rsidP="008342BC">
      <w:pPr>
        <w:ind w:firstLine="567"/>
        <w:jc w:val="center"/>
        <w:rPr>
          <w:rFonts w:eastAsia="Calibri"/>
          <w:sz w:val="22"/>
          <w:szCs w:val="22"/>
          <w:lang w:val="mk-MK"/>
        </w:rPr>
      </w:pPr>
    </w:p>
    <w:p w14:paraId="2B1989BF" w14:textId="77777777" w:rsidR="008342BC" w:rsidRPr="008342BC" w:rsidRDefault="008342BC" w:rsidP="008342BC">
      <w:pPr>
        <w:ind w:firstLine="567"/>
        <w:jc w:val="center"/>
        <w:rPr>
          <w:rFonts w:eastAsia="Calibri"/>
          <w:sz w:val="22"/>
          <w:szCs w:val="22"/>
          <w:lang w:val="mk-MK"/>
        </w:rPr>
      </w:pPr>
    </w:p>
    <w:p w14:paraId="0DC639A9" w14:textId="77777777" w:rsidR="008342BC" w:rsidRPr="008342BC" w:rsidRDefault="008342BC" w:rsidP="008342BC">
      <w:pPr>
        <w:ind w:firstLine="567"/>
        <w:jc w:val="both"/>
        <w:rPr>
          <w:rFonts w:eastAsia="Calibri"/>
          <w:sz w:val="22"/>
          <w:szCs w:val="22"/>
          <w:lang w:val="mk-MK"/>
        </w:rPr>
      </w:pPr>
    </w:p>
    <w:p w14:paraId="089EB0A2" w14:textId="77777777" w:rsidR="008342BC" w:rsidRPr="008342BC" w:rsidRDefault="008342BC" w:rsidP="008342BC">
      <w:pPr>
        <w:jc w:val="both"/>
        <w:rPr>
          <w:rFonts w:eastAsia="Calibri"/>
          <w:sz w:val="22"/>
          <w:szCs w:val="22"/>
          <w:lang w:val="mk-MK"/>
        </w:rPr>
      </w:pPr>
      <w:r w:rsidRPr="008342BC">
        <w:rPr>
          <w:sz w:val="22"/>
          <w:szCs w:val="22"/>
          <w:lang w:val="mk-MK"/>
        </w:rPr>
        <w:t xml:space="preserve">   </w:t>
      </w:r>
      <w:r w:rsidRPr="008342BC">
        <w:rPr>
          <w:sz w:val="22"/>
          <w:szCs w:val="22"/>
          <w:lang w:val="mk-MK"/>
        </w:rPr>
        <w:tab/>
        <w:t xml:space="preserve"> 1</w:t>
      </w:r>
      <w:r w:rsidRPr="008342BC">
        <w:rPr>
          <w:rFonts w:eastAsia="Calibri"/>
          <w:sz w:val="22"/>
          <w:szCs w:val="22"/>
          <w:lang w:val="mk-MK"/>
        </w:rPr>
        <w:t xml:space="preserve">.Одлуката </w:t>
      </w:r>
      <w:r w:rsidRPr="008342BC">
        <w:rPr>
          <w:sz w:val="22"/>
          <w:szCs w:val="22"/>
          <w:lang w:val="mk-MK"/>
        </w:rPr>
        <w:t>за давање согласност на Годишниот план за вработување во Општина Дојран за 2024 година,  донесена на седницата  на Советот на општина Дојран, одржана на ден 14.08.2023 година,  да се објави во "Службен гласник на општина Дојран".</w:t>
      </w:r>
    </w:p>
    <w:p w14:paraId="4AEAFF15" w14:textId="77777777" w:rsidR="008342BC" w:rsidRPr="008342BC" w:rsidRDefault="008342BC" w:rsidP="008342BC">
      <w:pPr>
        <w:ind w:firstLine="567"/>
        <w:rPr>
          <w:rFonts w:eastAsia="Calibri"/>
          <w:sz w:val="22"/>
          <w:szCs w:val="22"/>
          <w:lang w:val="mk-MK"/>
        </w:rPr>
      </w:pPr>
    </w:p>
    <w:p w14:paraId="3448A65E" w14:textId="77777777" w:rsidR="008342BC" w:rsidRPr="008342BC" w:rsidRDefault="008342BC" w:rsidP="008342BC">
      <w:pPr>
        <w:ind w:firstLine="567"/>
        <w:rPr>
          <w:rFonts w:eastAsia="Calibri"/>
          <w:sz w:val="22"/>
          <w:szCs w:val="22"/>
          <w:lang w:val="mk-MK"/>
        </w:rPr>
      </w:pPr>
    </w:p>
    <w:p w14:paraId="6223208A" w14:textId="77777777" w:rsidR="008342BC" w:rsidRPr="008342BC" w:rsidRDefault="008342BC" w:rsidP="008342BC">
      <w:pPr>
        <w:ind w:firstLine="567"/>
        <w:jc w:val="both"/>
        <w:rPr>
          <w:rFonts w:eastAsia="Calibri"/>
          <w:sz w:val="22"/>
          <w:szCs w:val="22"/>
          <w:lang w:val="mk-MK"/>
        </w:rPr>
      </w:pPr>
    </w:p>
    <w:p w14:paraId="78A43767" w14:textId="77777777" w:rsidR="008342BC" w:rsidRPr="008342BC" w:rsidRDefault="008342BC" w:rsidP="008342BC">
      <w:pPr>
        <w:ind w:firstLine="567"/>
        <w:jc w:val="both"/>
        <w:rPr>
          <w:rFonts w:eastAsia="Calibri"/>
          <w:sz w:val="22"/>
          <w:szCs w:val="22"/>
          <w:lang w:val="mk-MK"/>
        </w:rPr>
      </w:pPr>
    </w:p>
    <w:p w14:paraId="4EEE727D" w14:textId="77777777" w:rsidR="008342BC" w:rsidRPr="008342BC" w:rsidRDefault="008342BC" w:rsidP="008342BC">
      <w:pPr>
        <w:ind w:firstLine="567"/>
        <w:jc w:val="both"/>
        <w:rPr>
          <w:rFonts w:eastAsia="Calibri"/>
          <w:sz w:val="22"/>
          <w:szCs w:val="22"/>
          <w:lang w:val="mk-MK"/>
        </w:rPr>
      </w:pPr>
    </w:p>
    <w:p w14:paraId="2CAAF9DB" w14:textId="77777777" w:rsidR="008342BC" w:rsidRPr="008342BC" w:rsidRDefault="008342BC" w:rsidP="008342BC">
      <w:pPr>
        <w:ind w:firstLine="567"/>
        <w:jc w:val="both"/>
        <w:rPr>
          <w:rFonts w:eastAsia="Calibri"/>
          <w:sz w:val="22"/>
          <w:szCs w:val="22"/>
          <w:lang w:val="mk-MK"/>
        </w:rPr>
      </w:pPr>
    </w:p>
    <w:p w14:paraId="3640153C" w14:textId="77777777" w:rsidR="008342BC" w:rsidRPr="008342BC" w:rsidRDefault="008342BC" w:rsidP="008342BC">
      <w:pPr>
        <w:ind w:firstLine="567"/>
        <w:jc w:val="both"/>
        <w:rPr>
          <w:rFonts w:eastAsia="Calibri"/>
          <w:sz w:val="22"/>
          <w:szCs w:val="22"/>
          <w:lang w:val="ru-RU"/>
        </w:rPr>
      </w:pPr>
      <w:r w:rsidRPr="008342BC">
        <w:rPr>
          <w:rFonts w:eastAsia="Calibri"/>
          <w:sz w:val="22"/>
          <w:szCs w:val="22"/>
          <w:lang w:val="ru-RU"/>
        </w:rPr>
        <w:t xml:space="preserve">     2.Ова Решение влегува во сила со денот на донесувањето.</w:t>
      </w:r>
    </w:p>
    <w:p w14:paraId="537B6DFF" w14:textId="77777777" w:rsidR="008342BC" w:rsidRPr="008342BC" w:rsidRDefault="008342BC" w:rsidP="008342BC">
      <w:pPr>
        <w:ind w:firstLine="567"/>
        <w:jc w:val="both"/>
        <w:rPr>
          <w:rFonts w:eastAsia="Calibri"/>
          <w:sz w:val="22"/>
          <w:szCs w:val="22"/>
          <w:lang w:val="ru-RU"/>
        </w:rPr>
      </w:pPr>
    </w:p>
    <w:p w14:paraId="4137A940" w14:textId="77777777" w:rsidR="008342BC" w:rsidRPr="008342BC" w:rsidRDefault="008342BC" w:rsidP="008342BC">
      <w:pPr>
        <w:ind w:firstLine="567"/>
        <w:jc w:val="both"/>
        <w:rPr>
          <w:rFonts w:eastAsia="Calibri"/>
          <w:sz w:val="22"/>
          <w:szCs w:val="22"/>
          <w:lang w:val="ru-RU"/>
        </w:rPr>
      </w:pPr>
    </w:p>
    <w:p w14:paraId="0F64DF62" w14:textId="77777777" w:rsidR="008342BC" w:rsidRPr="008342BC" w:rsidRDefault="008342BC" w:rsidP="008342BC">
      <w:pPr>
        <w:ind w:firstLine="567"/>
        <w:jc w:val="both"/>
        <w:rPr>
          <w:rFonts w:eastAsia="Calibri"/>
          <w:sz w:val="22"/>
          <w:szCs w:val="22"/>
          <w:lang w:val="ru-RU"/>
        </w:rPr>
      </w:pPr>
    </w:p>
    <w:p w14:paraId="379407E5" w14:textId="77777777" w:rsidR="008342BC" w:rsidRPr="00843577" w:rsidRDefault="008342BC" w:rsidP="008342BC">
      <w:pPr>
        <w:ind w:left="-180" w:firstLine="900"/>
        <w:jc w:val="both"/>
        <w:rPr>
          <w:rFonts w:eastAsia="Calibri"/>
          <w:sz w:val="22"/>
          <w:szCs w:val="22"/>
          <w:lang w:val="ru-RU"/>
        </w:rPr>
      </w:pPr>
    </w:p>
    <w:p w14:paraId="44FF9AAE" w14:textId="513A09B4" w:rsidR="008342BC" w:rsidRPr="00843577" w:rsidRDefault="008342BC" w:rsidP="008342BC">
      <w:pPr>
        <w:tabs>
          <w:tab w:val="left" w:pos="709"/>
        </w:tabs>
        <w:jc w:val="both"/>
        <w:rPr>
          <w:rFonts w:eastAsia="Calibri"/>
          <w:sz w:val="22"/>
          <w:szCs w:val="22"/>
          <w:lang w:val="ru-RU"/>
        </w:rPr>
      </w:pPr>
      <w:r w:rsidRPr="00843577">
        <w:rPr>
          <w:rFonts w:eastAsia="Calibri"/>
          <w:sz w:val="22"/>
          <w:szCs w:val="22"/>
          <w:lang w:val="ru-RU"/>
        </w:rPr>
        <w:t xml:space="preserve">   Бр.09 – </w:t>
      </w:r>
      <w:r>
        <w:rPr>
          <w:rFonts w:eastAsia="Calibri"/>
          <w:sz w:val="22"/>
          <w:szCs w:val="22"/>
          <w:lang w:val="ru-RU"/>
        </w:rPr>
        <w:t>809/1</w:t>
      </w:r>
      <w:r w:rsidRPr="00843577">
        <w:rPr>
          <w:rFonts w:eastAsia="Calibri"/>
          <w:sz w:val="22"/>
          <w:szCs w:val="22"/>
          <w:lang w:val="ru-RU"/>
        </w:rPr>
        <w:t xml:space="preserve"> </w:t>
      </w:r>
    </w:p>
    <w:p w14:paraId="1CDDF1C9" w14:textId="2DC835E7" w:rsidR="008342BC" w:rsidRPr="00843577" w:rsidRDefault="008342BC" w:rsidP="008342BC">
      <w:pPr>
        <w:tabs>
          <w:tab w:val="left" w:pos="709"/>
        </w:tabs>
        <w:jc w:val="both"/>
        <w:rPr>
          <w:rFonts w:eastAsia="Calibri"/>
          <w:sz w:val="22"/>
          <w:szCs w:val="22"/>
          <w:lang w:val="ru-RU"/>
        </w:rPr>
      </w:pPr>
      <w:r w:rsidRPr="00843577">
        <w:rPr>
          <w:rFonts w:eastAsia="Calibri"/>
          <w:sz w:val="22"/>
          <w:szCs w:val="22"/>
          <w:lang w:val="ru-RU"/>
        </w:rPr>
        <w:t xml:space="preserve">  </w:t>
      </w:r>
      <w:r>
        <w:rPr>
          <w:rFonts w:eastAsia="Calibri"/>
          <w:sz w:val="22"/>
          <w:szCs w:val="22"/>
          <w:lang w:val="ru-RU"/>
        </w:rPr>
        <w:t xml:space="preserve"> 18</w:t>
      </w:r>
      <w:r w:rsidRPr="00843577">
        <w:rPr>
          <w:rFonts w:eastAsia="Calibri"/>
          <w:sz w:val="22"/>
          <w:szCs w:val="22"/>
          <w:lang w:val="ru-RU"/>
        </w:rPr>
        <w:t>.08.2023 година</w:t>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w:t>
      </w:r>
    </w:p>
    <w:p w14:paraId="09916711" w14:textId="77777777" w:rsidR="008342BC" w:rsidRPr="00843577" w:rsidRDefault="008342BC" w:rsidP="008342BC">
      <w:pPr>
        <w:tabs>
          <w:tab w:val="left" w:pos="709"/>
        </w:tabs>
        <w:jc w:val="both"/>
        <w:rPr>
          <w:rFonts w:eastAsia="Calibri"/>
          <w:sz w:val="22"/>
          <w:szCs w:val="22"/>
          <w:lang w:val="ru-RU"/>
        </w:rPr>
      </w:pPr>
      <w:r w:rsidRPr="00843577">
        <w:rPr>
          <w:rFonts w:eastAsia="Calibri"/>
          <w:sz w:val="22"/>
          <w:szCs w:val="22"/>
          <w:lang w:val="ru-RU"/>
        </w:rPr>
        <w:t xml:space="preserve">   Стар Дојран</w:t>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Градоначалник</w:t>
      </w:r>
    </w:p>
    <w:p w14:paraId="2A2BAFC0" w14:textId="77777777" w:rsidR="008342BC" w:rsidRPr="00843577" w:rsidRDefault="008342BC" w:rsidP="008342BC">
      <w:pPr>
        <w:tabs>
          <w:tab w:val="left" w:pos="709"/>
        </w:tabs>
        <w:jc w:val="both"/>
        <w:rPr>
          <w:rFonts w:eastAsia="Calibri"/>
          <w:sz w:val="22"/>
          <w:szCs w:val="22"/>
          <w:lang w:val="ru-RU"/>
        </w:rPr>
      </w:pP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на општина Дојран</w:t>
      </w:r>
    </w:p>
    <w:p w14:paraId="6902118B" w14:textId="77777777" w:rsidR="008342BC" w:rsidRPr="00843577" w:rsidRDefault="008342BC" w:rsidP="008342BC">
      <w:pPr>
        <w:tabs>
          <w:tab w:val="left" w:pos="709"/>
        </w:tabs>
        <w:jc w:val="both"/>
        <w:rPr>
          <w:rFonts w:eastAsia="Calibri"/>
          <w:sz w:val="22"/>
          <w:szCs w:val="22"/>
          <w:lang w:val="ru-RU"/>
        </w:rPr>
      </w:pP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w:t>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Анго Ангов с.р.</w:t>
      </w:r>
    </w:p>
    <w:p w14:paraId="0F67F590" w14:textId="77777777" w:rsidR="008342BC" w:rsidRPr="00843577" w:rsidRDefault="008342BC" w:rsidP="008342BC">
      <w:pPr>
        <w:ind w:left="-180" w:firstLine="900"/>
        <w:jc w:val="both"/>
        <w:rPr>
          <w:rFonts w:eastAsia="Calibri"/>
          <w:sz w:val="22"/>
          <w:szCs w:val="22"/>
          <w:lang w:val="ru-RU"/>
        </w:rPr>
      </w:pPr>
    </w:p>
    <w:p w14:paraId="59C53143" w14:textId="77777777" w:rsidR="008342BC" w:rsidRPr="008342BC" w:rsidRDefault="008342BC" w:rsidP="008342BC">
      <w:pPr>
        <w:ind w:firstLine="567"/>
        <w:rPr>
          <w:sz w:val="22"/>
          <w:szCs w:val="22"/>
          <w:lang w:val="ru-RU"/>
        </w:rPr>
      </w:pPr>
    </w:p>
    <w:p w14:paraId="7CFFBAC4" w14:textId="77777777" w:rsidR="008342BC" w:rsidRPr="008342BC" w:rsidRDefault="008342BC" w:rsidP="008342BC">
      <w:pPr>
        <w:ind w:firstLine="567"/>
        <w:rPr>
          <w:sz w:val="22"/>
          <w:szCs w:val="22"/>
          <w:lang w:val="ru-RU"/>
        </w:rPr>
      </w:pPr>
    </w:p>
    <w:p w14:paraId="79ACF2D3" w14:textId="77777777" w:rsidR="008342BC" w:rsidRPr="008342BC" w:rsidRDefault="008342BC" w:rsidP="008342BC">
      <w:pPr>
        <w:ind w:firstLine="567"/>
        <w:rPr>
          <w:sz w:val="22"/>
          <w:szCs w:val="22"/>
          <w:lang w:val="ru-RU"/>
        </w:rPr>
      </w:pPr>
    </w:p>
    <w:p w14:paraId="7AEC9224" w14:textId="77777777" w:rsidR="008342BC" w:rsidRPr="008342BC" w:rsidRDefault="008342BC" w:rsidP="008342BC">
      <w:pPr>
        <w:pStyle w:val="ListParagraph"/>
        <w:ind w:left="660"/>
        <w:jc w:val="both"/>
        <w:rPr>
          <w:lang w:val="ru-RU"/>
        </w:rPr>
      </w:pPr>
    </w:p>
    <w:p w14:paraId="60AF7B44" w14:textId="77777777" w:rsidR="008342BC" w:rsidRPr="008342BC" w:rsidRDefault="008342BC" w:rsidP="008342BC">
      <w:pPr>
        <w:pStyle w:val="ListParagraph"/>
        <w:ind w:left="660"/>
        <w:jc w:val="both"/>
        <w:rPr>
          <w:lang w:val="mk-MK"/>
        </w:rPr>
      </w:pPr>
    </w:p>
    <w:p w14:paraId="4718DA36" w14:textId="77777777" w:rsidR="008342BC" w:rsidRDefault="008342BC" w:rsidP="008342BC">
      <w:pPr>
        <w:pStyle w:val="ListParagraph"/>
        <w:ind w:left="660"/>
        <w:jc w:val="both"/>
        <w:rPr>
          <w:lang w:val="mk-MK"/>
        </w:rPr>
      </w:pPr>
    </w:p>
    <w:p w14:paraId="1F7822C9" w14:textId="77777777" w:rsidR="008342BC" w:rsidRDefault="008342BC" w:rsidP="008342BC">
      <w:pPr>
        <w:pStyle w:val="ListParagraph"/>
        <w:ind w:left="660"/>
        <w:jc w:val="both"/>
        <w:rPr>
          <w:lang w:val="mk-MK"/>
        </w:rPr>
      </w:pPr>
    </w:p>
    <w:p w14:paraId="7FB34270" w14:textId="77777777" w:rsidR="008342BC" w:rsidRDefault="008342BC" w:rsidP="008342BC">
      <w:pPr>
        <w:ind w:firstLine="567"/>
        <w:jc w:val="both"/>
        <w:rPr>
          <w:rFonts w:eastAsia="Calibri"/>
          <w:lang w:val="ru-RU"/>
        </w:rPr>
      </w:pPr>
    </w:p>
    <w:p w14:paraId="3B79C75F" w14:textId="77777777" w:rsidR="008342BC" w:rsidRDefault="008342BC" w:rsidP="008342BC">
      <w:pPr>
        <w:ind w:firstLine="567"/>
        <w:jc w:val="both"/>
        <w:rPr>
          <w:rFonts w:eastAsia="Calibri"/>
          <w:lang w:val="ru-RU"/>
        </w:rPr>
      </w:pPr>
    </w:p>
    <w:p w14:paraId="0967D1C8" w14:textId="77777777" w:rsidR="008342BC" w:rsidRDefault="008342BC" w:rsidP="008342BC">
      <w:pPr>
        <w:ind w:firstLine="567"/>
        <w:jc w:val="both"/>
        <w:rPr>
          <w:rFonts w:eastAsia="Calibri"/>
          <w:lang w:val="ru-RU"/>
        </w:rPr>
      </w:pPr>
    </w:p>
    <w:p w14:paraId="454C6623" w14:textId="77777777" w:rsidR="008342BC" w:rsidRDefault="008342BC" w:rsidP="008342BC">
      <w:pPr>
        <w:ind w:firstLine="567"/>
        <w:jc w:val="both"/>
        <w:rPr>
          <w:rFonts w:eastAsia="Calibri"/>
          <w:lang w:val="ru-RU"/>
        </w:rPr>
      </w:pPr>
    </w:p>
    <w:p w14:paraId="09F96DFD" w14:textId="77777777" w:rsidR="008342BC" w:rsidRDefault="008342BC" w:rsidP="008342BC">
      <w:pPr>
        <w:ind w:firstLine="567"/>
        <w:jc w:val="both"/>
        <w:rPr>
          <w:rFonts w:eastAsia="Calibri"/>
          <w:lang w:val="ru-RU"/>
        </w:rPr>
      </w:pPr>
    </w:p>
    <w:p w14:paraId="40FD260D" w14:textId="3E6FACE2" w:rsidR="008342BC" w:rsidRPr="00D82821" w:rsidRDefault="008342BC" w:rsidP="008342BC">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18</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10</w:t>
      </w:r>
      <w:r w:rsidRPr="00D82821">
        <w:rPr>
          <w:rFonts w:ascii="Times New Roman" w:hAnsi="Times New Roman" w:cs="Times New Roman"/>
          <w:lang w:val="mk-MK"/>
        </w:rPr>
        <w:t xml:space="preserve"> стр.</w:t>
      </w:r>
      <w:r>
        <w:rPr>
          <w:rFonts w:ascii="Times New Roman" w:hAnsi="Times New Roman" w:cs="Times New Roman"/>
          <w:lang w:val="mk-MK"/>
        </w:rPr>
        <w:t>2</w:t>
      </w:r>
    </w:p>
    <w:p w14:paraId="68B22B70" w14:textId="77777777" w:rsidR="008342BC" w:rsidRPr="008342BC" w:rsidRDefault="008342BC" w:rsidP="008342BC">
      <w:pPr>
        <w:ind w:firstLine="567"/>
        <w:jc w:val="both"/>
        <w:rPr>
          <w:rFonts w:eastAsia="Calibri"/>
          <w:sz w:val="22"/>
          <w:szCs w:val="22"/>
          <w:lang w:val="mk-MK"/>
        </w:rPr>
      </w:pPr>
    </w:p>
    <w:p w14:paraId="1891E727" w14:textId="77777777" w:rsidR="008342BC" w:rsidRPr="008342BC" w:rsidRDefault="008342BC" w:rsidP="008342BC">
      <w:pPr>
        <w:ind w:firstLine="720"/>
        <w:jc w:val="both"/>
        <w:rPr>
          <w:rFonts w:eastAsia="Calibri"/>
          <w:sz w:val="22"/>
          <w:szCs w:val="22"/>
          <w:lang w:val="mk-MK"/>
        </w:rPr>
      </w:pPr>
      <w:r w:rsidRPr="008342BC">
        <w:rPr>
          <w:sz w:val="22"/>
          <w:szCs w:val="22"/>
          <w:lang w:val="mk-MK"/>
        </w:rPr>
        <w:t xml:space="preserve">Врз основа на член 20-б став 1 алинеја 3  од </w:t>
      </w:r>
      <w:r w:rsidRPr="008342BC">
        <w:rPr>
          <w:color w:val="000000"/>
          <w:kern w:val="24"/>
          <w:sz w:val="22"/>
          <w:szCs w:val="22"/>
          <w:lang w:val="mk-MK"/>
        </w:rPr>
        <w:t>Законот за вработените во јавниот сектор("Службен весник на Република Македонија" бр. 27/14, 199/14, 27/16,35/18 и 198/18 и „Службен весник на Република Северна Македонија“ бр. 143/19 и 14/20 )</w:t>
      </w:r>
      <w:r w:rsidRPr="008342BC">
        <w:rPr>
          <w:sz w:val="22"/>
          <w:szCs w:val="22"/>
          <w:lang w:val="mk-MK"/>
        </w:rPr>
        <w:t>,</w:t>
      </w:r>
      <w:r w:rsidRPr="008342BC">
        <w:rPr>
          <w:sz w:val="22"/>
          <w:szCs w:val="22"/>
          <w:lang w:val="ru-RU"/>
        </w:rPr>
        <w:t xml:space="preserve"> Советот на општина Дојран на седницата одржана на ден  </w:t>
      </w:r>
      <w:r w:rsidRPr="008342BC">
        <w:rPr>
          <w:rFonts w:eastAsia="Calibri"/>
          <w:sz w:val="22"/>
          <w:szCs w:val="22"/>
          <w:lang w:val="ru-RU"/>
        </w:rPr>
        <w:t>14</w:t>
      </w:r>
      <w:r w:rsidRPr="008342BC">
        <w:rPr>
          <w:rFonts w:eastAsia="Calibri"/>
          <w:sz w:val="22"/>
          <w:szCs w:val="22"/>
          <w:lang w:val="mk-MK"/>
        </w:rPr>
        <w:t>.08.</w:t>
      </w:r>
      <w:r w:rsidRPr="008342BC">
        <w:rPr>
          <w:sz w:val="22"/>
          <w:szCs w:val="22"/>
          <w:lang w:val="ru-RU"/>
        </w:rPr>
        <w:t>20</w:t>
      </w:r>
      <w:r w:rsidRPr="008342BC">
        <w:rPr>
          <w:sz w:val="22"/>
          <w:szCs w:val="22"/>
          <w:lang w:val="mk-MK"/>
        </w:rPr>
        <w:t>23</w:t>
      </w:r>
      <w:r w:rsidRPr="008342BC">
        <w:rPr>
          <w:sz w:val="22"/>
          <w:szCs w:val="22"/>
          <w:lang w:val="ru-RU"/>
        </w:rPr>
        <w:t xml:space="preserve"> </w:t>
      </w:r>
      <w:r w:rsidRPr="008342BC">
        <w:rPr>
          <w:rFonts w:eastAsia="Calibri"/>
          <w:sz w:val="22"/>
          <w:szCs w:val="22"/>
          <w:lang w:val="mk-MK"/>
        </w:rPr>
        <w:t>година</w:t>
      </w:r>
      <w:r w:rsidRPr="008342BC">
        <w:rPr>
          <w:sz w:val="22"/>
          <w:szCs w:val="22"/>
          <w:lang w:val="mk-MK"/>
        </w:rPr>
        <w:t>,</w:t>
      </w:r>
      <w:r w:rsidRPr="008342BC">
        <w:rPr>
          <w:sz w:val="22"/>
          <w:szCs w:val="22"/>
          <w:lang w:val="ru-RU"/>
        </w:rPr>
        <w:t xml:space="preserve"> ја донесе следната,</w:t>
      </w:r>
    </w:p>
    <w:p w14:paraId="305D8D59" w14:textId="77777777" w:rsidR="008342BC" w:rsidRPr="008342BC" w:rsidRDefault="008342BC" w:rsidP="008342BC">
      <w:pPr>
        <w:jc w:val="both"/>
        <w:rPr>
          <w:rFonts w:eastAsia="Calibri"/>
          <w:sz w:val="22"/>
          <w:szCs w:val="22"/>
          <w:lang w:val="mk-MK"/>
        </w:rPr>
      </w:pPr>
    </w:p>
    <w:p w14:paraId="1004626E" w14:textId="77777777" w:rsidR="008342BC" w:rsidRPr="008342BC" w:rsidRDefault="008342BC" w:rsidP="008342BC">
      <w:pPr>
        <w:jc w:val="both"/>
        <w:rPr>
          <w:rFonts w:eastAsia="Calibri"/>
          <w:sz w:val="22"/>
          <w:szCs w:val="22"/>
          <w:lang w:val="mk-MK"/>
        </w:rPr>
      </w:pPr>
    </w:p>
    <w:p w14:paraId="1340DA4C" w14:textId="77777777" w:rsidR="008342BC" w:rsidRPr="008342BC" w:rsidRDefault="008342BC" w:rsidP="008342BC">
      <w:pPr>
        <w:jc w:val="both"/>
        <w:rPr>
          <w:rFonts w:eastAsia="Calibri"/>
          <w:sz w:val="22"/>
          <w:szCs w:val="22"/>
          <w:lang w:val="mk-MK"/>
        </w:rPr>
      </w:pPr>
    </w:p>
    <w:p w14:paraId="3A036243" w14:textId="77777777" w:rsidR="008342BC" w:rsidRPr="008342BC" w:rsidRDefault="008342BC" w:rsidP="008342BC">
      <w:pPr>
        <w:jc w:val="center"/>
        <w:rPr>
          <w:sz w:val="22"/>
          <w:szCs w:val="22"/>
          <w:lang w:val="mk-MK"/>
        </w:rPr>
      </w:pPr>
      <w:r w:rsidRPr="008342BC">
        <w:rPr>
          <w:sz w:val="22"/>
          <w:szCs w:val="22"/>
          <w:lang w:val="mk-MK"/>
        </w:rPr>
        <w:t xml:space="preserve"> О  Д  Л  У  К  А</w:t>
      </w:r>
    </w:p>
    <w:p w14:paraId="2EDD7736" w14:textId="77777777" w:rsidR="008342BC" w:rsidRPr="008342BC" w:rsidRDefault="008342BC" w:rsidP="008342BC">
      <w:pPr>
        <w:jc w:val="center"/>
        <w:rPr>
          <w:sz w:val="22"/>
          <w:szCs w:val="22"/>
          <w:lang w:val="mk-MK"/>
        </w:rPr>
      </w:pPr>
      <w:r w:rsidRPr="008342BC">
        <w:rPr>
          <w:sz w:val="22"/>
          <w:szCs w:val="22"/>
          <w:lang w:val="mk-MK"/>
        </w:rPr>
        <w:t>за давање согласност на Годишниот план за вработување во Општина Дојран за 2024 година</w:t>
      </w:r>
    </w:p>
    <w:p w14:paraId="0133286A" w14:textId="77777777" w:rsidR="008342BC" w:rsidRPr="008342BC" w:rsidRDefault="008342BC" w:rsidP="008342BC">
      <w:pPr>
        <w:rPr>
          <w:sz w:val="22"/>
          <w:szCs w:val="22"/>
          <w:lang w:val="mk-MK"/>
        </w:rPr>
      </w:pPr>
    </w:p>
    <w:p w14:paraId="22A21D29" w14:textId="77777777" w:rsidR="008342BC" w:rsidRPr="008342BC" w:rsidRDefault="008342BC" w:rsidP="008342BC">
      <w:pPr>
        <w:rPr>
          <w:sz w:val="22"/>
          <w:szCs w:val="22"/>
          <w:lang w:val="mk-MK"/>
        </w:rPr>
      </w:pPr>
    </w:p>
    <w:p w14:paraId="40457FA5" w14:textId="77777777" w:rsidR="008342BC" w:rsidRPr="008342BC" w:rsidRDefault="008342BC" w:rsidP="008342BC">
      <w:pPr>
        <w:rPr>
          <w:sz w:val="22"/>
          <w:szCs w:val="22"/>
          <w:lang w:val="mk-MK"/>
        </w:rPr>
      </w:pPr>
    </w:p>
    <w:p w14:paraId="453EA270" w14:textId="77777777" w:rsidR="008342BC" w:rsidRPr="008342BC" w:rsidRDefault="008342BC" w:rsidP="008342BC">
      <w:pPr>
        <w:ind w:left="3600" w:firstLine="720"/>
        <w:rPr>
          <w:sz w:val="22"/>
          <w:szCs w:val="22"/>
          <w:lang w:val="mk-MK"/>
        </w:rPr>
      </w:pPr>
      <w:r w:rsidRPr="008342BC">
        <w:rPr>
          <w:sz w:val="22"/>
          <w:szCs w:val="22"/>
          <w:lang w:val="mk-MK"/>
        </w:rPr>
        <w:t>Член 1</w:t>
      </w:r>
    </w:p>
    <w:p w14:paraId="0EEA7B68" w14:textId="77777777" w:rsidR="008342BC" w:rsidRPr="008342BC" w:rsidRDefault="008342BC" w:rsidP="008342BC">
      <w:pPr>
        <w:ind w:firstLine="720"/>
        <w:jc w:val="both"/>
        <w:rPr>
          <w:sz w:val="22"/>
          <w:szCs w:val="22"/>
          <w:lang w:val="mk-MK"/>
        </w:rPr>
      </w:pPr>
    </w:p>
    <w:p w14:paraId="548CFAA7" w14:textId="77777777" w:rsidR="008342BC" w:rsidRPr="008342BC" w:rsidRDefault="008342BC" w:rsidP="008342BC">
      <w:pPr>
        <w:ind w:firstLine="720"/>
        <w:jc w:val="both"/>
        <w:rPr>
          <w:sz w:val="22"/>
          <w:szCs w:val="22"/>
          <w:lang w:val="mk-MK"/>
        </w:rPr>
      </w:pPr>
      <w:r w:rsidRPr="008342BC">
        <w:rPr>
          <w:sz w:val="22"/>
          <w:szCs w:val="22"/>
          <w:lang w:val="mk-MK"/>
        </w:rPr>
        <w:t>Со оваа одлука се дава согласност на Годишниот план за вработување во Општина Дојран за 2024 година, донесен од Градоначалникот на Општина Дојран, Бр.01-773/1 од 07.08.2023 година.</w:t>
      </w:r>
    </w:p>
    <w:p w14:paraId="3F78C983" w14:textId="77777777" w:rsidR="008342BC" w:rsidRPr="008342BC" w:rsidRDefault="008342BC" w:rsidP="008342BC">
      <w:pPr>
        <w:ind w:firstLine="720"/>
        <w:jc w:val="both"/>
        <w:rPr>
          <w:sz w:val="22"/>
          <w:szCs w:val="22"/>
          <w:lang w:val="mk-MK"/>
        </w:rPr>
      </w:pPr>
    </w:p>
    <w:p w14:paraId="17D76F33" w14:textId="77777777" w:rsidR="008342BC" w:rsidRPr="008342BC" w:rsidRDefault="008342BC" w:rsidP="008342BC">
      <w:pPr>
        <w:ind w:left="3600" w:firstLine="720"/>
        <w:jc w:val="both"/>
        <w:rPr>
          <w:sz w:val="22"/>
          <w:szCs w:val="22"/>
          <w:lang w:val="mk-MK"/>
        </w:rPr>
      </w:pPr>
    </w:p>
    <w:p w14:paraId="3ED1AB61" w14:textId="77777777" w:rsidR="008342BC" w:rsidRPr="008342BC" w:rsidRDefault="008342BC" w:rsidP="008342BC">
      <w:pPr>
        <w:ind w:left="3600" w:firstLine="720"/>
        <w:jc w:val="both"/>
        <w:rPr>
          <w:sz w:val="22"/>
          <w:szCs w:val="22"/>
          <w:lang w:val="mk-MK"/>
        </w:rPr>
      </w:pPr>
      <w:r w:rsidRPr="008342BC">
        <w:rPr>
          <w:sz w:val="22"/>
          <w:szCs w:val="22"/>
          <w:lang w:val="mk-MK"/>
        </w:rPr>
        <w:t xml:space="preserve"> Член 2</w:t>
      </w:r>
    </w:p>
    <w:p w14:paraId="0CA87664" w14:textId="77777777" w:rsidR="008342BC" w:rsidRPr="008342BC" w:rsidRDefault="008342BC" w:rsidP="008342BC">
      <w:pPr>
        <w:ind w:left="3600"/>
        <w:rPr>
          <w:sz w:val="22"/>
          <w:szCs w:val="22"/>
          <w:lang w:val="mk-MK"/>
        </w:rPr>
      </w:pPr>
    </w:p>
    <w:p w14:paraId="35D29F1D" w14:textId="77777777" w:rsidR="008342BC" w:rsidRPr="008342BC" w:rsidRDefault="008342BC" w:rsidP="008342BC">
      <w:pPr>
        <w:ind w:firstLine="720"/>
        <w:jc w:val="both"/>
        <w:rPr>
          <w:sz w:val="22"/>
          <w:szCs w:val="22"/>
          <w:lang w:val="mk-MK"/>
        </w:rPr>
      </w:pPr>
      <w:r w:rsidRPr="008342BC">
        <w:rPr>
          <w:sz w:val="22"/>
          <w:szCs w:val="22"/>
          <w:lang w:val="mk-MK"/>
        </w:rPr>
        <w:t>Годишниот план за вработување во Општина Дојран за 2024 година, ке отпочне да се применува по добиената согласност од Министерството за информатичко општество и администрација.</w:t>
      </w:r>
    </w:p>
    <w:p w14:paraId="6C2EEBA2" w14:textId="77777777" w:rsidR="008342BC" w:rsidRPr="008342BC" w:rsidRDefault="008342BC" w:rsidP="008342BC">
      <w:pPr>
        <w:ind w:firstLine="720"/>
        <w:jc w:val="both"/>
        <w:rPr>
          <w:sz w:val="22"/>
          <w:szCs w:val="22"/>
          <w:lang w:val="mk-MK"/>
        </w:rPr>
      </w:pPr>
    </w:p>
    <w:p w14:paraId="5F12865C" w14:textId="77777777" w:rsidR="008342BC" w:rsidRPr="008342BC" w:rsidRDefault="008342BC" w:rsidP="008342BC">
      <w:pPr>
        <w:ind w:firstLine="720"/>
        <w:jc w:val="both"/>
        <w:rPr>
          <w:sz w:val="22"/>
          <w:szCs w:val="22"/>
          <w:lang w:val="mk-MK"/>
        </w:rPr>
      </w:pPr>
    </w:p>
    <w:p w14:paraId="64B94F76" w14:textId="77777777" w:rsidR="008342BC" w:rsidRPr="008342BC" w:rsidRDefault="008342BC" w:rsidP="008342BC">
      <w:pPr>
        <w:ind w:left="3600" w:firstLine="720"/>
        <w:rPr>
          <w:sz w:val="22"/>
          <w:szCs w:val="22"/>
          <w:lang w:val="mk-MK"/>
        </w:rPr>
      </w:pPr>
    </w:p>
    <w:p w14:paraId="342A4C1E" w14:textId="77777777" w:rsidR="008342BC" w:rsidRPr="008342BC" w:rsidRDefault="008342BC" w:rsidP="008342BC">
      <w:pPr>
        <w:ind w:left="3600" w:firstLine="720"/>
        <w:rPr>
          <w:sz w:val="22"/>
          <w:szCs w:val="22"/>
          <w:lang w:val="mk-MK"/>
        </w:rPr>
      </w:pPr>
      <w:r w:rsidRPr="008342BC">
        <w:rPr>
          <w:sz w:val="22"/>
          <w:szCs w:val="22"/>
          <w:lang w:val="mk-MK"/>
        </w:rPr>
        <w:t>Член 3</w:t>
      </w:r>
    </w:p>
    <w:p w14:paraId="55B6E41A" w14:textId="77777777" w:rsidR="008342BC" w:rsidRPr="008342BC" w:rsidRDefault="008342BC" w:rsidP="008342BC">
      <w:pPr>
        <w:pStyle w:val="BodyText"/>
        <w:jc w:val="center"/>
        <w:rPr>
          <w:rFonts w:ascii="Times New Roman" w:hAnsi="Times New Roman"/>
          <w:sz w:val="22"/>
          <w:szCs w:val="22"/>
          <w:lang w:val="mk-MK"/>
        </w:rPr>
      </w:pPr>
    </w:p>
    <w:p w14:paraId="6459A50A" w14:textId="77777777" w:rsidR="008342BC" w:rsidRPr="008342BC" w:rsidRDefault="008342BC" w:rsidP="008342BC">
      <w:pPr>
        <w:pStyle w:val="BodyText"/>
        <w:rPr>
          <w:rFonts w:ascii="Times New Roman" w:hAnsi="Times New Roman"/>
          <w:sz w:val="22"/>
          <w:szCs w:val="22"/>
          <w:lang w:val="mk-MK"/>
        </w:rPr>
      </w:pPr>
      <w:r w:rsidRPr="008342BC">
        <w:rPr>
          <w:rFonts w:ascii="Times New Roman" w:hAnsi="Times New Roman"/>
          <w:sz w:val="22"/>
          <w:szCs w:val="22"/>
          <w:lang w:val="mk-MK"/>
        </w:rPr>
        <w:t xml:space="preserve">  </w:t>
      </w:r>
      <w:r w:rsidRPr="008342BC">
        <w:rPr>
          <w:rFonts w:ascii="Times New Roman" w:hAnsi="Times New Roman"/>
          <w:sz w:val="22"/>
          <w:szCs w:val="22"/>
          <w:lang w:val="mk-MK"/>
        </w:rPr>
        <w:tab/>
        <w:t xml:space="preserve">    Оваа одлука влегува во сила осмиот ден од денот на објавувањето во "Службен гласник на општина Дојран".</w:t>
      </w:r>
    </w:p>
    <w:p w14:paraId="5E1D6A8A" w14:textId="77777777" w:rsidR="008342BC" w:rsidRPr="008342BC" w:rsidRDefault="008342BC" w:rsidP="008342BC">
      <w:pPr>
        <w:pStyle w:val="BodyText"/>
        <w:rPr>
          <w:rFonts w:ascii="Times New Roman" w:hAnsi="Times New Roman"/>
          <w:sz w:val="22"/>
          <w:szCs w:val="22"/>
          <w:lang w:val="mk-MK"/>
        </w:rPr>
      </w:pPr>
    </w:p>
    <w:p w14:paraId="298D1E47" w14:textId="77777777" w:rsidR="008342BC" w:rsidRPr="008342BC" w:rsidRDefault="008342BC" w:rsidP="008342BC">
      <w:pPr>
        <w:rPr>
          <w:sz w:val="22"/>
          <w:szCs w:val="22"/>
          <w:lang w:val="mk-MK"/>
        </w:rPr>
      </w:pPr>
    </w:p>
    <w:p w14:paraId="25CF6415" w14:textId="77777777" w:rsidR="008342BC" w:rsidRPr="008342BC" w:rsidRDefault="008342BC" w:rsidP="008342BC">
      <w:pPr>
        <w:rPr>
          <w:sz w:val="22"/>
          <w:szCs w:val="22"/>
          <w:lang w:val="mk-MK"/>
        </w:rPr>
      </w:pPr>
    </w:p>
    <w:p w14:paraId="203F4EC0" w14:textId="77777777" w:rsidR="008342BC" w:rsidRPr="008342BC" w:rsidRDefault="008342BC" w:rsidP="008342BC">
      <w:pPr>
        <w:rPr>
          <w:sz w:val="22"/>
          <w:szCs w:val="22"/>
          <w:lang w:val="mk-MK"/>
        </w:rPr>
      </w:pPr>
    </w:p>
    <w:p w14:paraId="37BCDC6A" w14:textId="77777777" w:rsidR="008342BC" w:rsidRPr="008342BC" w:rsidRDefault="008342BC" w:rsidP="008342BC">
      <w:pPr>
        <w:rPr>
          <w:sz w:val="22"/>
          <w:szCs w:val="22"/>
          <w:lang w:val="mk-MK"/>
        </w:rPr>
      </w:pPr>
    </w:p>
    <w:p w14:paraId="63609EFB" w14:textId="3D4A2E32" w:rsidR="008342BC" w:rsidRPr="008342BC" w:rsidRDefault="008342BC" w:rsidP="008342BC">
      <w:pPr>
        <w:jc w:val="both"/>
        <w:rPr>
          <w:sz w:val="22"/>
          <w:szCs w:val="22"/>
          <w:lang w:val="mk-MK"/>
        </w:rPr>
      </w:pPr>
      <w:r w:rsidRPr="008342BC">
        <w:rPr>
          <w:sz w:val="22"/>
          <w:szCs w:val="22"/>
          <w:lang w:val="mk-MK"/>
        </w:rPr>
        <w:t xml:space="preserve">Бр. 08 –772/3 </w:t>
      </w:r>
      <w:r w:rsidRPr="008342BC">
        <w:rPr>
          <w:sz w:val="22"/>
          <w:szCs w:val="22"/>
          <w:lang w:val="mk-MK"/>
        </w:rPr>
        <w:tab/>
      </w:r>
      <w:r w:rsidRPr="008342BC">
        <w:rPr>
          <w:sz w:val="22"/>
          <w:szCs w:val="22"/>
          <w:lang w:val="mk-MK"/>
        </w:rPr>
        <w:tab/>
      </w:r>
      <w:r w:rsidRPr="008342BC">
        <w:rPr>
          <w:sz w:val="22"/>
          <w:szCs w:val="22"/>
          <w:lang w:val="mk-MK"/>
        </w:rPr>
        <w:tab/>
      </w:r>
      <w:r w:rsidRPr="008342BC">
        <w:rPr>
          <w:sz w:val="22"/>
          <w:szCs w:val="22"/>
          <w:lang w:val="mk-MK"/>
        </w:rPr>
        <w:tab/>
      </w:r>
      <w:r w:rsidRPr="008342BC">
        <w:rPr>
          <w:sz w:val="22"/>
          <w:szCs w:val="22"/>
          <w:lang w:val="mk-MK"/>
        </w:rPr>
        <w:tab/>
      </w:r>
      <w:r w:rsidRPr="008342BC">
        <w:rPr>
          <w:sz w:val="22"/>
          <w:szCs w:val="22"/>
          <w:lang w:val="mk-MK"/>
        </w:rPr>
        <w:tab/>
      </w:r>
      <w:r w:rsidRPr="008342BC">
        <w:rPr>
          <w:sz w:val="22"/>
          <w:szCs w:val="22"/>
          <w:lang w:val="mk-MK"/>
        </w:rPr>
        <w:tab/>
        <w:t xml:space="preserve">        Претседател</w:t>
      </w:r>
    </w:p>
    <w:p w14:paraId="0CBFE02C" w14:textId="77777777" w:rsidR="008342BC" w:rsidRPr="008342BC" w:rsidRDefault="008342BC" w:rsidP="008342BC">
      <w:pPr>
        <w:jc w:val="both"/>
        <w:rPr>
          <w:sz w:val="22"/>
          <w:szCs w:val="22"/>
          <w:lang w:val="mk-MK"/>
        </w:rPr>
      </w:pPr>
      <w:r w:rsidRPr="008342BC">
        <w:rPr>
          <w:sz w:val="22"/>
          <w:szCs w:val="22"/>
          <w:lang w:val="mk-MK"/>
        </w:rPr>
        <w:t xml:space="preserve">14.08.2023 година                                                                 на Советот на општина Дојран    </w:t>
      </w:r>
    </w:p>
    <w:p w14:paraId="3807BB6C" w14:textId="67DB61E7" w:rsidR="008342BC" w:rsidRPr="008342BC" w:rsidRDefault="008342BC" w:rsidP="008342BC">
      <w:pPr>
        <w:tabs>
          <w:tab w:val="left" w:pos="709"/>
        </w:tabs>
        <w:jc w:val="both"/>
        <w:rPr>
          <w:sz w:val="22"/>
          <w:szCs w:val="22"/>
          <w:lang w:val="mk-MK"/>
        </w:rPr>
      </w:pPr>
      <w:r w:rsidRPr="008342BC">
        <w:rPr>
          <w:sz w:val="22"/>
          <w:szCs w:val="22"/>
          <w:lang w:val="mk-MK"/>
        </w:rPr>
        <w:t>Стар Дојран                                                                                          Ратко Ајцев</w:t>
      </w:r>
      <w:r>
        <w:rPr>
          <w:sz w:val="22"/>
          <w:szCs w:val="22"/>
          <w:lang w:val="mk-MK"/>
        </w:rPr>
        <w:t xml:space="preserve"> с.р.</w:t>
      </w:r>
    </w:p>
    <w:p w14:paraId="1BADE3FF" w14:textId="77777777" w:rsidR="008342BC" w:rsidRPr="008342BC" w:rsidRDefault="008342BC" w:rsidP="008342BC">
      <w:pPr>
        <w:tabs>
          <w:tab w:val="left" w:pos="709"/>
        </w:tabs>
        <w:jc w:val="both"/>
        <w:rPr>
          <w:sz w:val="22"/>
          <w:szCs w:val="22"/>
          <w:lang w:val="mk-MK"/>
        </w:rPr>
      </w:pPr>
    </w:p>
    <w:p w14:paraId="7910653B" w14:textId="77777777" w:rsidR="008342BC" w:rsidRPr="008342BC" w:rsidRDefault="008342BC" w:rsidP="008342BC">
      <w:pPr>
        <w:tabs>
          <w:tab w:val="left" w:pos="709"/>
        </w:tabs>
        <w:jc w:val="both"/>
        <w:rPr>
          <w:sz w:val="22"/>
          <w:szCs w:val="22"/>
          <w:lang w:val="mk-MK"/>
        </w:rPr>
      </w:pPr>
    </w:p>
    <w:p w14:paraId="05088019" w14:textId="77777777" w:rsidR="008342BC" w:rsidRPr="008342BC" w:rsidRDefault="008342BC" w:rsidP="008342BC">
      <w:pPr>
        <w:tabs>
          <w:tab w:val="left" w:pos="709"/>
        </w:tabs>
        <w:jc w:val="both"/>
        <w:rPr>
          <w:sz w:val="22"/>
          <w:szCs w:val="22"/>
          <w:lang w:val="mk-MK"/>
        </w:rPr>
      </w:pPr>
    </w:p>
    <w:p w14:paraId="30D82415" w14:textId="77777777" w:rsidR="008342BC" w:rsidRPr="008342BC" w:rsidRDefault="008342BC" w:rsidP="008342BC">
      <w:pPr>
        <w:ind w:firstLine="567"/>
        <w:jc w:val="both"/>
        <w:rPr>
          <w:rFonts w:eastAsia="Calibri"/>
          <w:sz w:val="22"/>
          <w:szCs w:val="22"/>
          <w:lang w:val="mk-MK"/>
        </w:rPr>
      </w:pPr>
    </w:p>
    <w:p w14:paraId="1681263F" w14:textId="77777777" w:rsidR="008342BC" w:rsidRPr="008342BC" w:rsidRDefault="008342BC" w:rsidP="008342BC">
      <w:pPr>
        <w:ind w:firstLine="567"/>
        <w:jc w:val="both"/>
        <w:rPr>
          <w:rFonts w:eastAsia="Calibri"/>
          <w:sz w:val="22"/>
          <w:szCs w:val="22"/>
          <w:lang w:val="mk-MK"/>
        </w:rPr>
      </w:pPr>
    </w:p>
    <w:p w14:paraId="197FB0A2" w14:textId="77777777" w:rsidR="008342BC" w:rsidRPr="008342BC" w:rsidRDefault="008342BC" w:rsidP="008342BC">
      <w:pPr>
        <w:ind w:firstLine="567"/>
        <w:jc w:val="both"/>
        <w:rPr>
          <w:rFonts w:eastAsia="Calibri"/>
          <w:sz w:val="22"/>
          <w:szCs w:val="22"/>
          <w:lang w:val="mk-MK"/>
        </w:rPr>
      </w:pPr>
    </w:p>
    <w:p w14:paraId="107ED70D" w14:textId="77777777" w:rsidR="008342BC" w:rsidRPr="008342BC" w:rsidRDefault="008342BC" w:rsidP="008342BC">
      <w:pPr>
        <w:ind w:firstLine="567"/>
        <w:jc w:val="both"/>
        <w:rPr>
          <w:rFonts w:eastAsia="Calibri"/>
          <w:sz w:val="22"/>
          <w:szCs w:val="22"/>
          <w:lang w:val="mk-MK"/>
        </w:rPr>
      </w:pPr>
    </w:p>
    <w:p w14:paraId="1DE0CD41" w14:textId="77777777" w:rsidR="008342BC" w:rsidRDefault="008342BC" w:rsidP="008342BC">
      <w:pPr>
        <w:ind w:firstLine="567"/>
        <w:jc w:val="both"/>
        <w:rPr>
          <w:rFonts w:eastAsia="Calibri"/>
          <w:lang w:val="mk-MK"/>
        </w:rPr>
      </w:pPr>
    </w:p>
    <w:p w14:paraId="271C42ED" w14:textId="77777777" w:rsidR="008342BC" w:rsidRDefault="008342BC" w:rsidP="008342BC">
      <w:pPr>
        <w:ind w:firstLine="567"/>
        <w:jc w:val="both"/>
        <w:rPr>
          <w:rFonts w:eastAsia="Calibri"/>
          <w:lang w:val="mk-MK"/>
        </w:rPr>
      </w:pPr>
    </w:p>
    <w:p w14:paraId="0AADB87C" w14:textId="77777777" w:rsidR="008342BC" w:rsidRDefault="008342BC" w:rsidP="008342BC">
      <w:pPr>
        <w:ind w:firstLine="567"/>
        <w:jc w:val="both"/>
        <w:rPr>
          <w:rFonts w:eastAsia="Calibri"/>
          <w:lang w:val="mk-MK"/>
        </w:rPr>
      </w:pPr>
    </w:p>
    <w:p w14:paraId="080C2818" w14:textId="77777777" w:rsidR="008342BC" w:rsidRDefault="008342BC" w:rsidP="008342BC">
      <w:pPr>
        <w:ind w:firstLine="567"/>
        <w:jc w:val="both"/>
        <w:rPr>
          <w:rFonts w:eastAsia="Calibri"/>
          <w:lang w:val="mk-MK"/>
        </w:rPr>
      </w:pPr>
    </w:p>
    <w:p w14:paraId="7D80DDA9" w14:textId="77777777" w:rsidR="008342BC" w:rsidRDefault="008342BC" w:rsidP="008342BC">
      <w:pPr>
        <w:ind w:firstLine="567"/>
        <w:jc w:val="both"/>
        <w:rPr>
          <w:rFonts w:eastAsia="Calibri"/>
          <w:lang w:val="mk-MK"/>
        </w:rPr>
      </w:pPr>
    </w:p>
    <w:p w14:paraId="3998A13E" w14:textId="77777777" w:rsidR="008342BC" w:rsidRDefault="008342BC" w:rsidP="008342BC">
      <w:pPr>
        <w:ind w:firstLine="567"/>
        <w:jc w:val="both"/>
        <w:rPr>
          <w:rFonts w:eastAsia="Calibri"/>
          <w:lang w:val="mk-MK"/>
        </w:rPr>
      </w:pPr>
    </w:p>
    <w:p w14:paraId="6BB8C489" w14:textId="0AAAC5A1" w:rsidR="008342BC" w:rsidRPr="00D82821" w:rsidRDefault="008342BC" w:rsidP="008342BC">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18</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10</w:t>
      </w:r>
      <w:r w:rsidRPr="00D82821">
        <w:rPr>
          <w:rFonts w:ascii="Times New Roman" w:hAnsi="Times New Roman" w:cs="Times New Roman"/>
          <w:lang w:val="mk-MK"/>
        </w:rPr>
        <w:t xml:space="preserve"> стр.</w:t>
      </w:r>
      <w:r>
        <w:rPr>
          <w:rFonts w:ascii="Times New Roman" w:hAnsi="Times New Roman" w:cs="Times New Roman"/>
          <w:lang w:val="mk-MK"/>
        </w:rPr>
        <w:t>3</w:t>
      </w:r>
    </w:p>
    <w:p w14:paraId="2A58BDC6" w14:textId="77777777" w:rsidR="008342BC" w:rsidRPr="008342BC" w:rsidRDefault="008342BC" w:rsidP="008342BC">
      <w:pPr>
        <w:ind w:firstLine="567"/>
        <w:jc w:val="both"/>
        <w:rPr>
          <w:rFonts w:eastAsia="Calibri"/>
          <w:sz w:val="22"/>
          <w:szCs w:val="22"/>
          <w:lang w:val="mk-MK"/>
        </w:rPr>
      </w:pPr>
    </w:p>
    <w:p w14:paraId="5EDB3257" w14:textId="5044DD55" w:rsidR="008342BC" w:rsidRPr="008342BC" w:rsidRDefault="008342BC" w:rsidP="008342BC">
      <w:pPr>
        <w:ind w:firstLine="567"/>
        <w:jc w:val="both"/>
        <w:rPr>
          <w:rFonts w:eastAsia="Calibri"/>
          <w:sz w:val="22"/>
          <w:szCs w:val="22"/>
          <w:lang w:val="mk-MK"/>
        </w:rPr>
      </w:pPr>
      <w:r w:rsidRPr="008342BC">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8342BC">
        <w:rPr>
          <w:rFonts w:eastAsia="Calibri"/>
          <w:sz w:val="22"/>
          <w:szCs w:val="22"/>
          <w:lang w:val="mk-MK"/>
        </w:rPr>
        <w:t xml:space="preserve"> </w:t>
      </w:r>
      <w:r w:rsidRPr="008342BC">
        <w:rPr>
          <w:rFonts w:eastAsia="Calibri"/>
          <w:sz w:val="22"/>
          <w:szCs w:val="22"/>
          <w:lang w:val="ru-RU"/>
        </w:rPr>
        <w:t xml:space="preserve">бр.9/06, </w:t>
      </w:r>
      <w:r w:rsidRPr="008342BC">
        <w:rPr>
          <w:sz w:val="22"/>
          <w:szCs w:val="22"/>
          <w:lang w:val="mk-MK"/>
        </w:rPr>
        <w:t xml:space="preserve">8/10, 12/14, 4/19 и 1/20), </w:t>
      </w:r>
      <w:r w:rsidRPr="008342BC">
        <w:rPr>
          <w:rFonts w:eastAsia="Calibri"/>
          <w:sz w:val="22"/>
          <w:szCs w:val="22"/>
          <w:lang w:val="ru-RU"/>
        </w:rPr>
        <w:t>Градоначалникот на општина Дојран донесе,</w:t>
      </w:r>
    </w:p>
    <w:p w14:paraId="1A270BB9" w14:textId="77777777" w:rsidR="008342BC" w:rsidRPr="008342BC" w:rsidRDefault="008342BC" w:rsidP="008342BC">
      <w:pPr>
        <w:ind w:firstLine="567"/>
        <w:jc w:val="both"/>
        <w:rPr>
          <w:rFonts w:eastAsia="Calibri"/>
          <w:sz w:val="22"/>
          <w:szCs w:val="22"/>
          <w:lang w:val="mk-MK"/>
        </w:rPr>
      </w:pPr>
    </w:p>
    <w:p w14:paraId="66F9830F" w14:textId="77777777" w:rsidR="008342BC" w:rsidRPr="008342BC" w:rsidRDefault="008342BC" w:rsidP="008342BC">
      <w:pPr>
        <w:ind w:firstLine="567"/>
        <w:jc w:val="both"/>
        <w:rPr>
          <w:rFonts w:eastAsia="Calibri"/>
          <w:sz w:val="22"/>
          <w:szCs w:val="22"/>
          <w:lang w:val="mk-MK"/>
        </w:rPr>
      </w:pPr>
    </w:p>
    <w:p w14:paraId="0D25C1E6" w14:textId="77777777" w:rsidR="008342BC" w:rsidRPr="008342BC" w:rsidRDefault="008342BC" w:rsidP="008342BC">
      <w:pPr>
        <w:ind w:firstLine="567"/>
        <w:jc w:val="both"/>
        <w:rPr>
          <w:rFonts w:eastAsia="Calibri"/>
          <w:sz w:val="22"/>
          <w:szCs w:val="22"/>
          <w:lang w:val="ru-RU"/>
        </w:rPr>
      </w:pPr>
    </w:p>
    <w:p w14:paraId="7C8C5A29" w14:textId="77777777" w:rsidR="008342BC" w:rsidRPr="008342BC" w:rsidRDefault="008342BC" w:rsidP="008342BC">
      <w:pPr>
        <w:ind w:firstLine="567"/>
        <w:jc w:val="both"/>
        <w:rPr>
          <w:rFonts w:eastAsia="Calibri"/>
          <w:sz w:val="22"/>
          <w:szCs w:val="22"/>
          <w:lang w:val="ru-RU"/>
        </w:rPr>
      </w:pPr>
    </w:p>
    <w:p w14:paraId="2F6BCD48" w14:textId="77777777" w:rsidR="008342BC" w:rsidRPr="008342BC" w:rsidRDefault="008342BC" w:rsidP="008342BC">
      <w:pPr>
        <w:ind w:firstLine="567"/>
        <w:jc w:val="both"/>
        <w:rPr>
          <w:rFonts w:eastAsia="Calibri"/>
          <w:sz w:val="22"/>
          <w:szCs w:val="22"/>
          <w:lang w:val="ru-RU"/>
        </w:rPr>
      </w:pPr>
    </w:p>
    <w:p w14:paraId="55AF1CB2" w14:textId="77777777" w:rsidR="008342BC" w:rsidRPr="008342BC" w:rsidRDefault="008342BC" w:rsidP="008342BC">
      <w:pPr>
        <w:ind w:firstLine="567"/>
        <w:jc w:val="center"/>
        <w:rPr>
          <w:rFonts w:eastAsia="Calibri"/>
          <w:sz w:val="22"/>
          <w:szCs w:val="22"/>
          <w:lang w:val="ru-RU"/>
        </w:rPr>
      </w:pPr>
    </w:p>
    <w:p w14:paraId="48E1EC87" w14:textId="77777777" w:rsidR="008342BC" w:rsidRPr="008342BC" w:rsidRDefault="008342BC" w:rsidP="008342BC">
      <w:pPr>
        <w:ind w:firstLine="567"/>
        <w:jc w:val="center"/>
        <w:rPr>
          <w:rFonts w:eastAsia="Calibri"/>
          <w:sz w:val="22"/>
          <w:szCs w:val="22"/>
          <w:lang w:val="ru-RU"/>
        </w:rPr>
      </w:pPr>
    </w:p>
    <w:p w14:paraId="1E3BC3C6" w14:textId="77777777" w:rsidR="008342BC" w:rsidRPr="008342BC" w:rsidRDefault="008342BC" w:rsidP="008342BC">
      <w:pPr>
        <w:ind w:firstLine="567"/>
        <w:jc w:val="center"/>
        <w:rPr>
          <w:rFonts w:eastAsia="Calibri"/>
          <w:sz w:val="22"/>
          <w:szCs w:val="22"/>
          <w:lang w:val="ru-RU"/>
        </w:rPr>
      </w:pPr>
      <w:r w:rsidRPr="008342BC">
        <w:rPr>
          <w:rFonts w:eastAsia="Calibri"/>
          <w:sz w:val="22"/>
          <w:szCs w:val="22"/>
          <w:lang w:val="ru-RU"/>
        </w:rPr>
        <w:t>Р  Е  Ш  Е  Н И  Е</w:t>
      </w:r>
    </w:p>
    <w:p w14:paraId="75D23667" w14:textId="55AFE32E" w:rsidR="008342BC" w:rsidRPr="008342BC" w:rsidRDefault="008342BC" w:rsidP="008342BC">
      <w:pPr>
        <w:tabs>
          <w:tab w:val="left" w:pos="709"/>
        </w:tabs>
        <w:jc w:val="center"/>
        <w:rPr>
          <w:sz w:val="22"/>
          <w:szCs w:val="22"/>
          <w:lang w:val="mk-MK"/>
        </w:rPr>
      </w:pPr>
      <w:r w:rsidRPr="008342BC">
        <w:rPr>
          <w:rFonts w:eastAsia="Calibri"/>
          <w:sz w:val="22"/>
          <w:szCs w:val="22"/>
          <w:lang w:val="ru-RU"/>
        </w:rPr>
        <w:t xml:space="preserve">За објавување </w:t>
      </w:r>
      <w:r w:rsidRPr="008342BC">
        <w:rPr>
          <w:sz w:val="22"/>
          <w:szCs w:val="22"/>
          <w:lang w:val="ru-RU"/>
        </w:rPr>
        <w:t xml:space="preserve"> </w:t>
      </w:r>
      <w:r w:rsidRPr="008342BC">
        <w:rPr>
          <w:sz w:val="22"/>
          <w:szCs w:val="22"/>
          <w:lang w:val="mk-MK"/>
        </w:rPr>
        <w:t xml:space="preserve">на </w:t>
      </w:r>
      <w:bookmarkStart w:id="4" w:name="_Hlk143523086"/>
      <w:r w:rsidRPr="008342BC">
        <w:rPr>
          <w:rFonts w:eastAsia="Calibri"/>
          <w:sz w:val="22"/>
          <w:szCs w:val="22"/>
          <w:lang w:val="mk-MK"/>
        </w:rPr>
        <w:t>Одлуката</w:t>
      </w:r>
      <w:bookmarkEnd w:id="4"/>
      <w:r w:rsidRPr="008342BC">
        <w:rPr>
          <w:rFonts w:eastAsia="Calibri"/>
          <w:sz w:val="22"/>
          <w:szCs w:val="22"/>
          <w:lang w:val="mk-MK"/>
        </w:rPr>
        <w:t xml:space="preserve"> </w:t>
      </w:r>
      <w:r w:rsidRPr="008342BC">
        <w:rPr>
          <w:sz w:val="22"/>
          <w:szCs w:val="22"/>
          <w:lang w:val="mk-MK"/>
        </w:rPr>
        <w:t xml:space="preserve">за прифакање </w:t>
      </w:r>
      <w:r w:rsidR="00CC57D3">
        <w:rPr>
          <w:sz w:val="22"/>
          <w:szCs w:val="22"/>
          <w:lang w:val="mk-MK"/>
        </w:rPr>
        <w:t>н</w:t>
      </w:r>
      <w:r w:rsidRPr="008342BC">
        <w:rPr>
          <w:sz w:val="22"/>
          <w:szCs w:val="22"/>
          <w:lang w:val="mk-MK"/>
        </w:rPr>
        <w:t>а иницијативата за изработка на урбанистичка планска документација, поднесена од ЕКО ОАЗА САМАНДОВ</w:t>
      </w:r>
      <w:r w:rsidR="002820DD" w:rsidRPr="002820DD">
        <w:rPr>
          <w:sz w:val="22"/>
          <w:szCs w:val="22"/>
          <w:lang w:val="mk-MK"/>
        </w:rPr>
        <w:t xml:space="preserve"> </w:t>
      </w:r>
      <w:r w:rsidR="002820DD" w:rsidRPr="008342BC">
        <w:rPr>
          <w:sz w:val="22"/>
          <w:szCs w:val="22"/>
          <w:lang w:val="mk-MK"/>
        </w:rPr>
        <w:t xml:space="preserve">доо </w:t>
      </w:r>
      <w:r w:rsidR="002820DD">
        <w:rPr>
          <w:sz w:val="22"/>
          <w:szCs w:val="22"/>
          <w:lang w:val="mk-MK"/>
        </w:rPr>
        <w:t>с.Таринци</w:t>
      </w:r>
    </w:p>
    <w:p w14:paraId="1C7E0575" w14:textId="77777777" w:rsidR="008342BC" w:rsidRPr="008342BC" w:rsidRDefault="008342BC" w:rsidP="008342BC">
      <w:pPr>
        <w:jc w:val="center"/>
        <w:rPr>
          <w:sz w:val="22"/>
          <w:szCs w:val="22"/>
          <w:lang w:val="mk-MK"/>
        </w:rPr>
      </w:pPr>
    </w:p>
    <w:p w14:paraId="29A40CAE" w14:textId="77777777" w:rsidR="008342BC" w:rsidRPr="008342BC" w:rsidRDefault="008342BC" w:rsidP="008342BC">
      <w:pPr>
        <w:jc w:val="center"/>
        <w:rPr>
          <w:rFonts w:eastAsia="Calibri"/>
          <w:sz w:val="22"/>
          <w:szCs w:val="22"/>
          <w:lang w:val="mk-MK"/>
        </w:rPr>
      </w:pPr>
    </w:p>
    <w:p w14:paraId="15874B60" w14:textId="77777777" w:rsidR="008342BC" w:rsidRPr="008342BC" w:rsidRDefault="008342BC" w:rsidP="008342BC">
      <w:pPr>
        <w:ind w:firstLine="567"/>
        <w:jc w:val="center"/>
        <w:rPr>
          <w:rFonts w:eastAsia="Calibri"/>
          <w:sz w:val="22"/>
          <w:szCs w:val="22"/>
          <w:lang w:val="mk-MK"/>
        </w:rPr>
      </w:pPr>
    </w:p>
    <w:p w14:paraId="02636564" w14:textId="77777777" w:rsidR="008342BC" w:rsidRPr="008342BC" w:rsidRDefault="008342BC" w:rsidP="008342BC">
      <w:pPr>
        <w:ind w:firstLine="567"/>
        <w:jc w:val="center"/>
        <w:rPr>
          <w:rFonts w:eastAsia="Calibri"/>
          <w:sz w:val="22"/>
          <w:szCs w:val="22"/>
          <w:lang w:val="mk-MK"/>
        </w:rPr>
      </w:pPr>
    </w:p>
    <w:p w14:paraId="3A3553B1" w14:textId="77777777" w:rsidR="008342BC" w:rsidRPr="008342BC" w:rsidRDefault="008342BC" w:rsidP="008342BC">
      <w:pPr>
        <w:ind w:firstLine="567"/>
        <w:jc w:val="center"/>
        <w:rPr>
          <w:rFonts w:eastAsia="Calibri"/>
          <w:sz w:val="22"/>
          <w:szCs w:val="22"/>
          <w:lang w:val="mk-MK"/>
        </w:rPr>
      </w:pPr>
    </w:p>
    <w:p w14:paraId="2AD88725" w14:textId="77777777" w:rsidR="008342BC" w:rsidRPr="008342BC" w:rsidRDefault="008342BC" w:rsidP="008342BC">
      <w:pPr>
        <w:ind w:firstLine="567"/>
        <w:jc w:val="both"/>
        <w:rPr>
          <w:rFonts w:eastAsia="Calibri"/>
          <w:sz w:val="22"/>
          <w:szCs w:val="22"/>
          <w:lang w:val="mk-MK"/>
        </w:rPr>
      </w:pPr>
    </w:p>
    <w:p w14:paraId="4FC558C1" w14:textId="77777777" w:rsidR="008342BC" w:rsidRPr="008342BC" w:rsidRDefault="008342BC" w:rsidP="008342BC">
      <w:pPr>
        <w:tabs>
          <w:tab w:val="left" w:pos="709"/>
        </w:tabs>
        <w:jc w:val="both"/>
        <w:rPr>
          <w:sz w:val="22"/>
          <w:szCs w:val="22"/>
          <w:lang w:val="mk-MK"/>
        </w:rPr>
      </w:pPr>
      <w:r w:rsidRPr="008342BC">
        <w:rPr>
          <w:sz w:val="22"/>
          <w:szCs w:val="22"/>
          <w:lang w:val="mk-MK"/>
        </w:rPr>
        <w:t xml:space="preserve">   </w:t>
      </w:r>
      <w:r w:rsidRPr="008342BC">
        <w:rPr>
          <w:sz w:val="22"/>
          <w:szCs w:val="22"/>
          <w:lang w:val="mk-MK"/>
        </w:rPr>
        <w:tab/>
      </w:r>
    </w:p>
    <w:p w14:paraId="60EAB46F" w14:textId="06CE964A" w:rsidR="008342BC" w:rsidRPr="008342BC" w:rsidRDefault="008342BC" w:rsidP="008342BC">
      <w:pPr>
        <w:tabs>
          <w:tab w:val="left" w:pos="709"/>
        </w:tabs>
        <w:jc w:val="both"/>
        <w:rPr>
          <w:rFonts w:eastAsia="Calibri"/>
          <w:sz w:val="22"/>
          <w:szCs w:val="22"/>
          <w:lang w:val="mk-MK"/>
        </w:rPr>
      </w:pPr>
      <w:r w:rsidRPr="008342BC">
        <w:rPr>
          <w:sz w:val="22"/>
          <w:szCs w:val="22"/>
          <w:lang w:val="mk-MK"/>
        </w:rPr>
        <w:tab/>
        <w:t xml:space="preserve"> 1</w:t>
      </w:r>
      <w:r w:rsidRPr="008342BC">
        <w:rPr>
          <w:rFonts w:eastAsia="Calibri"/>
          <w:sz w:val="22"/>
          <w:szCs w:val="22"/>
          <w:lang w:val="mk-MK"/>
        </w:rPr>
        <w:t xml:space="preserve">.Одлуката </w:t>
      </w:r>
      <w:r w:rsidRPr="008342BC">
        <w:rPr>
          <w:sz w:val="22"/>
          <w:szCs w:val="22"/>
          <w:lang w:val="mk-MK"/>
        </w:rPr>
        <w:t xml:space="preserve">за прифакање за иницијативата за изработка на урбанистичка планска документација, поднесена од ЕКО ОАЗА САМАНДОВ доо </w:t>
      </w:r>
      <w:r w:rsidR="002820DD">
        <w:rPr>
          <w:sz w:val="22"/>
          <w:szCs w:val="22"/>
          <w:lang w:val="mk-MK"/>
        </w:rPr>
        <w:t>с.Таринци</w:t>
      </w:r>
      <w:r w:rsidRPr="008342BC">
        <w:rPr>
          <w:sz w:val="22"/>
          <w:szCs w:val="22"/>
          <w:lang w:val="mk-MK"/>
        </w:rPr>
        <w:t>,  донесена на седницата  на Советот на општина Дојран, одржана на ден 14.08.2023 година,  да се објави во "Службен гласник на општина Дојран".</w:t>
      </w:r>
    </w:p>
    <w:p w14:paraId="2718FBBD" w14:textId="77777777" w:rsidR="008342BC" w:rsidRPr="008342BC" w:rsidRDefault="008342BC" w:rsidP="008342BC">
      <w:pPr>
        <w:ind w:firstLine="567"/>
        <w:rPr>
          <w:rFonts w:eastAsia="Calibri"/>
          <w:sz w:val="22"/>
          <w:szCs w:val="22"/>
          <w:lang w:val="mk-MK"/>
        </w:rPr>
      </w:pPr>
    </w:p>
    <w:p w14:paraId="047E4D57" w14:textId="77777777" w:rsidR="008342BC" w:rsidRPr="008342BC" w:rsidRDefault="008342BC" w:rsidP="008342BC">
      <w:pPr>
        <w:ind w:firstLine="567"/>
        <w:rPr>
          <w:rFonts w:eastAsia="Calibri"/>
          <w:sz w:val="22"/>
          <w:szCs w:val="22"/>
          <w:lang w:val="mk-MK"/>
        </w:rPr>
      </w:pPr>
    </w:p>
    <w:p w14:paraId="7C69C79C" w14:textId="77777777" w:rsidR="008342BC" w:rsidRPr="008342BC" w:rsidRDefault="008342BC" w:rsidP="008342BC">
      <w:pPr>
        <w:ind w:firstLine="567"/>
        <w:jc w:val="both"/>
        <w:rPr>
          <w:rFonts w:eastAsia="Calibri"/>
          <w:sz w:val="22"/>
          <w:szCs w:val="22"/>
          <w:lang w:val="mk-MK"/>
        </w:rPr>
      </w:pPr>
    </w:p>
    <w:p w14:paraId="011BB70B" w14:textId="77777777" w:rsidR="008342BC" w:rsidRPr="008342BC" w:rsidRDefault="008342BC" w:rsidP="008342BC">
      <w:pPr>
        <w:ind w:firstLine="567"/>
        <w:jc w:val="both"/>
        <w:rPr>
          <w:rFonts w:eastAsia="Calibri"/>
          <w:sz w:val="22"/>
          <w:szCs w:val="22"/>
          <w:lang w:val="mk-MK"/>
        </w:rPr>
      </w:pPr>
    </w:p>
    <w:p w14:paraId="1F49CEC8" w14:textId="77777777" w:rsidR="008342BC" w:rsidRPr="008342BC" w:rsidRDefault="008342BC" w:rsidP="008342BC">
      <w:pPr>
        <w:ind w:firstLine="567"/>
        <w:jc w:val="both"/>
        <w:rPr>
          <w:rFonts w:eastAsia="Calibri"/>
          <w:sz w:val="22"/>
          <w:szCs w:val="22"/>
          <w:lang w:val="mk-MK"/>
        </w:rPr>
      </w:pPr>
    </w:p>
    <w:p w14:paraId="6D8E8175" w14:textId="77777777" w:rsidR="008342BC" w:rsidRPr="008342BC" w:rsidRDefault="008342BC" w:rsidP="008342BC">
      <w:pPr>
        <w:ind w:firstLine="567"/>
        <w:jc w:val="both"/>
        <w:rPr>
          <w:rFonts w:eastAsia="Calibri"/>
          <w:sz w:val="22"/>
          <w:szCs w:val="22"/>
          <w:lang w:val="mk-MK"/>
        </w:rPr>
      </w:pPr>
    </w:p>
    <w:p w14:paraId="0F0950B1" w14:textId="77777777" w:rsidR="008342BC" w:rsidRPr="008342BC" w:rsidRDefault="008342BC" w:rsidP="008342BC">
      <w:pPr>
        <w:ind w:firstLine="567"/>
        <w:jc w:val="both"/>
        <w:rPr>
          <w:rFonts w:eastAsia="Calibri"/>
          <w:sz w:val="22"/>
          <w:szCs w:val="22"/>
          <w:lang w:val="ru-RU"/>
        </w:rPr>
      </w:pPr>
      <w:r w:rsidRPr="008342BC">
        <w:rPr>
          <w:rFonts w:eastAsia="Calibri"/>
          <w:sz w:val="22"/>
          <w:szCs w:val="22"/>
          <w:lang w:val="ru-RU"/>
        </w:rPr>
        <w:t xml:space="preserve">     2. Ова Решение влегува во сила со денот на донесувањето.</w:t>
      </w:r>
    </w:p>
    <w:p w14:paraId="736956D0" w14:textId="77777777" w:rsidR="008342BC" w:rsidRPr="008342BC" w:rsidRDefault="008342BC" w:rsidP="008342BC">
      <w:pPr>
        <w:ind w:firstLine="567"/>
        <w:jc w:val="both"/>
        <w:rPr>
          <w:rFonts w:eastAsia="Calibri"/>
          <w:sz w:val="22"/>
          <w:szCs w:val="22"/>
          <w:lang w:val="ru-RU"/>
        </w:rPr>
      </w:pPr>
    </w:p>
    <w:p w14:paraId="2B345277" w14:textId="77777777" w:rsidR="008342BC" w:rsidRPr="008342BC" w:rsidRDefault="008342BC" w:rsidP="008342BC">
      <w:pPr>
        <w:ind w:firstLine="567"/>
        <w:jc w:val="both"/>
        <w:rPr>
          <w:rFonts w:eastAsia="Calibri"/>
          <w:sz w:val="22"/>
          <w:szCs w:val="22"/>
          <w:lang w:val="ru-RU"/>
        </w:rPr>
      </w:pPr>
    </w:p>
    <w:p w14:paraId="114C5E19" w14:textId="77777777" w:rsidR="008342BC" w:rsidRPr="008342BC" w:rsidRDefault="008342BC" w:rsidP="008342BC">
      <w:pPr>
        <w:ind w:firstLine="567"/>
        <w:jc w:val="both"/>
        <w:rPr>
          <w:rFonts w:eastAsia="Calibri"/>
          <w:sz w:val="22"/>
          <w:szCs w:val="22"/>
          <w:lang w:val="ru-RU"/>
        </w:rPr>
      </w:pPr>
    </w:p>
    <w:p w14:paraId="168FB9E3" w14:textId="5C67750A" w:rsidR="008342BC" w:rsidRPr="008342BC" w:rsidRDefault="008342BC" w:rsidP="008342BC">
      <w:pPr>
        <w:tabs>
          <w:tab w:val="left" w:pos="709"/>
        </w:tabs>
        <w:jc w:val="both"/>
        <w:rPr>
          <w:rFonts w:eastAsia="Calibri"/>
          <w:sz w:val="22"/>
          <w:szCs w:val="22"/>
          <w:lang w:val="ru-RU"/>
        </w:rPr>
      </w:pPr>
      <w:r w:rsidRPr="008342BC">
        <w:rPr>
          <w:rFonts w:eastAsia="Calibri"/>
          <w:sz w:val="22"/>
          <w:szCs w:val="22"/>
          <w:lang w:val="ru-RU"/>
        </w:rPr>
        <w:t xml:space="preserve">   Бр.09 – 809/</w:t>
      </w:r>
      <w:r>
        <w:rPr>
          <w:rFonts w:eastAsia="Calibri"/>
          <w:sz w:val="22"/>
          <w:szCs w:val="22"/>
          <w:lang w:val="ru-RU"/>
        </w:rPr>
        <w:t>2</w:t>
      </w:r>
      <w:r w:rsidRPr="008342BC">
        <w:rPr>
          <w:rFonts w:eastAsia="Calibri"/>
          <w:sz w:val="22"/>
          <w:szCs w:val="22"/>
          <w:lang w:val="ru-RU"/>
        </w:rPr>
        <w:t xml:space="preserve"> </w:t>
      </w:r>
    </w:p>
    <w:p w14:paraId="22DAEAB2" w14:textId="58CF0411" w:rsidR="008342BC" w:rsidRPr="008342BC" w:rsidRDefault="008342BC" w:rsidP="008342BC">
      <w:pPr>
        <w:tabs>
          <w:tab w:val="left" w:pos="709"/>
        </w:tabs>
        <w:jc w:val="both"/>
        <w:rPr>
          <w:rFonts w:eastAsia="Calibri"/>
          <w:sz w:val="22"/>
          <w:szCs w:val="22"/>
          <w:lang w:val="ru-RU"/>
        </w:rPr>
      </w:pPr>
      <w:r w:rsidRPr="008342BC">
        <w:rPr>
          <w:rFonts w:eastAsia="Calibri"/>
          <w:sz w:val="22"/>
          <w:szCs w:val="22"/>
          <w:lang w:val="ru-RU"/>
        </w:rPr>
        <w:t xml:space="preserve">  18.08.2023 година</w:t>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t xml:space="preserve">  </w:t>
      </w:r>
    </w:p>
    <w:p w14:paraId="436A6F1A" w14:textId="2BAE38A9" w:rsidR="008342BC" w:rsidRPr="008342BC" w:rsidRDefault="008342BC" w:rsidP="008342BC">
      <w:pPr>
        <w:tabs>
          <w:tab w:val="left" w:pos="709"/>
        </w:tabs>
        <w:jc w:val="both"/>
        <w:rPr>
          <w:rFonts w:eastAsia="Calibri"/>
          <w:sz w:val="22"/>
          <w:szCs w:val="22"/>
          <w:lang w:val="ru-RU"/>
        </w:rPr>
      </w:pPr>
      <w:r w:rsidRPr="008342BC">
        <w:rPr>
          <w:rFonts w:eastAsia="Calibri"/>
          <w:sz w:val="22"/>
          <w:szCs w:val="22"/>
          <w:lang w:val="ru-RU"/>
        </w:rPr>
        <w:t xml:space="preserve">   Стар Дојран</w:t>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t xml:space="preserve">          </w:t>
      </w:r>
      <w:r w:rsidR="00CF6ECB" w:rsidRPr="00CF6ECB">
        <w:rPr>
          <w:rFonts w:eastAsia="Calibri"/>
          <w:sz w:val="22"/>
          <w:szCs w:val="22"/>
          <w:lang w:val="ru-RU"/>
        </w:rPr>
        <w:t xml:space="preserve">        </w:t>
      </w:r>
      <w:r w:rsidRPr="008342BC">
        <w:rPr>
          <w:rFonts w:eastAsia="Calibri"/>
          <w:sz w:val="22"/>
          <w:szCs w:val="22"/>
          <w:lang w:val="ru-RU"/>
        </w:rPr>
        <w:t xml:space="preserve"> Градоначалник</w:t>
      </w:r>
    </w:p>
    <w:p w14:paraId="65351A60" w14:textId="14448D29" w:rsidR="008342BC" w:rsidRPr="008342BC" w:rsidRDefault="008342BC" w:rsidP="008342BC">
      <w:pPr>
        <w:tabs>
          <w:tab w:val="left" w:pos="709"/>
        </w:tabs>
        <w:jc w:val="both"/>
        <w:rPr>
          <w:rFonts w:eastAsia="Calibri"/>
          <w:sz w:val="22"/>
          <w:szCs w:val="22"/>
          <w:lang w:val="ru-RU"/>
        </w:rPr>
      </w:pP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t xml:space="preserve">                   </w:t>
      </w:r>
      <w:r w:rsidR="00CF6ECB" w:rsidRPr="00CF6ECB">
        <w:rPr>
          <w:rFonts w:eastAsia="Calibri"/>
          <w:sz w:val="22"/>
          <w:szCs w:val="22"/>
          <w:lang w:val="ru-RU"/>
        </w:rPr>
        <w:t xml:space="preserve">           </w:t>
      </w:r>
      <w:r w:rsidRPr="008342BC">
        <w:rPr>
          <w:rFonts w:eastAsia="Calibri"/>
          <w:sz w:val="22"/>
          <w:szCs w:val="22"/>
          <w:lang w:val="ru-RU"/>
        </w:rPr>
        <w:t>на општина Дојран</w:t>
      </w:r>
    </w:p>
    <w:p w14:paraId="4141BE39" w14:textId="2BE0A52B" w:rsidR="008342BC" w:rsidRPr="008342BC" w:rsidRDefault="008342BC" w:rsidP="008342BC">
      <w:pPr>
        <w:tabs>
          <w:tab w:val="left" w:pos="709"/>
        </w:tabs>
        <w:jc w:val="both"/>
        <w:rPr>
          <w:rFonts w:eastAsia="Calibri"/>
          <w:sz w:val="22"/>
          <w:szCs w:val="22"/>
          <w:lang w:val="ru-RU"/>
        </w:rPr>
      </w:pP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t xml:space="preserve"> </w:t>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t xml:space="preserve">            </w:t>
      </w:r>
      <w:r w:rsidR="00CF6ECB" w:rsidRPr="00CF6ECB">
        <w:rPr>
          <w:rFonts w:eastAsia="Calibri"/>
          <w:sz w:val="22"/>
          <w:szCs w:val="22"/>
          <w:lang w:val="ru-RU"/>
        </w:rPr>
        <w:t xml:space="preserve"> </w:t>
      </w:r>
      <w:r w:rsidR="00CF6ECB">
        <w:rPr>
          <w:rFonts w:eastAsia="Calibri"/>
          <w:sz w:val="22"/>
          <w:szCs w:val="22"/>
          <w:lang w:val="en-US"/>
        </w:rPr>
        <w:t xml:space="preserve">        </w:t>
      </w:r>
      <w:r w:rsidRPr="008342BC">
        <w:rPr>
          <w:rFonts w:eastAsia="Calibri"/>
          <w:sz w:val="22"/>
          <w:szCs w:val="22"/>
          <w:lang w:val="ru-RU"/>
        </w:rPr>
        <w:t>Анго Ангов с.р.</w:t>
      </w:r>
    </w:p>
    <w:p w14:paraId="122B7963" w14:textId="77777777" w:rsidR="008342BC" w:rsidRPr="008342BC" w:rsidRDefault="008342BC" w:rsidP="008342BC">
      <w:pPr>
        <w:ind w:left="-180" w:firstLine="900"/>
        <w:jc w:val="both"/>
        <w:rPr>
          <w:rFonts w:eastAsia="Calibri"/>
          <w:sz w:val="22"/>
          <w:szCs w:val="22"/>
          <w:lang w:val="ru-RU"/>
        </w:rPr>
      </w:pPr>
    </w:p>
    <w:p w14:paraId="28DC74ED" w14:textId="77777777" w:rsidR="008342BC" w:rsidRPr="008342BC" w:rsidRDefault="008342BC" w:rsidP="008342BC">
      <w:pPr>
        <w:ind w:firstLine="567"/>
        <w:rPr>
          <w:sz w:val="22"/>
          <w:szCs w:val="22"/>
          <w:lang w:val="ru-RU"/>
        </w:rPr>
      </w:pPr>
    </w:p>
    <w:p w14:paraId="167F2C5A" w14:textId="27BEFE97" w:rsidR="008342BC" w:rsidRPr="00EA6D38" w:rsidRDefault="008342BC" w:rsidP="008342BC">
      <w:pPr>
        <w:ind w:firstLine="567"/>
        <w:jc w:val="both"/>
        <w:rPr>
          <w:rFonts w:eastAsia="Calibri"/>
          <w:lang w:val="ru-RU"/>
        </w:rPr>
      </w:pPr>
      <w:r w:rsidRPr="00EA6D38">
        <w:rPr>
          <w:rFonts w:eastAsia="Calibri"/>
          <w:lang w:val="ru-RU"/>
        </w:rPr>
        <w:tab/>
      </w:r>
      <w:r w:rsidRPr="00EA6D38">
        <w:rPr>
          <w:rFonts w:eastAsia="Calibri"/>
          <w:lang w:val="ru-RU"/>
        </w:rPr>
        <w:tab/>
      </w:r>
      <w:r w:rsidRPr="00EA6D38">
        <w:rPr>
          <w:rFonts w:eastAsia="Calibri"/>
          <w:lang w:val="ru-RU"/>
        </w:rPr>
        <w:tab/>
      </w:r>
      <w:r w:rsidRPr="00EA6D38">
        <w:rPr>
          <w:rFonts w:eastAsia="Calibri"/>
          <w:lang w:val="ru-RU"/>
        </w:rPr>
        <w:tab/>
      </w:r>
      <w:r w:rsidRPr="00EA6D38">
        <w:rPr>
          <w:rFonts w:eastAsia="Calibri"/>
          <w:lang w:val="ru-RU"/>
        </w:rPr>
        <w:tab/>
      </w:r>
      <w:r w:rsidRPr="00EA6D38">
        <w:rPr>
          <w:rFonts w:eastAsia="Calibri"/>
          <w:lang w:val="ru-RU"/>
        </w:rPr>
        <w:tab/>
        <w:t xml:space="preserve">                 </w:t>
      </w:r>
    </w:p>
    <w:p w14:paraId="57E8F186" w14:textId="63A11213" w:rsidR="008342BC" w:rsidRPr="00CE19EF" w:rsidRDefault="008342BC" w:rsidP="008342BC">
      <w:pPr>
        <w:ind w:firstLine="567"/>
        <w:jc w:val="both"/>
        <w:rPr>
          <w:rFonts w:eastAsia="Calibri"/>
          <w:lang w:val="ru-RU"/>
        </w:rPr>
      </w:pPr>
      <w:r w:rsidRPr="00EA6D38">
        <w:rPr>
          <w:rFonts w:eastAsia="Calibri"/>
          <w:lang w:val="ru-RU"/>
        </w:rPr>
        <w:tab/>
      </w:r>
      <w:r w:rsidRPr="00EA6D38">
        <w:rPr>
          <w:rFonts w:eastAsia="Calibri"/>
          <w:lang w:val="ru-RU"/>
        </w:rPr>
        <w:tab/>
      </w:r>
      <w:r w:rsidRPr="00EA6D38">
        <w:rPr>
          <w:rFonts w:eastAsia="Calibri"/>
          <w:lang w:val="ru-RU"/>
        </w:rPr>
        <w:tab/>
      </w:r>
      <w:r w:rsidRPr="00EA6D38">
        <w:rPr>
          <w:rFonts w:eastAsia="Calibri"/>
          <w:lang w:val="ru-RU"/>
        </w:rPr>
        <w:tab/>
      </w:r>
      <w:r w:rsidRPr="00EA6D38">
        <w:rPr>
          <w:rFonts w:eastAsia="Calibri"/>
          <w:lang w:val="ru-RU"/>
        </w:rPr>
        <w:tab/>
      </w:r>
      <w:r w:rsidRPr="00EA6D38">
        <w:rPr>
          <w:rFonts w:eastAsia="Calibri"/>
          <w:lang w:val="ru-RU"/>
        </w:rPr>
        <w:tab/>
      </w:r>
      <w:r w:rsidRPr="00EA6D38">
        <w:rPr>
          <w:rFonts w:eastAsia="Calibri"/>
          <w:lang w:val="ru-RU"/>
        </w:rPr>
        <w:tab/>
      </w:r>
    </w:p>
    <w:p w14:paraId="1E869752" w14:textId="77777777" w:rsidR="008342BC" w:rsidRDefault="008342BC" w:rsidP="008342BC">
      <w:pPr>
        <w:pStyle w:val="ListParagraph"/>
        <w:ind w:left="660"/>
        <w:jc w:val="both"/>
        <w:rPr>
          <w:lang w:val="mk-MK"/>
        </w:rPr>
      </w:pPr>
    </w:p>
    <w:p w14:paraId="2C67DF03" w14:textId="77777777" w:rsidR="008342BC" w:rsidRDefault="008342BC" w:rsidP="008342BC">
      <w:pPr>
        <w:pStyle w:val="ListParagraph"/>
        <w:ind w:left="660"/>
        <w:jc w:val="both"/>
        <w:rPr>
          <w:lang w:val="mk-MK"/>
        </w:rPr>
      </w:pPr>
    </w:p>
    <w:p w14:paraId="27E32EBD" w14:textId="77777777" w:rsidR="008342BC" w:rsidRDefault="008342BC" w:rsidP="008342BC">
      <w:pPr>
        <w:pStyle w:val="ListParagraph"/>
        <w:ind w:left="660"/>
        <w:jc w:val="both"/>
        <w:rPr>
          <w:lang w:val="mk-MK"/>
        </w:rPr>
      </w:pPr>
    </w:p>
    <w:p w14:paraId="5184C86C" w14:textId="77777777" w:rsidR="008342BC" w:rsidRDefault="008342BC" w:rsidP="008342BC">
      <w:pPr>
        <w:pStyle w:val="ListParagraph"/>
        <w:ind w:left="660"/>
        <w:jc w:val="both"/>
        <w:rPr>
          <w:lang w:val="mk-MK"/>
        </w:rPr>
      </w:pPr>
    </w:p>
    <w:p w14:paraId="6E09C72D" w14:textId="77777777" w:rsidR="008342BC" w:rsidRDefault="008342BC" w:rsidP="008342BC">
      <w:pPr>
        <w:pStyle w:val="ListParagraph"/>
        <w:ind w:left="660"/>
        <w:jc w:val="both"/>
        <w:rPr>
          <w:lang w:val="mk-MK"/>
        </w:rPr>
      </w:pPr>
    </w:p>
    <w:p w14:paraId="6FF02D22" w14:textId="77777777" w:rsidR="008342BC" w:rsidRDefault="008342BC" w:rsidP="008342BC">
      <w:pPr>
        <w:pStyle w:val="ListParagraph"/>
        <w:ind w:left="660"/>
        <w:jc w:val="both"/>
        <w:rPr>
          <w:lang w:val="mk-MK"/>
        </w:rPr>
      </w:pPr>
    </w:p>
    <w:p w14:paraId="680B6697" w14:textId="77777777" w:rsidR="008342BC" w:rsidRDefault="008342BC" w:rsidP="008342BC">
      <w:pPr>
        <w:pStyle w:val="ListParagraph"/>
        <w:ind w:left="660"/>
        <w:jc w:val="both"/>
        <w:rPr>
          <w:lang w:val="mk-MK"/>
        </w:rPr>
      </w:pPr>
    </w:p>
    <w:p w14:paraId="082AF16D" w14:textId="77777777" w:rsidR="008342BC" w:rsidRDefault="008342BC" w:rsidP="008342BC">
      <w:pPr>
        <w:pStyle w:val="ListParagraph"/>
        <w:ind w:left="660"/>
        <w:jc w:val="both"/>
        <w:rPr>
          <w:lang w:val="mk-MK"/>
        </w:rPr>
      </w:pPr>
    </w:p>
    <w:p w14:paraId="727CA19C" w14:textId="77777777" w:rsidR="008342BC" w:rsidRPr="00875497" w:rsidRDefault="008342BC" w:rsidP="008342BC">
      <w:pPr>
        <w:pStyle w:val="ListParagraph"/>
        <w:ind w:left="660"/>
        <w:jc w:val="both"/>
        <w:rPr>
          <w:lang w:val="mk-MK"/>
        </w:rPr>
      </w:pPr>
    </w:p>
    <w:p w14:paraId="186B9788" w14:textId="277230FC" w:rsidR="008342BC" w:rsidRPr="00D82821" w:rsidRDefault="008342BC" w:rsidP="008342BC">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18</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10</w:t>
      </w:r>
      <w:r w:rsidRPr="00D82821">
        <w:rPr>
          <w:rFonts w:ascii="Times New Roman" w:hAnsi="Times New Roman" w:cs="Times New Roman"/>
          <w:lang w:val="mk-MK"/>
        </w:rPr>
        <w:t xml:space="preserve"> стр.</w:t>
      </w:r>
      <w:r>
        <w:rPr>
          <w:rFonts w:ascii="Times New Roman" w:hAnsi="Times New Roman" w:cs="Times New Roman"/>
          <w:lang w:val="mk-MK"/>
        </w:rPr>
        <w:t>4</w:t>
      </w:r>
    </w:p>
    <w:p w14:paraId="663F1FBE" w14:textId="77777777" w:rsidR="008342BC" w:rsidRDefault="008342BC" w:rsidP="008342BC">
      <w:pPr>
        <w:ind w:firstLine="567"/>
        <w:jc w:val="both"/>
        <w:rPr>
          <w:rFonts w:eastAsia="Calibri"/>
          <w:sz w:val="22"/>
          <w:szCs w:val="22"/>
          <w:lang w:val="ru-RU"/>
        </w:rPr>
      </w:pPr>
    </w:p>
    <w:p w14:paraId="6C076E18" w14:textId="77777777" w:rsidR="006B2213" w:rsidRPr="006B2213" w:rsidRDefault="006B2213" w:rsidP="006B2213">
      <w:pPr>
        <w:ind w:firstLine="720"/>
        <w:jc w:val="both"/>
        <w:rPr>
          <w:sz w:val="22"/>
          <w:szCs w:val="22"/>
          <w:lang w:val="mk-MK"/>
        </w:rPr>
      </w:pPr>
      <w:r w:rsidRPr="006B2213">
        <w:rPr>
          <w:sz w:val="22"/>
          <w:szCs w:val="22"/>
          <w:lang w:val="mk-MK"/>
        </w:rPr>
        <w:t xml:space="preserve">Врз основа на член 36 став 1 точка 15 од Законот за локалната самоуправа (,,Службен весник на Р.М’’ бр. 5/02) а во врска со член 39 од Законот за  урбанистичко планирање (”Службен весник на Р.С.М.”бр.32/2020) и член </w:t>
      </w:r>
      <w:r w:rsidRPr="006B2213">
        <w:rPr>
          <w:sz w:val="22"/>
          <w:szCs w:val="22"/>
          <w:lang w:val="ru-RU"/>
        </w:rPr>
        <w:t>16</w:t>
      </w:r>
      <w:r w:rsidRPr="006B2213">
        <w:rPr>
          <w:sz w:val="22"/>
          <w:szCs w:val="22"/>
          <w:lang w:val="mk-MK"/>
        </w:rPr>
        <w:t xml:space="preserve"> став 1 точка 4</w:t>
      </w:r>
      <w:r w:rsidRPr="006B2213">
        <w:rPr>
          <w:sz w:val="22"/>
          <w:szCs w:val="22"/>
          <w:lang w:val="ru-RU"/>
        </w:rPr>
        <w:t>5</w:t>
      </w:r>
      <w:r w:rsidRPr="006B2213">
        <w:rPr>
          <w:sz w:val="22"/>
          <w:szCs w:val="22"/>
          <w:lang w:val="mk-MK"/>
        </w:rPr>
        <w:t xml:space="preserve">,  од Статутот на општина Дојран </w:t>
      </w:r>
      <w:r w:rsidRPr="006B2213">
        <w:rPr>
          <w:color w:val="000000"/>
          <w:sz w:val="22"/>
          <w:szCs w:val="22"/>
          <w:lang w:val="ru-RU"/>
        </w:rPr>
        <w:t>("Службен гласник на општина Дојран"),бр.9/06, 8/10, 14/12</w:t>
      </w:r>
      <w:r w:rsidRPr="006B2213">
        <w:rPr>
          <w:sz w:val="22"/>
          <w:szCs w:val="22"/>
          <w:lang w:val="mk-MK"/>
        </w:rPr>
        <w:t xml:space="preserve">, 14/19 и 1/20, Советот на општина Дојран на седницата одржана на ден 14.08.2023 година, донесе,                                                  </w:t>
      </w:r>
    </w:p>
    <w:p w14:paraId="741773DE" w14:textId="77777777" w:rsidR="006B2213" w:rsidRPr="006B2213" w:rsidRDefault="006B2213" w:rsidP="006B2213">
      <w:pPr>
        <w:ind w:firstLine="720"/>
        <w:jc w:val="both"/>
        <w:rPr>
          <w:sz w:val="22"/>
          <w:szCs w:val="22"/>
          <w:lang w:val="mk-MK"/>
        </w:rPr>
      </w:pPr>
      <w:r w:rsidRPr="006B2213">
        <w:rPr>
          <w:sz w:val="22"/>
          <w:szCs w:val="22"/>
          <w:lang w:val="mk-MK"/>
        </w:rPr>
        <w:t xml:space="preserve">     </w:t>
      </w:r>
      <w:r w:rsidRPr="006B2213">
        <w:rPr>
          <w:sz w:val="22"/>
          <w:szCs w:val="22"/>
          <w:lang w:val="mk-MK"/>
        </w:rPr>
        <w:tab/>
      </w:r>
      <w:r w:rsidRPr="006B2213">
        <w:rPr>
          <w:sz w:val="22"/>
          <w:szCs w:val="22"/>
          <w:lang w:val="mk-MK"/>
        </w:rPr>
        <w:tab/>
      </w:r>
    </w:p>
    <w:p w14:paraId="42C5143E" w14:textId="77777777" w:rsidR="006B2213" w:rsidRPr="006B2213" w:rsidRDefault="006B2213" w:rsidP="006B2213">
      <w:pPr>
        <w:ind w:firstLine="720"/>
        <w:jc w:val="both"/>
        <w:rPr>
          <w:sz w:val="22"/>
          <w:szCs w:val="22"/>
          <w:lang w:val="mk-MK"/>
        </w:rPr>
      </w:pPr>
    </w:p>
    <w:p w14:paraId="1DA66D76" w14:textId="77777777" w:rsidR="006B2213" w:rsidRPr="006B2213" w:rsidRDefault="006B2213" w:rsidP="006B2213">
      <w:pPr>
        <w:ind w:firstLine="720"/>
        <w:jc w:val="both"/>
        <w:rPr>
          <w:sz w:val="22"/>
          <w:szCs w:val="22"/>
          <w:lang w:val="mk-MK"/>
        </w:rPr>
      </w:pPr>
    </w:p>
    <w:p w14:paraId="14C200AA" w14:textId="77777777" w:rsidR="006B2213" w:rsidRPr="006B2213" w:rsidRDefault="006B2213" w:rsidP="006B2213">
      <w:pPr>
        <w:jc w:val="center"/>
        <w:rPr>
          <w:sz w:val="22"/>
          <w:szCs w:val="22"/>
          <w:lang w:val="ru-RU"/>
        </w:rPr>
      </w:pPr>
      <w:r w:rsidRPr="006B2213">
        <w:rPr>
          <w:sz w:val="22"/>
          <w:szCs w:val="22"/>
          <w:lang w:val="ru-RU"/>
        </w:rPr>
        <w:t>О  Д  Л  У  К  А</w:t>
      </w:r>
    </w:p>
    <w:p w14:paraId="71A04775" w14:textId="77B3C11B" w:rsidR="006B2213" w:rsidRPr="006B2213" w:rsidRDefault="006B2213" w:rsidP="006B2213">
      <w:pPr>
        <w:jc w:val="both"/>
        <w:rPr>
          <w:sz w:val="22"/>
          <w:szCs w:val="22"/>
          <w:lang w:val="ru-RU"/>
        </w:rPr>
      </w:pPr>
      <w:r w:rsidRPr="006B2213">
        <w:rPr>
          <w:sz w:val="22"/>
          <w:szCs w:val="22"/>
          <w:lang w:val="ru-RU"/>
        </w:rPr>
        <w:t>за прифаќање на иницијатива за утврдување на потреба за изработка на Урбанистички проект вон опфат на урбанистички план со намена Г5- ЗЕМЈОДЕЛСКО И СТОЧАРСКО ПРОИЗВОДСТВО НА К.П.бр. 205/2, 205/3, 215/2,  ДЕЛ ОД К.П. бр. 205/4, 204/3, 204/2 ,209 И ДЕЛ ОД К.П. бр. 210, К.О. НОВ ДОЈРАН, ОПШТИНА ДОЈРАН</w:t>
      </w:r>
    </w:p>
    <w:p w14:paraId="2CE23B35" w14:textId="77777777" w:rsidR="006B2213" w:rsidRPr="006B2213" w:rsidRDefault="006B2213" w:rsidP="006B2213">
      <w:pPr>
        <w:jc w:val="center"/>
        <w:rPr>
          <w:sz w:val="22"/>
          <w:szCs w:val="22"/>
          <w:lang w:val="ru-RU"/>
        </w:rPr>
      </w:pPr>
    </w:p>
    <w:p w14:paraId="7E0622B6" w14:textId="77777777" w:rsidR="006B2213" w:rsidRPr="006B2213" w:rsidRDefault="006B2213" w:rsidP="006B2213">
      <w:pPr>
        <w:jc w:val="center"/>
        <w:rPr>
          <w:sz w:val="22"/>
          <w:szCs w:val="22"/>
          <w:lang w:val="ru-RU"/>
        </w:rPr>
      </w:pPr>
    </w:p>
    <w:p w14:paraId="4C6EA4BD" w14:textId="77777777" w:rsidR="006B2213" w:rsidRPr="006B2213" w:rsidRDefault="006B2213" w:rsidP="006B2213">
      <w:pPr>
        <w:jc w:val="center"/>
        <w:rPr>
          <w:sz w:val="22"/>
          <w:szCs w:val="22"/>
          <w:lang w:val="ru-RU"/>
        </w:rPr>
      </w:pPr>
      <w:r w:rsidRPr="006B2213">
        <w:rPr>
          <w:sz w:val="22"/>
          <w:szCs w:val="22"/>
          <w:lang w:val="ru-RU"/>
        </w:rPr>
        <w:t>Член 1</w:t>
      </w:r>
    </w:p>
    <w:p w14:paraId="4BB2D3FB" w14:textId="40F49794" w:rsidR="006B2213" w:rsidRPr="006B2213" w:rsidRDefault="006B2213" w:rsidP="006B2213">
      <w:pPr>
        <w:ind w:firstLine="720"/>
        <w:jc w:val="both"/>
        <w:rPr>
          <w:sz w:val="22"/>
          <w:szCs w:val="22"/>
          <w:lang w:val="mk-MK"/>
        </w:rPr>
      </w:pPr>
      <w:r w:rsidRPr="006B2213">
        <w:rPr>
          <w:sz w:val="22"/>
          <w:szCs w:val="22"/>
          <w:lang w:val="ru-RU"/>
        </w:rPr>
        <w:t>Со оваа одлука се прифаќање  иницијативата за утврдување на потреба за изработка на Урбанистички проект вон опфат на урбанистички план со намена Г5- ЗЕМЈОДЕЛСКО И СТОЧАРСКО ПРОИЗВОДСТВО НА К.П.бр. 205/2, 205/3, 215/2,  ДЕЛ ОД К.П. бр. 205/4, 204/3, 204/2,</w:t>
      </w:r>
      <w:r w:rsidR="00CF6ECB" w:rsidRPr="00CF6ECB">
        <w:rPr>
          <w:sz w:val="22"/>
          <w:szCs w:val="22"/>
          <w:lang w:val="ru-RU"/>
        </w:rPr>
        <w:t xml:space="preserve"> </w:t>
      </w:r>
      <w:r w:rsidRPr="006B2213">
        <w:rPr>
          <w:sz w:val="22"/>
          <w:szCs w:val="22"/>
          <w:lang w:val="ru-RU"/>
        </w:rPr>
        <w:t>209 И ДЕЛ ОД К.П. бр. 210, К.О. НОВ ДОЈРАН, ОПШТИНА ДОЈРАН, поднесена од ТДПЗП  ЕКО  ОАЗА САМАНДОВ ДОО с.Таринци.</w:t>
      </w:r>
    </w:p>
    <w:p w14:paraId="267B1E8D" w14:textId="77777777" w:rsidR="006B2213" w:rsidRPr="006B2213" w:rsidRDefault="006B2213" w:rsidP="006B2213">
      <w:pPr>
        <w:ind w:left="3600"/>
        <w:jc w:val="both"/>
        <w:rPr>
          <w:sz w:val="22"/>
          <w:szCs w:val="22"/>
          <w:lang w:val="ru-RU"/>
        </w:rPr>
      </w:pPr>
    </w:p>
    <w:p w14:paraId="5C4FBCF2" w14:textId="77777777" w:rsidR="006B2213" w:rsidRPr="006B2213" w:rsidRDefault="006B2213" w:rsidP="006B2213">
      <w:pPr>
        <w:ind w:left="3600"/>
        <w:jc w:val="both"/>
        <w:rPr>
          <w:sz w:val="22"/>
          <w:szCs w:val="22"/>
          <w:lang w:val="ru-RU"/>
        </w:rPr>
      </w:pPr>
      <w:r w:rsidRPr="006B2213">
        <w:rPr>
          <w:sz w:val="22"/>
          <w:szCs w:val="22"/>
          <w:lang w:val="ru-RU"/>
        </w:rPr>
        <w:t xml:space="preserve">     Член 2</w:t>
      </w:r>
    </w:p>
    <w:p w14:paraId="7A1072D1" w14:textId="77777777" w:rsidR="006B2213" w:rsidRPr="006B2213" w:rsidRDefault="006B2213" w:rsidP="006B2213">
      <w:pPr>
        <w:ind w:firstLine="720"/>
        <w:jc w:val="both"/>
        <w:rPr>
          <w:sz w:val="22"/>
          <w:szCs w:val="22"/>
          <w:lang w:val="mk-MK"/>
        </w:rPr>
      </w:pPr>
      <w:r w:rsidRPr="006B2213">
        <w:rPr>
          <w:sz w:val="22"/>
          <w:szCs w:val="22"/>
          <w:lang w:val="mk-MK"/>
        </w:rPr>
        <w:t>Постапката по поднесената иницијатива да продолжи согласно одредбите од Законот за  урбанистичко планирање (”Службен весник на Р.С.М.”бр.32/2020).</w:t>
      </w:r>
    </w:p>
    <w:p w14:paraId="6411B323" w14:textId="77777777" w:rsidR="006B2213" w:rsidRPr="006B2213" w:rsidRDefault="006B2213" w:rsidP="006B2213">
      <w:pPr>
        <w:jc w:val="both"/>
        <w:rPr>
          <w:sz w:val="22"/>
          <w:szCs w:val="22"/>
          <w:lang w:val="mk-MK"/>
        </w:rPr>
      </w:pPr>
    </w:p>
    <w:p w14:paraId="16121F42" w14:textId="77777777" w:rsidR="006B2213" w:rsidRPr="006B2213" w:rsidRDefault="006B2213" w:rsidP="006B2213">
      <w:pPr>
        <w:jc w:val="both"/>
        <w:rPr>
          <w:sz w:val="22"/>
          <w:szCs w:val="22"/>
          <w:lang w:val="mk-MK"/>
        </w:rPr>
      </w:pPr>
    </w:p>
    <w:p w14:paraId="5045DCC6" w14:textId="77777777" w:rsidR="006B2213" w:rsidRPr="006B2213" w:rsidRDefault="006B2213" w:rsidP="006B2213">
      <w:pPr>
        <w:ind w:left="2880" w:firstLine="720"/>
        <w:rPr>
          <w:sz w:val="22"/>
          <w:szCs w:val="22"/>
          <w:lang w:val="ru-RU"/>
        </w:rPr>
      </w:pPr>
      <w:r w:rsidRPr="006B2213">
        <w:rPr>
          <w:sz w:val="22"/>
          <w:szCs w:val="22"/>
          <w:lang w:val="ru-RU"/>
        </w:rPr>
        <w:t xml:space="preserve">    Член 3</w:t>
      </w:r>
    </w:p>
    <w:p w14:paraId="0A078891" w14:textId="77777777" w:rsidR="006B2213" w:rsidRPr="006B2213" w:rsidRDefault="006B2213" w:rsidP="006B2213">
      <w:pPr>
        <w:ind w:firstLine="720"/>
        <w:jc w:val="both"/>
        <w:rPr>
          <w:sz w:val="22"/>
          <w:szCs w:val="22"/>
          <w:lang w:val="mk-MK"/>
        </w:rPr>
      </w:pPr>
      <w:r w:rsidRPr="006B2213">
        <w:rPr>
          <w:sz w:val="22"/>
          <w:szCs w:val="22"/>
          <w:lang w:val="ru-RU"/>
        </w:rPr>
        <w:t xml:space="preserve">Оваа одлука влегува во сила 8(осум) дена од денот на објавување во </w:t>
      </w:r>
      <w:r w:rsidRPr="006B2213">
        <w:rPr>
          <w:sz w:val="22"/>
          <w:szCs w:val="22"/>
          <w:lang w:val="mk-MK"/>
        </w:rPr>
        <w:t>"Службен гласник на општина Дојран".</w:t>
      </w:r>
    </w:p>
    <w:p w14:paraId="5E0ED626" w14:textId="77777777" w:rsidR="006B2213" w:rsidRPr="006B2213" w:rsidRDefault="006B2213" w:rsidP="006B2213">
      <w:pPr>
        <w:ind w:firstLine="720"/>
        <w:jc w:val="both"/>
        <w:rPr>
          <w:sz w:val="22"/>
          <w:szCs w:val="22"/>
          <w:lang w:val="mk-MK"/>
        </w:rPr>
      </w:pPr>
    </w:p>
    <w:p w14:paraId="7A3A67D6" w14:textId="77777777" w:rsidR="006B2213" w:rsidRPr="006B2213" w:rsidRDefault="006B2213" w:rsidP="006B2213">
      <w:pPr>
        <w:ind w:firstLine="720"/>
        <w:jc w:val="both"/>
        <w:rPr>
          <w:sz w:val="22"/>
          <w:szCs w:val="22"/>
          <w:lang w:val="mk-MK"/>
        </w:rPr>
      </w:pPr>
    </w:p>
    <w:p w14:paraId="2DAE7C7F" w14:textId="77777777" w:rsidR="006B2213" w:rsidRPr="006B2213" w:rsidRDefault="006B2213" w:rsidP="006B2213">
      <w:pPr>
        <w:ind w:firstLine="720"/>
        <w:jc w:val="both"/>
        <w:rPr>
          <w:sz w:val="22"/>
          <w:szCs w:val="22"/>
          <w:lang w:val="mk-MK"/>
        </w:rPr>
      </w:pPr>
    </w:p>
    <w:p w14:paraId="19EAE270" w14:textId="77777777" w:rsidR="006B2213" w:rsidRPr="006B2213" w:rsidRDefault="006B2213" w:rsidP="006B2213">
      <w:pPr>
        <w:ind w:firstLine="720"/>
        <w:jc w:val="both"/>
        <w:rPr>
          <w:rFonts w:asciiTheme="minorHAnsi" w:hAnsiTheme="minorHAnsi"/>
          <w:sz w:val="22"/>
          <w:szCs w:val="22"/>
          <w:lang w:val="mk-MK"/>
        </w:rPr>
      </w:pPr>
    </w:p>
    <w:p w14:paraId="62FDB568" w14:textId="4CF3DD80" w:rsidR="006B2213" w:rsidRPr="006B2213" w:rsidRDefault="006B2213" w:rsidP="006B2213">
      <w:pPr>
        <w:jc w:val="both"/>
        <w:rPr>
          <w:sz w:val="22"/>
          <w:szCs w:val="22"/>
          <w:lang w:val="mk-MK"/>
        </w:rPr>
      </w:pPr>
      <w:r w:rsidRPr="006B2213">
        <w:rPr>
          <w:sz w:val="22"/>
          <w:szCs w:val="22"/>
          <w:lang w:val="mk-MK"/>
        </w:rPr>
        <w:t>Бр. 08 –772/4</w:t>
      </w:r>
      <w:r w:rsidRPr="006B2213">
        <w:rPr>
          <w:sz w:val="22"/>
          <w:szCs w:val="22"/>
          <w:lang w:val="mk-MK"/>
        </w:rPr>
        <w:tab/>
      </w:r>
      <w:r w:rsidRPr="006B2213">
        <w:rPr>
          <w:sz w:val="22"/>
          <w:szCs w:val="22"/>
          <w:lang w:val="mk-MK"/>
        </w:rPr>
        <w:tab/>
      </w:r>
      <w:r w:rsidRPr="006B2213">
        <w:rPr>
          <w:sz w:val="22"/>
          <w:szCs w:val="22"/>
          <w:lang w:val="mk-MK"/>
        </w:rPr>
        <w:tab/>
      </w:r>
      <w:r w:rsidRPr="006B2213">
        <w:rPr>
          <w:sz w:val="22"/>
          <w:szCs w:val="22"/>
          <w:lang w:val="mk-MK"/>
        </w:rPr>
        <w:tab/>
      </w:r>
      <w:r w:rsidRPr="006B2213">
        <w:rPr>
          <w:sz w:val="22"/>
          <w:szCs w:val="22"/>
          <w:lang w:val="mk-MK"/>
        </w:rPr>
        <w:tab/>
      </w:r>
      <w:r w:rsidRPr="006B2213">
        <w:rPr>
          <w:sz w:val="22"/>
          <w:szCs w:val="22"/>
          <w:lang w:val="mk-MK"/>
        </w:rPr>
        <w:tab/>
      </w:r>
      <w:r w:rsidRPr="006B2213">
        <w:rPr>
          <w:sz w:val="22"/>
          <w:szCs w:val="22"/>
          <w:lang w:val="mk-MK"/>
        </w:rPr>
        <w:tab/>
        <w:t xml:space="preserve">         Претседател</w:t>
      </w:r>
    </w:p>
    <w:p w14:paraId="3A254500" w14:textId="77777777" w:rsidR="006B2213" w:rsidRPr="006B2213" w:rsidRDefault="006B2213" w:rsidP="006B2213">
      <w:pPr>
        <w:jc w:val="both"/>
        <w:rPr>
          <w:sz w:val="22"/>
          <w:szCs w:val="22"/>
          <w:lang w:val="mk-MK"/>
        </w:rPr>
      </w:pPr>
      <w:r w:rsidRPr="006B2213">
        <w:rPr>
          <w:sz w:val="22"/>
          <w:szCs w:val="22"/>
          <w:lang w:val="mk-MK"/>
        </w:rPr>
        <w:t xml:space="preserve">14.08.2023 година                                                                 на Советот на општина Дојран    </w:t>
      </w:r>
    </w:p>
    <w:p w14:paraId="42D4F242" w14:textId="664997C8" w:rsidR="006B2213" w:rsidRPr="006B2213" w:rsidRDefault="006B2213" w:rsidP="006B2213">
      <w:pPr>
        <w:rPr>
          <w:sz w:val="22"/>
          <w:szCs w:val="22"/>
          <w:lang w:val="mk-MK"/>
        </w:rPr>
      </w:pPr>
      <w:r w:rsidRPr="006B2213">
        <w:rPr>
          <w:sz w:val="22"/>
          <w:szCs w:val="22"/>
          <w:lang w:val="mk-MK"/>
        </w:rPr>
        <w:t>Стар Дојран                                                                                          Ратко Ајцев</w:t>
      </w:r>
      <w:r>
        <w:rPr>
          <w:sz w:val="22"/>
          <w:szCs w:val="22"/>
          <w:lang w:val="mk-MK"/>
        </w:rPr>
        <w:t xml:space="preserve"> с.р.</w:t>
      </w:r>
    </w:p>
    <w:p w14:paraId="7E5E9EF8" w14:textId="77777777" w:rsidR="006B2213" w:rsidRPr="006B2213" w:rsidRDefault="006B2213" w:rsidP="006B2213">
      <w:pPr>
        <w:rPr>
          <w:sz w:val="22"/>
          <w:szCs w:val="22"/>
          <w:lang w:val="mk-MK"/>
        </w:rPr>
      </w:pPr>
    </w:p>
    <w:p w14:paraId="0F059DDD" w14:textId="77777777" w:rsidR="006B2213" w:rsidRPr="006B2213" w:rsidRDefault="006B2213" w:rsidP="006B2213">
      <w:pPr>
        <w:rPr>
          <w:sz w:val="22"/>
          <w:szCs w:val="22"/>
          <w:lang w:val="mk-MK"/>
        </w:rPr>
      </w:pPr>
    </w:p>
    <w:p w14:paraId="6585CDDF" w14:textId="77777777" w:rsidR="006B2213" w:rsidRDefault="006B2213" w:rsidP="006B2213">
      <w:pPr>
        <w:rPr>
          <w:lang w:val="mk-MK"/>
        </w:rPr>
      </w:pPr>
    </w:p>
    <w:p w14:paraId="5937D2C1" w14:textId="77777777" w:rsidR="006B2213" w:rsidRDefault="006B2213" w:rsidP="006B2213">
      <w:pPr>
        <w:rPr>
          <w:lang w:val="mk-MK"/>
        </w:rPr>
      </w:pPr>
    </w:p>
    <w:p w14:paraId="4D9D21C9" w14:textId="77777777" w:rsidR="006B2213" w:rsidRDefault="006B2213" w:rsidP="006B2213">
      <w:pPr>
        <w:rPr>
          <w:lang w:val="mk-MK"/>
        </w:rPr>
      </w:pPr>
    </w:p>
    <w:p w14:paraId="2025F689" w14:textId="77777777" w:rsidR="006B2213" w:rsidRDefault="006B2213" w:rsidP="006B2213">
      <w:pPr>
        <w:rPr>
          <w:lang w:val="mk-MK"/>
        </w:rPr>
      </w:pPr>
    </w:p>
    <w:p w14:paraId="6B6FA96D" w14:textId="77777777" w:rsidR="006B2213" w:rsidRDefault="006B2213" w:rsidP="006B2213">
      <w:pPr>
        <w:rPr>
          <w:lang w:val="mk-MK"/>
        </w:rPr>
      </w:pPr>
    </w:p>
    <w:p w14:paraId="35C3BBA0" w14:textId="77777777" w:rsidR="006B2213" w:rsidRDefault="006B2213" w:rsidP="006B2213">
      <w:pPr>
        <w:rPr>
          <w:lang w:val="mk-MK"/>
        </w:rPr>
      </w:pPr>
    </w:p>
    <w:p w14:paraId="3101BADF" w14:textId="77777777" w:rsidR="006B2213" w:rsidRDefault="006B2213" w:rsidP="006B2213">
      <w:pPr>
        <w:rPr>
          <w:lang w:val="mk-MK"/>
        </w:rPr>
      </w:pPr>
    </w:p>
    <w:p w14:paraId="21B1A436" w14:textId="77777777" w:rsidR="008342BC" w:rsidRDefault="008342BC" w:rsidP="008342BC">
      <w:pPr>
        <w:ind w:firstLine="567"/>
        <w:jc w:val="both"/>
        <w:rPr>
          <w:rFonts w:eastAsia="Calibri"/>
          <w:sz w:val="22"/>
          <w:szCs w:val="22"/>
          <w:lang w:val="ru-RU"/>
        </w:rPr>
      </w:pPr>
    </w:p>
    <w:p w14:paraId="03053714" w14:textId="77777777" w:rsidR="008342BC" w:rsidRDefault="008342BC" w:rsidP="008342BC">
      <w:pPr>
        <w:ind w:firstLine="567"/>
        <w:jc w:val="both"/>
        <w:rPr>
          <w:rFonts w:eastAsia="Calibri"/>
          <w:sz w:val="22"/>
          <w:szCs w:val="22"/>
          <w:lang w:val="ru-RU"/>
        </w:rPr>
      </w:pPr>
    </w:p>
    <w:p w14:paraId="053E6C3D" w14:textId="77777777" w:rsidR="008342BC" w:rsidRDefault="008342BC" w:rsidP="008342BC">
      <w:pPr>
        <w:ind w:firstLine="567"/>
        <w:jc w:val="both"/>
        <w:rPr>
          <w:rFonts w:eastAsia="Calibri"/>
          <w:sz w:val="22"/>
          <w:szCs w:val="22"/>
          <w:lang w:val="ru-RU"/>
        </w:rPr>
      </w:pPr>
    </w:p>
    <w:p w14:paraId="75E5BB18" w14:textId="77777777" w:rsidR="008342BC" w:rsidRDefault="008342BC" w:rsidP="008342BC">
      <w:pPr>
        <w:ind w:firstLine="567"/>
        <w:jc w:val="both"/>
        <w:rPr>
          <w:rFonts w:eastAsia="Calibri"/>
          <w:sz w:val="22"/>
          <w:szCs w:val="22"/>
          <w:lang w:val="ru-RU"/>
        </w:rPr>
      </w:pPr>
    </w:p>
    <w:p w14:paraId="15F1949C" w14:textId="77777777" w:rsidR="008342BC" w:rsidRDefault="008342BC" w:rsidP="008342BC">
      <w:pPr>
        <w:ind w:firstLine="567"/>
        <w:jc w:val="both"/>
        <w:rPr>
          <w:rFonts w:eastAsia="Calibri"/>
          <w:sz w:val="22"/>
          <w:szCs w:val="22"/>
          <w:lang w:val="ru-RU"/>
        </w:rPr>
      </w:pPr>
    </w:p>
    <w:p w14:paraId="2CF8BAE5" w14:textId="35AF0258" w:rsidR="008342BC" w:rsidRPr="00D82821" w:rsidRDefault="008342BC" w:rsidP="008342BC">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18</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10</w:t>
      </w:r>
      <w:r w:rsidRPr="00D82821">
        <w:rPr>
          <w:rFonts w:ascii="Times New Roman" w:hAnsi="Times New Roman" w:cs="Times New Roman"/>
          <w:lang w:val="mk-MK"/>
        </w:rPr>
        <w:t xml:space="preserve"> стр.</w:t>
      </w:r>
      <w:r>
        <w:rPr>
          <w:rFonts w:ascii="Times New Roman" w:hAnsi="Times New Roman" w:cs="Times New Roman"/>
          <w:lang w:val="mk-MK"/>
        </w:rPr>
        <w:t>5</w:t>
      </w:r>
    </w:p>
    <w:p w14:paraId="5D26A367" w14:textId="77777777" w:rsidR="008342BC" w:rsidRDefault="008342BC" w:rsidP="008342BC">
      <w:pPr>
        <w:ind w:firstLine="567"/>
        <w:jc w:val="both"/>
        <w:rPr>
          <w:rFonts w:eastAsia="Calibri"/>
          <w:lang w:val="ru-RU"/>
        </w:rPr>
      </w:pPr>
    </w:p>
    <w:p w14:paraId="3250D4A9" w14:textId="70FA8183" w:rsidR="008342BC" w:rsidRPr="008342BC" w:rsidRDefault="008342BC" w:rsidP="008342BC">
      <w:pPr>
        <w:ind w:firstLine="567"/>
        <w:jc w:val="both"/>
        <w:rPr>
          <w:rFonts w:eastAsia="Calibri"/>
          <w:sz w:val="22"/>
          <w:szCs w:val="22"/>
          <w:lang w:val="mk-MK"/>
        </w:rPr>
      </w:pPr>
      <w:r w:rsidRPr="008342BC">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8342BC">
        <w:rPr>
          <w:rFonts w:eastAsia="Calibri"/>
          <w:sz w:val="22"/>
          <w:szCs w:val="22"/>
          <w:lang w:val="mk-MK"/>
        </w:rPr>
        <w:t xml:space="preserve"> </w:t>
      </w:r>
      <w:r w:rsidRPr="008342BC">
        <w:rPr>
          <w:rFonts w:eastAsia="Calibri"/>
          <w:sz w:val="22"/>
          <w:szCs w:val="22"/>
          <w:lang w:val="ru-RU"/>
        </w:rPr>
        <w:t xml:space="preserve">бр.9/06, </w:t>
      </w:r>
      <w:r w:rsidRPr="008342BC">
        <w:rPr>
          <w:sz w:val="22"/>
          <w:szCs w:val="22"/>
          <w:lang w:val="mk-MK"/>
        </w:rPr>
        <w:t xml:space="preserve">8/10, 12/14, 4/19 и 1/20), </w:t>
      </w:r>
      <w:r w:rsidRPr="008342BC">
        <w:rPr>
          <w:rFonts w:eastAsia="Calibri"/>
          <w:sz w:val="22"/>
          <w:szCs w:val="22"/>
          <w:lang w:val="ru-RU"/>
        </w:rPr>
        <w:t>Градоначалникот на општина Дојран донесе,</w:t>
      </w:r>
    </w:p>
    <w:p w14:paraId="61FB1BF4" w14:textId="77777777" w:rsidR="008342BC" w:rsidRPr="008342BC" w:rsidRDefault="008342BC" w:rsidP="008342BC">
      <w:pPr>
        <w:ind w:firstLine="567"/>
        <w:jc w:val="both"/>
        <w:rPr>
          <w:rFonts w:eastAsia="Calibri"/>
          <w:sz w:val="22"/>
          <w:szCs w:val="22"/>
          <w:lang w:val="mk-MK"/>
        </w:rPr>
      </w:pPr>
    </w:p>
    <w:p w14:paraId="796C4132" w14:textId="77777777" w:rsidR="008342BC" w:rsidRPr="008342BC" w:rsidRDefault="008342BC" w:rsidP="008342BC">
      <w:pPr>
        <w:ind w:firstLine="567"/>
        <w:jc w:val="both"/>
        <w:rPr>
          <w:rFonts w:eastAsia="Calibri"/>
          <w:sz w:val="22"/>
          <w:szCs w:val="22"/>
          <w:lang w:val="mk-MK"/>
        </w:rPr>
      </w:pPr>
    </w:p>
    <w:p w14:paraId="490E0809" w14:textId="77777777" w:rsidR="008342BC" w:rsidRPr="008342BC" w:rsidRDefault="008342BC" w:rsidP="008342BC">
      <w:pPr>
        <w:ind w:firstLine="567"/>
        <w:jc w:val="both"/>
        <w:rPr>
          <w:rFonts w:eastAsia="Calibri"/>
          <w:sz w:val="22"/>
          <w:szCs w:val="22"/>
          <w:lang w:val="ru-RU"/>
        </w:rPr>
      </w:pPr>
    </w:p>
    <w:p w14:paraId="3A571843" w14:textId="77777777" w:rsidR="008342BC" w:rsidRPr="008342BC" w:rsidRDefault="008342BC" w:rsidP="008342BC">
      <w:pPr>
        <w:ind w:firstLine="567"/>
        <w:jc w:val="both"/>
        <w:rPr>
          <w:rFonts w:eastAsia="Calibri"/>
          <w:sz w:val="22"/>
          <w:szCs w:val="22"/>
          <w:lang w:val="ru-RU"/>
        </w:rPr>
      </w:pPr>
    </w:p>
    <w:p w14:paraId="3A4A97C2" w14:textId="77777777" w:rsidR="008342BC" w:rsidRPr="008342BC" w:rsidRDefault="008342BC" w:rsidP="008342BC">
      <w:pPr>
        <w:ind w:firstLine="567"/>
        <w:jc w:val="both"/>
        <w:rPr>
          <w:rFonts w:eastAsia="Calibri"/>
          <w:sz w:val="22"/>
          <w:szCs w:val="22"/>
          <w:lang w:val="ru-RU"/>
        </w:rPr>
      </w:pPr>
    </w:p>
    <w:p w14:paraId="5AACCA03" w14:textId="77777777" w:rsidR="008342BC" w:rsidRPr="008342BC" w:rsidRDefault="008342BC" w:rsidP="008342BC">
      <w:pPr>
        <w:ind w:firstLine="567"/>
        <w:jc w:val="center"/>
        <w:rPr>
          <w:rFonts w:eastAsia="Calibri"/>
          <w:sz w:val="22"/>
          <w:szCs w:val="22"/>
          <w:lang w:val="ru-RU"/>
        </w:rPr>
      </w:pPr>
    </w:p>
    <w:p w14:paraId="31CEBB71" w14:textId="77777777" w:rsidR="008342BC" w:rsidRPr="008342BC" w:rsidRDefault="008342BC" w:rsidP="008342BC">
      <w:pPr>
        <w:ind w:firstLine="567"/>
        <w:jc w:val="center"/>
        <w:rPr>
          <w:rFonts w:eastAsia="Calibri"/>
          <w:sz w:val="22"/>
          <w:szCs w:val="22"/>
          <w:lang w:val="ru-RU"/>
        </w:rPr>
      </w:pPr>
      <w:r w:rsidRPr="008342BC">
        <w:rPr>
          <w:rFonts w:eastAsia="Calibri"/>
          <w:sz w:val="22"/>
          <w:szCs w:val="22"/>
          <w:lang w:val="ru-RU"/>
        </w:rPr>
        <w:t>Р  Е  Ш  Е  Н И  Е</w:t>
      </w:r>
    </w:p>
    <w:p w14:paraId="62F9BC89" w14:textId="41B84294" w:rsidR="008342BC" w:rsidRPr="008342BC" w:rsidRDefault="008342BC" w:rsidP="008342BC">
      <w:pPr>
        <w:shd w:val="clear" w:color="auto" w:fill="FFFFFF"/>
        <w:jc w:val="center"/>
        <w:rPr>
          <w:color w:val="000000"/>
          <w:sz w:val="22"/>
          <w:szCs w:val="22"/>
          <w:lang w:val="mk-MK"/>
        </w:rPr>
      </w:pPr>
      <w:r w:rsidRPr="008342BC">
        <w:rPr>
          <w:rFonts w:eastAsia="Calibri"/>
          <w:sz w:val="22"/>
          <w:szCs w:val="22"/>
          <w:lang w:val="ru-RU"/>
        </w:rPr>
        <w:t xml:space="preserve">За објавување </w:t>
      </w:r>
      <w:r w:rsidRPr="008342BC">
        <w:rPr>
          <w:sz w:val="22"/>
          <w:szCs w:val="22"/>
          <w:lang w:val="ru-RU"/>
        </w:rPr>
        <w:t xml:space="preserve"> </w:t>
      </w:r>
      <w:r w:rsidRPr="008342BC">
        <w:rPr>
          <w:sz w:val="22"/>
          <w:szCs w:val="22"/>
          <w:lang w:val="mk-MK"/>
        </w:rPr>
        <w:t>на  Одлуката за прифакање на предлогот за воспоставување на ме</w:t>
      </w:r>
      <w:r w:rsidR="002820DD">
        <w:rPr>
          <w:sz w:val="22"/>
          <w:szCs w:val="22"/>
          <w:lang w:val="mk-MK"/>
        </w:rPr>
        <w:t>ѓ</w:t>
      </w:r>
      <w:r w:rsidRPr="008342BC">
        <w:rPr>
          <w:sz w:val="22"/>
          <w:szCs w:val="22"/>
          <w:lang w:val="mk-MK"/>
        </w:rPr>
        <w:t>уопштинска соработка за вршење на работи од областа на противпожарната заштита помегу Општина Дојран, Општина Богданци и Општина Гевгелија</w:t>
      </w:r>
    </w:p>
    <w:p w14:paraId="21C2AF7C" w14:textId="77777777" w:rsidR="008342BC" w:rsidRPr="008342BC" w:rsidRDefault="008342BC" w:rsidP="008342BC">
      <w:pPr>
        <w:shd w:val="clear" w:color="auto" w:fill="FFFFFF"/>
        <w:jc w:val="center"/>
        <w:rPr>
          <w:color w:val="000000"/>
          <w:sz w:val="22"/>
          <w:szCs w:val="22"/>
          <w:lang w:val="mk-MK"/>
        </w:rPr>
      </w:pPr>
    </w:p>
    <w:p w14:paraId="44D2E81C" w14:textId="77777777" w:rsidR="008342BC" w:rsidRPr="008342BC" w:rsidRDefault="008342BC" w:rsidP="008342BC">
      <w:pPr>
        <w:tabs>
          <w:tab w:val="left" w:pos="709"/>
        </w:tabs>
        <w:jc w:val="center"/>
        <w:rPr>
          <w:rFonts w:eastAsia="Calibri"/>
          <w:sz w:val="22"/>
          <w:szCs w:val="22"/>
          <w:lang w:val="mk-MK"/>
        </w:rPr>
      </w:pPr>
    </w:p>
    <w:p w14:paraId="6A1F5F9F" w14:textId="77777777" w:rsidR="008342BC" w:rsidRPr="008342BC" w:rsidRDefault="008342BC" w:rsidP="008342BC">
      <w:pPr>
        <w:ind w:firstLine="567"/>
        <w:jc w:val="center"/>
        <w:rPr>
          <w:rFonts w:eastAsia="Calibri"/>
          <w:sz w:val="22"/>
          <w:szCs w:val="22"/>
          <w:lang w:val="mk-MK"/>
        </w:rPr>
      </w:pPr>
    </w:p>
    <w:p w14:paraId="50A454B7" w14:textId="77777777" w:rsidR="008342BC" w:rsidRPr="008342BC" w:rsidRDefault="008342BC" w:rsidP="008342BC">
      <w:pPr>
        <w:ind w:firstLine="567"/>
        <w:jc w:val="center"/>
        <w:rPr>
          <w:rFonts w:eastAsia="Calibri"/>
          <w:sz w:val="22"/>
          <w:szCs w:val="22"/>
          <w:lang w:val="mk-MK"/>
        </w:rPr>
      </w:pPr>
    </w:p>
    <w:p w14:paraId="4B52D748" w14:textId="77777777" w:rsidR="008342BC" w:rsidRPr="008342BC" w:rsidRDefault="008342BC" w:rsidP="008342BC">
      <w:pPr>
        <w:ind w:firstLine="567"/>
        <w:jc w:val="center"/>
        <w:rPr>
          <w:rFonts w:eastAsia="Calibri"/>
          <w:sz w:val="22"/>
          <w:szCs w:val="22"/>
          <w:lang w:val="mk-MK"/>
        </w:rPr>
      </w:pPr>
    </w:p>
    <w:p w14:paraId="4419C716" w14:textId="77777777" w:rsidR="008342BC" w:rsidRPr="008342BC" w:rsidRDefault="008342BC" w:rsidP="008342BC">
      <w:pPr>
        <w:ind w:firstLine="567"/>
        <w:jc w:val="both"/>
        <w:rPr>
          <w:rFonts w:eastAsia="Calibri"/>
          <w:sz w:val="22"/>
          <w:szCs w:val="22"/>
          <w:lang w:val="mk-MK"/>
        </w:rPr>
      </w:pPr>
    </w:p>
    <w:p w14:paraId="2BF78058" w14:textId="7C97C348" w:rsidR="008342BC" w:rsidRPr="008342BC" w:rsidRDefault="008342BC" w:rsidP="008342BC">
      <w:pPr>
        <w:shd w:val="clear" w:color="auto" w:fill="FFFFFF"/>
        <w:jc w:val="both"/>
        <w:rPr>
          <w:rFonts w:eastAsia="Calibri"/>
          <w:sz w:val="22"/>
          <w:szCs w:val="22"/>
          <w:lang w:val="mk-MK"/>
        </w:rPr>
      </w:pPr>
      <w:r w:rsidRPr="008342BC">
        <w:rPr>
          <w:sz w:val="22"/>
          <w:szCs w:val="22"/>
          <w:lang w:val="mk-MK"/>
        </w:rPr>
        <w:t xml:space="preserve">   </w:t>
      </w:r>
      <w:r w:rsidRPr="008342BC">
        <w:rPr>
          <w:sz w:val="22"/>
          <w:szCs w:val="22"/>
          <w:lang w:val="mk-MK"/>
        </w:rPr>
        <w:tab/>
        <w:t xml:space="preserve">   1</w:t>
      </w:r>
      <w:r w:rsidRPr="008342BC">
        <w:rPr>
          <w:rFonts w:eastAsia="Calibri"/>
          <w:sz w:val="22"/>
          <w:szCs w:val="22"/>
          <w:lang w:val="mk-MK"/>
        </w:rPr>
        <w:t>.</w:t>
      </w:r>
      <w:r w:rsidRPr="008342BC">
        <w:rPr>
          <w:sz w:val="22"/>
          <w:szCs w:val="22"/>
          <w:lang w:val="mk-MK"/>
        </w:rPr>
        <w:t>Одлуката за прифакање на предлогот за воспоставување на ме</w:t>
      </w:r>
      <w:r w:rsidR="002820DD">
        <w:rPr>
          <w:sz w:val="22"/>
          <w:szCs w:val="22"/>
          <w:lang w:val="mk-MK"/>
        </w:rPr>
        <w:t>ѓ</w:t>
      </w:r>
      <w:r w:rsidRPr="008342BC">
        <w:rPr>
          <w:sz w:val="22"/>
          <w:szCs w:val="22"/>
          <w:lang w:val="mk-MK"/>
        </w:rPr>
        <w:t>уопштинска соработка за вршење на работи од областа на противпожарната заштита помегу Општина Дојран, Општина Богданци и Општина Гевгелија,  донесен</w:t>
      </w:r>
      <w:r w:rsidR="002820DD">
        <w:rPr>
          <w:sz w:val="22"/>
          <w:szCs w:val="22"/>
          <w:lang w:val="mk-MK"/>
        </w:rPr>
        <w:t>а</w:t>
      </w:r>
      <w:r w:rsidRPr="008342BC">
        <w:rPr>
          <w:sz w:val="22"/>
          <w:szCs w:val="22"/>
          <w:lang w:val="mk-MK"/>
        </w:rPr>
        <w:t xml:space="preserve">  на седницата  на Советот на општина Дојран, одржана на ден 14.08.2023 година,  да се објави во "Службен гласник на општина Дојран".</w:t>
      </w:r>
    </w:p>
    <w:p w14:paraId="51037248" w14:textId="77777777" w:rsidR="008342BC" w:rsidRPr="008342BC" w:rsidRDefault="008342BC" w:rsidP="008342BC">
      <w:pPr>
        <w:ind w:firstLine="567"/>
        <w:jc w:val="both"/>
        <w:rPr>
          <w:rFonts w:eastAsia="Calibri"/>
          <w:sz w:val="22"/>
          <w:szCs w:val="22"/>
          <w:lang w:val="mk-MK"/>
        </w:rPr>
      </w:pPr>
    </w:p>
    <w:p w14:paraId="0C44047C" w14:textId="77777777" w:rsidR="008342BC" w:rsidRPr="008342BC" w:rsidRDefault="008342BC" w:rsidP="008342BC">
      <w:pPr>
        <w:ind w:firstLine="567"/>
        <w:jc w:val="both"/>
        <w:rPr>
          <w:rFonts w:eastAsia="Calibri"/>
          <w:sz w:val="22"/>
          <w:szCs w:val="22"/>
          <w:lang w:val="mk-MK"/>
        </w:rPr>
      </w:pPr>
    </w:p>
    <w:p w14:paraId="286CB1BC" w14:textId="77777777" w:rsidR="008342BC" w:rsidRPr="008342BC" w:rsidRDefault="008342BC" w:rsidP="008342BC">
      <w:pPr>
        <w:ind w:firstLine="567"/>
        <w:jc w:val="both"/>
        <w:rPr>
          <w:rFonts w:eastAsia="Calibri"/>
          <w:sz w:val="22"/>
          <w:szCs w:val="22"/>
          <w:lang w:val="mk-MK"/>
        </w:rPr>
      </w:pPr>
    </w:p>
    <w:p w14:paraId="6CEB44F9" w14:textId="77777777" w:rsidR="008342BC" w:rsidRPr="008342BC" w:rsidRDefault="008342BC" w:rsidP="008342BC">
      <w:pPr>
        <w:ind w:firstLine="567"/>
        <w:jc w:val="both"/>
        <w:rPr>
          <w:rFonts w:eastAsia="Calibri"/>
          <w:sz w:val="22"/>
          <w:szCs w:val="22"/>
          <w:lang w:val="mk-MK"/>
        </w:rPr>
      </w:pPr>
    </w:p>
    <w:p w14:paraId="18C1EFD5" w14:textId="77777777" w:rsidR="008342BC" w:rsidRPr="008342BC" w:rsidRDefault="008342BC" w:rsidP="008342BC">
      <w:pPr>
        <w:ind w:firstLine="567"/>
        <w:jc w:val="both"/>
        <w:rPr>
          <w:rFonts w:eastAsia="Calibri"/>
          <w:sz w:val="22"/>
          <w:szCs w:val="22"/>
          <w:lang w:val="mk-MK"/>
        </w:rPr>
      </w:pPr>
    </w:p>
    <w:p w14:paraId="631A7D18" w14:textId="77777777" w:rsidR="008342BC" w:rsidRPr="008342BC" w:rsidRDefault="008342BC" w:rsidP="008342BC">
      <w:pPr>
        <w:ind w:firstLine="567"/>
        <w:jc w:val="both"/>
        <w:rPr>
          <w:rFonts w:eastAsia="Calibri"/>
          <w:sz w:val="22"/>
          <w:szCs w:val="22"/>
          <w:lang w:val="mk-MK"/>
        </w:rPr>
      </w:pPr>
    </w:p>
    <w:p w14:paraId="0A3DDCD6" w14:textId="77777777" w:rsidR="008342BC" w:rsidRPr="008342BC" w:rsidRDefault="008342BC" w:rsidP="008342BC">
      <w:pPr>
        <w:ind w:firstLine="567"/>
        <w:jc w:val="both"/>
        <w:rPr>
          <w:rFonts w:eastAsia="Calibri"/>
          <w:sz w:val="22"/>
          <w:szCs w:val="22"/>
          <w:lang w:val="ru-RU"/>
        </w:rPr>
      </w:pPr>
      <w:r w:rsidRPr="008342BC">
        <w:rPr>
          <w:rFonts w:eastAsia="Calibri"/>
          <w:sz w:val="22"/>
          <w:szCs w:val="22"/>
          <w:lang w:val="ru-RU"/>
        </w:rPr>
        <w:t xml:space="preserve">     2. Ова Решение влегува во сила со денот на донесувањето.</w:t>
      </w:r>
    </w:p>
    <w:p w14:paraId="024DAC6D" w14:textId="77777777" w:rsidR="008342BC" w:rsidRPr="008342BC" w:rsidRDefault="008342BC" w:rsidP="008342BC">
      <w:pPr>
        <w:ind w:firstLine="567"/>
        <w:jc w:val="both"/>
        <w:rPr>
          <w:rFonts w:eastAsia="Calibri"/>
          <w:sz w:val="22"/>
          <w:szCs w:val="22"/>
          <w:lang w:val="ru-RU"/>
        </w:rPr>
      </w:pPr>
    </w:p>
    <w:p w14:paraId="78DC8B4A" w14:textId="77777777" w:rsidR="008342BC" w:rsidRPr="008342BC" w:rsidRDefault="008342BC" w:rsidP="008342BC">
      <w:pPr>
        <w:ind w:firstLine="567"/>
        <w:jc w:val="both"/>
        <w:rPr>
          <w:rFonts w:eastAsia="Calibri"/>
          <w:sz w:val="22"/>
          <w:szCs w:val="22"/>
          <w:lang w:val="ru-RU"/>
        </w:rPr>
      </w:pPr>
    </w:p>
    <w:p w14:paraId="3FD890D8" w14:textId="77777777" w:rsidR="008342BC" w:rsidRPr="008342BC" w:rsidRDefault="008342BC" w:rsidP="008342BC">
      <w:pPr>
        <w:ind w:firstLine="567"/>
        <w:jc w:val="both"/>
        <w:rPr>
          <w:rFonts w:eastAsia="Calibri"/>
          <w:sz w:val="22"/>
          <w:szCs w:val="22"/>
          <w:lang w:val="ru-RU"/>
        </w:rPr>
      </w:pPr>
    </w:p>
    <w:p w14:paraId="72397BB8" w14:textId="77777777" w:rsidR="008342BC" w:rsidRPr="008342BC" w:rsidRDefault="008342BC" w:rsidP="008342BC">
      <w:pPr>
        <w:ind w:firstLine="567"/>
        <w:jc w:val="both"/>
        <w:rPr>
          <w:rFonts w:eastAsia="Calibri"/>
          <w:sz w:val="22"/>
          <w:szCs w:val="22"/>
          <w:lang w:val="ru-RU"/>
        </w:rPr>
      </w:pPr>
    </w:p>
    <w:p w14:paraId="224C261A" w14:textId="77777777" w:rsidR="008342BC" w:rsidRPr="008342BC" w:rsidRDefault="008342BC" w:rsidP="008342BC">
      <w:pPr>
        <w:ind w:firstLine="567"/>
        <w:jc w:val="both"/>
        <w:rPr>
          <w:rFonts w:eastAsia="Calibri"/>
          <w:sz w:val="22"/>
          <w:szCs w:val="22"/>
          <w:lang w:val="ru-RU"/>
        </w:rPr>
      </w:pPr>
    </w:p>
    <w:p w14:paraId="6A577513" w14:textId="11822143" w:rsidR="008342BC" w:rsidRPr="008342BC" w:rsidRDefault="008342BC" w:rsidP="008342BC">
      <w:pPr>
        <w:tabs>
          <w:tab w:val="left" w:pos="709"/>
        </w:tabs>
        <w:jc w:val="both"/>
        <w:rPr>
          <w:rFonts w:eastAsia="Calibri"/>
          <w:sz w:val="22"/>
          <w:szCs w:val="22"/>
          <w:lang w:val="ru-RU"/>
        </w:rPr>
      </w:pPr>
      <w:r>
        <w:rPr>
          <w:rFonts w:eastAsia="Calibri"/>
          <w:sz w:val="22"/>
          <w:szCs w:val="22"/>
          <w:lang w:val="ru-RU"/>
        </w:rPr>
        <w:t xml:space="preserve">    </w:t>
      </w:r>
      <w:r w:rsidRPr="008342BC">
        <w:rPr>
          <w:rFonts w:eastAsia="Calibri"/>
          <w:sz w:val="22"/>
          <w:szCs w:val="22"/>
          <w:lang w:val="ru-RU"/>
        </w:rPr>
        <w:t>Бр.09 – 809/</w:t>
      </w:r>
      <w:r>
        <w:rPr>
          <w:rFonts w:eastAsia="Calibri"/>
          <w:sz w:val="22"/>
          <w:szCs w:val="22"/>
          <w:lang w:val="ru-RU"/>
        </w:rPr>
        <w:t>3</w:t>
      </w:r>
      <w:r w:rsidRPr="008342BC">
        <w:rPr>
          <w:rFonts w:eastAsia="Calibri"/>
          <w:sz w:val="22"/>
          <w:szCs w:val="22"/>
          <w:lang w:val="ru-RU"/>
        </w:rPr>
        <w:t xml:space="preserve"> </w:t>
      </w:r>
    </w:p>
    <w:p w14:paraId="38334354" w14:textId="77777777" w:rsidR="008342BC" w:rsidRPr="008342BC" w:rsidRDefault="008342BC" w:rsidP="008342BC">
      <w:pPr>
        <w:tabs>
          <w:tab w:val="left" w:pos="709"/>
        </w:tabs>
        <w:jc w:val="both"/>
        <w:rPr>
          <w:rFonts w:eastAsia="Calibri"/>
          <w:sz w:val="22"/>
          <w:szCs w:val="22"/>
          <w:lang w:val="ru-RU"/>
        </w:rPr>
      </w:pPr>
      <w:r w:rsidRPr="008342BC">
        <w:rPr>
          <w:rFonts w:eastAsia="Calibri"/>
          <w:sz w:val="22"/>
          <w:szCs w:val="22"/>
          <w:lang w:val="ru-RU"/>
        </w:rPr>
        <w:t xml:space="preserve">   18.08.2023 година</w:t>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t xml:space="preserve">  </w:t>
      </w:r>
    </w:p>
    <w:p w14:paraId="21AAB6CC" w14:textId="4FD7108C" w:rsidR="008342BC" w:rsidRPr="008342BC" w:rsidRDefault="008342BC" w:rsidP="008342BC">
      <w:pPr>
        <w:tabs>
          <w:tab w:val="left" w:pos="709"/>
        </w:tabs>
        <w:jc w:val="both"/>
        <w:rPr>
          <w:rFonts w:eastAsia="Calibri"/>
          <w:sz w:val="22"/>
          <w:szCs w:val="22"/>
          <w:lang w:val="ru-RU"/>
        </w:rPr>
      </w:pPr>
      <w:r w:rsidRPr="008342BC">
        <w:rPr>
          <w:rFonts w:eastAsia="Calibri"/>
          <w:sz w:val="22"/>
          <w:szCs w:val="22"/>
          <w:lang w:val="ru-RU"/>
        </w:rPr>
        <w:t xml:space="preserve">   Стар Дојран</w:t>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t xml:space="preserve">           </w:t>
      </w:r>
      <w:r w:rsidR="00CF6ECB" w:rsidRPr="00CF6ECB">
        <w:rPr>
          <w:rFonts w:eastAsia="Calibri"/>
          <w:sz w:val="22"/>
          <w:szCs w:val="22"/>
          <w:lang w:val="ru-RU"/>
        </w:rPr>
        <w:t xml:space="preserve">                    </w:t>
      </w:r>
      <w:r w:rsidRPr="008342BC">
        <w:rPr>
          <w:rFonts w:eastAsia="Calibri"/>
          <w:sz w:val="22"/>
          <w:szCs w:val="22"/>
          <w:lang w:val="ru-RU"/>
        </w:rPr>
        <w:t>Градоначалник</w:t>
      </w:r>
    </w:p>
    <w:p w14:paraId="2D337C50" w14:textId="2679550F" w:rsidR="008342BC" w:rsidRPr="008342BC" w:rsidRDefault="008342BC" w:rsidP="008342BC">
      <w:pPr>
        <w:tabs>
          <w:tab w:val="left" w:pos="709"/>
        </w:tabs>
        <w:jc w:val="both"/>
        <w:rPr>
          <w:rFonts w:eastAsia="Calibri"/>
          <w:sz w:val="22"/>
          <w:szCs w:val="22"/>
          <w:lang w:val="ru-RU"/>
        </w:rPr>
      </w:pP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t xml:space="preserve">                   </w:t>
      </w:r>
      <w:r w:rsidR="00CF6ECB" w:rsidRPr="00CF6ECB">
        <w:rPr>
          <w:rFonts w:eastAsia="Calibri"/>
          <w:sz w:val="22"/>
          <w:szCs w:val="22"/>
          <w:lang w:val="ru-RU"/>
        </w:rPr>
        <w:t xml:space="preserve">                       </w:t>
      </w:r>
      <w:r w:rsidRPr="008342BC">
        <w:rPr>
          <w:rFonts w:eastAsia="Calibri"/>
          <w:sz w:val="22"/>
          <w:szCs w:val="22"/>
          <w:lang w:val="ru-RU"/>
        </w:rPr>
        <w:t>на општина Дојран</w:t>
      </w:r>
    </w:p>
    <w:p w14:paraId="2B34D87D" w14:textId="6D98F2E8" w:rsidR="008342BC" w:rsidRPr="008342BC" w:rsidRDefault="008342BC" w:rsidP="008342BC">
      <w:pPr>
        <w:tabs>
          <w:tab w:val="left" w:pos="709"/>
        </w:tabs>
        <w:jc w:val="both"/>
        <w:rPr>
          <w:rFonts w:eastAsia="Calibri"/>
          <w:sz w:val="22"/>
          <w:szCs w:val="22"/>
          <w:lang w:val="ru-RU"/>
        </w:rPr>
      </w:pP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t xml:space="preserve"> </w:t>
      </w:r>
      <w:r w:rsidRPr="008342BC">
        <w:rPr>
          <w:rFonts w:eastAsia="Calibri"/>
          <w:sz w:val="22"/>
          <w:szCs w:val="22"/>
          <w:lang w:val="ru-RU"/>
        </w:rPr>
        <w:tab/>
      </w:r>
      <w:r w:rsidRPr="008342BC">
        <w:rPr>
          <w:rFonts w:eastAsia="Calibri"/>
          <w:sz w:val="22"/>
          <w:szCs w:val="22"/>
          <w:lang w:val="ru-RU"/>
        </w:rPr>
        <w:tab/>
      </w:r>
      <w:r w:rsidRPr="008342BC">
        <w:rPr>
          <w:rFonts w:eastAsia="Calibri"/>
          <w:sz w:val="22"/>
          <w:szCs w:val="22"/>
          <w:lang w:val="ru-RU"/>
        </w:rPr>
        <w:tab/>
        <w:t xml:space="preserve">            </w:t>
      </w:r>
      <w:r w:rsidR="00CF6ECB" w:rsidRPr="00CF6ECB">
        <w:rPr>
          <w:rFonts w:eastAsia="Calibri"/>
          <w:sz w:val="22"/>
          <w:szCs w:val="22"/>
          <w:lang w:val="ru-RU"/>
        </w:rPr>
        <w:t xml:space="preserve"> </w:t>
      </w:r>
      <w:r w:rsidR="00CF6ECB">
        <w:rPr>
          <w:rFonts w:eastAsia="Calibri"/>
          <w:sz w:val="22"/>
          <w:szCs w:val="22"/>
          <w:lang w:val="en-US"/>
        </w:rPr>
        <w:t xml:space="preserve">                     </w:t>
      </w:r>
      <w:r w:rsidRPr="008342BC">
        <w:rPr>
          <w:rFonts w:eastAsia="Calibri"/>
          <w:sz w:val="22"/>
          <w:szCs w:val="22"/>
          <w:lang w:val="ru-RU"/>
        </w:rPr>
        <w:t>Анго Ангов с.р.</w:t>
      </w:r>
    </w:p>
    <w:p w14:paraId="2561FB91" w14:textId="77777777" w:rsidR="008342BC" w:rsidRPr="008342BC" w:rsidRDefault="008342BC" w:rsidP="008342BC">
      <w:pPr>
        <w:ind w:left="-180" w:firstLine="900"/>
        <w:jc w:val="both"/>
        <w:rPr>
          <w:rFonts w:eastAsia="Calibri"/>
          <w:sz w:val="22"/>
          <w:szCs w:val="22"/>
          <w:lang w:val="ru-RU"/>
        </w:rPr>
      </w:pPr>
    </w:p>
    <w:p w14:paraId="318E92CE" w14:textId="77777777" w:rsidR="008342BC" w:rsidRPr="008342BC" w:rsidRDefault="008342BC" w:rsidP="008342BC">
      <w:pPr>
        <w:pStyle w:val="ListParagraph"/>
        <w:ind w:left="660"/>
        <w:jc w:val="both"/>
        <w:rPr>
          <w:lang w:val="mk-MK"/>
        </w:rPr>
      </w:pPr>
    </w:p>
    <w:p w14:paraId="45A2AF6B" w14:textId="77777777" w:rsidR="008342BC" w:rsidRPr="008342BC" w:rsidRDefault="008342BC" w:rsidP="008342BC">
      <w:pPr>
        <w:pStyle w:val="ListParagraph"/>
        <w:ind w:left="660"/>
        <w:jc w:val="both"/>
        <w:rPr>
          <w:lang w:val="mk-MK"/>
        </w:rPr>
      </w:pPr>
    </w:p>
    <w:p w14:paraId="0D3079C2" w14:textId="77777777" w:rsidR="008342BC" w:rsidRPr="008342BC" w:rsidRDefault="008342BC" w:rsidP="008342BC">
      <w:pPr>
        <w:pStyle w:val="ListParagraph"/>
        <w:ind w:left="660"/>
        <w:jc w:val="both"/>
        <w:rPr>
          <w:lang w:val="mk-MK"/>
        </w:rPr>
      </w:pPr>
    </w:p>
    <w:p w14:paraId="17BBD1CF" w14:textId="77777777" w:rsidR="008342BC" w:rsidRDefault="008342BC" w:rsidP="008342BC">
      <w:pPr>
        <w:pStyle w:val="ListParagraph"/>
        <w:ind w:left="660"/>
        <w:jc w:val="both"/>
        <w:rPr>
          <w:lang w:val="mk-MK"/>
        </w:rPr>
      </w:pPr>
    </w:p>
    <w:p w14:paraId="1B6CACDF" w14:textId="77777777" w:rsidR="008342BC" w:rsidRDefault="008342BC" w:rsidP="008342BC">
      <w:pPr>
        <w:ind w:firstLine="567"/>
        <w:jc w:val="both"/>
        <w:rPr>
          <w:rFonts w:eastAsia="Calibri"/>
          <w:lang w:val="ru-RU"/>
        </w:rPr>
      </w:pPr>
    </w:p>
    <w:p w14:paraId="438E58B8" w14:textId="77777777" w:rsidR="008342BC" w:rsidRDefault="008342BC" w:rsidP="008342BC">
      <w:pPr>
        <w:ind w:firstLine="567"/>
        <w:jc w:val="both"/>
        <w:rPr>
          <w:rFonts w:eastAsia="Calibri"/>
          <w:lang w:val="ru-RU"/>
        </w:rPr>
      </w:pPr>
    </w:p>
    <w:p w14:paraId="4264BCD7" w14:textId="77777777" w:rsidR="008342BC" w:rsidRDefault="008342BC" w:rsidP="008342BC">
      <w:pPr>
        <w:ind w:firstLine="567"/>
        <w:jc w:val="both"/>
        <w:rPr>
          <w:rFonts w:eastAsia="Calibri"/>
          <w:lang w:val="ru-RU"/>
        </w:rPr>
      </w:pPr>
    </w:p>
    <w:p w14:paraId="6EFF9E53" w14:textId="77777777" w:rsidR="008342BC" w:rsidRDefault="008342BC" w:rsidP="008342BC">
      <w:pPr>
        <w:ind w:firstLine="567"/>
        <w:jc w:val="both"/>
        <w:rPr>
          <w:rFonts w:eastAsia="Calibri"/>
          <w:lang w:val="ru-RU"/>
        </w:rPr>
      </w:pPr>
    </w:p>
    <w:p w14:paraId="7903C1CE" w14:textId="77777777" w:rsidR="008342BC" w:rsidRDefault="008342BC" w:rsidP="008342BC">
      <w:pPr>
        <w:ind w:firstLine="567"/>
        <w:jc w:val="both"/>
        <w:rPr>
          <w:rFonts w:eastAsia="Calibri"/>
          <w:lang w:val="ru-RU"/>
        </w:rPr>
      </w:pPr>
    </w:p>
    <w:p w14:paraId="40717814" w14:textId="77777777" w:rsidR="008342BC" w:rsidRDefault="008342BC" w:rsidP="008342BC">
      <w:pPr>
        <w:ind w:firstLine="567"/>
        <w:jc w:val="both"/>
        <w:rPr>
          <w:rFonts w:eastAsia="Calibri"/>
          <w:lang w:val="ru-RU"/>
        </w:rPr>
      </w:pPr>
    </w:p>
    <w:p w14:paraId="64F51A1A" w14:textId="393520A0" w:rsidR="008342BC" w:rsidRPr="00D82821" w:rsidRDefault="008342BC" w:rsidP="008342BC">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18</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10</w:t>
      </w:r>
      <w:r w:rsidRPr="00D82821">
        <w:rPr>
          <w:rFonts w:ascii="Times New Roman" w:hAnsi="Times New Roman" w:cs="Times New Roman"/>
          <w:lang w:val="mk-MK"/>
        </w:rPr>
        <w:t xml:space="preserve"> стр.</w:t>
      </w:r>
      <w:r>
        <w:rPr>
          <w:rFonts w:ascii="Times New Roman" w:hAnsi="Times New Roman" w:cs="Times New Roman"/>
          <w:lang w:val="mk-MK"/>
        </w:rPr>
        <w:t>6</w:t>
      </w:r>
    </w:p>
    <w:p w14:paraId="29F7484A" w14:textId="77777777" w:rsidR="008342BC" w:rsidRDefault="008342BC" w:rsidP="008342BC">
      <w:pPr>
        <w:ind w:firstLine="567"/>
        <w:jc w:val="both"/>
        <w:rPr>
          <w:rFonts w:eastAsia="Calibri"/>
          <w:lang w:val="ru-RU"/>
        </w:rPr>
      </w:pPr>
    </w:p>
    <w:p w14:paraId="3E43EFAE" w14:textId="1C84FE86" w:rsidR="008342BC" w:rsidRPr="008342BC" w:rsidRDefault="00786A60" w:rsidP="008342BC">
      <w:pPr>
        <w:ind w:firstLine="720"/>
        <w:jc w:val="both"/>
        <w:rPr>
          <w:sz w:val="22"/>
          <w:szCs w:val="22"/>
          <w:lang w:val="mk-MK"/>
        </w:rPr>
      </w:pPr>
      <w:r w:rsidRPr="008342BC">
        <w:rPr>
          <w:rFonts w:eastAsia="Calibri"/>
          <w:sz w:val="22"/>
          <w:szCs w:val="22"/>
          <w:lang w:val="ru-RU"/>
        </w:rPr>
        <w:t xml:space="preserve">Врз основа на член </w:t>
      </w:r>
      <w:r>
        <w:rPr>
          <w:rFonts w:eastAsia="Calibri"/>
          <w:sz w:val="22"/>
          <w:szCs w:val="22"/>
          <w:lang w:val="ru-RU"/>
        </w:rPr>
        <w:t>14</w:t>
      </w:r>
      <w:r w:rsidRPr="008342BC">
        <w:rPr>
          <w:rFonts w:eastAsia="Calibri"/>
          <w:sz w:val="22"/>
          <w:szCs w:val="22"/>
          <w:lang w:val="ru-RU"/>
        </w:rPr>
        <w:t xml:space="preserve"> од Законот за локалната самоуправа ("Службен весник на Р.М."), бр.5/02</w:t>
      </w:r>
      <w:r w:rsidR="008342BC" w:rsidRPr="008342BC">
        <w:rPr>
          <w:sz w:val="22"/>
          <w:szCs w:val="22"/>
          <w:lang w:val="mk-MK"/>
        </w:rPr>
        <w:t xml:space="preserve">, член 5 и член 8 од Законот за меѓуопштинска соработка </w:t>
      </w:r>
      <w:r w:rsidRPr="008342BC">
        <w:rPr>
          <w:rFonts w:eastAsia="Calibri"/>
          <w:sz w:val="22"/>
          <w:szCs w:val="22"/>
          <w:lang w:val="ru-RU"/>
        </w:rPr>
        <w:t>("Службен весник на Р.М."), бр.</w:t>
      </w:r>
      <w:r w:rsidR="008342BC" w:rsidRPr="008342BC">
        <w:rPr>
          <w:sz w:val="22"/>
          <w:szCs w:val="22"/>
          <w:lang w:val="mk-MK"/>
        </w:rPr>
        <w:t xml:space="preserve">79/09") и член 16 став 1 точка 45 од Статутот на општина Дојран (,,Службен гласник на општина Дојран”), </w:t>
      </w:r>
      <w:r w:rsidR="008342BC" w:rsidRPr="008342BC">
        <w:rPr>
          <w:rFonts w:eastAsia="Calibri"/>
          <w:sz w:val="22"/>
          <w:szCs w:val="22"/>
          <w:lang w:val="mk-MK"/>
        </w:rPr>
        <w:t xml:space="preserve"> </w:t>
      </w:r>
      <w:r w:rsidR="008342BC" w:rsidRPr="008342BC">
        <w:rPr>
          <w:rFonts w:eastAsia="Calibri"/>
          <w:sz w:val="22"/>
          <w:szCs w:val="22"/>
          <w:lang w:val="ru-RU"/>
        </w:rPr>
        <w:t xml:space="preserve">бр.9/06, </w:t>
      </w:r>
      <w:r w:rsidR="008342BC" w:rsidRPr="008342BC">
        <w:rPr>
          <w:sz w:val="22"/>
          <w:szCs w:val="22"/>
          <w:lang w:val="mk-MK"/>
        </w:rPr>
        <w:t>8/10, 12/14,14/19 и 1/20,  Советот на општина Дојран на одржаната седница на ден 14.08.2023 година,  донесе ,</w:t>
      </w:r>
    </w:p>
    <w:p w14:paraId="4F4EBF86" w14:textId="77777777" w:rsidR="008342BC" w:rsidRPr="008342BC" w:rsidRDefault="008342BC" w:rsidP="008342BC">
      <w:pPr>
        <w:ind w:firstLine="720"/>
        <w:jc w:val="both"/>
        <w:rPr>
          <w:sz w:val="22"/>
          <w:szCs w:val="22"/>
          <w:lang w:val="mk-MK"/>
        </w:rPr>
      </w:pPr>
    </w:p>
    <w:p w14:paraId="1B16654D" w14:textId="77777777" w:rsidR="008342BC" w:rsidRPr="008342BC" w:rsidRDefault="008342BC" w:rsidP="008342BC">
      <w:pPr>
        <w:ind w:firstLine="720"/>
        <w:jc w:val="both"/>
        <w:rPr>
          <w:sz w:val="22"/>
          <w:szCs w:val="22"/>
          <w:lang w:val="mk-MK"/>
        </w:rPr>
      </w:pPr>
    </w:p>
    <w:p w14:paraId="45390AD9" w14:textId="77777777" w:rsidR="008342BC" w:rsidRPr="008342BC" w:rsidRDefault="008342BC" w:rsidP="008342BC">
      <w:pPr>
        <w:jc w:val="center"/>
        <w:rPr>
          <w:sz w:val="22"/>
          <w:szCs w:val="22"/>
          <w:lang w:val="mk-MK"/>
        </w:rPr>
      </w:pPr>
      <w:r w:rsidRPr="008342BC">
        <w:rPr>
          <w:sz w:val="22"/>
          <w:szCs w:val="22"/>
          <w:lang w:val="mk-MK"/>
        </w:rPr>
        <w:t>О Д Л У К А</w:t>
      </w:r>
    </w:p>
    <w:p w14:paraId="3861F26F" w14:textId="52EBD9FF" w:rsidR="008342BC" w:rsidRPr="008342BC" w:rsidRDefault="008342BC" w:rsidP="008342BC">
      <w:pPr>
        <w:shd w:val="clear" w:color="auto" w:fill="FFFFFF"/>
        <w:jc w:val="center"/>
        <w:rPr>
          <w:color w:val="000000"/>
          <w:sz w:val="22"/>
          <w:szCs w:val="22"/>
          <w:lang w:val="mk-MK"/>
        </w:rPr>
      </w:pPr>
      <w:r w:rsidRPr="008342BC">
        <w:rPr>
          <w:sz w:val="22"/>
          <w:szCs w:val="22"/>
          <w:lang w:val="mk-MK"/>
        </w:rPr>
        <w:t>За прифакање на предлогот за воспоставување на ме</w:t>
      </w:r>
      <w:r w:rsidR="002820DD">
        <w:rPr>
          <w:sz w:val="22"/>
          <w:szCs w:val="22"/>
          <w:lang w:val="mk-MK"/>
        </w:rPr>
        <w:t>ѓ</w:t>
      </w:r>
      <w:r w:rsidRPr="008342BC">
        <w:rPr>
          <w:sz w:val="22"/>
          <w:szCs w:val="22"/>
          <w:lang w:val="mk-MK"/>
        </w:rPr>
        <w:t>уопштинска соработка за вршење на работи од областа на противпожарната заштита помегу Општина Дојран, Општина Богданци и Општина Гевгелија</w:t>
      </w:r>
    </w:p>
    <w:p w14:paraId="209E70BB" w14:textId="77777777" w:rsidR="008342BC" w:rsidRPr="008342BC" w:rsidRDefault="008342BC" w:rsidP="008342BC">
      <w:pPr>
        <w:shd w:val="clear" w:color="auto" w:fill="FFFFFF"/>
        <w:jc w:val="center"/>
        <w:rPr>
          <w:color w:val="000000"/>
          <w:sz w:val="22"/>
          <w:szCs w:val="22"/>
          <w:lang w:val="mk-MK"/>
        </w:rPr>
      </w:pPr>
    </w:p>
    <w:p w14:paraId="795778B1" w14:textId="77777777" w:rsidR="008342BC" w:rsidRPr="008342BC" w:rsidRDefault="008342BC" w:rsidP="008342BC">
      <w:pPr>
        <w:shd w:val="clear" w:color="auto" w:fill="FFFFFF"/>
        <w:jc w:val="center"/>
        <w:rPr>
          <w:color w:val="000000"/>
          <w:sz w:val="22"/>
          <w:szCs w:val="22"/>
          <w:lang w:val="mk-MK"/>
        </w:rPr>
      </w:pPr>
    </w:p>
    <w:p w14:paraId="2BBE186F" w14:textId="77777777" w:rsidR="008342BC" w:rsidRPr="008342BC" w:rsidRDefault="008342BC" w:rsidP="008342BC">
      <w:pPr>
        <w:shd w:val="clear" w:color="auto" w:fill="FFFFFF"/>
        <w:jc w:val="center"/>
        <w:rPr>
          <w:color w:val="000000"/>
          <w:sz w:val="22"/>
          <w:szCs w:val="22"/>
          <w:lang w:val="mk-MK"/>
        </w:rPr>
      </w:pPr>
      <w:r w:rsidRPr="008342BC">
        <w:rPr>
          <w:color w:val="000000"/>
          <w:sz w:val="22"/>
          <w:szCs w:val="22"/>
          <w:lang w:val="mk-MK"/>
        </w:rPr>
        <w:t>Член 1</w:t>
      </w:r>
    </w:p>
    <w:p w14:paraId="36BC3729" w14:textId="273CCC2C" w:rsidR="008342BC" w:rsidRPr="008342BC" w:rsidRDefault="008342BC" w:rsidP="008342BC">
      <w:pPr>
        <w:shd w:val="clear" w:color="auto" w:fill="FFFFFF"/>
        <w:jc w:val="both"/>
        <w:rPr>
          <w:color w:val="000000"/>
          <w:sz w:val="22"/>
          <w:szCs w:val="22"/>
          <w:lang w:val="mk-MK"/>
        </w:rPr>
      </w:pPr>
      <w:r w:rsidRPr="008342BC">
        <w:rPr>
          <w:color w:val="000000"/>
          <w:sz w:val="22"/>
          <w:szCs w:val="22"/>
          <w:lang w:val="mk-MK"/>
        </w:rPr>
        <w:tab/>
      </w:r>
      <w:bookmarkStart w:id="5" w:name="_Hlk143517784"/>
      <w:r w:rsidRPr="008342BC">
        <w:rPr>
          <w:color w:val="000000"/>
          <w:sz w:val="22"/>
          <w:szCs w:val="22"/>
          <w:lang w:val="mk-MK"/>
        </w:rPr>
        <w:t xml:space="preserve">Се прифака  предлогот за </w:t>
      </w:r>
      <w:r w:rsidRPr="008342BC">
        <w:rPr>
          <w:sz w:val="22"/>
          <w:szCs w:val="22"/>
          <w:lang w:val="mk-MK"/>
        </w:rPr>
        <w:t>воспоставување на ме</w:t>
      </w:r>
      <w:r w:rsidR="002820DD">
        <w:rPr>
          <w:sz w:val="22"/>
          <w:szCs w:val="22"/>
          <w:lang w:val="mk-MK"/>
        </w:rPr>
        <w:t>ѓ</w:t>
      </w:r>
      <w:r w:rsidRPr="008342BC">
        <w:rPr>
          <w:sz w:val="22"/>
          <w:szCs w:val="22"/>
          <w:lang w:val="mk-MK"/>
        </w:rPr>
        <w:t>уопштинска соработка, помеѓ</w:t>
      </w:r>
      <w:r w:rsidRPr="008342BC">
        <w:rPr>
          <w:color w:val="000000"/>
          <w:sz w:val="22"/>
          <w:szCs w:val="22"/>
          <w:lang w:val="mk-MK"/>
        </w:rPr>
        <w:t xml:space="preserve">у </w:t>
      </w:r>
      <w:r w:rsidRPr="008342BC">
        <w:rPr>
          <w:sz w:val="22"/>
          <w:szCs w:val="22"/>
          <w:lang w:val="mk-MK"/>
        </w:rPr>
        <w:t>Општина Дојран, Општина Богданци и Општина Гевгелија за вршење на работи од областа на противпожарната заштита</w:t>
      </w:r>
      <w:r w:rsidR="002820DD">
        <w:rPr>
          <w:sz w:val="22"/>
          <w:szCs w:val="22"/>
          <w:lang w:val="mk-MK"/>
        </w:rPr>
        <w:t>,</w:t>
      </w:r>
      <w:r w:rsidRPr="008342BC">
        <w:rPr>
          <w:sz w:val="22"/>
          <w:szCs w:val="22"/>
          <w:lang w:val="mk-MK"/>
        </w:rPr>
        <w:t xml:space="preserve"> помеѓу Општина Дојран, Општина Богданци и Општина Гевгелија.</w:t>
      </w:r>
    </w:p>
    <w:bookmarkEnd w:id="5"/>
    <w:p w14:paraId="6D9CFBC1" w14:textId="77777777" w:rsidR="008342BC" w:rsidRPr="008342BC" w:rsidRDefault="008342BC" w:rsidP="008342BC">
      <w:pPr>
        <w:shd w:val="clear" w:color="auto" w:fill="FFFFFF"/>
        <w:jc w:val="both"/>
        <w:rPr>
          <w:color w:val="000000"/>
          <w:sz w:val="22"/>
          <w:szCs w:val="22"/>
          <w:lang w:val="mk-MK"/>
        </w:rPr>
      </w:pPr>
    </w:p>
    <w:p w14:paraId="3A730F7A" w14:textId="77777777" w:rsidR="008342BC" w:rsidRPr="008342BC" w:rsidRDefault="008342BC" w:rsidP="008342BC">
      <w:pPr>
        <w:shd w:val="clear" w:color="auto" w:fill="FFFFFF"/>
        <w:jc w:val="center"/>
        <w:rPr>
          <w:color w:val="000000"/>
          <w:sz w:val="22"/>
          <w:szCs w:val="22"/>
          <w:lang w:val="mk-MK"/>
        </w:rPr>
      </w:pPr>
      <w:r w:rsidRPr="008342BC">
        <w:rPr>
          <w:color w:val="000000"/>
          <w:sz w:val="22"/>
          <w:szCs w:val="22"/>
          <w:lang w:val="mk-MK"/>
        </w:rPr>
        <w:t>Член 2</w:t>
      </w:r>
    </w:p>
    <w:p w14:paraId="6B25989B" w14:textId="77777777" w:rsidR="008342BC" w:rsidRPr="008342BC" w:rsidRDefault="008342BC" w:rsidP="008342BC">
      <w:pPr>
        <w:shd w:val="clear" w:color="auto" w:fill="FFFFFF"/>
        <w:jc w:val="both"/>
        <w:rPr>
          <w:color w:val="000000"/>
          <w:sz w:val="22"/>
          <w:szCs w:val="22"/>
          <w:lang w:val="mk-MK"/>
        </w:rPr>
      </w:pPr>
      <w:r w:rsidRPr="008342BC">
        <w:rPr>
          <w:color w:val="000000"/>
          <w:sz w:val="22"/>
          <w:szCs w:val="22"/>
          <w:lang w:val="mk-MK"/>
        </w:rPr>
        <w:tab/>
        <w:t xml:space="preserve">За вршење на работите од членот 1 на оваа одлука Општина Дојран со </w:t>
      </w:r>
      <w:r w:rsidRPr="008342BC">
        <w:rPr>
          <w:sz w:val="22"/>
          <w:szCs w:val="22"/>
          <w:lang w:val="mk-MK"/>
        </w:rPr>
        <w:t xml:space="preserve">Општина Богданци и Општина Гевгелија </w:t>
      </w:r>
      <w:r w:rsidRPr="008342BC">
        <w:rPr>
          <w:color w:val="000000"/>
          <w:sz w:val="22"/>
          <w:szCs w:val="22"/>
          <w:lang w:val="mk-MK"/>
        </w:rPr>
        <w:t xml:space="preserve">ќе склучат договор со кој поконкретно ќе се утврди начинот на извршување на </w:t>
      </w:r>
      <w:r w:rsidRPr="008342BC">
        <w:rPr>
          <w:sz w:val="22"/>
          <w:szCs w:val="22"/>
          <w:lang w:val="mk-MK"/>
        </w:rPr>
        <w:t>противпожарната заштита</w:t>
      </w:r>
      <w:r w:rsidRPr="008342BC">
        <w:rPr>
          <w:color w:val="000000"/>
          <w:sz w:val="22"/>
          <w:szCs w:val="22"/>
          <w:lang w:val="mk-MK"/>
        </w:rPr>
        <w:t>.</w:t>
      </w:r>
    </w:p>
    <w:p w14:paraId="1C5C519F" w14:textId="77777777" w:rsidR="008342BC" w:rsidRPr="008342BC" w:rsidRDefault="008342BC" w:rsidP="008342BC">
      <w:pPr>
        <w:shd w:val="clear" w:color="auto" w:fill="FFFFFF"/>
        <w:jc w:val="both"/>
        <w:rPr>
          <w:color w:val="000000"/>
          <w:sz w:val="22"/>
          <w:szCs w:val="22"/>
          <w:lang w:val="mk-MK"/>
        </w:rPr>
      </w:pPr>
      <w:r w:rsidRPr="008342BC">
        <w:rPr>
          <w:color w:val="000000"/>
          <w:sz w:val="22"/>
          <w:szCs w:val="22"/>
          <w:lang w:val="mk-MK"/>
        </w:rPr>
        <w:t xml:space="preserve">          </w:t>
      </w:r>
    </w:p>
    <w:p w14:paraId="1CB3F60A" w14:textId="77777777" w:rsidR="008342BC" w:rsidRPr="008342BC" w:rsidRDefault="008342BC" w:rsidP="008342BC">
      <w:pPr>
        <w:shd w:val="clear" w:color="auto" w:fill="FFFFFF"/>
        <w:ind w:left="2880" w:firstLine="720"/>
        <w:rPr>
          <w:color w:val="000000"/>
          <w:sz w:val="22"/>
          <w:szCs w:val="22"/>
          <w:lang w:val="mk-MK"/>
        </w:rPr>
      </w:pPr>
      <w:r w:rsidRPr="008342BC">
        <w:rPr>
          <w:color w:val="000000"/>
          <w:sz w:val="22"/>
          <w:szCs w:val="22"/>
          <w:lang w:val="mk-MK"/>
        </w:rPr>
        <w:t xml:space="preserve">          Член 3</w:t>
      </w:r>
    </w:p>
    <w:p w14:paraId="3EF296BB" w14:textId="298509DC" w:rsidR="008342BC" w:rsidRPr="008342BC" w:rsidRDefault="008342BC" w:rsidP="008342BC">
      <w:pPr>
        <w:shd w:val="clear" w:color="auto" w:fill="FFFFFF"/>
        <w:jc w:val="both"/>
        <w:rPr>
          <w:sz w:val="22"/>
          <w:szCs w:val="22"/>
          <w:lang w:val="mk-MK"/>
        </w:rPr>
      </w:pPr>
      <w:r w:rsidRPr="008342BC">
        <w:rPr>
          <w:color w:val="000000"/>
          <w:sz w:val="22"/>
          <w:szCs w:val="22"/>
          <w:lang w:val="mk-MK"/>
        </w:rPr>
        <w:tab/>
        <w:t>Договорот ќе го склучат Градоначални</w:t>
      </w:r>
      <w:r w:rsidR="004246CC">
        <w:rPr>
          <w:color w:val="000000"/>
          <w:sz w:val="22"/>
          <w:szCs w:val="22"/>
          <w:lang w:val="mk-MK"/>
        </w:rPr>
        <w:t>ко</w:t>
      </w:r>
      <w:r w:rsidRPr="008342BC">
        <w:rPr>
          <w:color w:val="000000"/>
          <w:sz w:val="22"/>
          <w:szCs w:val="22"/>
          <w:lang w:val="mk-MK"/>
        </w:rPr>
        <w:t xml:space="preserve">т на Општина Дојран и Градоначалниците на  </w:t>
      </w:r>
      <w:r w:rsidRPr="008342BC">
        <w:rPr>
          <w:sz w:val="22"/>
          <w:szCs w:val="22"/>
          <w:lang w:val="mk-MK"/>
        </w:rPr>
        <w:t>Општин</w:t>
      </w:r>
      <w:r w:rsidR="004246CC">
        <w:rPr>
          <w:sz w:val="22"/>
          <w:szCs w:val="22"/>
          <w:lang w:val="mk-MK"/>
        </w:rPr>
        <w:t>ите</w:t>
      </w:r>
      <w:r w:rsidRPr="008342BC">
        <w:rPr>
          <w:sz w:val="22"/>
          <w:szCs w:val="22"/>
          <w:lang w:val="mk-MK"/>
        </w:rPr>
        <w:t xml:space="preserve"> Богданци и  Гевгелија.</w:t>
      </w:r>
    </w:p>
    <w:p w14:paraId="7B8D4724" w14:textId="77777777" w:rsidR="008342BC" w:rsidRPr="008342BC" w:rsidRDefault="008342BC" w:rsidP="008342BC">
      <w:pPr>
        <w:shd w:val="clear" w:color="auto" w:fill="FFFFFF"/>
        <w:jc w:val="both"/>
        <w:rPr>
          <w:color w:val="000000"/>
          <w:sz w:val="22"/>
          <w:szCs w:val="22"/>
          <w:lang w:val="mk-MK"/>
        </w:rPr>
      </w:pPr>
      <w:r w:rsidRPr="008342BC">
        <w:rPr>
          <w:color w:val="000000"/>
          <w:sz w:val="22"/>
          <w:szCs w:val="22"/>
          <w:lang w:val="mk-MK"/>
        </w:rPr>
        <w:tab/>
      </w:r>
      <w:r w:rsidRPr="008342BC">
        <w:rPr>
          <w:color w:val="000000"/>
          <w:sz w:val="22"/>
          <w:szCs w:val="22"/>
          <w:lang w:val="mk-MK"/>
        </w:rPr>
        <w:tab/>
      </w:r>
      <w:r w:rsidRPr="008342BC">
        <w:rPr>
          <w:color w:val="000000"/>
          <w:sz w:val="22"/>
          <w:szCs w:val="22"/>
          <w:lang w:val="mk-MK"/>
        </w:rPr>
        <w:tab/>
      </w:r>
      <w:r w:rsidRPr="008342BC">
        <w:rPr>
          <w:color w:val="000000"/>
          <w:sz w:val="22"/>
          <w:szCs w:val="22"/>
          <w:lang w:val="mk-MK"/>
        </w:rPr>
        <w:tab/>
      </w:r>
      <w:r w:rsidRPr="008342BC">
        <w:rPr>
          <w:color w:val="000000"/>
          <w:sz w:val="22"/>
          <w:szCs w:val="22"/>
          <w:lang w:val="mk-MK"/>
        </w:rPr>
        <w:tab/>
        <w:t xml:space="preserve">          </w:t>
      </w:r>
    </w:p>
    <w:p w14:paraId="75EF2DA8" w14:textId="77777777" w:rsidR="008342BC" w:rsidRPr="008342BC" w:rsidRDefault="008342BC" w:rsidP="008342BC">
      <w:pPr>
        <w:shd w:val="clear" w:color="auto" w:fill="FFFFFF"/>
        <w:jc w:val="center"/>
        <w:rPr>
          <w:color w:val="000000"/>
          <w:sz w:val="22"/>
          <w:szCs w:val="22"/>
          <w:lang w:val="mk-MK"/>
        </w:rPr>
      </w:pPr>
      <w:r w:rsidRPr="008342BC">
        <w:rPr>
          <w:color w:val="000000"/>
          <w:sz w:val="22"/>
          <w:szCs w:val="22"/>
          <w:lang w:val="mk-MK"/>
        </w:rPr>
        <w:t>Член 4</w:t>
      </w:r>
    </w:p>
    <w:p w14:paraId="73B7705A" w14:textId="77777777" w:rsidR="008342BC" w:rsidRPr="008342BC" w:rsidRDefault="008342BC" w:rsidP="008342BC">
      <w:pPr>
        <w:shd w:val="clear" w:color="auto" w:fill="FFFFFF"/>
        <w:jc w:val="both"/>
        <w:rPr>
          <w:color w:val="000000"/>
          <w:sz w:val="22"/>
          <w:szCs w:val="22"/>
          <w:lang w:val="mk-MK"/>
        </w:rPr>
      </w:pPr>
      <w:r w:rsidRPr="008342BC">
        <w:rPr>
          <w:color w:val="000000"/>
          <w:sz w:val="22"/>
          <w:szCs w:val="22"/>
          <w:lang w:val="mk-MK"/>
        </w:rPr>
        <w:tab/>
        <w:t>Оваа Одлука влегува во сила осмиот ден од денот на објавување во „Службен гласник на Општина Дојран“.</w:t>
      </w:r>
    </w:p>
    <w:p w14:paraId="5F5E234E" w14:textId="77777777" w:rsidR="008342BC" w:rsidRPr="008342BC" w:rsidRDefault="008342BC" w:rsidP="008342BC">
      <w:pPr>
        <w:shd w:val="clear" w:color="auto" w:fill="FFFFFF"/>
        <w:jc w:val="both"/>
        <w:rPr>
          <w:color w:val="000000"/>
          <w:sz w:val="22"/>
          <w:szCs w:val="22"/>
          <w:lang w:val="mk-MK"/>
        </w:rPr>
      </w:pPr>
    </w:p>
    <w:p w14:paraId="397D55DB" w14:textId="77777777" w:rsidR="008342BC" w:rsidRPr="008342BC" w:rsidRDefault="008342BC" w:rsidP="008342BC">
      <w:pPr>
        <w:shd w:val="clear" w:color="auto" w:fill="FFFFFF"/>
        <w:jc w:val="both"/>
        <w:rPr>
          <w:color w:val="000000"/>
          <w:sz w:val="22"/>
          <w:szCs w:val="22"/>
          <w:lang w:val="mk-MK"/>
        </w:rPr>
      </w:pPr>
    </w:p>
    <w:p w14:paraId="18538954" w14:textId="77777777" w:rsidR="008342BC" w:rsidRPr="008342BC" w:rsidRDefault="008342BC" w:rsidP="008342BC">
      <w:pPr>
        <w:shd w:val="clear" w:color="auto" w:fill="FFFFFF"/>
        <w:jc w:val="both"/>
        <w:rPr>
          <w:color w:val="000000"/>
          <w:sz w:val="22"/>
          <w:szCs w:val="22"/>
          <w:lang w:val="mk-MK"/>
        </w:rPr>
      </w:pPr>
    </w:p>
    <w:p w14:paraId="57C81C07" w14:textId="77777777" w:rsidR="008342BC" w:rsidRPr="008342BC" w:rsidRDefault="008342BC" w:rsidP="008342BC">
      <w:pPr>
        <w:pStyle w:val="ListParagraph"/>
        <w:ind w:left="660"/>
        <w:jc w:val="both"/>
        <w:rPr>
          <w:rFonts w:ascii="Times New Roman" w:hAnsi="Times New Roman" w:cs="Times New Roman"/>
          <w:lang w:val="mk-MK"/>
        </w:rPr>
      </w:pPr>
    </w:p>
    <w:p w14:paraId="32E82172" w14:textId="110D6994" w:rsidR="008342BC" w:rsidRPr="008342BC" w:rsidRDefault="008342BC" w:rsidP="008342BC">
      <w:pPr>
        <w:pStyle w:val="ListParagraph"/>
        <w:ind w:left="660"/>
        <w:jc w:val="both"/>
        <w:rPr>
          <w:rFonts w:ascii="Times New Roman" w:hAnsi="Times New Roman" w:cs="Times New Roman"/>
          <w:lang w:val="mk-MK"/>
        </w:rPr>
      </w:pPr>
      <w:r w:rsidRPr="008342BC">
        <w:rPr>
          <w:rFonts w:ascii="Times New Roman" w:hAnsi="Times New Roman" w:cs="Times New Roman"/>
          <w:lang w:val="mk-MK"/>
        </w:rPr>
        <w:t>Бр. 08 –772/5</w:t>
      </w:r>
      <w:r w:rsidRPr="008342BC">
        <w:rPr>
          <w:rFonts w:ascii="Times New Roman" w:hAnsi="Times New Roman" w:cs="Times New Roman"/>
          <w:lang w:val="mk-MK"/>
        </w:rPr>
        <w:tab/>
      </w:r>
      <w:r w:rsidRPr="008342BC">
        <w:rPr>
          <w:rFonts w:ascii="Times New Roman" w:hAnsi="Times New Roman" w:cs="Times New Roman"/>
          <w:lang w:val="mk-MK"/>
        </w:rPr>
        <w:tab/>
      </w:r>
      <w:r w:rsidRPr="008342BC">
        <w:rPr>
          <w:rFonts w:ascii="Times New Roman" w:hAnsi="Times New Roman" w:cs="Times New Roman"/>
          <w:lang w:val="mk-MK"/>
        </w:rPr>
        <w:tab/>
      </w:r>
      <w:r w:rsidRPr="008342BC">
        <w:rPr>
          <w:rFonts w:ascii="Times New Roman" w:hAnsi="Times New Roman" w:cs="Times New Roman"/>
          <w:lang w:val="mk-MK"/>
        </w:rPr>
        <w:tab/>
      </w:r>
      <w:r w:rsidRPr="008342BC">
        <w:rPr>
          <w:rFonts w:ascii="Times New Roman" w:hAnsi="Times New Roman" w:cs="Times New Roman"/>
          <w:lang w:val="mk-MK"/>
        </w:rPr>
        <w:tab/>
      </w:r>
      <w:r w:rsidRPr="008342BC">
        <w:rPr>
          <w:rFonts w:ascii="Times New Roman" w:hAnsi="Times New Roman" w:cs="Times New Roman"/>
          <w:lang w:val="mk-MK"/>
        </w:rPr>
        <w:tab/>
      </w:r>
      <w:r w:rsidRPr="008342BC">
        <w:rPr>
          <w:rFonts w:ascii="Times New Roman" w:hAnsi="Times New Roman" w:cs="Times New Roman"/>
          <w:lang w:val="mk-MK"/>
        </w:rPr>
        <w:tab/>
        <w:t xml:space="preserve">      Претседател</w:t>
      </w:r>
    </w:p>
    <w:p w14:paraId="0E57D148" w14:textId="77777777" w:rsidR="008342BC" w:rsidRPr="008342BC" w:rsidRDefault="008342BC" w:rsidP="008342BC">
      <w:pPr>
        <w:pStyle w:val="ListParagraph"/>
        <w:ind w:left="660"/>
        <w:jc w:val="both"/>
        <w:rPr>
          <w:rFonts w:ascii="Times New Roman" w:hAnsi="Times New Roman" w:cs="Times New Roman"/>
          <w:lang w:val="mk-MK"/>
        </w:rPr>
      </w:pPr>
      <w:r w:rsidRPr="008342BC">
        <w:rPr>
          <w:rFonts w:ascii="Times New Roman" w:hAnsi="Times New Roman" w:cs="Times New Roman"/>
          <w:lang w:val="mk-MK"/>
        </w:rPr>
        <w:t xml:space="preserve">14.08.2023 година                                                           на Советот на општина Дојран    </w:t>
      </w:r>
    </w:p>
    <w:p w14:paraId="5A0479D7" w14:textId="6C6921B6" w:rsidR="008342BC" w:rsidRDefault="008342BC" w:rsidP="008342BC">
      <w:pPr>
        <w:pStyle w:val="ListParagraph"/>
        <w:ind w:left="660"/>
        <w:rPr>
          <w:rFonts w:ascii="Times New Roman" w:hAnsi="Times New Roman" w:cs="Times New Roman"/>
          <w:lang w:val="mk-MK"/>
        </w:rPr>
      </w:pPr>
      <w:r w:rsidRPr="008342BC">
        <w:rPr>
          <w:rFonts w:ascii="Times New Roman" w:hAnsi="Times New Roman" w:cs="Times New Roman"/>
          <w:lang w:val="mk-MK"/>
        </w:rPr>
        <w:t>Стар Дојран                                                                                          Ратко Ајцев</w:t>
      </w:r>
      <w:r>
        <w:rPr>
          <w:rFonts w:ascii="Times New Roman" w:hAnsi="Times New Roman" w:cs="Times New Roman"/>
          <w:lang w:val="mk-MK"/>
        </w:rPr>
        <w:t xml:space="preserve"> с.р.</w:t>
      </w:r>
    </w:p>
    <w:p w14:paraId="4D9EF731" w14:textId="77777777" w:rsidR="008342BC" w:rsidRDefault="008342BC" w:rsidP="008342BC">
      <w:pPr>
        <w:pStyle w:val="ListParagraph"/>
        <w:ind w:left="660"/>
        <w:rPr>
          <w:rFonts w:ascii="Times New Roman" w:hAnsi="Times New Roman" w:cs="Times New Roman"/>
          <w:lang w:val="mk-MK"/>
        </w:rPr>
      </w:pPr>
    </w:p>
    <w:p w14:paraId="0822BECC" w14:textId="77777777" w:rsidR="008342BC" w:rsidRDefault="008342BC" w:rsidP="008342BC">
      <w:pPr>
        <w:pStyle w:val="ListParagraph"/>
        <w:ind w:left="660"/>
        <w:rPr>
          <w:rFonts w:ascii="Times New Roman" w:hAnsi="Times New Roman" w:cs="Times New Roman"/>
          <w:lang w:val="mk-MK"/>
        </w:rPr>
      </w:pPr>
    </w:p>
    <w:p w14:paraId="3158EEA8" w14:textId="77777777" w:rsidR="008342BC" w:rsidRDefault="008342BC" w:rsidP="008342BC">
      <w:pPr>
        <w:pStyle w:val="ListParagraph"/>
        <w:ind w:left="660"/>
        <w:rPr>
          <w:rFonts w:ascii="Times New Roman" w:hAnsi="Times New Roman" w:cs="Times New Roman"/>
          <w:lang w:val="mk-MK"/>
        </w:rPr>
      </w:pPr>
    </w:p>
    <w:p w14:paraId="14C7700F" w14:textId="77777777" w:rsidR="008342BC" w:rsidRDefault="008342BC" w:rsidP="008342BC">
      <w:pPr>
        <w:pStyle w:val="ListParagraph"/>
        <w:ind w:left="660"/>
        <w:rPr>
          <w:rFonts w:ascii="Times New Roman" w:hAnsi="Times New Roman" w:cs="Times New Roman"/>
          <w:lang w:val="mk-MK"/>
        </w:rPr>
      </w:pPr>
    </w:p>
    <w:p w14:paraId="46750866" w14:textId="77777777" w:rsidR="008342BC" w:rsidRDefault="008342BC" w:rsidP="008342BC">
      <w:pPr>
        <w:pStyle w:val="ListParagraph"/>
        <w:ind w:left="660"/>
        <w:rPr>
          <w:rFonts w:ascii="Times New Roman" w:hAnsi="Times New Roman" w:cs="Times New Roman"/>
          <w:lang w:val="mk-MK"/>
        </w:rPr>
      </w:pPr>
    </w:p>
    <w:p w14:paraId="51786DC9" w14:textId="77777777" w:rsidR="008342BC" w:rsidRDefault="008342BC" w:rsidP="008342BC">
      <w:pPr>
        <w:pStyle w:val="ListParagraph"/>
        <w:ind w:left="660"/>
        <w:rPr>
          <w:rFonts w:ascii="Times New Roman" w:hAnsi="Times New Roman" w:cs="Times New Roman"/>
          <w:lang w:val="mk-MK"/>
        </w:rPr>
      </w:pPr>
    </w:p>
    <w:p w14:paraId="0FEDBC16" w14:textId="77777777" w:rsidR="008342BC" w:rsidRDefault="008342BC" w:rsidP="008342BC">
      <w:pPr>
        <w:pStyle w:val="ListParagraph"/>
        <w:ind w:left="660"/>
        <w:rPr>
          <w:rFonts w:ascii="Times New Roman" w:hAnsi="Times New Roman" w:cs="Times New Roman"/>
          <w:lang w:val="mk-MK"/>
        </w:rPr>
      </w:pPr>
    </w:p>
    <w:p w14:paraId="190C2E78" w14:textId="77777777" w:rsidR="008342BC" w:rsidRDefault="008342BC" w:rsidP="008342BC">
      <w:pPr>
        <w:pStyle w:val="ListParagraph"/>
        <w:ind w:left="660"/>
        <w:rPr>
          <w:rFonts w:ascii="Times New Roman" w:hAnsi="Times New Roman" w:cs="Times New Roman"/>
          <w:lang w:val="mk-MK"/>
        </w:rPr>
      </w:pPr>
    </w:p>
    <w:p w14:paraId="7CA4217E" w14:textId="77777777" w:rsidR="008342BC" w:rsidRDefault="008342BC" w:rsidP="008342BC">
      <w:pPr>
        <w:pStyle w:val="ListParagraph"/>
        <w:ind w:left="660"/>
        <w:rPr>
          <w:rFonts w:ascii="Times New Roman" w:hAnsi="Times New Roman" w:cs="Times New Roman"/>
          <w:lang w:val="mk-MK"/>
        </w:rPr>
      </w:pPr>
    </w:p>
    <w:p w14:paraId="5A8481D6" w14:textId="77777777" w:rsidR="008342BC" w:rsidRDefault="008342BC" w:rsidP="008342BC">
      <w:pPr>
        <w:pStyle w:val="ListParagraph"/>
        <w:ind w:left="660"/>
        <w:rPr>
          <w:rFonts w:ascii="Times New Roman" w:hAnsi="Times New Roman" w:cs="Times New Roman"/>
          <w:lang w:val="mk-MK"/>
        </w:rPr>
      </w:pPr>
    </w:p>
    <w:p w14:paraId="4DBBBE56" w14:textId="77777777" w:rsidR="008342BC" w:rsidRDefault="008342BC" w:rsidP="008342BC">
      <w:pPr>
        <w:pStyle w:val="ListParagraph"/>
        <w:ind w:left="660"/>
        <w:rPr>
          <w:rFonts w:ascii="Times New Roman" w:hAnsi="Times New Roman" w:cs="Times New Roman"/>
          <w:lang w:val="mk-MK"/>
        </w:rPr>
      </w:pPr>
    </w:p>
    <w:p w14:paraId="3B5BBF49" w14:textId="77777777" w:rsidR="00786A60" w:rsidRDefault="00786A60" w:rsidP="008342BC">
      <w:pPr>
        <w:pStyle w:val="ListParagraph"/>
        <w:ind w:left="660"/>
        <w:rPr>
          <w:rFonts w:ascii="Times New Roman" w:hAnsi="Times New Roman" w:cs="Times New Roman"/>
          <w:lang w:val="mk-MK"/>
        </w:rPr>
      </w:pPr>
    </w:p>
    <w:p w14:paraId="2E6488ED" w14:textId="77777777" w:rsidR="008342BC" w:rsidRPr="008342BC" w:rsidRDefault="008342BC" w:rsidP="008342BC">
      <w:pPr>
        <w:pStyle w:val="ListParagraph"/>
        <w:ind w:left="660"/>
        <w:rPr>
          <w:rFonts w:ascii="Times New Roman" w:hAnsi="Times New Roman" w:cs="Times New Roman"/>
          <w:lang w:val="mk-MK"/>
        </w:rPr>
      </w:pPr>
    </w:p>
    <w:p w14:paraId="78C32044" w14:textId="77777777" w:rsidR="008342BC" w:rsidRPr="008342BC" w:rsidRDefault="008342BC" w:rsidP="008342BC">
      <w:pPr>
        <w:pStyle w:val="ListParagraph"/>
        <w:ind w:left="660"/>
        <w:rPr>
          <w:rFonts w:ascii="Times New Roman" w:hAnsi="Times New Roman" w:cs="Times New Roman"/>
          <w:lang w:val="mk-MK"/>
        </w:rPr>
      </w:pPr>
    </w:p>
    <w:p w14:paraId="70B9D7DF" w14:textId="77777777" w:rsidR="008342BC" w:rsidRPr="00FE3948" w:rsidRDefault="008342BC" w:rsidP="008342BC">
      <w:pPr>
        <w:pStyle w:val="ListParagraph"/>
        <w:ind w:left="660"/>
        <w:rPr>
          <w:lang w:val="mk-MK"/>
        </w:rPr>
      </w:pPr>
    </w:p>
    <w:p w14:paraId="47788368" w14:textId="6CFB3F67" w:rsidR="008342BC" w:rsidRPr="00D82821" w:rsidRDefault="008342BC" w:rsidP="008342BC">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18</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10</w:t>
      </w:r>
      <w:r w:rsidRPr="00D82821">
        <w:rPr>
          <w:rFonts w:ascii="Times New Roman" w:hAnsi="Times New Roman" w:cs="Times New Roman"/>
          <w:lang w:val="mk-MK"/>
        </w:rPr>
        <w:t xml:space="preserve"> стр.</w:t>
      </w:r>
      <w:r w:rsidR="00786A60">
        <w:rPr>
          <w:rFonts w:ascii="Times New Roman" w:hAnsi="Times New Roman" w:cs="Times New Roman"/>
          <w:lang w:val="mk-MK"/>
        </w:rPr>
        <w:t>7</w:t>
      </w:r>
    </w:p>
    <w:p w14:paraId="01FADFE9" w14:textId="77777777" w:rsidR="008342BC" w:rsidRDefault="008342BC" w:rsidP="008342BC">
      <w:pPr>
        <w:ind w:firstLine="567"/>
        <w:jc w:val="both"/>
        <w:rPr>
          <w:rFonts w:eastAsia="Calibri"/>
          <w:lang w:val="ru-RU"/>
        </w:rPr>
      </w:pPr>
    </w:p>
    <w:p w14:paraId="3330A31B" w14:textId="503563B9" w:rsidR="008342BC" w:rsidRPr="00786A60" w:rsidRDefault="008342BC" w:rsidP="008342BC">
      <w:pPr>
        <w:ind w:firstLine="567"/>
        <w:jc w:val="both"/>
        <w:rPr>
          <w:rFonts w:eastAsia="Calibri"/>
          <w:sz w:val="22"/>
          <w:szCs w:val="22"/>
          <w:lang w:val="mk-MK"/>
        </w:rPr>
      </w:pPr>
      <w:r w:rsidRPr="00786A60">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786A60">
        <w:rPr>
          <w:rFonts w:eastAsia="Calibri"/>
          <w:sz w:val="22"/>
          <w:szCs w:val="22"/>
          <w:lang w:val="mk-MK"/>
        </w:rPr>
        <w:t xml:space="preserve"> </w:t>
      </w:r>
      <w:r w:rsidRPr="00786A60">
        <w:rPr>
          <w:rFonts w:eastAsia="Calibri"/>
          <w:sz w:val="22"/>
          <w:szCs w:val="22"/>
          <w:lang w:val="ru-RU"/>
        </w:rPr>
        <w:t xml:space="preserve">бр.9/06, </w:t>
      </w:r>
      <w:r w:rsidRPr="00786A60">
        <w:rPr>
          <w:sz w:val="22"/>
          <w:szCs w:val="22"/>
          <w:lang w:val="mk-MK"/>
        </w:rPr>
        <w:t xml:space="preserve">8/10, 12/14, 4/19 и 1/20), </w:t>
      </w:r>
      <w:r w:rsidRPr="00786A60">
        <w:rPr>
          <w:rFonts w:eastAsia="Calibri"/>
          <w:sz w:val="22"/>
          <w:szCs w:val="22"/>
          <w:lang w:val="ru-RU"/>
        </w:rPr>
        <w:t>Градоначалникот на општина Дојран донесе,</w:t>
      </w:r>
    </w:p>
    <w:p w14:paraId="6BEE1035" w14:textId="77777777" w:rsidR="008342BC" w:rsidRPr="00786A60" w:rsidRDefault="008342BC" w:rsidP="008342BC">
      <w:pPr>
        <w:ind w:firstLine="567"/>
        <w:jc w:val="both"/>
        <w:rPr>
          <w:rFonts w:eastAsia="Calibri"/>
          <w:sz w:val="22"/>
          <w:szCs w:val="22"/>
          <w:lang w:val="mk-MK"/>
        </w:rPr>
      </w:pPr>
    </w:p>
    <w:p w14:paraId="26F0B372" w14:textId="77777777" w:rsidR="008342BC" w:rsidRPr="00786A60" w:rsidRDefault="008342BC" w:rsidP="008342BC">
      <w:pPr>
        <w:ind w:firstLine="567"/>
        <w:jc w:val="both"/>
        <w:rPr>
          <w:rFonts w:eastAsia="Calibri"/>
          <w:sz w:val="22"/>
          <w:szCs w:val="22"/>
          <w:lang w:val="mk-MK"/>
        </w:rPr>
      </w:pPr>
    </w:p>
    <w:p w14:paraId="36B4D51E" w14:textId="77777777" w:rsidR="008342BC" w:rsidRPr="00786A60" w:rsidRDefault="008342BC" w:rsidP="008342BC">
      <w:pPr>
        <w:ind w:firstLine="567"/>
        <w:jc w:val="both"/>
        <w:rPr>
          <w:rFonts w:eastAsia="Calibri"/>
          <w:sz w:val="22"/>
          <w:szCs w:val="22"/>
          <w:lang w:val="ru-RU"/>
        </w:rPr>
      </w:pPr>
    </w:p>
    <w:p w14:paraId="5260BFF5" w14:textId="77777777" w:rsidR="008342BC" w:rsidRPr="00786A60" w:rsidRDefault="008342BC" w:rsidP="008342BC">
      <w:pPr>
        <w:ind w:firstLine="567"/>
        <w:jc w:val="center"/>
        <w:rPr>
          <w:rFonts w:eastAsia="Calibri"/>
          <w:sz w:val="22"/>
          <w:szCs w:val="22"/>
          <w:lang w:val="ru-RU"/>
        </w:rPr>
      </w:pPr>
    </w:p>
    <w:p w14:paraId="64B0EE99" w14:textId="77777777" w:rsidR="008342BC" w:rsidRPr="00786A60" w:rsidRDefault="008342BC" w:rsidP="008342BC">
      <w:pPr>
        <w:ind w:firstLine="567"/>
        <w:jc w:val="center"/>
        <w:rPr>
          <w:rFonts w:eastAsia="Calibri"/>
          <w:sz w:val="22"/>
          <w:szCs w:val="22"/>
          <w:lang w:val="ru-RU"/>
        </w:rPr>
      </w:pPr>
    </w:p>
    <w:p w14:paraId="72BE4031" w14:textId="77777777" w:rsidR="008342BC" w:rsidRPr="00786A60" w:rsidRDefault="008342BC" w:rsidP="008342BC">
      <w:pPr>
        <w:ind w:firstLine="567"/>
        <w:jc w:val="center"/>
        <w:rPr>
          <w:rFonts w:eastAsia="Calibri"/>
          <w:sz w:val="22"/>
          <w:szCs w:val="22"/>
          <w:lang w:val="ru-RU"/>
        </w:rPr>
      </w:pPr>
    </w:p>
    <w:p w14:paraId="07B18520" w14:textId="77777777" w:rsidR="008342BC" w:rsidRPr="00786A60" w:rsidRDefault="008342BC" w:rsidP="008342BC">
      <w:pPr>
        <w:ind w:firstLine="567"/>
        <w:jc w:val="center"/>
        <w:rPr>
          <w:rFonts w:eastAsia="Calibri"/>
          <w:sz w:val="22"/>
          <w:szCs w:val="22"/>
          <w:lang w:val="ru-RU"/>
        </w:rPr>
      </w:pPr>
      <w:r w:rsidRPr="00786A60">
        <w:rPr>
          <w:rFonts w:eastAsia="Calibri"/>
          <w:sz w:val="22"/>
          <w:szCs w:val="22"/>
          <w:lang w:val="ru-RU"/>
        </w:rPr>
        <w:t>Р  Е  Ш  Е  Н И  Е</w:t>
      </w:r>
    </w:p>
    <w:p w14:paraId="404CD0B3" w14:textId="77777777" w:rsidR="008342BC" w:rsidRPr="00786A60" w:rsidRDefault="008342BC" w:rsidP="008342BC">
      <w:pPr>
        <w:tabs>
          <w:tab w:val="left" w:pos="709"/>
        </w:tabs>
        <w:jc w:val="center"/>
        <w:rPr>
          <w:sz w:val="22"/>
          <w:szCs w:val="22"/>
          <w:lang w:val="mk-MK"/>
        </w:rPr>
      </w:pPr>
      <w:r w:rsidRPr="00786A60">
        <w:rPr>
          <w:rFonts w:eastAsia="Calibri"/>
          <w:sz w:val="22"/>
          <w:szCs w:val="22"/>
          <w:lang w:val="ru-RU"/>
        </w:rPr>
        <w:t xml:space="preserve">За објавување </w:t>
      </w:r>
      <w:r w:rsidRPr="00786A60">
        <w:rPr>
          <w:sz w:val="22"/>
          <w:szCs w:val="22"/>
          <w:lang w:val="ru-RU"/>
        </w:rPr>
        <w:t xml:space="preserve"> </w:t>
      </w:r>
      <w:r w:rsidRPr="00786A60">
        <w:rPr>
          <w:sz w:val="22"/>
          <w:szCs w:val="22"/>
          <w:lang w:val="mk-MK"/>
        </w:rPr>
        <w:t xml:space="preserve">на </w:t>
      </w:r>
      <w:r w:rsidRPr="00786A60">
        <w:rPr>
          <w:rFonts w:eastAsia="Calibri"/>
          <w:sz w:val="22"/>
          <w:szCs w:val="22"/>
          <w:lang w:val="mk-MK"/>
        </w:rPr>
        <w:t>Заклучокот по Барањето за поставување на урбана опрема пред објектот на ТП НОТА во Стар Дојран</w:t>
      </w:r>
    </w:p>
    <w:p w14:paraId="5DEF4615" w14:textId="77777777" w:rsidR="008342BC" w:rsidRPr="00786A60" w:rsidRDefault="008342BC" w:rsidP="008342BC">
      <w:pPr>
        <w:jc w:val="center"/>
        <w:rPr>
          <w:rFonts w:eastAsia="Calibri"/>
          <w:sz w:val="22"/>
          <w:szCs w:val="22"/>
          <w:lang w:val="mk-MK"/>
        </w:rPr>
      </w:pPr>
    </w:p>
    <w:p w14:paraId="3F60726A" w14:textId="77777777" w:rsidR="008342BC" w:rsidRPr="00786A60" w:rsidRDefault="008342BC" w:rsidP="008342BC">
      <w:pPr>
        <w:ind w:firstLine="567"/>
        <w:jc w:val="center"/>
        <w:rPr>
          <w:rFonts w:eastAsia="Calibri"/>
          <w:sz w:val="22"/>
          <w:szCs w:val="22"/>
          <w:lang w:val="mk-MK"/>
        </w:rPr>
      </w:pPr>
    </w:p>
    <w:p w14:paraId="72121DBA" w14:textId="77777777" w:rsidR="008342BC" w:rsidRPr="00786A60" w:rsidRDefault="008342BC" w:rsidP="008342BC">
      <w:pPr>
        <w:ind w:firstLine="567"/>
        <w:jc w:val="center"/>
        <w:rPr>
          <w:rFonts w:eastAsia="Calibri"/>
          <w:sz w:val="22"/>
          <w:szCs w:val="22"/>
          <w:lang w:val="mk-MK"/>
        </w:rPr>
      </w:pPr>
    </w:p>
    <w:p w14:paraId="3C0B64E0" w14:textId="77777777" w:rsidR="008342BC" w:rsidRPr="00786A60" w:rsidRDefault="008342BC" w:rsidP="008342BC">
      <w:pPr>
        <w:ind w:firstLine="567"/>
        <w:jc w:val="center"/>
        <w:rPr>
          <w:rFonts w:eastAsia="Calibri"/>
          <w:sz w:val="22"/>
          <w:szCs w:val="22"/>
          <w:lang w:val="mk-MK"/>
        </w:rPr>
      </w:pPr>
    </w:p>
    <w:p w14:paraId="1C29CC67" w14:textId="77777777" w:rsidR="008342BC" w:rsidRPr="00786A60" w:rsidRDefault="008342BC" w:rsidP="008342BC">
      <w:pPr>
        <w:ind w:firstLine="567"/>
        <w:jc w:val="both"/>
        <w:rPr>
          <w:rFonts w:eastAsia="Calibri"/>
          <w:sz w:val="22"/>
          <w:szCs w:val="22"/>
          <w:lang w:val="mk-MK"/>
        </w:rPr>
      </w:pPr>
    </w:p>
    <w:p w14:paraId="0A935BE5" w14:textId="62717D43" w:rsidR="008342BC" w:rsidRPr="00786A60" w:rsidRDefault="008342BC" w:rsidP="008342BC">
      <w:pPr>
        <w:tabs>
          <w:tab w:val="left" w:pos="709"/>
        </w:tabs>
        <w:jc w:val="both"/>
        <w:rPr>
          <w:rFonts w:eastAsia="Calibri"/>
          <w:sz w:val="22"/>
          <w:szCs w:val="22"/>
          <w:lang w:val="mk-MK"/>
        </w:rPr>
      </w:pPr>
      <w:r w:rsidRPr="00786A60">
        <w:rPr>
          <w:sz w:val="22"/>
          <w:szCs w:val="22"/>
          <w:lang w:val="mk-MK"/>
        </w:rPr>
        <w:t xml:space="preserve">   </w:t>
      </w:r>
      <w:r w:rsidRPr="00786A60">
        <w:rPr>
          <w:sz w:val="22"/>
          <w:szCs w:val="22"/>
          <w:lang w:val="mk-MK"/>
        </w:rPr>
        <w:tab/>
        <w:t xml:space="preserve"> 1</w:t>
      </w:r>
      <w:r w:rsidRPr="00786A60">
        <w:rPr>
          <w:rFonts w:eastAsia="Calibri"/>
          <w:sz w:val="22"/>
          <w:szCs w:val="22"/>
          <w:lang w:val="mk-MK"/>
        </w:rPr>
        <w:t>.Заклучокот по Барањето за поставување на урбана опрема пред објектот на ТП НОТА во Стар Дојран</w:t>
      </w:r>
      <w:r w:rsidRPr="00786A60">
        <w:rPr>
          <w:sz w:val="22"/>
          <w:szCs w:val="22"/>
          <w:lang w:val="mk-MK"/>
        </w:rPr>
        <w:t>,  донесен  на седницата  на Советот на општина Дојран, одржана на ден 14.08.2023 година,  да се објави во "Службен гласник на општина Дојран".</w:t>
      </w:r>
    </w:p>
    <w:p w14:paraId="523916D0" w14:textId="77777777" w:rsidR="008342BC" w:rsidRPr="00786A60" w:rsidRDefault="008342BC" w:rsidP="008342BC">
      <w:pPr>
        <w:ind w:firstLine="567"/>
        <w:rPr>
          <w:rFonts w:eastAsia="Calibri"/>
          <w:sz w:val="22"/>
          <w:szCs w:val="22"/>
          <w:lang w:val="mk-MK"/>
        </w:rPr>
      </w:pPr>
    </w:p>
    <w:p w14:paraId="732D135C" w14:textId="77777777" w:rsidR="008342BC" w:rsidRPr="00786A60" w:rsidRDefault="008342BC" w:rsidP="008342BC">
      <w:pPr>
        <w:ind w:firstLine="567"/>
        <w:rPr>
          <w:rFonts w:eastAsia="Calibri"/>
          <w:sz w:val="22"/>
          <w:szCs w:val="22"/>
          <w:lang w:val="mk-MK"/>
        </w:rPr>
      </w:pPr>
    </w:p>
    <w:p w14:paraId="234C9C8C" w14:textId="77777777" w:rsidR="008342BC" w:rsidRPr="00786A60" w:rsidRDefault="008342BC" w:rsidP="008342BC">
      <w:pPr>
        <w:ind w:firstLine="567"/>
        <w:jc w:val="both"/>
        <w:rPr>
          <w:rFonts w:eastAsia="Calibri"/>
          <w:sz w:val="22"/>
          <w:szCs w:val="22"/>
          <w:lang w:val="mk-MK"/>
        </w:rPr>
      </w:pPr>
    </w:p>
    <w:p w14:paraId="4D1E5E88" w14:textId="77777777" w:rsidR="008342BC" w:rsidRPr="00786A60" w:rsidRDefault="008342BC" w:rsidP="008342BC">
      <w:pPr>
        <w:ind w:firstLine="567"/>
        <w:jc w:val="both"/>
        <w:rPr>
          <w:rFonts w:eastAsia="Calibri"/>
          <w:sz w:val="22"/>
          <w:szCs w:val="22"/>
          <w:lang w:val="mk-MK"/>
        </w:rPr>
      </w:pPr>
    </w:p>
    <w:p w14:paraId="211D5FAD" w14:textId="77777777" w:rsidR="008342BC" w:rsidRPr="00786A60" w:rsidRDefault="008342BC" w:rsidP="008342BC">
      <w:pPr>
        <w:ind w:firstLine="567"/>
        <w:jc w:val="both"/>
        <w:rPr>
          <w:rFonts w:eastAsia="Calibri"/>
          <w:sz w:val="22"/>
          <w:szCs w:val="22"/>
          <w:lang w:val="mk-MK"/>
        </w:rPr>
      </w:pPr>
    </w:p>
    <w:p w14:paraId="7EEC2245" w14:textId="77777777" w:rsidR="008342BC" w:rsidRPr="00786A60" w:rsidRDefault="008342BC" w:rsidP="008342BC">
      <w:pPr>
        <w:ind w:firstLine="567"/>
        <w:jc w:val="both"/>
        <w:rPr>
          <w:rFonts w:eastAsia="Calibri"/>
          <w:sz w:val="22"/>
          <w:szCs w:val="22"/>
          <w:lang w:val="mk-MK"/>
        </w:rPr>
      </w:pPr>
    </w:p>
    <w:p w14:paraId="43EBBAA3" w14:textId="77777777" w:rsidR="008342BC" w:rsidRPr="00786A60" w:rsidRDefault="008342BC" w:rsidP="008342BC">
      <w:pPr>
        <w:ind w:firstLine="567"/>
        <w:jc w:val="both"/>
        <w:rPr>
          <w:rFonts w:eastAsia="Calibri"/>
          <w:sz w:val="22"/>
          <w:szCs w:val="22"/>
          <w:lang w:val="ru-RU"/>
        </w:rPr>
      </w:pPr>
      <w:r w:rsidRPr="00786A60">
        <w:rPr>
          <w:rFonts w:eastAsia="Calibri"/>
          <w:sz w:val="22"/>
          <w:szCs w:val="22"/>
          <w:lang w:val="ru-RU"/>
        </w:rPr>
        <w:t xml:space="preserve">     2. Ова Решение влегува во сила со денот на донесувањето.</w:t>
      </w:r>
    </w:p>
    <w:p w14:paraId="4563C593" w14:textId="77777777" w:rsidR="008342BC" w:rsidRPr="00786A60" w:rsidRDefault="008342BC" w:rsidP="008342BC">
      <w:pPr>
        <w:ind w:firstLine="567"/>
        <w:jc w:val="both"/>
        <w:rPr>
          <w:rFonts w:eastAsia="Calibri"/>
          <w:sz w:val="22"/>
          <w:szCs w:val="22"/>
          <w:lang w:val="ru-RU"/>
        </w:rPr>
      </w:pPr>
    </w:p>
    <w:p w14:paraId="1F9F6163" w14:textId="77777777" w:rsidR="008342BC" w:rsidRPr="00786A60" w:rsidRDefault="008342BC" w:rsidP="008342BC">
      <w:pPr>
        <w:ind w:firstLine="567"/>
        <w:jc w:val="both"/>
        <w:rPr>
          <w:rFonts w:eastAsia="Calibri"/>
          <w:sz w:val="22"/>
          <w:szCs w:val="22"/>
          <w:lang w:val="ru-RU"/>
        </w:rPr>
      </w:pPr>
    </w:p>
    <w:p w14:paraId="4067C34B" w14:textId="77777777" w:rsidR="008342BC" w:rsidRPr="00786A60" w:rsidRDefault="008342BC" w:rsidP="008342BC">
      <w:pPr>
        <w:ind w:firstLine="567"/>
        <w:jc w:val="both"/>
        <w:rPr>
          <w:rFonts w:eastAsia="Calibri"/>
          <w:sz w:val="22"/>
          <w:szCs w:val="22"/>
          <w:lang w:val="ru-RU"/>
        </w:rPr>
      </w:pPr>
    </w:p>
    <w:p w14:paraId="02750AD5" w14:textId="77777777" w:rsidR="004B4D72" w:rsidRPr="00786A60" w:rsidRDefault="004B4D72" w:rsidP="008342BC">
      <w:pPr>
        <w:ind w:firstLine="567"/>
        <w:jc w:val="both"/>
        <w:rPr>
          <w:rFonts w:eastAsia="Calibri"/>
          <w:sz w:val="22"/>
          <w:szCs w:val="22"/>
          <w:lang w:val="ru-RU"/>
        </w:rPr>
      </w:pPr>
    </w:p>
    <w:p w14:paraId="67BBF427" w14:textId="77777777" w:rsidR="008342BC" w:rsidRPr="00786A60" w:rsidRDefault="008342BC" w:rsidP="008342BC">
      <w:pPr>
        <w:ind w:firstLine="567"/>
        <w:jc w:val="both"/>
        <w:rPr>
          <w:rFonts w:eastAsia="Calibri"/>
          <w:sz w:val="22"/>
          <w:szCs w:val="22"/>
          <w:lang w:val="ru-RU"/>
        </w:rPr>
      </w:pPr>
    </w:p>
    <w:p w14:paraId="6631B886" w14:textId="11316780" w:rsidR="004B4D72" w:rsidRPr="00786A60" w:rsidRDefault="004B4D72" w:rsidP="004B4D72">
      <w:pPr>
        <w:tabs>
          <w:tab w:val="left" w:pos="709"/>
        </w:tabs>
        <w:jc w:val="both"/>
        <w:rPr>
          <w:rFonts w:eastAsia="Calibri"/>
          <w:sz w:val="22"/>
          <w:szCs w:val="22"/>
          <w:lang w:val="ru-RU"/>
        </w:rPr>
      </w:pPr>
      <w:r w:rsidRPr="00786A60">
        <w:rPr>
          <w:rFonts w:eastAsia="Calibri"/>
          <w:sz w:val="22"/>
          <w:szCs w:val="22"/>
          <w:lang w:val="ru-RU"/>
        </w:rPr>
        <w:t xml:space="preserve">   Бр.09 – 809/4 </w:t>
      </w:r>
    </w:p>
    <w:p w14:paraId="1C80EBB0" w14:textId="77777777" w:rsidR="004B4D72" w:rsidRPr="00786A60" w:rsidRDefault="004B4D72" w:rsidP="004B4D72">
      <w:pPr>
        <w:tabs>
          <w:tab w:val="left" w:pos="709"/>
        </w:tabs>
        <w:jc w:val="both"/>
        <w:rPr>
          <w:rFonts w:eastAsia="Calibri"/>
          <w:sz w:val="22"/>
          <w:szCs w:val="22"/>
          <w:lang w:val="ru-RU"/>
        </w:rPr>
      </w:pPr>
      <w:r w:rsidRPr="00786A60">
        <w:rPr>
          <w:rFonts w:eastAsia="Calibri"/>
          <w:sz w:val="22"/>
          <w:szCs w:val="22"/>
          <w:lang w:val="ru-RU"/>
        </w:rPr>
        <w:t xml:space="preserve">   18.08.2023 година</w:t>
      </w:r>
      <w:r w:rsidRPr="00786A60">
        <w:rPr>
          <w:rFonts w:eastAsia="Calibri"/>
          <w:sz w:val="22"/>
          <w:szCs w:val="22"/>
          <w:lang w:val="ru-RU"/>
        </w:rPr>
        <w:tab/>
      </w:r>
      <w:r w:rsidRPr="00786A60">
        <w:rPr>
          <w:rFonts w:eastAsia="Calibri"/>
          <w:sz w:val="22"/>
          <w:szCs w:val="22"/>
          <w:lang w:val="ru-RU"/>
        </w:rPr>
        <w:tab/>
      </w:r>
      <w:r w:rsidRPr="00786A60">
        <w:rPr>
          <w:rFonts w:eastAsia="Calibri"/>
          <w:sz w:val="22"/>
          <w:szCs w:val="22"/>
          <w:lang w:val="ru-RU"/>
        </w:rPr>
        <w:tab/>
      </w:r>
      <w:r w:rsidRPr="00786A60">
        <w:rPr>
          <w:rFonts w:eastAsia="Calibri"/>
          <w:sz w:val="22"/>
          <w:szCs w:val="22"/>
          <w:lang w:val="ru-RU"/>
        </w:rPr>
        <w:tab/>
      </w:r>
      <w:r w:rsidRPr="00786A60">
        <w:rPr>
          <w:rFonts w:eastAsia="Calibri"/>
          <w:sz w:val="22"/>
          <w:szCs w:val="22"/>
          <w:lang w:val="ru-RU"/>
        </w:rPr>
        <w:tab/>
      </w:r>
      <w:r w:rsidRPr="00786A60">
        <w:rPr>
          <w:rFonts w:eastAsia="Calibri"/>
          <w:sz w:val="22"/>
          <w:szCs w:val="22"/>
          <w:lang w:val="ru-RU"/>
        </w:rPr>
        <w:tab/>
        <w:t xml:space="preserve">  </w:t>
      </w:r>
    </w:p>
    <w:p w14:paraId="18DE6DD8" w14:textId="41A1EA96" w:rsidR="004B4D72" w:rsidRPr="00786A60" w:rsidRDefault="004B4D72" w:rsidP="004B4D72">
      <w:pPr>
        <w:tabs>
          <w:tab w:val="left" w:pos="709"/>
        </w:tabs>
        <w:jc w:val="both"/>
        <w:rPr>
          <w:rFonts w:eastAsia="Calibri"/>
          <w:sz w:val="22"/>
          <w:szCs w:val="22"/>
          <w:lang w:val="ru-RU"/>
        </w:rPr>
      </w:pPr>
      <w:r w:rsidRPr="00786A60">
        <w:rPr>
          <w:rFonts w:eastAsia="Calibri"/>
          <w:sz w:val="22"/>
          <w:szCs w:val="22"/>
          <w:lang w:val="ru-RU"/>
        </w:rPr>
        <w:t xml:space="preserve">   Стар Дојран</w:t>
      </w:r>
      <w:r w:rsidRPr="00786A60">
        <w:rPr>
          <w:rFonts w:eastAsia="Calibri"/>
          <w:sz w:val="22"/>
          <w:szCs w:val="22"/>
          <w:lang w:val="ru-RU"/>
        </w:rPr>
        <w:tab/>
      </w:r>
      <w:r w:rsidRPr="00786A60">
        <w:rPr>
          <w:rFonts w:eastAsia="Calibri"/>
          <w:sz w:val="22"/>
          <w:szCs w:val="22"/>
          <w:lang w:val="ru-RU"/>
        </w:rPr>
        <w:tab/>
      </w:r>
      <w:r w:rsidRPr="00786A60">
        <w:rPr>
          <w:rFonts w:eastAsia="Calibri"/>
          <w:sz w:val="22"/>
          <w:szCs w:val="22"/>
          <w:lang w:val="ru-RU"/>
        </w:rPr>
        <w:tab/>
      </w:r>
      <w:r w:rsidRPr="00786A60">
        <w:rPr>
          <w:rFonts w:eastAsia="Calibri"/>
          <w:sz w:val="22"/>
          <w:szCs w:val="22"/>
          <w:lang w:val="ru-RU"/>
        </w:rPr>
        <w:tab/>
      </w:r>
      <w:r w:rsidRPr="00786A60">
        <w:rPr>
          <w:rFonts w:eastAsia="Calibri"/>
          <w:sz w:val="22"/>
          <w:szCs w:val="22"/>
          <w:lang w:val="ru-RU"/>
        </w:rPr>
        <w:tab/>
        <w:t xml:space="preserve">           </w:t>
      </w:r>
      <w:r w:rsidR="00CF6ECB" w:rsidRPr="00CF6ECB">
        <w:rPr>
          <w:rFonts w:eastAsia="Calibri"/>
          <w:sz w:val="22"/>
          <w:szCs w:val="22"/>
          <w:lang w:val="ru-RU"/>
        </w:rPr>
        <w:t xml:space="preserve">                        </w:t>
      </w:r>
      <w:r w:rsidRPr="00786A60">
        <w:rPr>
          <w:rFonts w:eastAsia="Calibri"/>
          <w:sz w:val="22"/>
          <w:szCs w:val="22"/>
          <w:lang w:val="ru-RU"/>
        </w:rPr>
        <w:t>Градоначалник</w:t>
      </w:r>
    </w:p>
    <w:p w14:paraId="2828C612" w14:textId="79D28774" w:rsidR="004B4D72" w:rsidRPr="00786A60" w:rsidRDefault="004B4D72" w:rsidP="004B4D72">
      <w:pPr>
        <w:tabs>
          <w:tab w:val="left" w:pos="709"/>
        </w:tabs>
        <w:jc w:val="both"/>
        <w:rPr>
          <w:rFonts w:eastAsia="Calibri"/>
          <w:sz w:val="22"/>
          <w:szCs w:val="22"/>
          <w:lang w:val="ru-RU"/>
        </w:rPr>
      </w:pPr>
      <w:r w:rsidRPr="00786A60">
        <w:rPr>
          <w:rFonts w:eastAsia="Calibri"/>
          <w:sz w:val="22"/>
          <w:szCs w:val="22"/>
          <w:lang w:val="ru-RU"/>
        </w:rPr>
        <w:tab/>
      </w:r>
      <w:r w:rsidRPr="00786A60">
        <w:rPr>
          <w:rFonts w:eastAsia="Calibri"/>
          <w:sz w:val="22"/>
          <w:szCs w:val="22"/>
          <w:lang w:val="ru-RU"/>
        </w:rPr>
        <w:tab/>
      </w:r>
      <w:r w:rsidRPr="00786A60">
        <w:rPr>
          <w:rFonts w:eastAsia="Calibri"/>
          <w:sz w:val="22"/>
          <w:szCs w:val="22"/>
          <w:lang w:val="ru-RU"/>
        </w:rPr>
        <w:tab/>
      </w:r>
      <w:r w:rsidRPr="00786A60">
        <w:rPr>
          <w:rFonts w:eastAsia="Calibri"/>
          <w:sz w:val="22"/>
          <w:szCs w:val="22"/>
          <w:lang w:val="ru-RU"/>
        </w:rPr>
        <w:tab/>
      </w:r>
      <w:r w:rsidRPr="00786A60">
        <w:rPr>
          <w:rFonts w:eastAsia="Calibri"/>
          <w:sz w:val="22"/>
          <w:szCs w:val="22"/>
          <w:lang w:val="ru-RU"/>
        </w:rPr>
        <w:tab/>
      </w:r>
      <w:r w:rsidRPr="00786A60">
        <w:rPr>
          <w:rFonts w:eastAsia="Calibri"/>
          <w:sz w:val="22"/>
          <w:szCs w:val="22"/>
          <w:lang w:val="ru-RU"/>
        </w:rPr>
        <w:tab/>
        <w:t xml:space="preserve">                   </w:t>
      </w:r>
      <w:r w:rsidR="00CF6ECB" w:rsidRPr="00CF6ECB">
        <w:rPr>
          <w:rFonts w:eastAsia="Calibri"/>
          <w:sz w:val="22"/>
          <w:szCs w:val="22"/>
          <w:lang w:val="ru-RU"/>
        </w:rPr>
        <w:t xml:space="preserve">                           </w:t>
      </w:r>
      <w:r w:rsidRPr="00786A60">
        <w:rPr>
          <w:rFonts w:eastAsia="Calibri"/>
          <w:sz w:val="22"/>
          <w:szCs w:val="22"/>
          <w:lang w:val="ru-RU"/>
        </w:rPr>
        <w:t>на општина Дојран</w:t>
      </w:r>
    </w:p>
    <w:p w14:paraId="3F4368C5" w14:textId="78F92B47" w:rsidR="004B4D72" w:rsidRPr="00786A60" w:rsidRDefault="004B4D72" w:rsidP="004B4D72">
      <w:pPr>
        <w:tabs>
          <w:tab w:val="left" w:pos="709"/>
        </w:tabs>
        <w:jc w:val="both"/>
        <w:rPr>
          <w:rFonts w:eastAsia="Calibri"/>
          <w:sz w:val="22"/>
          <w:szCs w:val="22"/>
          <w:lang w:val="ru-RU"/>
        </w:rPr>
      </w:pPr>
      <w:r w:rsidRPr="00786A60">
        <w:rPr>
          <w:rFonts w:eastAsia="Calibri"/>
          <w:sz w:val="22"/>
          <w:szCs w:val="22"/>
          <w:lang w:val="ru-RU"/>
        </w:rPr>
        <w:tab/>
      </w:r>
      <w:r w:rsidRPr="00786A60">
        <w:rPr>
          <w:rFonts w:eastAsia="Calibri"/>
          <w:sz w:val="22"/>
          <w:szCs w:val="22"/>
          <w:lang w:val="ru-RU"/>
        </w:rPr>
        <w:tab/>
      </w:r>
      <w:r w:rsidRPr="00786A60">
        <w:rPr>
          <w:rFonts w:eastAsia="Calibri"/>
          <w:sz w:val="22"/>
          <w:szCs w:val="22"/>
          <w:lang w:val="ru-RU"/>
        </w:rPr>
        <w:tab/>
      </w:r>
      <w:r w:rsidRPr="00786A60">
        <w:rPr>
          <w:rFonts w:eastAsia="Calibri"/>
          <w:sz w:val="22"/>
          <w:szCs w:val="22"/>
          <w:lang w:val="ru-RU"/>
        </w:rPr>
        <w:tab/>
        <w:t xml:space="preserve"> </w:t>
      </w:r>
      <w:r w:rsidRPr="00786A60">
        <w:rPr>
          <w:rFonts w:eastAsia="Calibri"/>
          <w:sz w:val="22"/>
          <w:szCs w:val="22"/>
          <w:lang w:val="ru-RU"/>
        </w:rPr>
        <w:tab/>
      </w:r>
      <w:r w:rsidRPr="00786A60">
        <w:rPr>
          <w:rFonts w:eastAsia="Calibri"/>
          <w:sz w:val="22"/>
          <w:szCs w:val="22"/>
          <w:lang w:val="ru-RU"/>
        </w:rPr>
        <w:tab/>
      </w:r>
      <w:r w:rsidRPr="00786A60">
        <w:rPr>
          <w:rFonts w:eastAsia="Calibri"/>
          <w:sz w:val="22"/>
          <w:szCs w:val="22"/>
          <w:lang w:val="ru-RU"/>
        </w:rPr>
        <w:tab/>
        <w:t xml:space="preserve">            </w:t>
      </w:r>
      <w:r w:rsidR="00CF6ECB" w:rsidRPr="00CF6ECB">
        <w:rPr>
          <w:rFonts w:eastAsia="Calibri"/>
          <w:sz w:val="22"/>
          <w:szCs w:val="22"/>
          <w:lang w:val="ru-RU"/>
        </w:rPr>
        <w:t xml:space="preserve"> </w:t>
      </w:r>
      <w:r w:rsidR="00CF6ECB">
        <w:rPr>
          <w:rFonts w:eastAsia="Calibri"/>
          <w:sz w:val="22"/>
          <w:szCs w:val="22"/>
          <w:lang w:val="en-US"/>
        </w:rPr>
        <w:t xml:space="preserve">                         </w:t>
      </w:r>
      <w:r w:rsidRPr="00786A60">
        <w:rPr>
          <w:rFonts w:eastAsia="Calibri"/>
          <w:sz w:val="22"/>
          <w:szCs w:val="22"/>
          <w:lang w:val="ru-RU"/>
        </w:rPr>
        <w:t>Анго Ангов с.р.</w:t>
      </w:r>
    </w:p>
    <w:p w14:paraId="18172B4E" w14:textId="77777777" w:rsidR="004B4D72" w:rsidRPr="00786A60" w:rsidRDefault="004B4D72" w:rsidP="004B4D72">
      <w:pPr>
        <w:ind w:left="-180" w:firstLine="900"/>
        <w:jc w:val="both"/>
        <w:rPr>
          <w:rFonts w:eastAsia="Calibri"/>
          <w:sz w:val="22"/>
          <w:szCs w:val="22"/>
          <w:lang w:val="ru-RU"/>
        </w:rPr>
      </w:pPr>
    </w:p>
    <w:p w14:paraId="0D81007F" w14:textId="77777777" w:rsidR="008342BC" w:rsidRPr="00786A60" w:rsidRDefault="008342BC" w:rsidP="008342BC">
      <w:pPr>
        <w:pStyle w:val="ListParagraph"/>
        <w:ind w:left="660"/>
        <w:jc w:val="both"/>
        <w:rPr>
          <w:lang w:val="mk-MK"/>
        </w:rPr>
      </w:pPr>
    </w:p>
    <w:p w14:paraId="5B1E14B2" w14:textId="77777777" w:rsidR="00234345" w:rsidRPr="00786A60" w:rsidRDefault="00234345" w:rsidP="00234345">
      <w:pPr>
        <w:ind w:left="-180" w:firstLine="900"/>
        <w:jc w:val="both"/>
        <w:rPr>
          <w:rFonts w:eastAsia="Calibri"/>
          <w:sz w:val="22"/>
          <w:szCs w:val="22"/>
          <w:lang w:val="mk-MK"/>
        </w:rPr>
      </w:pPr>
    </w:p>
    <w:p w14:paraId="6790B28C" w14:textId="77777777" w:rsidR="004B4D72" w:rsidRPr="00786A60" w:rsidRDefault="004B4D72" w:rsidP="00234345">
      <w:pPr>
        <w:ind w:left="-180" w:firstLine="900"/>
        <w:jc w:val="both"/>
        <w:rPr>
          <w:rFonts w:eastAsia="Calibri"/>
          <w:sz w:val="22"/>
          <w:szCs w:val="22"/>
          <w:lang w:val="mk-MK"/>
        </w:rPr>
      </w:pPr>
    </w:p>
    <w:p w14:paraId="72227A54" w14:textId="77777777" w:rsidR="004B4D72" w:rsidRPr="00786A60" w:rsidRDefault="004B4D72" w:rsidP="00234345">
      <w:pPr>
        <w:ind w:left="-180" w:firstLine="900"/>
        <w:jc w:val="both"/>
        <w:rPr>
          <w:rFonts w:eastAsia="Calibri"/>
          <w:sz w:val="22"/>
          <w:szCs w:val="22"/>
          <w:lang w:val="mk-MK"/>
        </w:rPr>
      </w:pPr>
    </w:p>
    <w:p w14:paraId="55C7B901" w14:textId="77777777" w:rsidR="004B4D72" w:rsidRDefault="004B4D72" w:rsidP="00234345">
      <w:pPr>
        <w:ind w:left="-180" w:firstLine="900"/>
        <w:jc w:val="both"/>
        <w:rPr>
          <w:rFonts w:eastAsia="Calibri"/>
          <w:sz w:val="22"/>
          <w:szCs w:val="22"/>
          <w:lang w:val="mk-MK"/>
        </w:rPr>
      </w:pPr>
    </w:p>
    <w:p w14:paraId="081E4A09" w14:textId="77777777" w:rsidR="004246CC" w:rsidRDefault="004246CC" w:rsidP="00234345">
      <w:pPr>
        <w:ind w:left="-180" w:firstLine="900"/>
        <w:jc w:val="both"/>
        <w:rPr>
          <w:rFonts w:eastAsia="Calibri"/>
          <w:sz w:val="22"/>
          <w:szCs w:val="22"/>
          <w:lang w:val="mk-MK"/>
        </w:rPr>
      </w:pPr>
    </w:p>
    <w:p w14:paraId="79251F28" w14:textId="77777777" w:rsidR="004246CC" w:rsidRPr="00786A60" w:rsidRDefault="004246CC" w:rsidP="00234345">
      <w:pPr>
        <w:ind w:left="-180" w:firstLine="900"/>
        <w:jc w:val="both"/>
        <w:rPr>
          <w:rFonts w:eastAsia="Calibri"/>
          <w:sz w:val="22"/>
          <w:szCs w:val="22"/>
          <w:lang w:val="mk-MK"/>
        </w:rPr>
      </w:pPr>
    </w:p>
    <w:p w14:paraId="33F8DD9F" w14:textId="77777777" w:rsidR="004B4D72" w:rsidRPr="00786A60" w:rsidRDefault="004B4D72" w:rsidP="00234345">
      <w:pPr>
        <w:ind w:left="-180" w:firstLine="900"/>
        <w:jc w:val="both"/>
        <w:rPr>
          <w:rFonts w:eastAsia="Calibri"/>
          <w:sz w:val="22"/>
          <w:szCs w:val="22"/>
          <w:lang w:val="mk-MK"/>
        </w:rPr>
      </w:pPr>
    </w:p>
    <w:p w14:paraId="2C0CDFEF" w14:textId="77777777" w:rsidR="00234345" w:rsidRPr="00786A60" w:rsidRDefault="00234345" w:rsidP="00234345">
      <w:pPr>
        <w:ind w:left="-180" w:firstLine="900"/>
        <w:jc w:val="both"/>
        <w:rPr>
          <w:rFonts w:eastAsia="Calibri"/>
          <w:sz w:val="22"/>
          <w:szCs w:val="22"/>
          <w:lang w:val="ru-RU"/>
        </w:rPr>
      </w:pPr>
    </w:p>
    <w:p w14:paraId="04F7A38D" w14:textId="77777777" w:rsidR="00234345" w:rsidRPr="00786A60" w:rsidRDefault="00234345" w:rsidP="00234345">
      <w:pPr>
        <w:ind w:left="-180" w:firstLine="900"/>
        <w:jc w:val="both"/>
        <w:rPr>
          <w:rFonts w:eastAsia="Calibri"/>
          <w:sz w:val="22"/>
          <w:szCs w:val="22"/>
          <w:lang w:val="ru-RU"/>
        </w:rPr>
      </w:pPr>
    </w:p>
    <w:p w14:paraId="2B4A15E4" w14:textId="77777777" w:rsidR="00234345" w:rsidRPr="00786A60" w:rsidRDefault="00234345" w:rsidP="00234345">
      <w:pPr>
        <w:ind w:left="-180" w:firstLine="900"/>
        <w:jc w:val="both"/>
        <w:rPr>
          <w:rFonts w:eastAsia="Calibri"/>
          <w:sz w:val="22"/>
          <w:szCs w:val="22"/>
          <w:lang w:val="ru-RU"/>
        </w:rPr>
      </w:pPr>
    </w:p>
    <w:p w14:paraId="5436921C" w14:textId="77777777" w:rsidR="00234345" w:rsidRPr="00843577" w:rsidRDefault="00234345" w:rsidP="00234345">
      <w:pPr>
        <w:ind w:left="-180" w:firstLine="900"/>
        <w:jc w:val="both"/>
        <w:rPr>
          <w:rFonts w:eastAsia="Calibri"/>
          <w:sz w:val="22"/>
          <w:szCs w:val="22"/>
          <w:lang w:val="ru-RU"/>
        </w:rPr>
      </w:pPr>
    </w:p>
    <w:p w14:paraId="21AC4918" w14:textId="77777777" w:rsidR="00234345" w:rsidRPr="00843577" w:rsidRDefault="00234345" w:rsidP="00234345">
      <w:pPr>
        <w:ind w:left="-180" w:firstLine="900"/>
        <w:jc w:val="both"/>
        <w:rPr>
          <w:rFonts w:eastAsia="Calibri"/>
          <w:sz w:val="22"/>
          <w:szCs w:val="22"/>
          <w:lang w:val="ru-RU"/>
        </w:rPr>
      </w:pPr>
    </w:p>
    <w:p w14:paraId="697CD071" w14:textId="77777777" w:rsidR="00234345" w:rsidRPr="00843577" w:rsidRDefault="00234345" w:rsidP="00234345">
      <w:pPr>
        <w:ind w:left="-180" w:firstLine="900"/>
        <w:jc w:val="both"/>
        <w:rPr>
          <w:rFonts w:eastAsia="Calibri"/>
          <w:sz w:val="22"/>
          <w:szCs w:val="22"/>
          <w:lang w:val="ru-RU"/>
        </w:rPr>
      </w:pPr>
    </w:p>
    <w:p w14:paraId="1BE33509" w14:textId="2D159872" w:rsidR="00786A60" w:rsidRPr="00D82821" w:rsidRDefault="00786A60" w:rsidP="00786A6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18</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10</w:t>
      </w:r>
      <w:r w:rsidRPr="00D82821">
        <w:rPr>
          <w:rFonts w:ascii="Times New Roman" w:hAnsi="Times New Roman" w:cs="Times New Roman"/>
          <w:lang w:val="mk-MK"/>
        </w:rPr>
        <w:t xml:space="preserve"> стр.</w:t>
      </w:r>
      <w:r>
        <w:rPr>
          <w:rFonts w:ascii="Times New Roman" w:hAnsi="Times New Roman" w:cs="Times New Roman"/>
          <w:lang w:val="mk-MK"/>
        </w:rPr>
        <w:t>8</w:t>
      </w:r>
    </w:p>
    <w:p w14:paraId="74557E20" w14:textId="77777777" w:rsidR="00234345" w:rsidRPr="00843577" w:rsidRDefault="00234345" w:rsidP="00234345">
      <w:pPr>
        <w:ind w:left="-180" w:firstLine="900"/>
        <w:jc w:val="both"/>
        <w:rPr>
          <w:rFonts w:eastAsia="Calibri"/>
          <w:sz w:val="22"/>
          <w:szCs w:val="22"/>
          <w:lang w:val="ru-RU"/>
        </w:rPr>
      </w:pPr>
    </w:p>
    <w:p w14:paraId="735AECE6" w14:textId="77777777" w:rsidR="00CC57D3" w:rsidRPr="00CC57D3" w:rsidRDefault="00CC57D3" w:rsidP="00CC57D3">
      <w:pPr>
        <w:ind w:firstLine="720"/>
        <w:jc w:val="both"/>
        <w:rPr>
          <w:sz w:val="22"/>
          <w:szCs w:val="22"/>
          <w:lang w:val="mk-MK"/>
        </w:rPr>
      </w:pPr>
      <w:r w:rsidRPr="00CC57D3">
        <w:rPr>
          <w:sz w:val="22"/>
          <w:szCs w:val="22"/>
          <w:lang w:val="mk-MK"/>
        </w:rPr>
        <w:t>Врз основа на член 146 од Деловникот за работа на Советот (,,Службен гласник на општина Дојран”-пречистен текст), бр.5/23, Советот на општина Дојран на седницата одржана на ден 14.08.2023 година, расправајки по Барањето за поставување на урбана опрема пред деловниот објект на ТП НОТА доо во Стар Дојран, поднесено од Хубавка Дуљанова го донесе следниот,</w:t>
      </w:r>
    </w:p>
    <w:p w14:paraId="023F2826" w14:textId="77777777" w:rsidR="00CC57D3" w:rsidRPr="00CC57D3" w:rsidRDefault="00CC57D3" w:rsidP="00CC57D3">
      <w:pPr>
        <w:ind w:firstLine="720"/>
        <w:jc w:val="both"/>
        <w:rPr>
          <w:sz w:val="22"/>
          <w:szCs w:val="22"/>
          <w:lang w:val="mk-MK"/>
        </w:rPr>
      </w:pPr>
    </w:p>
    <w:p w14:paraId="4BF3DF32" w14:textId="77777777" w:rsidR="00CC57D3" w:rsidRPr="00CC57D3" w:rsidRDefault="00CC57D3" w:rsidP="00CC57D3">
      <w:pPr>
        <w:ind w:left="720" w:firstLine="1740"/>
        <w:rPr>
          <w:sz w:val="22"/>
          <w:szCs w:val="22"/>
          <w:lang w:val="mk-MK"/>
        </w:rPr>
      </w:pPr>
    </w:p>
    <w:p w14:paraId="65C64D24" w14:textId="77777777" w:rsidR="00CC57D3" w:rsidRPr="00CC57D3" w:rsidRDefault="00CC57D3" w:rsidP="00CC57D3">
      <w:pPr>
        <w:jc w:val="center"/>
        <w:rPr>
          <w:sz w:val="22"/>
          <w:szCs w:val="22"/>
          <w:lang w:val="mk-MK"/>
        </w:rPr>
      </w:pPr>
    </w:p>
    <w:p w14:paraId="038A55F8" w14:textId="7E865536" w:rsidR="00CC57D3" w:rsidRPr="00CC57D3" w:rsidRDefault="00CC57D3" w:rsidP="00CC57D3">
      <w:pPr>
        <w:jc w:val="center"/>
        <w:rPr>
          <w:sz w:val="22"/>
          <w:szCs w:val="22"/>
          <w:lang w:val="mk-MK"/>
        </w:rPr>
      </w:pPr>
      <w:r w:rsidRPr="00CC57D3">
        <w:rPr>
          <w:sz w:val="22"/>
          <w:szCs w:val="22"/>
          <w:lang w:val="mk-MK"/>
        </w:rPr>
        <w:t>З  А  К  Л  У  Ч  О  К</w:t>
      </w:r>
    </w:p>
    <w:p w14:paraId="6D10B02E" w14:textId="77777777" w:rsidR="00CC57D3" w:rsidRPr="00CC57D3" w:rsidRDefault="00CC57D3" w:rsidP="00CC57D3">
      <w:pPr>
        <w:jc w:val="center"/>
        <w:rPr>
          <w:sz w:val="22"/>
          <w:szCs w:val="22"/>
          <w:lang w:val="mk-MK"/>
        </w:rPr>
      </w:pPr>
      <w:bookmarkStart w:id="6" w:name="_Hlk143609398"/>
      <w:r w:rsidRPr="00CC57D3">
        <w:rPr>
          <w:rFonts w:eastAsia="Calibri"/>
          <w:sz w:val="22"/>
          <w:szCs w:val="22"/>
          <w:lang w:val="mk-MK"/>
        </w:rPr>
        <w:t>По Барањето за поставување на урбана опрема пред објектот на ТП НОТА во Стар Дојран</w:t>
      </w:r>
    </w:p>
    <w:p w14:paraId="3443D18B" w14:textId="77777777" w:rsidR="00CC57D3" w:rsidRPr="00CC57D3" w:rsidRDefault="00CC57D3" w:rsidP="00CC57D3">
      <w:pPr>
        <w:ind w:firstLine="720"/>
        <w:jc w:val="both"/>
        <w:rPr>
          <w:sz w:val="22"/>
          <w:szCs w:val="22"/>
          <w:lang w:val="mk-MK"/>
        </w:rPr>
      </w:pPr>
    </w:p>
    <w:p w14:paraId="28CA8CA7" w14:textId="77777777" w:rsidR="00CC57D3" w:rsidRPr="00CC57D3" w:rsidRDefault="00CC57D3" w:rsidP="00CC57D3">
      <w:pPr>
        <w:ind w:firstLine="720"/>
        <w:jc w:val="both"/>
        <w:rPr>
          <w:sz w:val="22"/>
          <w:szCs w:val="22"/>
          <w:lang w:val="mk-MK"/>
        </w:rPr>
      </w:pPr>
    </w:p>
    <w:bookmarkEnd w:id="6"/>
    <w:p w14:paraId="7D829D42" w14:textId="77777777" w:rsidR="00CC57D3" w:rsidRDefault="00CC57D3" w:rsidP="00CC57D3">
      <w:pPr>
        <w:ind w:firstLine="720"/>
        <w:jc w:val="both"/>
        <w:rPr>
          <w:sz w:val="22"/>
          <w:szCs w:val="22"/>
          <w:lang w:val="mk-MK"/>
        </w:rPr>
      </w:pPr>
    </w:p>
    <w:p w14:paraId="5207BEE2" w14:textId="77777777" w:rsidR="00CC57D3" w:rsidRPr="00CC57D3" w:rsidRDefault="00CC57D3" w:rsidP="00CC57D3">
      <w:pPr>
        <w:ind w:firstLine="720"/>
        <w:jc w:val="both"/>
        <w:rPr>
          <w:sz w:val="22"/>
          <w:szCs w:val="22"/>
          <w:lang w:val="mk-MK"/>
        </w:rPr>
      </w:pPr>
    </w:p>
    <w:p w14:paraId="16D7EED5" w14:textId="77777777" w:rsidR="00CC57D3" w:rsidRPr="00CC57D3" w:rsidRDefault="00CC57D3" w:rsidP="00CC57D3">
      <w:pPr>
        <w:ind w:firstLine="720"/>
        <w:jc w:val="both"/>
        <w:rPr>
          <w:sz w:val="22"/>
          <w:szCs w:val="22"/>
          <w:lang w:val="mk-MK"/>
        </w:rPr>
      </w:pPr>
      <w:r w:rsidRPr="00CC57D3">
        <w:rPr>
          <w:sz w:val="22"/>
          <w:szCs w:val="22"/>
          <w:lang w:val="mk-MK"/>
        </w:rPr>
        <w:t>1.Советот го прифати Барањето за утврдување на можноста за поставување на урбана опрема пред деловниот објект на ТП НОТА доо во Стар Дојран.</w:t>
      </w:r>
    </w:p>
    <w:p w14:paraId="74F20C9C" w14:textId="77777777" w:rsidR="00CC57D3" w:rsidRDefault="00CC57D3" w:rsidP="00CC57D3">
      <w:pPr>
        <w:jc w:val="both"/>
        <w:rPr>
          <w:sz w:val="22"/>
          <w:szCs w:val="22"/>
          <w:lang w:val="mk-MK"/>
        </w:rPr>
      </w:pPr>
    </w:p>
    <w:p w14:paraId="4B689B53" w14:textId="77777777" w:rsidR="00CC57D3" w:rsidRPr="00CC57D3" w:rsidRDefault="00CC57D3" w:rsidP="00CC57D3">
      <w:pPr>
        <w:jc w:val="both"/>
        <w:rPr>
          <w:sz w:val="22"/>
          <w:szCs w:val="22"/>
          <w:lang w:val="mk-MK"/>
        </w:rPr>
      </w:pPr>
    </w:p>
    <w:p w14:paraId="55701BD9" w14:textId="69399BE8" w:rsidR="00CC57D3" w:rsidRPr="00CC57D3" w:rsidRDefault="00CC57D3" w:rsidP="00CC57D3">
      <w:pPr>
        <w:ind w:firstLine="720"/>
        <w:jc w:val="both"/>
        <w:rPr>
          <w:sz w:val="22"/>
          <w:szCs w:val="22"/>
          <w:lang w:val="ru-RU"/>
        </w:rPr>
      </w:pPr>
      <w:r w:rsidRPr="00CC57D3">
        <w:rPr>
          <w:sz w:val="22"/>
          <w:szCs w:val="22"/>
          <w:lang w:val="ru-RU"/>
        </w:rPr>
        <w:t xml:space="preserve">2.Надлежните служби и Одделението за Урбанизам, комунални дејности и заштита на животната средина во општина Дојран, да утврдат дали постојат услови за поставување на урбана опрема </w:t>
      </w:r>
      <w:r w:rsidRPr="00CC57D3">
        <w:rPr>
          <w:sz w:val="22"/>
          <w:szCs w:val="22"/>
          <w:lang w:val="mk-MK"/>
        </w:rPr>
        <w:t>пред деловниот објект на ТП НОТА доо во Стар Дојран</w:t>
      </w:r>
      <w:r w:rsidRPr="00CC57D3">
        <w:rPr>
          <w:sz w:val="22"/>
          <w:szCs w:val="22"/>
          <w:lang w:val="ru-RU"/>
        </w:rPr>
        <w:t>.</w:t>
      </w:r>
    </w:p>
    <w:p w14:paraId="48E94593" w14:textId="77777777" w:rsidR="00CC57D3" w:rsidRPr="00CC57D3" w:rsidRDefault="00CC57D3" w:rsidP="00CC57D3">
      <w:pPr>
        <w:ind w:firstLine="720"/>
        <w:jc w:val="both"/>
        <w:rPr>
          <w:sz w:val="22"/>
          <w:szCs w:val="22"/>
          <w:lang w:val="ru-RU"/>
        </w:rPr>
      </w:pPr>
      <w:r w:rsidRPr="00CC57D3">
        <w:rPr>
          <w:sz w:val="22"/>
          <w:szCs w:val="22"/>
          <w:lang w:val="ru-RU"/>
        </w:rPr>
        <w:t xml:space="preserve">Доколку постојат услови постапката да продолжи согласно позитивните законски прописи, доколку нема услови да се извести подносителот на барањето.  </w:t>
      </w:r>
    </w:p>
    <w:p w14:paraId="381EE7E7" w14:textId="77777777" w:rsidR="00CC57D3" w:rsidRDefault="00CC57D3" w:rsidP="00CC57D3">
      <w:pPr>
        <w:jc w:val="both"/>
        <w:rPr>
          <w:sz w:val="22"/>
          <w:szCs w:val="22"/>
          <w:lang w:val="ru-RU"/>
        </w:rPr>
      </w:pPr>
    </w:p>
    <w:p w14:paraId="4C0AB471" w14:textId="77777777" w:rsidR="00CC57D3" w:rsidRPr="00CC57D3" w:rsidRDefault="00CC57D3" w:rsidP="00CC57D3">
      <w:pPr>
        <w:jc w:val="both"/>
        <w:rPr>
          <w:sz w:val="22"/>
          <w:szCs w:val="22"/>
          <w:lang w:val="ru-RU"/>
        </w:rPr>
      </w:pPr>
    </w:p>
    <w:p w14:paraId="14B3580C" w14:textId="77777777" w:rsidR="00CC57D3" w:rsidRPr="00CC57D3" w:rsidRDefault="00CC57D3" w:rsidP="00CC57D3">
      <w:pPr>
        <w:jc w:val="both"/>
        <w:rPr>
          <w:sz w:val="22"/>
          <w:szCs w:val="22"/>
          <w:lang w:val="ru-RU"/>
        </w:rPr>
      </w:pPr>
    </w:p>
    <w:p w14:paraId="3F4570A4" w14:textId="77777777" w:rsidR="00CC57D3" w:rsidRPr="00CC57D3" w:rsidRDefault="00CC57D3" w:rsidP="00CC57D3">
      <w:pPr>
        <w:ind w:firstLine="720"/>
        <w:jc w:val="both"/>
        <w:rPr>
          <w:sz w:val="22"/>
          <w:szCs w:val="22"/>
          <w:lang w:val="ru-RU"/>
        </w:rPr>
      </w:pPr>
      <w:r w:rsidRPr="00CC57D3">
        <w:rPr>
          <w:sz w:val="22"/>
          <w:szCs w:val="22"/>
          <w:lang w:val="ru-RU"/>
        </w:rPr>
        <w:t>3.</w:t>
      </w:r>
      <w:r w:rsidRPr="00CC57D3">
        <w:rPr>
          <w:sz w:val="22"/>
          <w:szCs w:val="22"/>
          <w:lang w:val="mk-MK"/>
        </w:rPr>
        <w:t>Овој заклучок влегува во сила наредниот ден од денот на објавување во ,,Службен гласник на општина Дојран,,.</w:t>
      </w:r>
    </w:p>
    <w:p w14:paraId="65FF2AD4" w14:textId="77777777" w:rsidR="00CC57D3" w:rsidRPr="00CC57D3" w:rsidRDefault="00CC57D3" w:rsidP="00CC57D3">
      <w:pPr>
        <w:ind w:firstLine="720"/>
        <w:jc w:val="both"/>
        <w:rPr>
          <w:sz w:val="22"/>
          <w:szCs w:val="22"/>
          <w:lang w:val="mk-MK"/>
        </w:rPr>
      </w:pPr>
    </w:p>
    <w:p w14:paraId="091AEC66" w14:textId="77777777" w:rsidR="00CC57D3" w:rsidRPr="00CC57D3" w:rsidRDefault="00CC57D3" w:rsidP="00CC57D3">
      <w:pPr>
        <w:ind w:firstLine="720"/>
        <w:jc w:val="both"/>
        <w:rPr>
          <w:sz w:val="22"/>
          <w:szCs w:val="22"/>
          <w:lang w:val="mk-MK"/>
        </w:rPr>
      </w:pPr>
    </w:p>
    <w:p w14:paraId="68EBAF50" w14:textId="29B0FF10" w:rsidR="00CC57D3" w:rsidRPr="00CC57D3" w:rsidRDefault="00CC57D3" w:rsidP="00CC57D3">
      <w:pPr>
        <w:pStyle w:val="ListParagraph"/>
        <w:ind w:left="660"/>
        <w:jc w:val="both"/>
        <w:rPr>
          <w:rFonts w:ascii="Times New Roman" w:hAnsi="Times New Roman" w:cs="Times New Roman"/>
          <w:lang w:val="mk-MK"/>
        </w:rPr>
      </w:pPr>
      <w:r w:rsidRPr="00CC57D3">
        <w:rPr>
          <w:rFonts w:ascii="Times New Roman" w:hAnsi="Times New Roman" w:cs="Times New Roman"/>
          <w:lang w:val="mk-MK"/>
        </w:rPr>
        <w:t>Бр. 08 –772/6</w:t>
      </w:r>
      <w:r w:rsidRPr="00CC57D3">
        <w:rPr>
          <w:rFonts w:ascii="Times New Roman" w:hAnsi="Times New Roman" w:cs="Times New Roman"/>
          <w:lang w:val="mk-MK"/>
        </w:rPr>
        <w:tab/>
      </w:r>
      <w:r w:rsidRPr="00CC57D3">
        <w:rPr>
          <w:rFonts w:ascii="Times New Roman" w:hAnsi="Times New Roman" w:cs="Times New Roman"/>
          <w:lang w:val="mk-MK"/>
        </w:rPr>
        <w:tab/>
      </w:r>
      <w:r w:rsidRPr="00CC57D3">
        <w:rPr>
          <w:rFonts w:ascii="Times New Roman" w:hAnsi="Times New Roman" w:cs="Times New Roman"/>
          <w:lang w:val="mk-MK"/>
        </w:rPr>
        <w:tab/>
      </w:r>
      <w:r w:rsidRPr="00CC57D3">
        <w:rPr>
          <w:rFonts w:ascii="Times New Roman" w:hAnsi="Times New Roman" w:cs="Times New Roman"/>
          <w:lang w:val="mk-MK"/>
        </w:rPr>
        <w:tab/>
      </w:r>
      <w:r w:rsidRPr="00CC57D3">
        <w:rPr>
          <w:rFonts w:ascii="Times New Roman" w:hAnsi="Times New Roman" w:cs="Times New Roman"/>
          <w:lang w:val="mk-MK"/>
        </w:rPr>
        <w:tab/>
      </w:r>
      <w:r w:rsidRPr="00CC57D3">
        <w:rPr>
          <w:rFonts w:ascii="Times New Roman" w:hAnsi="Times New Roman" w:cs="Times New Roman"/>
          <w:lang w:val="mk-MK"/>
        </w:rPr>
        <w:tab/>
      </w:r>
      <w:r w:rsidRPr="00CC57D3">
        <w:rPr>
          <w:rFonts w:ascii="Times New Roman" w:hAnsi="Times New Roman" w:cs="Times New Roman"/>
          <w:lang w:val="mk-MK"/>
        </w:rPr>
        <w:tab/>
        <w:t xml:space="preserve">        Претседател</w:t>
      </w:r>
    </w:p>
    <w:p w14:paraId="34B17AFC" w14:textId="77777777" w:rsidR="00CC57D3" w:rsidRPr="00CC57D3" w:rsidRDefault="00CC57D3" w:rsidP="00CC57D3">
      <w:pPr>
        <w:pStyle w:val="ListParagraph"/>
        <w:ind w:left="660"/>
        <w:jc w:val="both"/>
        <w:rPr>
          <w:rFonts w:ascii="Times New Roman" w:hAnsi="Times New Roman" w:cs="Times New Roman"/>
          <w:lang w:val="mk-MK"/>
        </w:rPr>
      </w:pPr>
      <w:r w:rsidRPr="00CC57D3">
        <w:rPr>
          <w:rFonts w:ascii="Times New Roman" w:hAnsi="Times New Roman" w:cs="Times New Roman"/>
          <w:lang w:val="mk-MK"/>
        </w:rPr>
        <w:t xml:space="preserve">14.08.2023 година                                                           на Советот на општина Дојран    </w:t>
      </w:r>
    </w:p>
    <w:p w14:paraId="17C7F71B" w14:textId="5753C047" w:rsidR="00CC57D3" w:rsidRPr="00CC57D3" w:rsidRDefault="00CC57D3" w:rsidP="00CC57D3">
      <w:pPr>
        <w:pStyle w:val="ListParagraph"/>
        <w:ind w:left="660"/>
        <w:rPr>
          <w:rFonts w:ascii="Times New Roman" w:hAnsi="Times New Roman" w:cs="Times New Roman"/>
          <w:lang w:val="mk-MK"/>
        </w:rPr>
      </w:pPr>
      <w:r w:rsidRPr="00CC57D3">
        <w:rPr>
          <w:rFonts w:ascii="Times New Roman" w:hAnsi="Times New Roman" w:cs="Times New Roman"/>
          <w:lang w:val="mk-MK"/>
        </w:rPr>
        <w:t>Стар Дојран                                                                                          Ратко Ајцев</w:t>
      </w:r>
      <w:r>
        <w:rPr>
          <w:rFonts w:ascii="Times New Roman" w:hAnsi="Times New Roman" w:cs="Times New Roman"/>
          <w:lang w:val="mk-MK"/>
        </w:rPr>
        <w:t xml:space="preserve"> с.р.</w:t>
      </w:r>
    </w:p>
    <w:p w14:paraId="6D5F8D50" w14:textId="77777777" w:rsidR="00CC57D3" w:rsidRPr="00CC57D3" w:rsidRDefault="00CC57D3" w:rsidP="00CC57D3">
      <w:pPr>
        <w:ind w:firstLine="720"/>
        <w:jc w:val="both"/>
        <w:rPr>
          <w:sz w:val="22"/>
          <w:szCs w:val="22"/>
          <w:lang w:val="mk-MK"/>
        </w:rPr>
      </w:pPr>
    </w:p>
    <w:p w14:paraId="05BD3359" w14:textId="77777777" w:rsidR="00CC57D3" w:rsidRPr="00CC57D3" w:rsidRDefault="00CC57D3" w:rsidP="00CC57D3">
      <w:pPr>
        <w:pStyle w:val="ListParagraph"/>
        <w:ind w:left="660"/>
        <w:jc w:val="both"/>
        <w:rPr>
          <w:rFonts w:ascii="Times New Roman" w:hAnsi="Times New Roman" w:cs="Times New Roman"/>
          <w:lang w:val="mk-MK"/>
        </w:rPr>
      </w:pPr>
    </w:p>
    <w:p w14:paraId="4667856B" w14:textId="77777777" w:rsidR="00CC57D3" w:rsidRPr="00CC57D3" w:rsidRDefault="00CC57D3" w:rsidP="00CC57D3">
      <w:pPr>
        <w:pStyle w:val="ListParagraph"/>
        <w:ind w:left="660"/>
        <w:jc w:val="both"/>
        <w:rPr>
          <w:lang w:val="mk-MK"/>
        </w:rPr>
      </w:pPr>
    </w:p>
    <w:p w14:paraId="0C763A88" w14:textId="77777777" w:rsidR="00CC57D3" w:rsidRPr="00CC57D3" w:rsidRDefault="00CC57D3" w:rsidP="00CC57D3">
      <w:pPr>
        <w:pStyle w:val="ListParagraph"/>
        <w:ind w:left="660"/>
        <w:jc w:val="both"/>
        <w:rPr>
          <w:lang w:val="mk-MK"/>
        </w:rPr>
      </w:pPr>
    </w:p>
    <w:p w14:paraId="2EB03306" w14:textId="77777777" w:rsidR="00CC57D3" w:rsidRPr="00CC57D3" w:rsidRDefault="00CC57D3" w:rsidP="00CC57D3">
      <w:pPr>
        <w:pStyle w:val="ListParagraph"/>
        <w:ind w:left="660"/>
        <w:jc w:val="both"/>
        <w:rPr>
          <w:lang w:val="mk-MK"/>
        </w:rPr>
      </w:pPr>
    </w:p>
    <w:p w14:paraId="38A228D3" w14:textId="77777777" w:rsidR="00CC57D3" w:rsidRPr="00CC57D3" w:rsidRDefault="00CC57D3" w:rsidP="00CC57D3">
      <w:pPr>
        <w:pStyle w:val="ListParagraph"/>
        <w:ind w:left="660"/>
        <w:jc w:val="both"/>
        <w:rPr>
          <w:lang w:val="mk-MK"/>
        </w:rPr>
      </w:pPr>
    </w:p>
    <w:p w14:paraId="4004F09B" w14:textId="77777777" w:rsidR="00CC57D3" w:rsidRPr="00CC57D3" w:rsidRDefault="00CC57D3" w:rsidP="00CC57D3">
      <w:pPr>
        <w:pStyle w:val="ListParagraph"/>
        <w:ind w:left="660"/>
        <w:jc w:val="both"/>
        <w:rPr>
          <w:lang w:val="mk-MK"/>
        </w:rPr>
      </w:pPr>
    </w:p>
    <w:p w14:paraId="4101230C" w14:textId="77777777" w:rsidR="00CC57D3" w:rsidRPr="00CC57D3" w:rsidRDefault="00CC57D3" w:rsidP="00CC57D3">
      <w:pPr>
        <w:ind w:firstLine="720"/>
        <w:jc w:val="both"/>
        <w:rPr>
          <w:lang w:val="mk-MK"/>
        </w:rPr>
      </w:pPr>
    </w:p>
    <w:p w14:paraId="202C4B37" w14:textId="77777777" w:rsidR="00CC57D3" w:rsidRPr="00CC57D3" w:rsidRDefault="00CC57D3" w:rsidP="00CC57D3">
      <w:pPr>
        <w:ind w:firstLine="720"/>
        <w:jc w:val="both"/>
        <w:rPr>
          <w:lang w:val="mk-MK"/>
        </w:rPr>
      </w:pPr>
    </w:p>
    <w:p w14:paraId="7A9433EE" w14:textId="77777777" w:rsidR="00CC57D3" w:rsidRPr="00CC57D3" w:rsidRDefault="00CC57D3" w:rsidP="00CC57D3">
      <w:pPr>
        <w:ind w:firstLine="720"/>
        <w:jc w:val="both"/>
        <w:rPr>
          <w:lang w:val="mk-MK"/>
        </w:rPr>
      </w:pPr>
    </w:p>
    <w:p w14:paraId="674478D5" w14:textId="77777777" w:rsidR="00CC57D3" w:rsidRDefault="00CC57D3" w:rsidP="00CC57D3">
      <w:pPr>
        <w:ind w:firstLine="720"/>
        <w:jc w:val="both"/>
        <w:rPr>
          <w:b/>
          <w:lang w:val="mk-MK"/>
        </w:rPr>
      </w:pPr>
    </w:p>
    <w:p w14:paraId="4ED61B1E" w14:textId="77777777" w:rsidR="00CC57D3" w:rsidRDefault="00CC57D3" w:rsidP="00CC57D3">
      <w:pPr>
        <w:ind w:firstLine="720"/>
        <w:jc w:val="both"/>
        <w:rPr>
          <w:b/>
          <w:lang w:val="mk-MK"/>
        </w:rPr>
      </w:pPr>
    </w:p>
    <w:p w14:paraId="23F74826" w14:textId="77777777" w:rsidR="00CC57D3" w:rsidRDefault="00CC57D3" w:rsidP="00CC57D3">
      <w:pPr>
        <w:ind w:firstLine="720"/>
        <w:jc w:val="both"/>
        <w:rPr>
          <w:b/>
          <w:lang w:val="mk-MK"/>
        </w:rPr>
      </w:pPr>
    </w:p>
    <w:p w14:paraId="339A97BB" w14:textId="77777777" w:rsidR="00CC57D3" w:rsidRDefault="00CC57D3" w:rsidP="00CC57D3">
      <w:pPr>
        <w:ind w:firstLine="720"/>
        <w:jc w:val="both"/>
        <w:rPr>
          <w:b/>
          <w:lang w:val="mk-MK"/>
        </w:rPr>
      </w:pPr>
    </w:p>
    <w:p w14:paraId="57EDBBA1" w14:textId="77777777" w:rsidR="00CC57D3" w:rsidRDefault="00CC57D3" w:rsidP="00CC57D3">
      <w:pPr>
        <w:ind w:firstLine="720"/>
        <w:jc w:val="both"/>
        <w:rPr>
          <w:b/>
          <w:lang w:val="mk-MK"/>
        </w:rPr>
      </w:pPr>
    </w:p>
    <w:p w14:paraId="063B6E9D" w14:textId="77777777" w:rsidR="00CC57D3" w:rsidRDefault="00CC57D3" w:rsidP="00CC57D3">
      <w:pPr>
        <w:ind w:firstLine="720"/>
        <w:jc w:val="both"/>
        <w:rPr>
          <w:b/>
          <w:lang w:val="mk-MK"/>
        </w:rPr>
      </w:pPr>
    </w:p>
    <w:p w14:paraId="2FBEF803" w14:textId="77777777" w:rsidR="00CC57D3" w:rsidRDefault="00CC57D3" w:rsidP="00CC57D3">
      <w:pPr>
        <w:ind w:firstLine="720"/>
        <w:jc w:val="both"/>
        <w:rPr>
          <w:b/>
          <w:lang w:val="mk-MK"/>
        </w:rPr>
      </w:pPr>
    </w:p>
    <w:p w14:paraId="6847C7CC" w14:textId="77777777" w:rsidR="00CC57D3" w:rsidRDefault="00CC57D3" w:rsidP="00CC57D3">
      <w:pPr>
        <w:ind w:firstLine="720"/>
        <w:jc w:val="both"/>
        <w:rPr>
          <w:b/>
          <w:lang w:val="mk-MK"/>
        </w:rPr>
      </w:pPr>
    </w:p>
    <w:p w14:paraId="79EA4A00" w14:textId="40A0C1E3" w:rsidR="00CC57D3" w:rsidRPr="00D82821" w:rsidRDefault="00CC57D3" w:rsidP="00CC57D3">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18</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10</w:t>
      </w:r>
      <w:r w:rsidRPr="00D82821">
        <w:rPr>
          <w:rFonts w:ascii="Times New Roman" w:hAnsi="Times New Roman" w:cs="Times New Roman"/>
          <w:lang w:val="mk-MK"/>
        </w:rPr>
        <w:t xml:space="preserve"> стр.</w:t>
      </w:r>
      <w:r>
        <w:rPr>
          <w:rFonts w:ascii="Times New Roman" w:hAnsi="Times New Roman" w:cs="Times New Roman"/>
          <w:lang w:val="mk-MK"/>
        </w:rPr>
        <w:t>9</w:t>
      </w:r>
    </w:p>
    <w:p w14:paraId="63AA576D" w14:textId="77777777" w:rsidR="00CC57D3" w:rsidRDefault="00CC57D3" w:rsidP="00CC57D3">
      <w:pPr>
        <w:ind w:firstLine="720"/>
        <w:jc w:val="both"/>
        <w:rPr>
          <w:b/>
          <w:lang w:val="mk-MK"/>
        </w:rPr>
      </w:pPr>
    </w:p>
    <w:p w14:paraId="470A835D" w14:textId="77777777" w:rsidR="00CC57D3" w:rsidRDefault="00CC57D3" w:rsidP="00CC57D3">
      <w:pPr>
        <w:ind w:firstLine="720"/>
        <w:jc w:val="both"/>
        <w:rPr>
          <w:b/>
          <w:lang w:val="mk-MK"/>
        </w:rPr>
      </w:pPr>
    </w:p>
    <w:p w14:paraId="34BEEB06" w14:textId="77777777" w:rsidR="00CC57D3" w:rsidRPr="002820DD" w:rsidRDefault="00CC57D3" w:rsidP="00CC57D3">
      <w:pPr>
        <w:ind w:firstLine="720"/>
        <w:jc w:val="both"/>
        <w:rPr>
          <w:b/>
          <w:sz w:val="22"/>
          <w:szCs w:val="22"/>
          <w:lang w:val="mk-MK"/>
        </w:rPr>
      </w:pPr>
    </w:p>
    <w:p w14:paraId="0ED4943A" w14:textId="414B25C4" w:rsidR="00234345" w:rsidRPr="002820DD" w:rsidRDefault="00786A60" w:rsidP="00786A60">
      <w:pPr>
        <w:ind w:left="-180" w:firstLine="900"/>
        <w:jc w:val="center"/>
        <w:rPr>
          <w:rFonts w:eastAsia="Calibri"/>
          <w:sz w:val="22"/>
          <w:szCs w:val="22"/>
          <w:lang w:val="ru-RU"/>
        </w:rPr>
      </w:pPr>
      <w:r w:rsidRPr="002820DD">
        <w:rPr>
          <w:rFonts w:eastAsia="Calibri"/>
          <w:sz w:val="22"/>
          <w:szCs w:val="22"/>
          <w:lang w:val="ru-RU"/>
        </w:rPr>
        <w:t>С О Д Р Ж И Н А</w:t>
      </w:r>
    </w:p>
    <w:p w14:paraId="0C473FA1" w14:textId="77777777" w:rsidR="00234345" w:rsidRPr="002820DD" w:rsidRDefault="00234345" w:rsidP="00234345">
      <w:pPr>
        <w:ind w:left="-180" w:firstLine="900"/>
        <w:jc w:val="both"/>
        <w:rPr>
          <w:rFonts w:eastAsia="Calibri"/>
          <w:sz w:val="22"/>
          <w:szCs w:val="22"/>
          <w:lang w:val="ru-RU"/>
        </w:rPr>
      </w:pPr>
    </w:p>
    <w:p w14:paraId="2460ACB3" w14:textId="77777777" w:rsidR="00234345" w:rsidRPr="002820DD" w:rsidRDefault="00234345" w:rsidP="00234345">
      <w:pPr>
        <w:ind w:left="-180" w:firstLine="900"/>
        <w:jc w:val="both"/>
        <w:rPr>
          <w:rFonts w:eastAsia="Calibri"/>
          <w:sz w:val="22"/>
          <w:szCs w:val="22"/>
          <w:lang w:val="ru-RU"/>
        </w:rPr>
      </w:pPr>
    </w:p>
    <w:p w14:paraId="42FD50D8" w14:textId="1EEB28AA" w:rsidR="006B2213" w:rsidRPr="002820DD" w:rsidRDefault="006B2213" w:rsidP="006B2213">
      <w:pPr>
        <w:jc w:val="both"/>
        <w:rPr>
          <w:rFonts w:eastAsia="Calibri"/>
          <w:sz w:val="22"/>
          <w:szCs w:val="22"/>
          <w:lang w:val="mk-MK"/>
        </w:rPr>
      </w:pPr>
      <w:bookmarkStart w:id="7" w:name="_Hlk142549587"/>
      <w:r w:rsidRPr="002820DD">
        <w:rPr>
          <w:rFonts w:eastAsia="Calibri"/>
          <w:sz w:val="22"/>
          <w:szCs w:val="22"/>
          <w:lang w:val="mk-MK"/>
        </w:rPr>
        <w:t xml:space="preserve">1.Решение за објавување на Одлуката </w:t>
      </w:r>
      <w:r w:rsidRPr="002820DD">
        <w:rPr>
          <w:sz w:val="22"/>
          <w:szCs w:val="22"/>
          <w:lang w:val="mk-MK"/>
        </w:rPr>
        <w:t>за давање согласност на Годишниот план за вработување во Општина Дојран за 2024 година</w:t>
      </w:r>
      <w:r w:rsidR="004246CC" w:rsidRPr="002820DD">
        <w:rPr>
          <w:sz w:val="22"/>
          <w:szCs w:val="22"/>
          <w:lang w:val="mk-MK"/>
        </w:rPr>
        <w:t>...................................................................</w:t>
      </w:r>
      <w:r w:rsidR="002820DD">
        <w:rPr>
          <w:sz w:val="22"/>
          <w:szCs w:val="22"/>
          <w:lang w:val="mk-MK"/>
        </w:rPr>
        <w:t>...................................</w:t>
      </w:r>
      <w:r w:rsidR="004246CC" w:rsidRPr="002820DD">
        <w:rPr>
          <w:sz w:val="22"/>
          <w:szCs w:val="22"/>
          <w:lang w:val="mk-MK"/>
        </w:rPr>
        <w:t>1</w:t>
      </w:r>
    </w:p>
    <w:p w14:paraId="3BE5B806" w14:textId="2EDF6D67" w:rsidR="006B2213" w:rsidRPr="002820DD" w:rsidRDefault="006B2213" w:rsidP="006B2213">
      <w:pPr>
        <w:jc w:val="both"/>
        <w:rPr>
          <w:rFonts w:eastAsia="Calibri"/>
          <w:sz w:val="22"/>
          <w:szCs w:val="22"/>
          <w:lang w:val="mk-MK"/>
        </w:rPr>
      </w:pPr>
      <w:r w:rsidRPr="002820DD">
        <w:rPr>
          <w:rFonts w:eastAsia="Calibri"/>
          <w:sz w:val="22"/>
          <w:szCs w:val="22"/>
          <w:lang w:val="mk-MK"/>
        </w:rPr>
        <w:t xml:space="preserve">2.Одлука </w:t>
      </w:r>
      <w:r w:rsidRPr="002820DD">
        <w:rPr>
          <w:sz w:val="22"/>
          <w:szCs w:val="22"/>
          <w:lang w:val="mk-MK"/>
        </w:rPr>
        <w:t>за давање согласност на Годишниот план за вработување во Општина Дојран за 2024 година</w:t>
      </w:r>
      <w:r w:rsidR="004246CC" w:rsidRPr="002820DD">
        <w:rPr>
          <w:rFonts w:eastAsia="Calibri"/>
          <w:sz w:val="22"/>
          <w:szCs w:val="22"/>
          <w:lang w:val="mk-MK"/>
        </w:rPr>
        <w:t>.........................................................................................................................</w:t>
      </w:r>
      <w:r w:rsidR="002820DD">
        <w:rPr>
          <w:rFonts w:eastAsia="Calibri"/>
          <w:sz w:val="22"/>
          <w:szCs w:val="22"/>
          <w:lang w:val="mk-MK"/>
        </w:rPr>
        <w:t>...........................</w:t>
      </w:r>
      <w:r w:rsidR="004246CC" w:rsidRPr="002820DD">
        <w:rPr>
          <w:rFonts w:eastAsia="Calibri"/>
          <w:sz w:val="22"/>
          <w:szCs w:val="22"/>
          <w:lang w:val="mk-MK"/>
        </w:rPr>
        <w:t>..2</w:t>
      </w:r>
    </w:p>
    <w:p w14:paraId="76D19D30" w14:textId="09FE313E" w:rsidR="006B2213" w:rsidRPr="002820DD" w:rsidRDefault="006B2213" w:rsidP="006B2213">
      <w:pPr>
        <w:jc w:val="both"/>
        <w:rPr>
          <w:sz w:val="22"/>
          <w:szCs w:val="22"/>
          <w:lang w:val="ru-RU"/>
        </w:rPr>
      </w:pPr>
      <w:r w:rsidRPr="002820DD">
        <w:rPr>
          <w:rFonts w:eastAsia="Calibri"/>
          <w:sz w:val="22"/>
          <w:szCs w:val="22"/>
          <w:lang w:val="mk-MK"/>
        </w:rPr>
        <w:t xml:space="preserve">3.Решение за објавување на Одлуката </w:t>
      </w:r>
      <w:r w:rsidRPr="002820DD">
        <w:rPr>
          <w:sz w:val="22"/>
          <w:szCs w:val="22"/>
          <w:lang w:val="ru-RU"/>
        </w:rPr>
        <w:t>за прифаќање на иницијатива за утврдување на потреба за изработка на Урбанистички проект вон опфат на урбанистички план со намена Г5- ЗЕМЈОДЕЛСКО И СТОЧАРСКО ПРОИЗВОДСТВО НА К.П.бр. 205/2, 205/3, 215/2,  ДЕЛ ОД К.П. бр. 205/4, 204/3, 204/2 ,209 И ДЕЛ ОД К.П. бр. 210, К.О. НОВ ДОЈРАН, ОПШТИНА ДОЈРАН</w:t>
      </w:r>
      <w:r w:rsidR="004246CC" w:rsidRPr="002820DD">
        <w:rPr>
          <w:sz w:val="22"/>
          <w:szCs w:val="22"/>
          <w:lang w:val="ru-RU"/>
        </w:rPr>
        <w:t>..........................................................................................</w:t>
      </w:r>
      <w:r w:rsidR="002820DD">
        <w:rPr>
          <w:sz w:val="22"/>
          <w:szCs w:val="22"/>
          <w:lang w:val="ru-RU"/>
        </w:rPr>
        <w:t>.....................................................</w:t>
      </w:r>
      <w:r w:rsidR="004246CC" w:rsidRPr="002820DD">
        <w:rPr>
          <w:sz w:val="22"/>
          <w:szCs w:val="22"/>
          <w:lang w:val="ru-RU"/>
        </w:rPr>
        <w:t>...3</w:t>
      </w:r>
    </w:p>
    <w:p w14:paraId="62882090" w14:textId="4EC50B4A" w:rsidR="006B2213" w:rsidRPr="002820DD" w:rsidRDefault="004246CC" w:rsidP="006B2213">
      <w:pPr>
        <w:jc w:val="both"/>
        <w:rPr>
          <w:rFonts w:eastAsia="Calibri"/>
          <w:sz w:val="22"/>
          <w:szCs w:val="22"/>
          <w:lang w:val="mk-MK"/>
        </w:rPr>
      </w:pPr>
      <w:r w:rsidRPr="002820DD">
        <w:rPr>
          <w:sz w:val="22"/>
          <w:szCs w:val="22"/>
          <w:lang w:val="mk-MK"/>
        </w:rPr>
        <w:t>4</w:t>
      </w:r>
      <w:r w:rsidR="006B2213" w:rsidRPr="002820DD">
        <w:rPr>
          <w:sz w:val="22"/>
          <w:szCs w:val="22"/>
          <w:lang w:val="mk-MK"/>
        </w:rPr>
        <w:t>.</w:t>
      </w:r>
      <w:r w:rsidR="006B2213" w:rsidRPr="002820DD">
        <w:rPr>
          <w:rFonts w:eastAsia="Calibri"/>
          <w:sz w:val="22"/>
          <w:szCs w:val="22"/>
          <w:lang w:val="mk-MK"/>
        </w:rPr>
        <w:t xml:space="preserve">Одлука </w:t>
      </w:r>
      <w:r w:rsidR="006B2213" w:rsidRPr="002820DD">
        <w:rPr>
          <w:sz w:val="22"/>
          <w:szCs w:val="22"/>
          <w:lang w:val="ru-RU"/>
        </w:rPr>
        <w:t>за прифаќање на иницијатива за утврдување на потреба за изработка на Урбанистички проект вон опфат на урбанистички план со намена Г5- ЗЕМЈОДЕЛСКО И СТОЧАРСКО ПРОИЗВОДСТВО НА К.П.бр. 205/2, 205/3, 215/2,  ДЕЛ ОД К.П. бр. 205/4, 204/3, 204/2 ,209 И ДЕЛ ОД К.П. бр. 210, К.О. НОВ ДОЈРАН, ОПШТИНА ДОЈРАН</w:t>
      </w:r>
      <w:r w:rsidRPr="002820DD">
        <w:rPr>
          <w:rFonts w:eastAsia="Calibri"/>
          <w:sz w:val="22"/>
          <w:szCs w:val="22"/>
          <w:lang w:val="mk-MK"/>
        </w:rPr>
        <w:t>.....................................</w:t>
      </w:r>
      <w:r w:rsidR="000C661A" w:rsidRPr="000C661A">
        <w:rPr>
          <w:rFonts w:eastAsia="Calibri"/>
          <w:sz w:val="22"/>
          <w:szCs w:val="22"/>
          <w:lang w:val="ru-RU"/>
        </w:rPr>
        <w:t>.............</w:t>
      </w:r>
      <w:r w:rsidR="002820DD">
        <w:rPr>
          <w:rFonts w:eastAsia="Calibri"/>
          <w:sz w:val="22"/>
          <w:szCs w:val="22"/>
          <w:lang w:val="mk-MK"/>
        </w:rPr>
        <w:t>.</w:t>
      </w:r>
      <w:r w:rsidRPr="002820DD">
        <w:rPr>
          <w:rFonts w:eastAsia="Calibri"/>
          <w:sz w:val="22"/>
          <w:szCs w:val="22"/>
          <w:lang w:val="mk-MK"/>
        </w:rPr>
        <w:t>4</w:t>
      </w:r>
    </w:p>
    <w:p w14:paraId="2A48A803" w14:textId="514DDB26" w:rsidR="004246CC" w:rsidRPr="002820DD" w:rsidRDefault="004246CC" w:rsidP="004246CC">
      <w:pPr>
        <w:jc w:val="both"/>
        <w:rPr>
          <w:rFonts w:eastAsia="Calibri"/>
          <w:sz w:val="22"/>
          <w:szCs w:val="22"/>
          <w:lang w:val="mk-MK"/>
        </w:rPr>
      </w:pPr>
      <w:r w:rsidRPr="002820DD">
        <w:rPr>
          <w:rFonts w:eastAsia="Calibri"/>
          <w:sz w:val="22"/>
          <w:szCs w:val="22"/>
          <w:lang w:val="mk-MK"/>
        </w:rPr>
        <w:t xml:space="preserve">5.Решение за објавување на Одлуката </w:t>
      </w:r>
      <w:r w:rsidR="00CC57D3" w:rsidRPr="002820DD">
        <w:rPr>
          <w:sz w:val="22"/>
          <w:szCs w:val="22"/>
          <w:lang w:val="mk-MK"/>
        </w:rPr>
        <w:t>з</w:t>
      </w:r>
      <w:r w:rsidRPr="002820DD">
        <w:rPr>
          <w:sz w:val="22"/>
          <w:szCs w:val="22"/>
          <w:lang w:val="mk-MK"/>
        </w:rPr>
        <w:t>а прифакање на предлогот за воспоставување на меѓуопштинска соработка за вршење на работи од областа на противпожарната заштита помеѓу Општина Дојран, Општина Богданци и Општина Гевгелија</w:t>
      </w:r>
      <w:r w:rsidRPr="002820DD">
        <w:rPr>
          <w:rFonts w:eastAsia="Calibri"/>
          <w:sz w:val="22"/>
          <w:szCs w:val="22"/>
          <w:lang w:val="mk-MK"/>
        </w:rPr>
        <w:t>.............................</w:t>
      </w:r>
      <w:r w:rsidR="002820DD">
        <w:rPr>
          <w:rFonts w:eastAsia="Calibri"/>
          <w:sz w:val="22"/>
          <w:szCs w:val="22"/>
          <w:lang w:val="mk-MK"/>
        </w:rPr>
        <w:t>..........................</w:t>
      </w:r>
      <w:r w:rsidRPr="002820DD">
        <w:rPr>
          <w:rFonts w:eastAsia="Calibri"/>
          <w:sz w:val="22"/>
          <w:szCs w:val="22"/>
          <w:lang w:val="mk-MK"/>
        </w:rPr>
        <w:t>....</w:t>
      </w:r>
      <w:r w:rsidR="002820DD">
        <w:rPr>
          <w:rFonts w:eastAsia="Calibri"/>
          <w:sz w:val="22"/>
          <w:szCs w:val="22"/>
          <w:lang w:val="mk-MK"/>
        </w:rPr>
        <w:t>.</w:t>
      </w:r>
      <w:r w:rsidRPr="002820DD">
        <w:rPr>
          <w:rFonts w:eastAsia="Calibri"/>
          <w:sz w:val="22"/>
          <w:szCs w:val="22"/>
          <w:lang w:val="mk-MK"/>
        </w:rPr>
        <w:t>5</w:t>
      </w:r>
    </w:p>
    <w:p w14:paraId="285BE422" w14:textId="621F1069" w:rsidR="006B2213" w:rsidRPr="002820DD" w:rsidRDefault="004246CC" w:rsidP="006B2213">
      <w:pPr>
        <w:shd w:val="clear" w:color="auto" w:fill="FFFFFF"/>
        <w:rPr>
          <w:rFonts w:eastAsia="Calibri"/>
          <w:sz w:val="22"/>
          <w:szCs w:val="22"/>
          <w:lang w:val="mk-MK"/>
        </w:rPr>
      </w:pPr>
      <w:r w:rsidRPr="002820DD">
        <w:rPr>
          <w:rFonts w:eastAsia="Calibri"/>
          <w:sz w:val="22"/>
          <w:szCs w:val="22"/>
          <w:lang w:val="mk-MK"/>
        </w:rPr>
        <w:t>6</w:t>
      </w:r>
      <w:r w:rsidR="006B2213" w:rsidRPr="002820DD">
        <w:rPr>
          <w:rFonts w:eastAsia="Calibri"/>
          <w:sz w:val="22"/>
          <w:szCs w:val="22"/>
          <w:lang w:val="mk-MK"/>
        </w:rPr>
        <w:t xml:space="preserve">.Одлука </w:t>
      </w:r>
      <w:r w:rsidR="002820DD">
        <w:rPr>
          <w:sz w:val="22"/>
          <w:szCs w:val="22"/>
          <w:lang w:val="mk-MK"/>
        </w:rPr>
        <w:t>з</w:t>
      </w:r>
      <w:r w:rsidR="006B2213" w:rsidRPr="002820DD">
        <w:rPr>
          <w:sz w:val="22"/>
          <w:szCs w:val="22"/>
          <w:lang w:val="mk-MK"/>
        </w:rPr>
        <w:t>а прифакање на предлогот за воспоставување на ме</w:t>
      </w:r>
      <w:r w:rsidR="002820DD">
        <w:rPr>
          <w:sz w:val="22"/>
          <w:szCs w:val="22"/>
          <w:lang w:val="mk-MK"/>
        </w:rPr>
        <w:t>ѓ</w:t>
      </w:r>
      <w:r w:rsidR="006B2213" w:rsidRPr="002820DD">
        <w:rPr>
          <w:sz w:val="22"/>
          <w:szCs w:val="22"/>
          <w:lang w:val="mk-MK"/>
        </w:rPr>
        <w:t>уопштинска соработка за вршење на работи од областа на противпожарната заштита помегу Општина Дојран,</w:t>
      </w:r>
      <w:r w:rsidR="003E0BF5">
        <w:rPr>
          <w:sz w:val="22"/>
          <w:szCs w:val="22"/>
          <w:lang w:val="mk-MK"/>
        </w:rPr>
        <w:t xml:space="preserve"> </w:t>
      </w:r>
      <w:r w:rsidR="006B2213" w:rsidRPr="002820DD">
        <w:rPr>
          <w:sz w:val="22"/>
          <w:szCs w:val="22"/>
          <w:lang w:val="mk-MK"/>
        </w:rPr>
        <w:t>Општина Богданци и Општина Гевгелија</w:t>
      </w:r>
      <w:r w:rsidRPr="002820DD">
        <w:rPr>
          <w:rFonts w:eastAsia="Calibri"/>
          <w:sz w:val="22"/>
          <w:szCs w:val="22"/>
          <w:lang w:val="mk-MK"/>
        </w:rPr>
        <w:t>.....................................................................</w:t>
      </w:r>
      <w:r w:rsidR="002820DD">
        <w:rPr>
          <w:rFonts w:eastAsia="Calibri"/>
          <w:sz w:val="22"/>
          <w:szCs w:val="22"/>
          <w:lang w:val="mk-MK"/>
        </w:rPr>
        <w:t>.............</w:t>
      </w:r>
      <w:r w:rsidRPr="002820DD">
        <w:rPr>
          <w:rFonts w:eastAsia="Calibri"/>
          <w:sz w:val="22"/>
          <w:szCs w:val="22"/>
          <w:lang w:val="mk-MK"/>
        </w:rPr>
        <w:t>.</w:t>
      </w:r>
      <w:r w:rsidR="002820DD">
        <w:rPr>
          <w:rFonts w:eastAsia="Calibri"/>
          <w:sz w:val="22"/>
          <w:szCs w:val="22"/>
          <w:lang w:val="mk-MK"/>
        </w:rPr>
        <w:t>.................</w:t>
      </w:r>
      <w:r w:rsidRPr="002820DD">
        <w:rPr>
          <w:rFonts w:eastAsia="Calibri"/>
          <w:sz w:val="22"/>
          <w:szCs w:val="22"/>
          <w:lang w:val="mk-MK"/>
        </w:rPr>
        <w:t>......</w:t>
      </w:r>
      <w:r w:rsidR="002820DD">
        <w:rPr>
          <w:rFonts w:eastAsia="Calibri"/>
          <w:sz w:val="22"/>
          <w:szCs w:val="22"/>
          <w:lang w:val="mk-MK"/>
        </w:rPr>
        <w:t>.</w:t>
      </w:r>
      <w:r w:rsidRPr="002820DD">
        <w:rPr>
          <w:rFonts w:eastAsia="Calibri"/>
          <w:sz w:val="22"/>
          <w:szCs w:val="22"/>
          <w:lang w:val="mk-MK"/>
        </w:rPr>
        <w:t>6</w:t>
      </w:r>
    </w:p>
    <w:p w14:paraId="5AE19DE7" w14:textId="674F3796" w:rsidR="004246CC" w:rsidRPr="002820DD" w:rsidRDefault="004246CC" w:rsidP="004246CC">
      <w:pPr>
        <w:rPr>
          <w:rFonts w:eastAsia="Calibri"/>
          <w:sz w:val="22"/>
          <w:szCs w:val="22"/>
          <w:lang w:val="mk-MK"/>
        </w:rPr>
      </w:pPr>
      <w:r w:rsidRPr="002820DD">
        <w:rPr>
          <w:rFonts w:eastAsia="Calibri"/>
          <w:sz w:val="22"/>
          <w:szCs w:val="22"/>
          <w:lang w:val="mk-MK"/>
        </w:rPr>
        <w:t>7.Решение за објавување на Заклучокот по Барањето за поставување на урбана опрема пред објектот на ТП НОТА во Стар Дојран....................................................................</w:t>
      </w:r>
      <w:r w:rsidR="002820DD">
        <w:rPr>
          <w:rFonts w:eastAsia="Calibri"/>
          <w:sz w:val="22"/>
          <w:szCs w:val="22"/>
          <w:lang w:val="mk-MK"/>
        </w:rPr>
        <w:t>......................</w:t>
      </w:r>
      <w:r w:rsidRPr="002820DD">
        <w:rPr>
          <w:rFonts w:eastAsia="Calibri"/>
          <w:sz w:val="22"/>
          <w:szCs w:val="22"/>
          <w:lang w:val="mk-MK"/>
        </w:rPr>
        <w:t>..</w:t>
      </w:r>
      <w:r w:rsidR="002820DD">
        <w:rPr>
          <w:rFonts w:eastAsia="Calibri"/>
          <w:sz w:val="22"/>
          <w:szCs w:val="22"/>
          <w:lang w:val="mk-MK"/>
        </w:rPr>
        <w:t>.</w:t>
      </w:r>
      <w:r w:rsidRPr="002820DD">
        <w:rPr>
          <w:rFonts w:eastAsia="Calibri"/>
          <w:sz w:val="22"/>
          <w:szCs w:val="22"/>
          <w:lang w:val="mk-MK"/>
        </w:rPr>
        <w:t>..</w:t>
      </w:r>
      <w:r w:rsidR="002820DD">
        <w:rPr>
          <w:rFonts w:eastAsia="Calibri"/>
          <w:sz w:val="22"/>
          <w:szCs w:val="22"/>
          <w:lang w:val="mk-MK"/>
        </w:rPr>
        <w:t>.</w:t>
      </w:r>
      <w:r w:rsidRPr="002820DD">
        <w:rPr>
          <w:rFonts w:eastAsia="Calibri"/>
          <w:sz w:val="22"/>
          <w:szCs w:val="22"/>
          <w:lang w:val="mk-MK"/>
        </w:rPr>
        <w:t>7</w:t>
      </w:r>
    </w:p>
    <w:p w14:paraId="3BA092C3" w14:textId="01DD7C95" w:rsidR="006B2213" w:rsidRPr="002820DD" w:rsidRDefault="004246CC" w:rsidP="006B2213">
      <w:pPr>
        <w:rPr>
          <w:rFonts w:eastAsia="Calibri"/>
          <w:sz w:val="22"/>
          <w:szCs w:val="22"/>
          <w:lang w:val="mk-MK"/>
        </w:rPr>
      </w:pPr>
      <w:r w:rsidRPr="002820DD">
        <w:rPr>
          <w:rFonts w:eastAsia="Calibri"/>
          <w:sz w:val="22"/>
          <w:szCs w:val="22"/>
          <w:lang w:val="mk-MK"/>
        </w:rPr>
        <w:t>8</w:t>
      </w:r>
      <w:r w:rsidR="006B2213" w:rsidRPr="002820DD">
        <w:rPr>
          <w:rFonts w:eastAsia="Calibri"/>
          <w:sz w:val="22"/>
          <w:szCs w:val="22"/>
          <w:lang w:val="mk-MK"/>
        </w:rPr>
        <w:t>.Заклучок по Барањето за поставување на урбана опрема пред објектот на ТП</w:t>
      </w:r>
    </w:p>
    <w:p w14:paraId="1A2B0F6B" w14:textId="56AE4960" w:rsidR="006B2213" w:rsidRPr="002820DD" w:rsidRDefault="006B2213" w:rsidP="006B2213">
      <w:pPr>
        <w:rPr>
          <w:sz w:val="22"/>
          <w:szCs w:val="22"/>
          <w:lang w:val="mk-MK"/>
        </w:rPr>
      </w:pPr>
      <w:r w:rsidRPr="002820DD">
        <w:rPr>
          <w:rFonts w:eastAsia="Calibri"/>
          <w:sz w:val="22"/>
          <w:szCs w:val="22"/>
          <w:lang w:val="mk-MK"/>
        </w:rPr>
        <w:t>НОТА во Стар Дојран.</w:t>
      </w:r>
      <w:r w:rsidR="004246CC" w:rsidRPr="002820DD">
        <w:rPr>
          <w:rFonts w:eastAsia="Calibri"/>
          <w:sz w:val="22"/>
          <w:szCs w:val="22"/>
          <w:lang w:val="mk-MK"/>
        </w:rPr>
        <w:t>....................................................................................................</w:t>
      </w:r>
      <w:r w:rsidR="002820DD">
        <w:rPr>
          <w:rFonts w:eastAsia="Calibri"/>
          <w:sz w:val="22"/>
          <w:szCs w:val="22"/>
          <w:lang w:val="mk-MK"/>
        </w:rPr>
        <w:t>..............</w:t>
      </w:r>
      <w:r w:rsidR="004246CC" w:rsidRPr="002820DD">
        <w:rPr>
          <w:rFonts w:eastAsia="Calibri"/>
          <w:sz w:val="22"/>
          <w:szCs w:val="22"/>
          <w:lang w:val="mk-MK"/>
        </w:rPr>
        <w:t>.......8</w:t>
      </w:r>
    </w:p>
    <w:bookmarkEnd w:id="7"/>
    <w:p w14:paraId="1CC69FFC" w14:textId="3329ECD4" w:rsidR="00055AEE" w:rsidRPr="002820DD" w:rsidRDefault="004246CC">
      <w:pPr>
        <w:rPr>
          <w:sz w:val="22"/>
          <w:szCs w:val="22"/>
          <w:lang w:val="ru-RU"/>
        </w:rPr>
      </w:pPr>
      <w:r w:rsidRPr="002820DD">
        <w:rPr>
          <w:sz w:val="22"/>
          <w:szCs w:val="22"/>
          <w:lang w:val="ru-RU"/>
        </w:rPr>
        <w:t>9.Содржина......................................................................................................................</w:t>
      </w:r>
      <w:r w:rsidR="002820DD">
        <w:rPr>
          <w:sz w:val="22"/>
          <w:szCs w:val="22"/>
          <w:lang w:val="ru-RU"/>
        </w:rPr>
        <w:t>...............</w:t>
      </w:r>
      <w:r w:rsidRPr="002820DD">
        <w:rPr>
          <w:sz w:val="22"/>
          <w:szCs w:val="22"/>
          <w:lang w:val="ru-RU"/>
        </w:rPr>
        <w:t>.......9</w:t>
      </w:r>
    </w:p>
    <w:p w14:paraId="2E0CC182" w14:textId="77777777" w:rsidR="004246CC" w:rsidRPr="002820DD" w:rsidRDefault="004246CC">
      <w:pPr>
        <w:rPr>
          <w:sz w:val="22"/>
          <w:szCs w:val="22"/>
          <w:lang w:val="ru-RU"/>
        </w:rPr>
      </w:pPr>
    </w:p>
    <w:p w14:paraId="53ECC7D9" w14:textId="77777777" w:rsidR="004246CC" w:rsidRPr="002820DD" w:rsidRDefault="004246CC">
      <w:pPr>
        <w:rPr>
          <w:sz w:val="22"/>
          <w:szCs w:val="22"/>
          <w:lang w:val="ru-RU"/>
        </w:rPr>
      </w:pPr>
    </w:p>
    <w:p w14:paraId="381E4594" w14:textId="77777777" w:rsidR="004246CC" w:rsidRPr="002820DD" w:rsidRDefault="004246CC" w:rsidP="004246CC">
      <w:pPr>
        <w:jc w:val="both"/>
        <w:rPr>
          <w:sz w:val="22"/>
          <w:szCs w:val="22"/>
          <w:lang w:val="mk-MK"/>
        </w:rPr>
      </w:pPr>
    </w:p>
    <w:p w14:paraId="7C600ABD" w14:textId="77777777" w:rsidR="004246CC" w:rsidRPr="002820DD" w:rsidRDefault="004246CC" w:rsidP="004246CC">
      <w:pPr>
        <w:jc w:val="both"/>
        <w:rPr>
          <w:sz w:val="22"/>
          <w:szCs w:val="22"/>
          <w:lang w:val="mk-MK"/>
        </w:rPr>
      </w:pPr>
    </w:p>
    <w:p w14:paraId="0B88FBE9" w14:textId="77777777" w:rsidR="004246CC" w:rsidRDefault="004246CC" w:rsidP="004246CC">
      <w:pPr>
        <w:jc w:val="both"/>
        <w:rPr>
          <w:sz w:val="22"/>
          <w:szCs w:val="22"/>
          <w:lang w:val="mk-MK"/>
        </w:rPr>
      </w:pPr>
    </w:p>
    <w:p w14:paraId="282BFFF2" w14:textId="77777777" w:rsidR="00CC57D3" w:rsidRPr="00D96BA1" w:rsidRDefault="00CC57D3" w:rsidP="004246CC">
      <w:pPr>
        <w:jc w:val="both"/>
        <w:rPr>
          <w:sz w:val="22"/>
          <w:szCs w:val="22"/>
          <w:lang w:val="mk-MK"/>
        </w:rPr>
      </w:pPr>
    </w:p>
    <w:p w14:paraId="2134C7E1" w14:textId="77777777" w:rsidR="004246CC" w:rsidRPr="00D96BA1" w:rsidRDefault="004246CC" w:rsidP="004246CC">
      <w:pPr>
        <w:jc w:val="both"/>
        <w:rPr>
          <w:sz w:val="22"/>
          <w:szCs w:val="22"/>
          <w:lang w:val="mk-MK"/>
        </w:rPr>
      </w:pPr>
    </w:p>
    <w:p w14:paraId="00E4B8FE" w14:textId="77777777" w:rsidR="004246CC" w:rsidRPr="00D96BA1" w:rsidRDefault="004246CC" w:rsidP="004246CC">
      <w:pPr>
        <w:pBdr>
          <w:top w:val="single" w:sz="12" w:space="1" w:color="auto"/>
          <w:bottom w:val="single" w:sz="12" w:space="1" w:color="auto"/>
        </w:pBdr>
        <w:jc w:val="both"/>
        <w:rPr>
          <w:sz w:val="22"/>
          <w:szCs w:val="22"/>
          <w:lang w:val="mk-MK"/>
        </w:rPr>
      </w:pPr>
      <w:r w:rsidRPr="00D96BA1">
        <w:rPr>
          <w:sz w:val="22"/>
          <w:szCs w:val="22"/>
          <w:lang w:val="mk-MK"/>
        </w:rPr>
        <w:t>СЛУЖБЕН ГЛАСНИК НА ОПШТИНА ДОЈРАН"  излегува по потреба. Уредува и издава: Општинска администрација на Општина Дојран.</w:t>
      </w:r>
      <w:r w:rsidRPr="00D96BA1">
        <w:rPr>
          <w:sz w:val="22"/>
          <w:szCs w:val="22"/>
          <w:lang w:val="ru-RU"/>
        </w:rPr>
        <w:tab/>
      </w:r>
    </w:p>
    <w:p w14:paraId="619988DE" w14:textId="77777777" w:rsidR="004246CC" w:rsidRPr="00D96BA1" w:rsidRDefault="004246CC" w:rsidP="004246CC">
      <w:pPr>
        <w:jc w:val="both"/>
        <w:rPr>
          <w:sz w:val="22"/>
          <w:szCs w:val="22"/>
          <w:lang w:val="mk-MK"/>
        </w:rPr>
      </w:pPr>
    </w:p>
    <w:p w14:paraId="5A248703" w14:textId="77777777" w:rsidR="004246CC" w:rsidRPr="00D96BA1" w:rsidRDefault="004246CC" w:rsidP="004246CC">
      <w:pPr>
        <w:jc w:val="both"/>
        <w:rPr>
          <w:sz w:val="22"/>
          <w:szCs w:val="22"/>
          <w:lang w:val="mk-MK"/>
        </w:rPr>
      </w:pPr>
    </w:p>
    <w:p w14:paraId="465C65A4" w14:textId="77777777" w:rsidR="004246CC" w:rsidRPr="00D96BA1" w:rsidRDefault="004246CC" w:rsidP="004246CC">
      <w:pPr>
        <w:jc w:val="both"/>
        <w:rPr>
          <w:sz w:val="22"/>
          <w:szCs w:val="22"/>
          <w:lang w:val="mk-MK"/>
        </w:rPr>
      </w:pPr>
    </w:p>
    <w:p w14:paraId="61B41F77" w14:textId="77777777" w:rsidR="004246CC" w:rsidRPr="00D96BA1" w:rsidRDefault="004246CC" w:rsidP="004246CC">
      <w:pPr>
        <w:jc w:val="both"/>
        <w:rPr>
          <w:sz w:val="22"/>
          <w:szCs w:val="22"/>
          <w:lang w:val="mk-MK"/>
        </w:rPr>
      </w:pPr>
    </w:p>
    <w:p w14:paraId="5627FEBB" w14:textId="77777777" w:rsidR="004246CC" w:rsidRPr="005E5C04" w:rsidRDefault="004246CC" w:rsidP="004246CC">
      <w:pPr>
        <w:rPr>
          <w:sz w:val="22"/>
          <w:szCs w:val="22"/>
          <w:lang w:val="mk-MK"/>
        </w:rPr>
      </w:pPr>
    </w:p>
    <w:p w14:paraId="5764385B" w14:textId="77777777" w:rsidR="004246CC" w:rsidRPr="005E5C04" w:rsidRDefault="004246CC" w:rsidP="004246CC">
      <w:pPr>
        <w:rPr>
          <w:sz w:val="22"/>
          <w:szCs w:val="22"/>
          <w:lang w:val="mk-MK"/>
        </w:rPr>
      </w:pPr>
    </w:p>
    <w:p w14:paraId="3AD2CE88" w14:textId="77777777" w:rsidR="004246CC" w:rsidRPr="00F9672F" w:rsidRDefault="004246CC" w:rsidP="004246CC">
      <w:pPr>
        <w:pStyle w:val="BodyText"/>
        <w:rPr>
          <w:b/>
          <w:sz w:val="22"/>
          <w:szCs w:val="22"/>
          <w:lang w:val="mk-MK"/>
        </w:rPr>
      </w:pPr>
    </w:p>
    <w:p w14:paraId="6357BDEE" w14:textId="77777777" w:rsidR="004246CC" w:rsidRPr="004246CC" w:rsidRDefault="004246CC">
      <w:pPr>
        <w:rPr>
          <w:lang w:val="mk-MK"/>
        </w:rPr>
      </w:pPr>
    </w:p>
    <w:sectPr w:rsidR="004246CC" w:rsidRPr="00424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45"/>
    <w:rsid w:val="00055AEE"/>
    <w:rsid w:val="000C661A"/>
    <w:rsid w:val="00234345"/>
    <w:rsid w:val="002820DD"/>
    <w:rsid w:val="003A68D0"/>
    <w:rsid w:val="003E0BF5"/>
    <w:rsid w:val="004246CC"/>
    <w:rsid w:val="004B4D72"/>
    <w:rsid w:val="006B2213"/>
    <w:rsid w:val="00786A60"/>
    <w:rsid w:val="00812CA0"/>
    <w:rsid w:val="008342BC"/>
    <w:rsid w:val="00CC57D3"/>
    <w:rsid w:val="00CF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C5C5"/>
  <w15:chartTrackingRefBased/>
  <w15:docId w15:val="{91B009F8-E122-4666-8C0F-D81AC8B7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4345"/>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34345"/>
    <w:rPr>
      <w:rFonts w:ascii="Calibri" w:eastAsia="Calibri" w:hAnsi="Calibri" w:cs="Calibri"/>
      <w:sz w:val="22"/>
      <w:szCs w:val="22"/>
      <w:lang w:val="en-US" w:eastAsia="en-US"/>
    </w:rPr>
  </w:style>
  <w:style w:type="character" w:customStyle="1" w:styleId="ListParagraphChar">
    <w:name w:val="List Paragraph Char"/>
    <w:basedOn w:val="DefaultParagraphFont"/>
    <w:link w:val="ListParagraph"/>
    <w:locked/>
    <w:rsid w:val="00234345"/>
    <w:rPr>
      <w:rFonts w:ascii="Calibri" w:eastAsia="Calibri" w:hAnsi="Calibri" w:cs="Calibri"/>
      <w:kern w:val="0"/>
      <w:lang w:val="en-US"/>
      <w14:ligatures w14:val="none"/>
    </w:rPr>
  </w:style>
  <w:style w:type="paragraph" w:styleId="BodyText">
    <w:name w:val="Body Text"/>
    <w:basedOn w:val="Normal"/>
    <w:link w:val="BodyTextChar"/>
    <w:semiHidden/>
    <w:unhideWhenUsed/>
    <w:rsid w:val="00234345"/>
    <w:pPr>
      <w:jc w:val="both"/>
    </w:pPr>
    <w:rPr>
      <w:rFonts w:ascii="MAC C Times" w:hAnsi="MAC C Times"/>
      <w:szCs w:val="20"/>
      <w:lang w:val="en-US" w:eastAsia="en-US"/>
    </w:rPr>
  </w:style>
  <w:style w:type="character" w:customStyle="1" w:styleId="BodyTextChar">
    <w:name w:val="Body Text Char"/>
    <w:basedOn w:val="DefaultParagraphFont"/>
    <w:link w:val="BodyText"/>
    <w:semiHidden/>
    <w:rsid w:val="00234345"/>
    <w:rPr>
      <w:rFonts w:ascii="MAC C Times" w:eastAsia="Times New Roman" w:hAnsi="MAC C Times" w:cs="Times New Roman"/>
      <w:kern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2023-08-24T06:23:00Z</cp:lastPrinted>
  <dcterms:created xsi:type="dcterms:W3CDTF">2023-08-22T10:17:00Z</dcterms:created>
  <dcterms:modified xsi:type="dcterms:W3CDTF">2023-08-24T06:54:00Z</dcterms:modified>
</cp:coreProperties>
</file>