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7A4D" w14:textId="77777777" w:rsidR="006849C5" w:rsidRDefault="006849C5" w:rsidP="006849C5">
      <w:pPr>
        <w:jc w:val="center"/>
        <w:rPr>
          <w:lang w:val="mk-MK"/>
        </w:rPr>
      </w:pPr>
    </w:p>
    <w:p w14:paraId="7CE5DC79" w14:textId="77777777" w:rsidR="006849C5" w:rsidRDefault="006849C5" w:rsidP="006849C5">
      <w:pPr>
        <w:jc w:val="center"/>
        <w:rPr>
          <w:lang w:val="mk-MK"/>
        </w:rPr>
      </w:pPr>
    </w:p>
    <w:p w14:paraId="1947FB94" w14:textId="77777777" w:rsidR="006849C5" w:rsidRDefault="006849C5" w:rsidP="006849C5">
      <w:pPr>
        <w:jc w:val="center"/>
      </w:pPr>
    </w:p>
    <w:p w14:paraId="798B2CB6" w14:textId="77777777" w:rsidR="006849C5" w:rsidRDefault="006849C5" w:rsidP="006849C5">
      <w:pPr>
        <w:jc w:val="center"/>
        <w:rPr>
          <w:lang w:val="mk-MK"/>
        </w:rPr>
      </w:pPr>
    </w:p>
    <w:p w14:paraId="6B3F3B0D" w14:textId="77777777" w:rsidR="006849C5" w:rsidRDefault="006849C5" w:rsidP="006849C5">
      <w:pPr>
        <w:jc w:val="center"/>
        <w:rPr>
          <w:lang w:val="mk-MK"/>
        </w:rPr>
      </w:pPr>
    </w:p>
    <w:p w14:paraId="73C94227" w14:textId="77777777" w:rsidR="006849C5" w:rsidRDefault="006849C5" w:rsidP="006849C5">
      <w:pPr>
        <w:jc w:val="center"/>
      </w:pPr>
    </w:p>
    <w:p w14:paraId="0AFBC9AF" w14:textId="77777777" w:rsidR="006849C5" w:rsidRDefault="006849C5" w:rsidP="006849C5">
      <w:pPr>
        <w:jc w:val="center"/>
      </w:pPr>
    </w:p>
    <w:p w14:paraId="7874E742" w14:textId="77777777" w:rsidR="006849C5" w:rsidRDefault="006849C5" w:rsidP="006849C5">
      <w:pPr>
        <w:jc w:val="center"/>
        <w:rPr>
          <w:lang w:val="pt-BR"/>
        </w:rPr>
      </w:pPr>
    </w:p>
    <w:p w14:paraId="37D8C105" w14:textId="77777777" w:rsidR="006849C5" w:rsidRDefault="006849C5" w:rsidP="006849C5">
      <w:pPr>
        <w:framePr w:hSpace="180" w:wrap="auto" w:vAnchor="text" w:hAnchor="page" w:x="5482" w:y="97"/>
        <w:jc w:val="center"/>
      </w:pPr>
      <w:r>
        <w:object w:dxaOrig="1112" w:dyaOrig="1380" w14:anchorId="7D52C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8.25pt" o:ole="" fillcolor="window">
            <v:imagedata r:id="rId4" o:title=""/>
          </v:shape>
          <o:OLEObject Type="Embed" ProgID="Word.Picture.8" ShapeID="_x0000_i1025" DrawAspect="Content" ObjectID="_1757150420" r:id="rId5"/>
        </w:object>
      </w:r>
    </w:p>
    <w:p w14:paraId="1171A1FA" w14:textId="77777777" w:rsidR="006849C5" w:rsidRDefault="006849C5" w:rsidP="006849C5">
      <w:pPr>
        <w:jc w:val="center"/>
      </w:pPr>
    </w:p>
    <w:p w14:paraId="4F5FC065" w14:textId="77777777" w:rsidR="006849C5" w:rsidRDefault="006849C5" w:rsidP="006849C5">
      <w:pPr>
        <w:jc w:val="center"/>
      </w:pPr>
    </w:p>
    <w:p w14:paraId="2764D4F5" w14:textId="77777777" w:rsidR="006849C5" w:rsidRDefault="006849C5" w:rsidP="006849C5">
      <w:pPr>
        <w:jc w:val="center"/>
      </w:pPr>
    </w:p>
    <w:p w14:paraId="624A94EB" w14:textId="77777777" w:rsidR="006849C5" w:rsidRDefault="006849C5" w:rsidP="006849C5">
      <w:pPr>
        <w:jc w:val="center"/>
      </w:pPr>
    </w:p>
    <w:p w14:paraId="623FD402" w14:textId="77777777" w:rsidR="006849C5" w:rsidRDefault="006849C5" w:rsidP="006849C5">
      <w:pPr>
        <w:jc w:val="center"/>
      </w:pPr>
    </w:p>
    <w:p w14:paraId="45B54C5C" w14:textId="77777777" w:rsidR="006849C5" w:rsidRDefault="006849C5" w:rsidP="006849C5">
      <w:pPr>
        <w:jc w:val="center"/>
      </w:pPr>
    </w:p>
    <w:p w14:paraId="573F3405" w14:textId="77777777" w:rsidR="006849C5" w:rsidRDefault="006849C5" w:rsidP="006849C5">
      <w:pPr>
        <w:jc w:val="center"/>
        <w:rPr>
          <w:lang w:val="mk-MK"/>
        </w:rPr>
      </w:pPr>
    </w:p>
    <w:p w14:paraId="2EBB9269" w14:textId="77777777" w:rsidR="006849C5" w:rsidRDefault="006849C5" w:rsidP="006849C5">
      <w:pPr>
        <w:jc w:val="center"/>
        <w:rPr>
          <w:lang w:val="mk-MK"/>
        </w:rPr>
      </w:pPr>
    </w:p>
    <w:p w14:paraId="6CECA3E1" w14:textId="77777777" w:rsidR="006849C5" w:rsidRDefault="006849C5" w:rsidP="006849C5">
      <w:pPr>
        <w:jc w:val="center"/>
        <w:rPr>
          <w:lang w:val="mk-MK"/>
        </w:rPr>
      </w:pPr>
    </w:p>
    <w:p w14:paraId="4D57D17E" w14:textId="77777777" w:rsidR="006849C5" w:rsidRDefault="006849C5" w:rsidP="006849C5">
      <w:pPr>
        <w:jc w:val="center"/>
      </w:pPr>
    </w:p>
    <w:p w14:paraId="3D0CB833" w14:textId="77777777" w:rsidR="006849C5" w:rsidRDefault="006849C5" w:rsidP="006849C5">
      <w:pPr>
        <w:jc w:val="center"/>
        <w:rPr>
          <w:lang w:val="mk-MK"/>
        </w:rPr>
      </w:pPr>
      <w:r>
        <w:rPr>
          <w:lang w:val="mk-MK"/>
        </w:rPr>
        <w:t>С Л У Ж Б Е Н   Г Л А С Н И К</w:t>
      </w:r>
    </w:p>
    <w:p w14:paraId="2C0345CF" w14:textId="77777777" w:rsidR="006849C5" w:rsidRDefault="006849C5" w:rsidP="006849C5">
      <w:pPr>
        <w:jc w:val="center"/>
        <w:rPr>
          <w:lang w:val="mk-MK"/>
        </w:rPr>
      </w:pPr>
    </w:p>
    <w:p w14:paraId="1499E267" w14:textId="77777777" w:rsidR="006849C5" w:rsidRDefault="006849C5" w:rsidP="006849C5">
      <w:pPr>
        <w:jc w:val="center"/>
        <w:rPr>
          <w:lang w:val="mk-MK"/>
        </w:rPr>
      </w:pPr>
      <w:r>
        <w:rPr>
          <w:lang w:val="mk-MK"/>
        </w:rPr>
        <w:t>НА  О П Ш Т И Н А      Д О Ј Р А Н</w:t>
      </w:r>
    </w:p>
    <w:p w14:paraId="6E8F58D7" w14:textId="77777777" w:rsidR="006849C5" w:rsidRDefault="006849C5" w:rsidP="006849C5">
      <w:pPr>
        <w:jc w:val="center"/>
        <w:rPr>
          <w:lang w:val="mk-MK"/>
        </w:rPr>
      </w:pPr>
    </w:p>
    <w:p w14:paraId="0C501EA1" w14:textId="77777777" w:rsidR="006849C5" w:rsidRDefault="006849C5" w:rsidP="006849C5">
      <w:pPr>
        <w:jc w:val="center"/>
        <w:rPr>
          <w:lang w:val="mk-MK"/>
        </w:rPr>
      </w:pPr>
    </w:p>
    <w:p w14:paraId="78B3B6F7" w14:textId="77777777" w:rsidR="006849C5" w:rsidRDefault="006849C5" w:rsidP="006849C5">
      <w:pPr>
        <w:jc w:val="center"/>
        <w:rPr>
          <w:lang w:val="mk-MK"/>
        </w:rPr>
      </w:pPr>
    </w:p>
    <w:p w14:paraId="217F0F94" w14:textId="77777777" w:rsidR="006849C5" w:rsidRPr="005E5C04" w:rsidRDefault="006849C5" w:rsidP="006849C5">
      <w:pPr>
        <w:pBdr>
          <w:bottom w:val="single" w:sz="12" w:space="2" w:color="auto"/>
        </w:pBdr>
        <w:jc w:val="center"/>
        <w:rPr>
          <w:lang w:val="mk-MK"/>
        </w:rPr>
      </w:pPr>
    </w:p>
    <w:p w14:paraId="22855F55" w14:textId="77777777" w:rsidR="006849C5" w:rsidRDefault="006849C5" w:rsidP="006849C5">
      <w:pPr>
        <w:pBdr>
          <w:bottom w:val="single" w:sz="12" w:space="2" w:color="auto"/>
        </w:pBdr>
        <w:jc w:val="center"/>
        <w:rPr>
          <w:lang w:val="mk-MK"/>
        </w:rPr>
      </w:pPr>
    </w:p>
    <w:p w14:paraId="71A70D0D" w14:textId="77777777" w:rsidR="006849C5" w:rsidRDefault="006849C5" w:rsidP="006849C5">
      <w:pPr>
        <w:pBdr>
          <w:bottom w:val="single" w:sz="12" w:space="2" w:color="auto"/>
        </w:pBdr>
        <w:jc w:val="center"/>
        <w:rPr>
          <w:lang w:val="mk-MK"/>
        </w:rPr>
      </w:pPr>
    </w:p>
    <w:p w14:paraId="30ACAF5F" w14:textId="77777777" w:rsidR="006849C5" w:rsidRDefault="006849C5" w:rsidP="006849C5">
      <w:pPr>
        <w:pBdr>
          <w:bottom w:val="single" w:sz="12" w:space="2" w:color="auto"/>
        </w:pBdr>
        <w:jc w:val="center"/>
        <w:rPr>
          <w:lang w:val="mk-MK"/>
        </w:rPr>
      </w:pPr>
    </w:p>
    <w:p w14:paraId="6BD0AEE5" w14:textId="77777777" w:rsidR="006849C5" w:rsidRDefault="006849C5" w:rsidP="006849C5">
      <w:pPr>
        <w:pBdr>
          <w:bottom w:val="single" w:sz="12" w:space="2" w:color="auto"/>
        </w:pBdr>
        <w:jc w:val="center"/>
        <w:rPr>
          <w:lang w:val="mk-MK"/>
        </w:rPr>
      </w:pPr>
    </w:p>
    <w:p w14:paraId="3FD269CC" w14:textId="77777777" w:rsidR="006849C5" w:rsidRDefault="006849C5" w:rsidP="006849C5">
      <w:pPr>
        <w:pBdr>
          <w:bottom w:val="single" w:sz="12" w:space="2" w:color="auto"/>
        </w:pBdr>
        <w:jc w:val="center"/>
        <w:rPr>
          <w:lang w:val="mk-MK"/>
        </w:rPr>
      </w:pPr>
    </w:p>
    <w:p w14:paraId="06319273" w14:textId="77777777" w:rsidR="006849C5" w:rsidRDefault="006849C5" w:rsidP="006849C5">
      <w:pPr>
        <w:pBdr>
          <w:bottom w:val="single" w:sz="12" w:space="2" w:color="auto"/>
        </w:pBdr>
        <w:jc w:val="center"/>
        <w:rPr>
          <w:lang w:val="mk-MK"/>
        </w:rPr>
      </w:pPr>
    </w:p>
    <w:p w14:paraId="36CC095D" w14:textId="77777777" w:rsidR="006849C5" w:rsidRDefault="006849C5" w:rsidP="006849C5">
      <w:pPr>
        <w:pBdr>
          <w:bottom w:val="single" w:sz="12" w:space="2" w:color="auto"/>
        </w:pBdr>
        <w:jc w:val="center"/>
        <w:rPr>
          <w:lang w:val="mk-MK"/>
        </w:rPr>
      </w:pPr>
    </w:p>
    <w:p w14:paraId="4C90087B" w14:textId="77777777" w:rsidR="006849C5" w:rsidRDefault="006849C5" w:rsidP="006849C5">
      <w:pPr>
        <w:pBdr>
          <w:bottom w:val="single" w:sz="12" w:space="2" w:color="auto"/>
        </w:pBdr>
        <w:jc w:val="center"/>
        <w:rPr>
          <w:lang w:val="mk-MK"/>
        </w:rPr>
      </w:pPr>
    </w:p>
    <w:p w14:paraId="4CA22C67" w14:textId="77777777" w:rsidR="006849C5" w:rsidRDefault="006849C5" w:rsidP="006849C5">
      <w:pPr>
        <w:pBdr>
          <w:bottom w:val="single" w:sz="12" w:space="2" w:color="auto"/>
        </w:pBdr>
        <w:jc w:val="center"/>
        <w:rPr>
          <w:lang w:val="mk-MK"/>
        </w:rPr>
      </w:pPr>
    </w:p>
    <w:p w14:paraId="048E3D78" w14:textId="77777777" w:rsidR="006849C5" w:rsidRDefault="006849C5" w:rsidP="006849C5">
      <w:pPr>
        <w:pBdr>
          <w:bottom w:val="single" w:sz="12" w:space="2" w:color="auto"/>
        </w:pBdr>
        <w:jc w:val="center"/>
        <w:rPr>
          <w:lang w:val="mk-MK"/>
        </w:rPr>
      </w:pPr>
    </w:p>
    <w:p w14:paraId="5FD8D419" w14:textId="77777777" w:rsidR="006849C5" w:rsidRPr="005E5C04" w:rsidRDefault="006849C5" w:rsidP="006849C5">
      <w:pPr>
        <w:pBdr>
          <w:bottom w:val="single" w:sz="12" w:space="2" w:color="auto"/>
        </w:pBdr>
        <w:jc w:val="center"/>
        <w:rPr>
          <w:lang w:val="mk-MK"/>
        </w:rPr>
      </w:pPr>
    </w:p>
    <w:p w14:paraId="1C4DA311" w14:textId="77777777" w:rsidR="006849C5" w:rsidRDefault="006849C5" w:rsidP="006849C5">
      <w:pPr>
        <w:pBdr>
          <w:bottom w:val="single" w:sz="12" w:space="2" w:color="auto"/>
        </w:pBdr>
        <w:jc w:val="center"/>
        <w:rPr>
          <w:lang w:val="mk-MK"/>
        </w:rPr>
      </w:pPr>
    </w:p>
    <w:p w14:paraId="697590CD" w14:textId="77777777" w:rsidR="006849C5" w:rsidRDefault="006849C5" w:rsidP="006849C5">
      <w:pPr>
        <w:pBdr>
          <w:bottom w:val="single" w:sz="12" w:space="2" w:color="auto"/>
        </w:pBdr>
        <w:jc w:val="center"/>
        <w:rPr>
          <w:lang w:val="mk-MK"/>
        </w:rPr>
      </w:pPr>
    </w:p>
    <w:p w14:paraId="5E40E934" w14:textId="77777777" w:rsidR="006849C5" w:rsidRDefault="006849C5" w:rsidP="006849C5">
      <w:pPr>
        <w:pBdr>
          <w:bottom w:val="single" w:sz="12" w:space="2" w:color="auto"/>
        </w:pBdr>
        <w:jc w:val="center"/>
        <w:rPr>
          <w:lang w:val="mk-MK"/>
        </w:rPr>
      </w:pPr>
    </w:p>
    <w:p w14:paraId="7B3F5CD5" w14:textId="77777777" w:rsidR="006849C5" w:rsidRDefault="006849C5" w:rsidP="006849C5">
      <w:pPr>
        <w:pBdr>
          <w:bottom w:val="single" w:sz="12" w:space="2" w:color="auto"/>
        </w:pBdr>
        <w:jc w:val="center"/>
        <w:rPr>
          <w:lang w:val="mk-MK"/>
        </w:rPr>
      </w:pPr>
    </w:p>
    <w:p w14:paraId="48D95BA1" w14:textId="77777777" w:rsidR="006849C5" w:rsidRDefault="006849C5" w:rsidP="006849C5">
      <w:pPr>
        <w:pBdr>
          <w:bottom w:val="single" w:sz="12" w:space="2" w:color="auto"/>
        </w:pBdr>
        <w:jc w:val="center"/>
        <w:rPr>
          <w:lang w:val="mk-MK"/>
        </w:rPr>
      </w:pPr>
    </w:p>
    <w:p w14:paraId="559CF9E4" w14:textId="77777777" w:rsidR="006849C5" w:rsidRDefault="006849C5" w:rsidP="006849C5">
      <w:pPr>
        <w:pBdr>
          <w:bottom w:val="single" w:sz="12" w:space="2" w:color="auto"/>
        </w:pBdr>
        <w:jc w:val="center"/>
        <w:rPr>
          <w:lang w:val="mk-MK"/>
        </w:rPr>
      </w:pPr>
    </w:p>
    <w:p w14:paraId="022B87D5" w14:textId="77777777" w:rsidR="006849C5" w:rsidRDefault="006849C5" w:rsidP="006849C5">
      <w:pPr>
        <w:pBdr>
          <w:bottom w:val="single" w:sz="12" w:space="2" w:color="auto"/>
        </w:pBdr>
        <w:jc w:val="center"/>
        <w:rPr>
          <w:lang w:val="mk-MK"/>
        </w:rPr>
      </w:pPr>
    </w:p>
    <w:p w14:paraId="5B06AE59" w14:textId="77777777" w:rsidR="006849C5" w:rsidRDefault="006849C5" w:rsidP="006849C5">
      <w:pPr>
        <w:pBdr>
          <w:bottom w:val="single" w:sz="12" w:space="2" w:color="auto"/>
        </w:pBdr>
        <w:jc w:val="center"/>
        <w:rPr>
          <w:lang w:val="mk-MK"/>
        </w:rPr>
      </w:pPr>
    </w:p>
    <w:p w14:paraId="2A5B807A" w14:textId="38C78AFE" w:rsidR="006849C5" w:rsidRPr="009468E2" w:rsidRDefault="006849C5" w:rsidP="006849C5">
      <w:pPr>
        <w:pBdr>
          <w:bottom w:val="single" w:sz="12" w:space="1" w:color="auto"/>
        </w:pBdr>
        <w:ind w:firstLine="720"/>
        <w:jc w:val="center"/>
        <w:rPr>
          <w:lang w:val="mk-MK"/>
        </w:rPr>
      </w:pPr>
      <w:r>
        <w:rPr>
          <w:lang w:val="mk-MK"/>
        </w:rPr>
        <w:t>21</w:t>
      </w:r>
      <w:r w:rsidRPr="00414875">
        <w:rPr>
          <w:lang w:val="mk-MK"/>
        </w:rPr>
        <w:t>.0</w:t>
      </w:r>
      <w:r>
        <w:rPr>
          <w:lang w:val="mk-MK"/>
        </w:rPr>
        <w:t>9.</w:t>
      </w:r>
      <w:r w:rsidRPr="005E5C04">
        <w:rPr>
          <w:lang w:val="mk-MK"/>
        </w:rPr>
        <w:t>202</w:t>
      </w:r>
      <w:r w:rsidRPr="00BF27E9">
        <w:rPr>
          <w:lang w:val="mk-MK"/>
        </w:rPr>
        <w:t>3</w:t>
      </w:r>
      <w:r w:rsidRPr="005E5C04">
        <w:rPr>
          <w:lang w:val="mk-MK"/>
        </w:rPr>
        <w:t xml:space="preserve"> </w:t>
      </w:r>
      <w:r>
        <w:rPr>
          <w:lang w:val="mk-MK"/>
        </w:rPr>
        <w:t>година</w:t>
      </w:r>
      <w:r w:rsidRPr="005E5C04">
        <w:rPr>
          <w:lang w:val="mk-MK"/>
        </w:rPr>
        <w:t xml:space="preserve">,    </w:t>
      </w:r>
      <w:r>
        <w:rPr>
          <w:lang w:val="mk-MK"/>
        </w:rPr>
        <w:t xml:space="preserve">Стар Дојран,  </w:t>
      </w:r>
      <w:bookmarkStart w:id="0" w:name="_Hlk135899599"/>
      <w:r>
        <w:rPr>
          <w:lang w:val="mk-MK"/>
        </w:rPr>
        <w:t>Број</w:t>
      </w:r>
      <w:r w:rsidRPr="005E5C04">
        <w:rPr>
          <w:lang w:val="mk-MK"/>
        </w:rPr>
        <w:t xml:space="preserve"> </w:t>
      </w:r>
      <w:r>
        <w:rPr>
          <w:lang w:val="mk-MK"/>
        </w:rPr>
        <w:t xml:space="preserve">  </w:t>
      </w:r>
      <w:bookmarkEnd w:id="0"/>
      <w:r>
        <w:rPr>
          <w:lang w:val="mk-MK"/>
        </w:rPr>
        <w:t>11</w:t>
      </w:r>
    </w:p>
    <w:p w14:paraId="135C8145" w14:textId="77777777" w:rsidR="006849C5" w:rsidRDefault="006849C5" w:rsidP="006849C5">
      <w:pPr>
        <w:rPr>
          <w:lang w:val="mk-MK"/>
        </w:rPr>
      </w:pPr>
    </w:p>
    <w:p w14:paraId="5ED7E957" w14:textId="77777777" w:rsidR="006849C5" w:rsidRDefault="006849C5" w:rsidP="006849C5">
      <w:pPr>
        <w:rPr>
          <w:lang w:val="mk-MK"/>
        </w:rPr>
      </w:pPr>
    </w:p>
    <w:p w14:paraId="1C1F8E11" w14:textId="77777777" w:rsidR="006849C5" w:rsidRDefault="006849C5" w:rsidP="006849C5">
      <w:pPr>
        <w:rPr>
          <w:lang w:val="mk-MK"/>
        </w:rPr>
      </w:pPr>
    </w:p>
    <w:p w14:paraId="0199E564" w14:textId="77777777" w:rsidR="006849C5" w:rsidRPr="00D13211" w:rsidRDefault="006849C5" w:rsidP="006849C5">
      <w:pPr>
        <w:rPr>
          <w:lang w:val="mk-MK"/>
        </w:rPr>
      </w:pPr>
    </w:p>
    <w:p w14:paraId="0801DE2F" w14:textId="77777777" w:rsidR="006849C5" w:rsidRPr="00D13211" w:rsidRDefault="006849C5" w:rsidP="006849C5">
      <w:pPr>
        <w:rPr>
          <w:lang w:val="mk-MK"/>
        </w:rPr>
      </w:pPr>
    </w:p>
    <w:p w14:paraId="4AB57509" w14:textId="1CC1257A" w:rsidR="006849C5" w:rsidRPr="00D82821" w:rsidRDefault="006849C5" w:rsidP="006849C5">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21</w:t>
      </w:r>
      <w:r w:rsidRPr="00D82821">
        <w:rPr>
          <w:rFonts w:ascii="Times New Roman" w:hAnsi="Times New Roman" w:cs="Times New Roman"/>
          <w:lang w:val="mk-MK"/>
        </w:rPr>
        <w:t>.0</w:t>
      </w:r>
      <w:r>
        <w:rPr>
          <w:rFonts w:ascii="Times New Roman" w:hAnsi="Times New Roman" w:cs="Times New Roman"/>
          <w:lang w:val="mk-MK"/>
        </w:rPr>
        <w:t>9</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11</w:t>
      </w:r>
      <w:r w:rsidRPr="00D82821">
        <w:rPr>
          <w:rFonts w:ascii="Times New Roman" w:hAnsi="Times New Roman" w:cs="Times New Roman"/>
          <w:lang w:val="mk-MK"/>
        </w:rPr>
        <w:t xml:space="preserve"> стр.1</w:t>
      </w:r>
    </w:p>
    <w:p w14:paraId="2E57B5F2" w14:textId="77777777" w:rsidR="006849C5" w:rsidRDefault="006849C5" w:rsidP="006849C5">
      <w:pPr>
        <w:ind w:firstLine="567"/>
        <w:jc w:val="both"/>
        <w:rPr>
          <w:rFonts w:eastAsia="Calibri"/>
          <w:sz w:val="22"/>
          <w:szCs w:val="22"/>
          <w:lang w:val="ru-RU"/>
        </w:rPr>
      </w:pPr>
    </w:p>
    <w:p w14:paraId="2777AAD0" w14:textId="77777777" w:rsidR="006849C5" w:rsidRPr="006849C5" w:rsidRDefault="006849C5" w:rsidP="006849C5">
      <w:pPr>
        <w:ind w:firstLine="567"/>
        <w:jc w:val="both"/>
        <w:rPr>
          <w:rFonts w:eastAsia="Calibri"/>
          <w:sz w:val="22"/>
          <w:szCs w:val="22"/>
          <w:lang w:val="mk-MK"/>
        </w:rPr>
      </w:pPr>
      <w:r w:rsidRPr="006849C5">
        <w:rPr>
          <w:rFonts w:eastAsia="Calibri"/>
          <w:sz w:val="22"/>
          <w:szCs w:val="22"/>
          <w:lang w:val="ru-RU"/>
        </w:rPr>
        <w:tab/>
      </w:r>
      <w:bookmarkStart w:id="1" w:name="_Hlk142549616"/>
      <w:r w:rsidRPr="006849C5">
        <w:rPr>
          <w:rFonts w:eastAsia="Calibri"/>
          <w:sz w:val="22"/>
          <w:szCs w:val="22"/>
          <w:lang w:val="ru-RU"/>
        </w:rPr>
        <w:t xml:space="preserve">Врз основа на член 50 став 1 точка 3 од Законот за локалната самоуправа </w:t>
      </w:r>
      <w:bookmarkStart w:id="2" w:name="_Hlk135380702"/>
      <w:r w:rsidRPr="006849C5">
        <w:rPr>
          <w:rFonts w:eastAsia="Calibri"/>
          <w:sz w:val="22"/>
          <w:szCs w:val="22"/>
          <w:lang w:val="ru-RU"/>
        </w:rPr>
        <w:t xml:space="preserve">("Службен весник на Р.М."), бр.5/02 </w:t>
      </w:r>
      <w:bookmarkEnd w:id="2"/>
      <w:r w:rsidRPr="006849C5">
        <w:rPr>
          <w:rFonts w:eastAsia="Calibri"/>
          <w:sz w:val="22"/>
          <w:szCs w:val="22"/>
          <w:lang w:val="ru-RU"/>
        </w:rPr>
        <w:t xml:space="preserve">и член 32 од Статутот на општина Дојран </w:t>
      </w:r>
      <w:bookmarkStart w:id="3" w:name="_Hlk135380117"/>
      <w:r w:rsidRPr="006849C5">
        <w:rPr>
          <w:rFonts w:eastAsia="Calibri"/>
          <w:sz w:val="22"/>
          <w:szCs w:val="22"/>
          <w:lang w:val="ru-RU"/>
        </w:rPr>
        <w:t>("Службен гласник на општина Дојран",</w:t>
      </w:r>
      <w:r w:rsidRPr="006849C5">
        <w:rPr>
          <w:rFonts w:eastAsia="Calibri"/>
          <w:sz w:val="22"/>
          <w:szCs w:val="22"/>
          <w:lang w:val="mk-MK"/>
        </w:rPr>
        <w:t xml:space="preserve"> </w:t>
      </w:r>
      <w:bookmarkStart w:id="4" w:name="_Hlk132721103"/>
      <w:r w:rsidRPr="006849C5">
        <w:rPr>
          <w:rFonts w:eastAsia="Calibri"/>
          <w:sz w:val="22"/>
          <w:szCs w:val="22"/>
          <w:lang w:val="ru-RU"/>
        </w:rPr>
        <w:t xml:space="preserve">бр.9/06, </w:t>
      </w:r>
      <w:r w:rsidRPr="006849C5">
        <w:rPr>
          <w:sz w:val="22"/>
          <w:szCs w:val="22"/>
          <w:lang w:val="mk-MK"/>
        </w:rPr>
        <w:t xml:space="preserve">8/10, 12/14, 4/19 и 1/20), </w:t>
      </w:r>
      <w:bookmarkEnd w:id="3"/>
      <w:bookmarkEnd w:id="4"/>
      <w:r w:rsidRPr="006849C5">
        <w:rPr>
          <w:rFonts w:eastAsia="Calibri"/>
          <w:sz w:val="22"/>
          <w:szCs w:val="22"/>
          <w:lang w:val="ru-RU"/>
        </w:rPr>
        <w:t>Градоначалникот на општина Дојран донесе,</w:t>
      </w:r>
    </w:p>
    <w:p w14:paraId="34E0A875" w14:textId="77777777" w:rsidR="006849C5" w:rsidRPr="006849C5" w:rsidRDefault="006849C5" w:rsidP="006849C5">
      <w:pPr>
        <w:ind w:firstLine="567"/>
        <w:jc w:val="both"/>
        <w:rPr>
          <w:rFonts w:eastAsia="Calibri"/>
          <w:sz w:val="22"/>
          <w:szCs w:val="22"/>
          <w:lang w:val="mk-MK"/>
        </w:rPr>
      </w:pPr>
    </w:p>
    <w:p w14:paraId="29AB6181" w14:textId="77777777" w:rsidR="006849C5" w:rsidRPr="006849C5" w:rsidRDefault="006849C5" w:rsidP="006849C5">
      <w:pPr>
        <w:ind w:firstLine="567"/>
        <w:jc w:val="both"/>
        <w:rPr>
          <w:rFonts w:eastAsia="Calibri"/>
          <w:sz w:val="22"/>
          <w:szCs w:val="22"/>
          <w:lang w:val="mk-MK"/>
        </w:rPr>
      </w:pPr>
    </w:p>
    <w:p w14:paraId="2EC852E7" w14:textId="77777777" w:rsidR="006849C5" w:rsidRPr="006849C5" w:rsidRDefault="006849C5" w:rsidP="006849C5">
      <w:pPr>
        <w:ind w:firstLine="567"/>
        <w:jc w:val="both"/>
        <w:rPr>
          <w:rFonts w:eastAsia="Calibri"/>
          <w:sz w:val="22"/>
          <w:szCs w:val="22"/>
          <w:lang w:val="ru-RU"/>
        </w:rPr>
      </w:pPr>
    </w:p>
    <w:p w14:paraId="562134DE" w14:textId="77777777" w:rsidR="006849C5" w:rsidRPr="006849C5" w:rsidRDefault="006849C5" w:rsidP="006849C5">
      <w:pPr>
        <w:ind w:firstLine="567"/>
        <w:jc w:val="both"/>
        <w:rPr>
          <w:rFonts w:eastAsia="Calibri"/>
          <w:sz w:val="22"/>
          <w:szCs w:val="22"/>
          <w:lang w:val="ru-RU"/>
        </w:rPr>
      </w:pPr>
    </w:p>
    <w:p w14:paraId="52F61764" w14:textId="77777777" w:rsidR="006849C5" w:rsidRPr="006849C5" w:rsidRDefault="006849C5" w:rsidP="006849C5">
      <w:pPr>
        <w:ind w:firstLine="567"/>
        <w:jc w:val="both"/>
        <w:rPr>
          <w:rFonts w:eastAsia="Calibri"/>
          <w:sz w:val="22"/>
          <w:szCs w:val="22"/>
          <w:lang w:val="ru-RU"/>
        </w:rPr>
      </w:pPr>
    </w:p>
    <w:p w14:paraId="45EC4300" w14:textId="77777777" w:rsidR="006849C5" w:rsidRPr="006849C5" w:rsidRDefault="006849C5" w:rsidP="006849C5">
      <w:pPr>
        <w:ind w:firstLine="567"/>
        <w:jc w:val="center"/>
        <w:rPr>
          <w:rFonts w:eastAsia="Calibri"/>
          <w:sz w:val="22"/>
          <w:szCs w:val="22"/>
          <w:lang w:val="ru-RU"/>
        </w:rPr>
      </w:pPr>
    </w:p>
    <w:p w14:paraId="13D33184" w14:textId="77777777" w:rsidR="006849C5" w:rsidRPr="006849C5" w:rsidRDefault="006849C5" w:rsidP="006849C5">
      <w:pPr>
        <w:ind w:firstLine="567"/>
        <w:jc w:val="center"/>
        <w:rPr>
          <w:rFonts w:eastAsia="Calibri"/>
          <w:sz w:val="22"/>
          <w:szCs w:val="22"/>
          <w:lang w:val="ru-RU"/>
        </w:rPr>
      </w:pPr>
    </w:p>
    <w:p w14:paraId="281F589D" w14:textId="77777777" w:rsidR="006849C5" w:rsidRPr="006849C5" w:rsidRDefault="006849C5" w:rsidP="006849C5">
      <w:pPr>
        <w:ind w:firstLine="567"/>
        <w:jc w:val="center"/>
        <w:rPr>
          <w:rFonts w:eastAsia="Calibri"/>
          <w:bCs/>
          <w:sz w:val="22"/>
          <w:szCs w:val="22"/>
          <w:lang w:val="ru-RU"/>
        </w:rPr>
      </w:pPr>
      <w:r w:rsidRPr="006849C5">
        <w:rPr>
          <w:rFonts w:eastAsia="Calibri"/>
          <w:bCs/>
          <w:sz w:val="22"/>
          <w:szCs w:val="22"/>
          <w:lang w:val="ru-RU"/>
        </w:rPr>
        <w:t>Р  Е  Ш  Е  Н И  Е</w:t>
      </w:r>
    </w:p>
    <w:p w14:paraId="559759B3" w14:textId="77777777" w:rsidR="006849C5" w:rsidRPr="006849C5" w:rsidRDefault="006849C5" w:rsidP="006849C5">
      <w:pPr>
        <w:pStyle w:val="BodyText"/>
        <w:jc w:val="center"/>
        <w:rPr>
          <w:rFonts w:ascii="Times New Roman" w:hAnsi="Times New Roman"/>
          <w:sz w:val="22"/>
          <w:szCs w:val="22"/>
          <w:lang w:val="mk-MK"/>
        </w:rPr>
      </w:pPr>
      <w:r w:rsidRPr="006849C5">
        <w:rPr>
          <w:rFonts w:ascii="Times New Roman" w:eastAsia="Calibri" w:hAnsi="Times New Roman"/>
          <w:bCs/>
          <w:sz w:val="22"/>
          <w:szCs w:val="22"/>
          <w:lang w:val="ru-RU"/>
        </w:rPr>
        <w:t xml:space="preserve">За објавување </w:t>
      </w:r>
      <w:r w:rsidRPr="006849C5">
        <w:rPr>
          <w:rFonts w:ascii="Times New Roman" w:hAnsi="Times New Roman"/>
          <w:bCs/>
          <w:sz w:val="22"/>
          <w:szCs w:val="22"/>
          <w:lang w:val="ru-RU"/>
        </w:rPr>
        <w:t xml:space="preserve"> </w:t>
      </w:r>
      <w:r w:rsidRPr="006849C5">
        <w:rPr>
          <w:rFonts w:ascii="Times New Roman" w:hAnsi="Times New Roman"/>
          <w:bCs/>
          <w:sz w:val="22"/>
          <w:szCs w:val="22"/>
          <w:lang w:val="mk-MK"/>
        </w:rPr>
        <w:t>на Одлуката з</w:t>
      </w:r>
      <w:r w:rsidRPr="006849C5">
        <w:rPr>
          <w:rFonts w:ascii="Times New Roman" w:eastAsia="Calibri" w:hAnsi="Times New Roman"/>
          <w:bCs/>
          <w:sz w:val="22"/>
          <w:szCs w:val="22"/>
          <w:lang w:val="ru-RU"/>
        </w:rPr>
        <w:t xml:space="preserve">а доделување </w:t>
      </w:r>
      <w:r w:rsidRPr="006849C5">
        <w:rPr>
          <w:rFonts w:ascii="Times New Roman" w:hAnsi="Times New Roman"/>
          <w:bCs/>
          <w:sz w:val="22"/>
          <w:szCs w:val="22"/>
          <w:lang w:val="mk-MK"/>
        </w:rPr>
        <w:t>еднократна парична помош на семејства со прваче со постојано живеалиште на родителите на подрачјето на Општина</w:t>
      </w:r>
      <w:r w:rsidRPr="006849C5">
        <w:rPr>
          <w:rFonts w:ascii="Times New Roman" w:hAnsi="Times New Roman"/>
          <w:sz w:val="22"/>
          <w:szCs w:val="22"/>
          <w:lang w:val="mk-MK"/>
        </w:rPr>
        <w:t xml:space="preserve"> Дојран</w:t>
      </w:r>
    </w:p>
    <w:p w14:paraId="2A58F9A0" w14:textId="77777777" w:rsidR="006849C5" w:rsidRPr="006849C5" w:rsidRDefault="006849C5" w:rsidP="006849C5">
      <w:pPr>
        <w:pStyle w:val="BodyText"/>
        <w:jc w:val="center"/>
        <w:rPr>
          <w:rFonts w:ascii="Times New Roman" w:eastAsia="Calibri" w:hAnsi="Times New Roman"/>
          <w:sz w:val="22"/>
          <w:szCs w:val="22"/>
          <w:lang w:val="mk-MK"/>
        </w:rPr>
      </w:pPr>
    </w:p>
    <w:p w14:paraId="326D418C" w14:textId="77777777" w:rsidR="006849C5" w:rsidRPr="006849C5" w:rsidRDefault="006849C5" w:rsidP="006849C5">
      <w:pPr>
        <w:pStyle w:val="BodyText"/>
        <w:jc w:val="center"/>
        <w:rPr>
          <w:rFonts w:ascii="Times New Roman" w:hAnsi="Times New Roman"/>
          <w:b/>
          <w:sz w:val="22"/>
          <w:szCs w:val="22"/>
          <w:lang w:val="mk-MK"/>
        </w:rPr>
      </w:pPr>
    </w:p>
    <w:p w14:paraId="24786A35" w14:textId="77777777" w:rsidR="006849C5" w:rsidRPr="006849C5" w:rsidRDefault="006849C5" w:rsidP="006849C5">
      <w:pPr>
        <w:jc w:val="center"/>
        <w:rPr>
          <w:rFonts w:eastAsia="Calibri"/>
          <w:sz w:val="22"/>
          <w:szCs w:val="22"/>
          <w:lang w:val="mk-MK"/>
        </w:rPr>
      </w:pPr>
    </w:p>
    <w:p w14:paraId="3A8F3EA2" w14:textId="77777777" w:rsidR="006849C5" w:rsidRPr="006849C5" w:rsidRDefault="006849C5" w:rsidP="006849C5">
      <w:pPr>
        <w:ind w:firstLine="567"/>
        <w:jc w:val="center"/>
        <w:rPr>
          <w:rFonts w:eastAsia="Calibri"/>
          <w:sz w:val="22"/>
          <w:szCs w:val="22"/>
          <w:lang w:val="mk-MK"/>
        </w:rPr>
      </w:pPr>
    </w:p>
    <w:p w14:paraId="24629C5A" w14:textId="77777777" w:rsidR="006849C5" w:rsidRPr="006849C5" w:rsidRDefault="006849C5" w:rsidP="006849C5">
      <w:pPr>
        <w:ind w:firstLine="567"/>
        <w:jc w:val="center"/>
        <w:rPr>
          <w:rFonts w:eastAsia="Calibri"/>
          <w:sz w:val="22"/>
          <w:szCs w:val="22"/>
          <w:lang w:val="mk-MK"/>
        </w:rPr>
      </w:pPr>
    </w:p>
    <w:p w14:paraId="7614F7D1" w14:textId="77777777" w:rsidR="006849C5" w:rsidRPr="006849C5" w:rsidRDefault="006849C5" w:rsidP="006849C5">
      <w:pPr>
        <w:ind w:firstLine="567"/>
        <w:jc w:val="center"/>
        <w:rPr>
          <w:rFonts w:eastAsia="Calibri"/>
          <w:sz w:val="22"/>
          <w:szCs w:val="22"/>
          <w:lang w:val="mk-MK"/>
        </w:rPr>
      </w:pPr>
    </w:p>
    <w:p w14:paraId="1D7405F0" w14:textId="77777777" w:rsidR="006849C5" w:rsidRPr="006849C5" w:rsidRDefault="006849C5" w:rsidP="006849C5">
      <w:pPr>
        <w:ind w:firstLine="567"/>
        <w:jc w:val="both"/>
        <w:rPr>
          <w:rFonts w:eastAsia="Calibri"/>
          <w:sz w:val="22"/>
          <w:szCs w:val="22"/>
          <w:lang w:val="mk-MK"/>
        </w:rPr>
      </w:pPr>
    </w:p>
    <w:p w14:paraId="07148927" w14:textId="77777777" w:rsidR="006849C5" w:rsidRPr="006849C5" w:rsidRDefault="006849C5" w:rsidP="006849C5">
      <w:pPr>
        <w:pStyle w:val="BodyText"/>
        <w:rPr>
          <w:rFonts w:ascii="Times New Roman" w:eastAsia="Calibri" w:hAnsi="Times New Roman"/>
          <w:sz w:val="22"/>
          <w:szCs w:val="22"/>
          <w:lang w:val="mk-MK"/>
        </w:rPr>
      </w:pPr>
      <w:r w:rsidRPr="006849C5">
        <w:rPr>
          <w:rFonts w:ascii="Times New Roman" w:hAnsi="Times New Roman"/>
          <w:b/>
          <w:sz w:val="22"/>
          <w:szCs w:val="22"/>
          <w:lang w:val="mk-MK"/>
        </w:rPr>
        <w:t xml:space="preserve">   </w:t>
      </w:r>
      <w:r w:rsidRPr="006849C5">
        <w:rPr>
          <w:rFonts w:ascii="Times New Roman" w:hAnsi="Times New Roman"/>
          <w:b/>
          <w:sz w:val="22"/>
          <w:szCs w:val="22"/>
          <w:lang w:val="mk-MK"/>
        </w:rPr>
        <w:tab/>
        <w:t>1</w:t>
      </w:r>
      <w:r w:rsidRPr="006849C5">
        <w:rPr>
          <w:rFonts w:ascii="Times New Roman" w:eastAsia="Calibri" w:hAnsi="Times New Roman"/>
          <w:sz w:val="22"/>
          <w:szCs w:val="22"/>
          <w:lang w:val="mk-MK"/>
        </w:rPr>
        <w:t xml:space="preserve">.Одлуката </w:t>
      </w:r>
      <w:r w:rsidRPr="006849C5">
        <w:rPr>
          <w:rFonts w:ascii="Times New Roman" w:eastAsia="Calibri" w:hAnsi="Times New Roman"/>
          <w:sz w:val="22"/>
          <w:szCs w:val="22"/>
          <w:lang w:val="ru-RU"/>
        </w:rPr>
        <w:t xml:space="preserve">за доделување </w:t>
      </w:r>
      <w:r w:rsidRPr="006849C5">
        <w:rPr>
          <w:rFonts w:ascii="Times New Roman" w:hAnsi="Times New Roman"/>
          <w:sz w:val="22"/>
          <w:szCs w:val="22"/>
          <w:lang w:val="mk-MK"/>
        </w:rPr>
        <w:t>еднократна парична помош на семејства со прваче со постојано живеалиште на родителите на подрачјето на Општина Дојран,  донесена на седницата  на Советот на општина Дојран, одржана на ден 15.09.2023 година,  да се објави во "Службен гласник на општина Дојран".</w:t>
      </w:r>
    </w:p>
    <w:p w14:paraId="39DE6327" w14:textId="77777777" w:rsidR="006849C5" w:rsidRPr="006849C5" w:rsidRDefault="006849C5" w:rsidP="006849C5">
      <w:pPr>
        <w:ind w:firstLine="567"/>
        <w:rPr>
          <w:rFonts w:eastAsia="Calibri"/>
          <w:sz w:val="22"/>
          <w:szCs w:val="22"/>
          <w:lang w:val="mk-MK"/>
        </w:rPr>
      </w:pPr>
    </w:p>
    <w:p w14:paraId="238E9BAC" w14:textId="77777777" w:rsidR="006849C5" w:rsidRPr="006849C5" w:rsidRDefault="006849C5" w:rsidP="006849C5">
      <w:pPr>
        <w:ind w:firstLine="567"/>
        <w:rPr>
          <w:rFonts w:eastAsia="Calibri"/>
          <w:sz w:val="22"/>
          <w:szCs w:val="22"/>
          <w:lang w:val="mk-MK"/>
        </w:rPr>
      </w:pPr>
    </w:p>
    <w:p w14:paraId="30F6DA6B" w14:textId="77777777" w:rsidR="006849C5" w:rsidRPr="006849C5" w:rsidRDefault="006849C5" w:rsidP="006849C5">
      <w:pPr>
        <w:ind w:firstLine="567"/>
        <w:jc w:val="both"/>
        <w:rPr>
          <w:rFonts w:eastAsia="Calibri"/>
          <w:sz w:val="22"/>
          <w:szCs w:val="22"/>
          <w:lang w:val="mk-MK"/>
        </w:rPr>
      </w:pPr>
    </w:p>
    <w:p w14:paraId="092618E9" w14:textId="77777777" w:rsidR="006849C5" w:rsidRPr="006849C5" w:rsidRDefault="006849C5" w:rsidP="006849C5">
      <w:pPr>
        <w:ind w:firstLine="567"/>
        <w:jc w:val="both"/>
        <w:rPr>
          <w:rFonts w:eastAsia="Calibri"/>
          <w:sz w:val="22"/>
          <w:szCs w:val="22"/>
          <w:lang w:val="mk-MK"/>
        </w:rPr>
      </w:pPr>
    </w:p>
    <w:p w14:paraId="1596548D" w14:textId="77777777" w:rsidR="006849C5" w:rsidRPr="006849C5" w:rsidRDefault="006849C5" w:rsidP="006849C5">
      <w:pPr>
        <w:ind w:firstLine="567"/>
        <w:jc w:val="both"/>
        <w:rPr>
          <w:rFonts w:eastAsia="Calibri"/>
          <w:sz w:val="22"/>
          <w:szCs w:val="22"/>
          <w:lang w:val="mk-MK"/>
        </w:rPr>
      </w:pPr>
    </w:p>
    <w:p w14:paraId="433657A6" w14:textId="77777777" w:rsidR="006849C5" w:rsidRPr="006849C5" w:rsidRDefault="006849C5" w:rsidP="006849C5">
      <w:pPr>
        <w:ind w:firstLine="567"/>
        <w:jc w:val="both"/>
        <w:rPr>
          <w:rFonts w:eastAsia="Calibri"/>
          <w:sz w:val="22"/>
          <w:szCs w:val="22"/>
          <w:lang w:val="mk-MK"/>
        </w:rPr>
      </w:pPr>
    </w:p>
    <w:p w14:paraId="16CD5E83" w14:textId="77777777" w:rsidR="006849C5" w:rsidRPr="006849C5" w:rsidRDefault="006849C5" w:rsidP="006849C5">
      <w:pPr>
        <w:ind w:firstLine="567"/>
        <w:jc w:val="both"/>
        <w:rPr>
          <w:rFonts w:eastAsia="Calibri"/>
          <w:sz w:val="22"/>
          <w:szCs w:val="22"/>
          <w:lang w:val="mk-MK"/>
        </w:rPr>
      </w:pPr>
    </w:p>
    <w:p w14:paraId="5FAF8DF2" w14:textId="77777777" w:rsidR="006849C5" w:rsidRPr="006849C5" w:rsidRDefault="006849C5" w:rsidP="006849C5">
      <w:pPr>
        <w:ind w:firstLine="567"/>
        <w:jc w:val="both"/>
        <w:rPr>
          <w:rFonts w:eastAsia="Calibri"/>
          <w:sz w:val="22"/>
          <w:szCs w:val="22"/>
          <w:lang w:val="ru-RU"/>
        </w:rPr>
      </w:pPr>
      <w:r w:rsidRPr="006849C5">
        <w:rPr>
          <w:rFonts w:eastAsia="Calibri"/>
          <w:sz w:val="22"/>
          <w:szCs w:val="22"/>
          <w:lang w:val="ru-RU"/>
        </w:rPr>
        <w:t xml:space="preserve">    </w:t>
      </w:r>
      <w:r w:rsidRPr="006849C5">
        <w:rPr>
          <w:rFonts w:eastAsia="Calibri"/>
          <w:b/>
          <w:sz w:val="22"/>
          <w:szCs w:val="22"/>
          <w:lang w:val="ru-RU"/>
        </w:rPr>
        <w:t xml:space="preserve"> 2</w:t>
      </w:r>
      <w:r w:rsidRPr="006849C5">
        <w:rPr>
          <w:rFonts w:eastAsia="Calibri"/>
          <w:sz w:val="22"/>
          <w:szCs w:val="22"/>
          <w:lang w:val="ru-RU"/>
        </w:rPr>
        <w:t>. Ова Решение влегува во сила со денот на донесувањето.</w:t>
      </w:r>
    </w:p>
    <w:p w14:paraId="6CE56C41" w14:textId="77777777" w:rsidR="006849C5" w:rsidRPr="006849C5" w:rsidRDefault="006849C5" w:rsidP="006849C5">
      <w:pPr>
        <w:ind w:firstLine="567"/>
        <w:jc w:val="both"/>
        <w:rPr>
          <w:rFonts w:eastAsia="Calibri"/>
          <w:sz w:val="22"/>
          <w:szCs w:val="22"/>
          <w:lang w:val="ru-RU"/>
        </w:rPr>
      </w:pPr>
    </w:p>
    <w:bookmarkEnd w:id="1"/>
    <w:p w14:paraId="3876F6AB" w14:textId="77777777" w:rsidR="006849C5" w:rsidRPr="00EA6D38" w:rsidRDefault="006849C5" w:rsidP="006849C5">
      <w:pPr>
        <w:ind w:firstLine="567"/>
        <w:jc w:val="both"/>
        <w:rPr>
          <w:rFonts w:eastAsia="Calibri"/>
          <w:lang w:val="ru-RU"/>
        </w:rPr>
      </w:pPr>
    </w:p>
    <w:p w14:paraId="19B144BE" w14:textId="46E1DE1B" w:rsidR="006849C5" w:rsidRPr="008342BC" w:rsidRDefault="006849C5" w:rsidP="006849C5">
      <w:pPr>
        <w:ind w:firstLine="567"/>
        <w:jc w:val="both"/>
        <w:rPr>
          <w:rFonts w:eastAsia="Calibri"/>
          <w:sz w:val="22"/>
          <w:szCs w:val="22"/>
          <w:lang w:val="ru-RU"/>
        </w:rPr>
      </w:pPr>
    </w:p>
    <w:p w14:paraId="40A6FBD9" w14:textId="77777777" w:rsidR="006849C5" w:rsidRPr="008342BC" w:rsidRDefault="006849C5" w:rsidP="006849C5">
      <w:pPr>
        <w:ind w:firstLine="567"/>
        <w:jc w:val="both"/>
        <w:rPr>
          <w:rFonts w:eastAsia="Calibri"/>
          <w:sz w:val="22"/>
          <w:szCs w:val="22"/>
          <w:lang w:val="ru-RU"/>
        </w:rPr>
      </w:pPr>
    </w:p>
    <w:p w14:paraId="611890F7" w14:textId="77777777" w:rsidR="006849C5" w:rsidRPr="00843577" w:rsidRDefault="006849C5" w:rsidP="006849C5">
      <w:pPr>
        <w:ind w:left="-180" w:firstLine="900"/>
        <w:jc w:val="both"/>
        <w:rPr>
          <w:rFonts w:eastAsia="Calibri"/>
          <w:sz w:val="22"/>
          <w:szCs w:val="22"/>
          <w:lang w:val="ru-RU"/>
        </w:rPr>
      </w:pPr>
    </w:p>
    <w:p w14:paraId="067E4B78" w14:textId="69B30638" w:rsidR="006849C5" w:rsidRPr="00843577" w:rsidRDefault="006849C5" w:rsidP="006849C5">
      <w:pPr>
        <w:tabs>
          <w:tab w:val="left" w:pos="709"/>
        </w:tabs>
        <w:jc w:val="both"/>
        <w:rPr>
          <w:rFonts w:eastAsia="Calibri"/>
          <w:sz w:val="22"/>
          <w:szCs w:val="22"/>
          <w:lang w:val="ru-RU"/>
        </w:rPr>
      </w:pPr>
      <w:r w:rsidRPr="00843577">
        <w:rPr>
          <w:rFonts w:eastAsia="Calibri"/>
          <w:sz w:val="22"/>
          <w:szCs w:val="22"/>
          <w:lang w:val="ru-RU"/>
        </w:rPr>
        <w:t xml:space="preserve">   Бр.09 – </w:t>
      </w:r>
      <w:r>
        <w:rPr>
          <w:rFonts w:eastAsia="Calibri"/>
          <w:sz w:val="22"/>
          <w:szCs w:val="22"/>
          <w:lang w:val="ru-RU"/>
        </w:rPr>
        <w:t>936/1</w:t>
      </w:r>
      <w:r w:rsidRPr="00843577">
        <w:rPr>
          <w:rFonts w:eastAsia="Calibri"/>
          <w:sz w:val="22"/>
          <w:szCs w:val="22"/>
          <w:lang w:val="ru-RU"/>
        </w:rPr>
        <w:t xml:space="preserve"> </w:t>
      </w:r>
    </w:p>
    <w:p w14:paraId="3621F81C" w14:textId="3174A331" w:rsidR="006849C5" w:rsidRPr="00843577" w:rsidRDefault="006849C5" w:rsidP="006849C5">
      <w:pPr>
        <w:tabs>
          <w:tab w:val="left" w:pos="709"/>
        </w:tabs>
        <w:jc w:val="both"/>
        <w:rPr>
          <w:rFonts w:eastAsia="Calibri"/>
          <w:sz w:val="22"/>
          <w:szCs w:val="22"/>
          <w:lang w:val="ru-RU"/>
        </w:rPr>
      </w:pPr>
      <w:r w:rsidRPr="00843577">
        <w:rPr>
          <w:rFonts w:eastAsia="Calibri"/>
          <w:sz w:val="22"/>
          <w:szCs w:val="22"/>
          <w:lang w:val="ru-RU"/>
        </w:rPr>
        <w:t xml:space="preserve">  </w:t>
      </w:r>
      <w:r>
        <w:rPr>
          <w:rFonts w:eastAsia="Calibri"/>
          <w:sz w:val="22"/>
          <w:szCs w:val="22"/>
          <w:lang w:val="ru-RU"/>
        </w:rPr>
        <w:t xml:space="preserve"> 21</w:t>
      </w:r>
      <w:r w:rsidRPr="00843577">
        <w:rPr>
          <w:rFonts w:eastAsia="Calibri"/>
          <w:sz w:val="22"/>
          <w:szCs w:val="22"/>
          <w:lang w:val="ru-RU"/>
        </w:rPr>
        <w:t>.0</w:t>
      </w:r>
      <w:r>
        <w:rPr>
          <w:rFonts w:eastAsia="Calibri"/>
          <w:sz w:val="22"/>
          <w:szCs w:val="22"/>
          <w:lang w:val="ru-RU"/>
        </w:rPr>
        <w:t>9</w:t>
      </w:r>
      <w:r w:rsidRPr="00843577">
        <w:rPr>
          <w:rFonts w:eastAsia="Calibri"/>
          <w:sz w:val="22"/>
          <w:szCs w:val="22"/>
          <w:lang w:val="ru-RU"/>
        </w:rPr>
        <w:t>.2023 година</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p>
    <w:p w14:paraId="503828E1" w14:textId="77777777" w:rsidR="006849C5" w:rsidRPr="00843577" w:rsidRDefault="006849C5" w:rsidP="006849C5">
      <w:pPr>
        <w:tabs>
          <w:tab w:val="left" w:pos="709"/>
        </w:tabs>
        <w:jc w:val="both"/>
        <w:rPr>
          <w:rFonts w:eastAsia="Calibri"/>
          <w:sz w:val="22"/>
          <w:szCs w:val="22"/>
          <w:lang w:val="ru-RU"/>
        </w:rPr>
      </w:pPr>
      <w:r w:rsidRPr="00843577">
        <w:rPr>
          <w:rFonts w:eastAsia="Calibri"/>
          <w:sz w:val="22"/>
          <w:szCs w:val="22"/>
          <w:lang w:val="ru-RU"/>
        </w:rPr>
        <w:t xml:space="preserve">   Стар Дојран</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Градоначалник</w:t>
      </w:r>
    </w:p>
    <w:p w14:paraId="1585305C" w14:textId="77777777" w:rsidR="006849C5" w:rsidRPr="00843577" w:rsidRDefault="006849C5" w:rsidP="006849C5">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на општина Дојран</w:t>
      </w:r>
    </w:p>
    <w:p w14:paraId="319CED20" w14:textId="77777777" w:rsidR="006849C5" w:rsidRPr="00843577" w:rsidRDefault="006849C5" w:rsidP="006849C5">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Анго Ангов с.р.</w:t>
      </w:r>
    </w:p>
    <w:p w14:paraId="6C41A4D6" w14:textId="77777777" w:rsidR="006849C5" w:rsidRDefault="006849C5" w:rsidP="006849C5">
      <w:pPr>
        <w:ind w:left="-180" w:firstLine="900"/>
        <w:jc w:val="both"/>
        <w:rPr>
          <w:rFonts w:eastAsia="Calibri"/>
          <w:sz w:val="22"/>
          <w:szCs w:val="22"/>
          <w:lang w:val="ru-RU"/>
        </w:rPr>
      </w:pPr>
    </w:p>
    <w:p w14:paraId="1E518136" w14:textId="77777777" w:rsidR="006849C5" w:rsidRDefault="006849C5" w:rsidP="006849C5">
      <w:pPr>
        <w:ind w:left="-180" w:firstLine="900"/>
        <w:jc w:val="both"/>
        <w:rPr>
          <w:rFonts w:eastAsia="Calibri"/>
          <w:sz w:val="22"/>
          <w:szCs w:val="22"/>
          <w:lang w:val="ru-RU"/>
        </w:rPr>
      </w:pPr>
    </w:p>
    <w:p w14:paraId="458A7DE2" w14:textId="77777777" w:rsidR="006849C5" w:rsidRDefault="006849C5" w:rsidP="006849C5">
      <w:pPr>
        <w:ind w:left="-180" w:firstLine="900"/>
        <w:jc w:val="both"/>
        <w:rPr>
          <w:rFonts w:eastAsia="Calibri"/>
          <w:sz w:val="22"/>
          <w:szCs w:val="22"/>
          <w:lang w:val="ru-RU"/>
        </w:rPr>
      </w:pPr>
    </w:p>
    <w:p w14:paraId="07807665" w14:textId="77777777" w:rsidR="006849C5" w:rsidRDefault="006849C5" w:rsidP="006849C5">
      <w:pPr>
        <w:ind w:left="-180" w:firstLine="900"/>
        <w:jc w:val="both"/>
        <w:rPr>
          <w:rFonts w:eastAsia="Calibri"/>
          <w:sz w:val="22"/>
          <w:szCs w:val="22"/>
          <w:lang w:val="ru-RU"/>
        </w:rPr>
      </w:pPr>
    </w:p>
    <w:p w14:paraId="5D0B0EFA" w14:textId="77777777" w:rsidR="006849C5" w:rsidRDefault="006849C5" w:rsidP="006849C5">
      <w:pPr>
        <w:ind w:left="-180" w:firstLine="900"/>
        <w:jc w:val="both"/>
        <w:rPr>
          <w:rFonts w:eastAsia="Calibri"/>
          <w:sz w:val="22"/>
          <w:szCs w:val="22"/>
          <w:lang w:val="ru-RU"/>
        </w:rPr>
      </w:pPr>
    </w:p>
    <w:p w14:paraId="21E03E90" w14:textId="77777777" w:rsidR="006849C5" w:rsidRDefault="006849C5" w:rsidP="006849C5">
      <w:pPr>
        <w:ind w:left="-180" w:firstLine="900"/>
        <w:jc w:val="both"/>
        <w:rPr>
          <w:rFonts w:eastAsia="Calibri"/>
          <w:sz w:val="22"/>
          <w:szCs w:val="22"/>
          <w:lang w:val="ru-RU"/>
        </w:rPr>
      </w:pPr>
    </w:p>
    <w:p w14:paraId="78277739" w14:textId="77777777" w:rsidR="006849C5" w:rsidRDefault="006849C5" w:rsidP="006849C5">
      <w:pPr>
        <w:ind w:left="-180" w:firstLine="900"/>
        <w:jc w:val="both"/>
        <w:rPr>
          <w:rFonts w:eastAsia="Calibri"/>
          <w:sz w:val="22"/>
          <w:szCs w:val="22"/>
          <w:lang w:val="ru-RU"/>
        </w:rPr>
      </w:pPr>
    </w:p>
    <w:p w14:paraId="63AD378D" w14:textId="77777777" w:rsidR="006849C5" w:rsidRDefault="006849C5" w:rsidP="006849C5">
      <w:pPr>
        <w:ind w:left="-180" w:firstLine="900"/>
        <w:jc w:val="both"/>
        <w:rPr>
          <w:rFonts w:eastAsia="Calibri"/>
          <w:sz w:val="22"/>
          <w:szCs w:val="22"/>
          <w:lang w:val="ru-RU"/>
        </w:rPr>
      </w:pPr>
    </w:p>
    <w:p w14:paraId="305B68F1" w14:textId="77777777" w:rsidR="006849C5" w:rsidRDefault="006849C5" w:rsidP="006849C5">
      <w:pPr>
        <w:ind w:left="-180" w:firstLine="900"/>
        <w:jc w:val="both"/>
        <w:rPr>
          <w:rFonts w:eastAsia="Calibri"/>
          <w:sz w:val="22"/>
          <w:szCs w:val="22"/>
          <w:lang w:val="ru-RU"/>
        </w:rPr>
      </w:pPr>
    </w:p>
    <w:p w14:paraId="49A0ED95" w14:textId="77777777" w:rsidR="006849C5" w:rsidRDefault="006849C5" w:rsidP="006849C5">
      <w:pPr>
        <w:ind w:left="-180" w:firstLine="900"/>
        <w:jc w:val="both"/>
        <w:rPr>
          <w:rFonts w:eastAsia="Calibri"/>
          <w:sz w:val="22"/>
          <w:szCs w:val="22"/>
          <w:lang w:val="ru-RU"/>
        </w:rPr>
      </w:pPr>
    </w:p>
    <w:p w14:paraId="617CDECA" w14:textId="3F3E16E0" w:rsidR="006849C5" w:rsidRPr="00D82821" w:rsidRDefault="006849C5" w:rsidP="006849C5">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21</w:t>
      </w:r>
      <w:r w:rsidRPr="00D82821">
        <w:rPr>
          <w:rFonts w:ascii="Times New Roman" w:hAnsi="Times New Roman" w:cs="Times New Roman"/>
          <w:lang w:val="mk-MK"/>
        </w:rPr>
        <w:t>.0</w:t>
      </w:r>
      <w:r>
        <w:rPr>
          <w:rFonts w:ascii="Times New Roman" w:hAnsi="Times New Roman" w:cs="Times New Roman"/>
          <w:lang w:val="mk-MK"/>
        </w:rPr>
        <w:t>9</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11</w:t>
      </w:r>
      <w:r w:rsidRPr="00D82821">
        <w:rPr>
          <w:rFonts w:ascii="Times New Roman" w:hAnsi="Times New Roman" w:cs="Times New Roman"/>
          <w:lang w:val="mk-MK"/>
        </w:rPr>
        <w:t xml:space="preserve"> стр.</w:t>
      </w:r>
      <w:r>
        <w:rPr>
          <w:rFonts w:ascii="Times New Roman" w:hAnsi="Times New Roman" w:cs="Times New Roman"/>
          <w:lang w:val="mk-MK"/>
        </w:rPr>
        <w:t>2</w:t>
      </w:r>
    </w:p>
    <w:p w14:paraId="2D5D9922" w14:textId="77777777" w:rsidR="006849C5" w:rsidRPr="008342BC" w:rsidRDefault="006849C5" w:rsidP="006849C5">
      <w:pPr>
        <w:ind w:firstLine="567"/>
        <w:rPr>
          <w:sz w:val="22"/>
          <w:szCs w:val="22"/>
          <w:lang w:val="ru-RU"/>
        </w:rPr>
      </w:pPr>
    </w:p>
    <w:p w14:paraId="72EE9A4B" w14:textId="77777777" w:rsidR="006849C5" w:rsidRDefault="006849C5" w:rsidP="006849C5">
      <w:pPr>
        <w:pStyle w:val="BodyText"/>
        <w:ind w:firstLine="720"/>
        <w:rPr>
          <w:rFonts w:ascii="Times New Roman" w:eastAsia="Calibri" w:hAnsi="Times New Roman"/>
          <w:sz w:val="22"/>
          <w:szCs w:val="22"/>
          <w:lang w:val="ru-RU"/>
        </w:rPr>
      </w:pPr>
      <w:r w:rsidRPr="006849C5">
        <w:rPr>
          <w:rFonts w:ascii="Times New Roman" w:eastAsia="Calibri" w:hAnsi="Times New Roman"/>
          <w:sz w:val="22"/>
          <w:szCs w:val="22"/>
          <w:lang w:val="ru-RU"/>
        </w:rPr>
        <w:t>Врз основа на член 16 став 1 точка 44 од Статутот на општина Дојран (,,Службен гласник на општина Дојран”), бр.9/06, 8/10, 12/14, 4/19 и 1/20, Советот на општина Дојран на седницата одржана на ден</w:t>
      </w:r>
      <w:r w:rsidRPr="006849C5">
        <w:rPr>
          <w:rFonts w:ascii="Times New Roman" w:hAnsi="Times New Roman"/>
          <w:sz w:val="22"/>
          <w:szCs w:val="22"/>
          <w:lang w:val="ru-RU"/>
        </w:rPr>
        <w:t xml:space="preserve"> 15.09</w:t>
      </w:r>
      <w:r w:rsidRPr="006849C5">
        <w:rPr>
          <w:rFonts w:ascii="Times New Roman" w:eastAsia="Calibri" w:hAnsi="Times New Roman"/>
          <w:sz w:val="22"/>
          <w:szCs w:val="22"/>
          <w:lang w:val="mk-MK"/>
        </w:rPr>
        <w:t>.</w:t>
      </w:r>
      <w:r w:rsidRPr="006849C5">
        <w:rPr>
          <w:rFonts w:ascii="Times New Roman" w:hAnsi="Times New Roman"/>
          <w:sz w:val="22"/>
          <w:szCs w:val="22"/>
          <w:lang w:val="ru-RU"/>
        </w:rPr>
        <w:t xml:space="preserve">2023 </w:t>
      </w:r>
      <w:r w:rsidRPr="006849C5">
        <w:rPr>
          <w:rFonts w:ascii="Times New Roman" w:eastAsia="Calibri" w:hAnsi="Times New Roman"/>
          <w:sz w:val="22"/>
          <w:szCs w:val="22"/>
          <w:lang w:val="ru-RU"/>
        </w:rPr>
        <w:t xml:space="preserve">година, ја донесе следната,  </w:t>
      </w:r>
    </w:p>
    <w:p w14:paraId="28D27899" w14:textId="77777777" w:rsidR="004513AB" w:rsidRPr="006849C5" w:rsidRDefault="004513AB" w:rsidP="006849C5">
      <w:pPr>
        <w:pStyle w:val="BodyText"/>
        <w:ind w:firstLine="720"/>
        <w:rPr>
          <w:rFonts w:ascii="Times New Roman" w:eastAsia="Calibri" w:hAnsi="Times New Roman"/>
          <w:sz w:val="22"/>
          <w:szCs w:val="22"/>
          <w:lang w:val="ru-RU"/>
        </w:rPr>
      </w:pPr>
    </w:p>
    <w:p w14:paraId="46A22110" w14:textId="77777777" w:rsidR="006849C5" w:rsidRPr="006849C5" w:rsidRDefault="006849C5" w:rsidP="006849C5">
      <w:pPr>
        <w:ind w:firstLine="720"/>
        <w:jc w:val="both"/>
        <w:rPr>
          <w:rFonts w:eastAsia="Calibri"/>
          <w:sz w:val="22"/>
          <w:szCs w:val="22"/>
          <w:lang w:val="ru-RU"/>
        </w:rPr>
      </w:pPr>
    </w:p>
    <w:p w14:paraId="54DB395B" w14:textId="77777777" w:rsidR="006849C5" w:rsidRPr="006849C5" w:rsidRDefault="006849C5" w:rsidP="006849C5">
      <w:pPr>
        <w:jc w:val="center"/>
        <w:rPr>
          <w:rFonts w:eastAsia="Calibri"/>
          <w:sz w:val="22"/>
          <w:szCs w:val="22"/>
          <w:lang w:val="ru-RU"/>
        </w:rPr>
      </w:pPr>
      <w:r w:rsidRPr="006849C5">
        <w:rPr>
          <w:rFonts w:eastAsia="Calibri"/>
          <w:sz w:val="22"/>
          <w:szCs w:val="22"/>
          <w:lang w:val="ru-RU"/>
        </w:rPr>
        <w:t>О Д Л У К А</w:t>
      </w:r>
    </w:p>
    <w:p w14:paraId="79342A07" w14:textId="77777777" w:rsidR="006849C5" w:rsidRDefault="006849C5" w:rsidP="006849C5">
      <w:pPr>
        <w:pStyle w:val="BodyText"/>
        <w:jc w:val="center"/>
        <w:rPr>
          <w:rFonts w:ascii="Times New Roman" w:hAnsi="Times New Roman"/>
          <w:sz w:val="22"/>
          <w:szCs w:val="22"/>
          <w:lang w:val="mk-MK"/>
        </w:rPr>
      </w:pPr>
      <w:bookmarkStart w:id="5" w:name="_Hlk145678703"/>
      <w:r w:rsidRPr="006849C5">
        <w:rPr>
          <w:rFonts w:ascii="Times New Roman" w:eastAsia="Calibri" w:hAnsi="Times New Roman"/>
          <w:sz w:val="22"/>
          <w:szCs w:val="22"/>
          <w:lang w:val="ru-RU"/>
        </w:rPr>
        <w:t xml:space="preserve">За доделување </w:t>
      </w:r>
      <w:r w:rsidRPr="006849C5">
        <w:rPr>
          <w:rFonts w:ascii="Times New Roman" w:hAnsi="Times New Roman"/>
          <w:sz w:val="22"/>
          <w:szCs w:val="22"/>
          <w:lang w:val="mk-MK"/>
        </w:rPr>
        <w:t>еднократна парична помош на семејства со прваче со постојано живеалиште на родителите на подрачјето на Општина Дојран</w:t>
      </w:r>
    </w:p>
    <w:p w14:paraId="27976E0C" w14:textId="77777777" w:rsidR="004513AB" w:rsidRPr="006849C5" w:rsidRDefault="004513AB" w:rsidP="006849C5">
      <w:pPr>
        <w:pStyle w:val="BodyText"/>
        <w:jc w:val="center"/>
        <w:rPr>
          <w:rFonts w:ascii="Times New Roman" w:hAnsi="Times New Roman"/>
          <w:sz w:val="22"/>
          <w:szCs w:val="22"/>
          <w:lang w:val="mk-MK"/>
        </w:rPr>
      </w:pPr>
    </w:p>
    <w:bookmarkEnd w:id="5"/>
    <w:p w14:paraId="613D43CE" w14:textId="77777777" w:rsidR="006849C5" w:rsidRPr="006849C5" w:rsidRDefault="006849C5" w:rsidP="006849C5">
      <w:pPr>
        <w:pStyle w:val="BodyText"/>
        <w:jc w:val="center"/>
        <w:rPr>
          <w:rFonts w:ascii="Times New Roman" w:eastAsia="Calibri" w:hAnsi="Times New Roman"/>
          <w:sz w:val="22"/>
          <w:szCs w:val="22"/>
          <w:lang w:val="mk-MK"/>
        </w:rPr>
      </w:pPr>
    </w:p>
    <w:p w14:paraId="065F1A05" w14:textId="77777777" w:rsidR="006849C5" w:rsidRPr="006849C5" w:rsidRDefault="006849C5" w:rsidP="006849C5">
      <w:pPr>
        <w:jc w:val="center"/>
        <w:rPr>
          <w:rFonts w:eastAsia="Calibri"/>
          <w:sz w:val="22"/>
          <w:szCs w:val="22"/>
          <w:lang w:val="mk-MK"/>
        </w:rPr>
      </w:pPr>
      <w:r w:rsidRPr="006849C5">
        <w:rPr>
          <w:rFonts w:eastAsia="Calibri"/>
          <w:sz w:val="22"/>
          <w:szCs w:val="22"/>
          <w:lang w:val="mk-MK"/>
        </w:rPr>
        <w:t>Член 1</w:t>
      </w:r>
    </w:p>
    <w:p w14:paraId="0975DFAD" w14:textId="77777777" w:rsidR="006849C5" w:rsidRDefault="006849C5" w:rsidP="006849C5">
      <w:pPr>
        <w:pStyle w:val="BodyText"/>
        <w:rPr>
          <w:rFonts w:ascii="Times New Roman" w:hAnsi="Times New Roman"/>
          <w:sz w:val="22"/>
          <w:szCs w:val="22"/>
          <w:lang w:val="mk-MK"/>
        </w:rPr>
      </w:pPr>
      <w:r w:rsidRPr="006849C5">
        <w:rPr>
          <w:rFonts w:ascii="Times New Roman" w:eastAsia="Calibri" w:hAnsi="Times New Roman"/>
          <w:sz w:val="22"/>
          <w:szCs w:val="22"/>
          <w:lang w:val="mk-MK"/>
        </w:rPr>
        <w:tab/>
      </w:r>
      <w:r w:rsidRPr="006849C5">
        <w:rPr>
          <w:rFonts w:ascii="Times New Roman" w:hAnsi="Times New Roman"/>
          <w:sz w:val="22"/>
          <w:szCs w:val="22"/>
          <w:lang w:val="mk-MK"/>
        </w:rPr>
        <w:t>Со оваа Одлука се утврдува право на доделување на еднократна парична помош од Буџетот на Општина Дојран за семејства со прваче со постојано живеалиште на родителите на подрачјето на Општина Дојран во износ од 4.000 денари.</w:t>
      </w:r>
    </w:p>
    <w:p w14:paraId="3C7F1D2C" w14:textId="77777777" w:rsidR="006849C5" w:rsidRPr="006849C5" w:rsidRDefault="006849C5" w:rsidP="006849C5">
      <w:pPr>
        <w:pStyle w:val="BodyText"/>
        <w:rPr>
          <w:rFonts w:ascii="Times New Roman" w:hAnsi="Times New Roman"/>
          <w:sz w:val="22"/>
          <w:szCs w:val="22"/>
          <w:lang w:val="mk-MK"/>
        </w:rPr>
      </w:pPr>
    </w:p>
    <w:p w14:paraId="0A12A99F" w14:textId="77777777" w:rsidR="006849C5" w:rsidRPr="006849C5" w:rsidRDefault="006849C5" w:rsidP="006849C5">
      <w:pPr>
        <w:jc w:val="center"/>
        <w:rPr>
          <w:sz w:val="22"/>
          <w:szCs w:val="22"/>
          <w:lang w:val="mk-MK"/>
        </w:rPr>
      </w:pPr>
      <w:r w:rsidRPr="006849C5">
        <w:rPr>
          <w:sz w:val="22"/>
          <w:szCs w:val="22"/>
          <w:lang w:val="mk-MK"/>
        </w:rPr>
        <w:t>Член 2</w:t>
      </w:r>
    </w:p>
    <w:p w14:paraId="0901EDF7" w14:textId="77777777" w:rsidR="006849C5" w:rsidRPr="006849C5" w:rsidRDefault="006849C5" w:rsidP="006849C5">
      <w:pPr>
        <w:ind w:firstLine="720"/>
        <w:jc w:val="both"/>
        <w:rPr>
          <w:sz w:val="22"/>
          <w:szCs w:val="22"/>
          <w:lang w:val="mk-MK"/>
        </w:rPr>
      </w:pPr>
      <w:r w:rsidRPr="006849C5">
        <w:rPr>
          <w:sz w:val="22"/>
          <w:szCs w:val="22"/>
          <w:lang w:val="mk-MK"/>
        </w:rPr>
        <w:t xml:space="preserve">Право на еднократна парична помош на семејства со прваче имаат родителите на сите првачиња запишани во Основното Општинско Училиштe ,,Кочо Рацин,, Нов Дојран. </w:t>
      </w:r>
    </w:p>
    <w:p w14:paraId="2A12CEDC" w14:textId="77777777" w:rsidR="006849C5" w:rsidRPr="006849C5" w:rsidRDefault="006849C5" w:rsidP="006849C5">
      <w:pPr>
        <w:jc w:val="center"/>
        <w:rPr>
          <w:sz w:val="22"/>
          <w:szCs w:val="22"/>
          <w:lang w:val="mk-MK"/>
        </w:rPr>
      </w:pPr>
      <w:r w:rsidRPr="006849C5">
        <w:rPr>
          <w:sz w:val="22"/>
          <w:szCs w:val="22"/>
          <w:lang w:val="mk-MK"/>
        </w:rPr>
        <w:t>Член 3</w:t>
      </w:r>
    </w:p>
    <w:p w14:paraId="2E969541" w14:textId="77777777" w:rsidR="006849C5" w:rsidRPr="006849C5" w:rsidRDefault="006849C5" w:rsidP="006849C5">
      <w:pPr>
        <w:jc w:val="both"/>
        <w:rPr>
          <w:sz w:val="22"/>
          <w:szCs w:val="22"/>
          <w:lang w:val="mk-MK"/>
        </w:rPr>
      </w:pPr>
      <w:r w:rsidRPr="006849C5">
        <w:rPr>
          <w:sz w:val="22"/>
          <w:szCs w:val="22"/>
          <w:lang w:val="mk-MK"/>
        </w:rPr>
        <w:tab/>
        <w:t>За остварување на правото на еднократна парична помош на семејствата со прваче се поднесува барање до Градоначалникот на Општина Дојран.</w:t>
      </w:r>
    </w:p>
    <w:p w14:paraId="61E8B574" w14:textId="77777777" w:rsidR="006849C5" w:rsidRPr="006849C5" w:rsidRDefault="006849C5" w:rsidP="006849C5">
      <w:pPr>
        <w:jc w:val="both"/>
        <w:rPr>
          <w:sz w:val="22"/>
          <w:szCs w:val="22"/>
          <w:lang w:val="mk-MK"/>
        </w:rPr>
      </w:pPr>
    </w:p>
    <w:p w14:paraId="378610FD" w14:textId="77777777" w:rsidR="006849C5" w:rsidRPr="006849C5" w:rsidRDefault="006849C5" w:rsidP="006849C5">
      <w:pPr>
        <w:jc w:val="center"/>
        <w:rPr>
          <w:sz w:val="22"/>
          <w:szCs w:val="22"/>
          <w:lang w:val="mk-MK"/>
        </w:rPr>
      </w:pPr>
      <w:r w:rsidRPr="006849C5">
        <w:rPr>
          <w:sz w:val="22"/>
          <w:szCs w:val="22"/>
          <w:lang w:val="mk-MK"/>
        </w:rPr>
        <w:t>Член 4</w:t>
      </w:r>
    </w:p>
    <w:p w14:paraId="2D467854" w14:textId="77777777" w:rsidR="006849C5" w:rsidRPr="006849C5" w:rsidRDefault="006849C5" w:rsidP="006849C5">
      <w:pPr>
        <w:jc w:val="both"/>
        <w:rPr>
          <w:sz w:val="22"/>
          <w:szCs w:val="22"/>
          <w:lang w:val="mk-MK"/>
        </w:rPr>
      </w:pPr>
      <w:r w:rsidRPr="006849C5">
        <w:rPr>
          <w:sz w:val="22"/>
          <w:szCs w:val="22"/>
          <w:lang w:val="mk-MK"/>
        </w:rPr>
        <w:tab/>
        <w:t>Со барањето за остварување на еднократна парична помош на семејства со прваче  се приложуваат следните документи:</w:t>
      </w:r>
    </w:p>
    <w:p w14:paraId="0382EDC2" w14:textId="77777777" w:rsidR="006849C5" w:rsidRPr="006849C5" w:rsidRDefault="006849C5" w:rsidP="006849C5">
      <w:pPr>
        <w:ind w:firstLine="720"/>
        <w:jc w:val="both"/>
        <w:rPr>
          <w:sz w:val="22"/>
          <w:szCs w:val="22"/>
          <w:lang w:val="mk-MK"/>
        </w:rPr>
      </w:pPr>
      <w:bookmarkStart w:id="6" w:name="_Hlk145679382"/>
      <w:r w:rsidRPr="006849C5">
        <w:rPr>
          <w:sz w:val="22"/>
          <w:szCs w:val="22"/>
          <w:lang w:val="mk-MK"/>
        </w:rPr>
        <w:t xml:space="preserve">-Потврда за запишан ученик во прво одделение, издадена од Основното Општинско Училишта ,,Кочо Рацин,, Нов Дојран. </w:t>
      </w:r>
    </w:p>
    <w:p w14:paraId="50E7EAA4" w14:textId="77777777" w:rsidR="006849C5" w:rsidRPr="006849C5" w:rsidRDefault="006849C5" w:rsidP="006849C5">
      <w:pPr>
        <w:jc w:val="both"/>
        <w:rPr>
          <w:sz w:val="22"/>
          <w:szCs w:val="22"/>
          <w:lang w:val="mk-MK"/>
        </w:rPr>
      </w:pPr>
      <w:r w:rsidRPr="006849C5">
        <w:rPr>
          <w:sz w:val="22"/>
          <w:szCs w:val="22"/>
          <w:lang w:val="mk-MK"/>
        </w:rPr>
        <w:tab/>
        <w:t>-Лични карти од родителите/старателите  на првачето (копија).</w:t>
      </w:r>
    </w:p>
    <w:p w14:paraId="6C217423" w14:textId="77777777" w:rsidR="006849C5" w:rsidRPr="006849C5" w:rsidRDefault="006849C5" w:rsidP="006849C5">
      <w:pPr>
        <w:jc w:val="both"/>
        <w:rPr>
          <w:sz w:val="22"/>
          <w:szCs w:val="22"/>
          <w:lang w:val="mk-MK"/>
        </w:rPr>
      </w:pPr>
      <w:r w:rsidRPr="006849C5">
        <w:rPr>
          <w:sz w:val="22"/>
          <w:szCs w:val="22"/>
          <w:lang w:val="mk-MK"/>
        </w:rPr>
        <w:tab/>
        <w:t>-Трансакциска сметка на едниот родител/старател.</w:t>
      </w:r>
    </w:p>
    <w:p w14:paraId="5A714565" w14:textId="77777777" w:rsidR="006849C5" w:rsidRPr="006849C5" w:rsidRDefault="006849C5" w:rsidP="006849C5">
      <w:pPr>
        <w:jc w:val="both"/>
        <w:rPr>
          <w:sz w:val="22"/>
          <w:szCs w:val="22"/>
          <w:lang w:val="mk-MK"/>
        </w:rPr>
      </w:pPr>
    </w:p>
    <w:bookmarkEnd w:id="6"/>
    <w:p w14:paraId="46801612" w14:textId="77777777" w:rsidR="006849C5" w:rsidRPr="006849C5" w:rsidRDefault="006849C5" w:rsidP="006849C5">
      <w:pPr>
        <w:jc w:val="center"/>
        <w:rPr>
          <w:sz w:val="22"/>
          <w:szCs w:val="22"/>
          <w:lang w:val="mk-MK"/>
        </w:rPr>
      </w:pPr>
      <w:r w:rsidRPr="006849C5">
        <w:rPr>
          <w:sz w:val="22"/>
          <w:szCs w:val="22"/>
          <w:lang w:val="mk-MK"/>
        </w:rPr>
        <w:t>Член 5</w:t>
      </w:r>
    </w:p>
    <w:p w14:paraId="3ADB9D56" w14:textId="77777777" w:rsidR="006849C5" w:rsidRDefault="006849C5" w:rsidP="006849C5">
      <w:pPr>
        <w:jc w:val="both"/>
        <w:rPr>
          <w:sz w:val="22"/>
          <w:szCs w:val="22"/>
          <w:lang w:val="mk-MK"/>
        </w:rPr>
      </w:pPr>
      <w:r w:rsidRPr="006849C5">
        <w:rPr>
          <w:sz w:val="22"/>
          <w:szCs w:val="22"/>
          <w:lang w:val="mk-MK"/>
        </w:rPr>
        <w:tab/>
        <w:t>Еднократната парична помош на семејства со прваче, врз основа на приложената документација ја доделува Градоначалникот на Општина Дојран со поединечно решение.</w:t>
      </w:r>
    </w:p>
    <w:p w14:paraId="6F320E8D" w14:textId="77777777" w:rsidR="006849C5" w:rsidRPr="006849C5" w:rsidRDefault="006849C5" w:rsidP="006849C5">
      <w:pPr>
        <w:jc w:val="both"/>
        <w:rPr>
          <w:sz w:val="22"/>
          <w:szCs w:val="22"/>
          <w:lang w:val="mk-MK"/>
        </w:rPr>
      </w:pPr>
    </w:p>
    <w:p w14:paraId="162FBC32" w14:textId="77777777" w:rsidR="006849C5" w:rsidRPr="006849C5" w:rsidRDefault="006849C5" w:rsidP="006849C5">
      <w:pPr>
        <w:jc w:val="center"/>
        <w:rPr>
          <w:sz w:val="22"/>
          <w:szCs w:val="22"/>
          <w:lang w:val="mk-MK"/>
        </w:rPr>
      </w:pPr>
      <w:r w:rsidRPr="006849C5">
        <w:rPr>
          <w:sz w:val="22"/>
          <w:szCs w:val="22"/>
          <w:lang w:val="mk-MK"/>
        </w:rPr>
        <w:t>Член 6</w:t>
      </w:r>
    </w:p>
    <w:p w14:paraId="4053765F" w14:textId="77777777" w:rsidR="006849C5" w:rsidRPr="006849C5" w:rsidRDefault="006849C5" w:rsidP="006849C5">
      <w:pPr>
        <w:jc w:val="both"/>
        <w:rPr>
          <w:sz w:val="22"/>
          <w:szCs w:val="22"/>
          <w:lang w:val="mk-MK"/>
        </w:rPr>
      </w:pPr>
      <w:r w:rsidRPr="006849C5">
        <w:rPr>
          <w:sz w:val="22"/>
          <w:szCs w:val="22"/>
          <w:lang w:val="mk-MK"/>
        </w:rPr>
        <w:tab/>
        <w:t>Средства за оваа намена ќе се издвојат од Буџетот на Општина Дојран.</w:t>
      </w:r>
    </w:p>
    <w:p w14:paraId="5CF0FACB" w14:textId="77777777" w:rsidR="006849C5" w:rsidRPr="006849C5" w:rsidRDefault="006849C5" w:rsidP="006849C5">
      <w:pPr>
        <w:jc w:val="both"/>
        <w:rPr>
          <w:sz w:val="22"/>
          <w:szCs w:val="22"/>
          <w:lang w:val="mk-MK"/>
        </w:rPr>
      </w:pPr>
    </w:p>
    <w:p w14:paraId="23D2273F" w14:textId="77777777" w:rsidR="006849C5" w:rsidRPr="006849C5" w:rsidRDefault="006849C5" w:rsidP="006849C5">
      <w:pPr>
        <w:pStyle w:val="BodyText"/>
        <w:jc w:val="center"/>
        <w:rPr>
          <w:rFonts w:ascii="Times New Roman" w:hAnsi="Times New Roman"/>
          <w:sz w:val="22"/>
          <w:szCs w:val="22"/>
          <w:lang w:val="mk-MK"/>
        </w:rPr>
      </w:pPr>
      <w:r w:rsidRPr="006849C5">
        <w:rPr>
          <w:rFonts w:ascii="Times New Roman" w:hAnsi="Times New Roman"/>
          <w:sz w:val="22"/>
          <w:szCs w:val="22"/>
          <w:lang w:val="mk-MK"/>
        </w:rPr>
        <w:t>Член 7</w:t>
      </w:r>
    </w:p>
    <w:p w14:paraId="50386C22" w14:textId="77777777" w:rsidR="006849C5" w:rsidRPr="006849C5" w:rsidRDefault="006849C5" w:rsidP="006849C5">
      <w:pPr>
        <w:ind w:firstLine="720"/>
        <w:jc w:val="both"/>
        <w:rPr>
          <w:sz w:val="22"/>
          <w:szCs w:val="22"/>
          <w:lang w:val="mk-MK"/>
        </w:rPr>
      </w:pPr>
      <w:r w:rsidRPr="006849C5">
        <w:rPr>
          <w:sz w:val="22"/>
          <w:szCs w:val="22"/>
          <w:lang w:val="mk-MK"/>
        </w:rPr>
        <w:t xml:space="preserve">Ова Одлука влегува во сила осмиот ден од денот на објавувањето во ”Службен гласник на Општина Дојран”. </w:t>
      </w:r>
    </w:p>
    <w:p w14:paraId="1F9942CC" w14:textId="77777777" w:rsidR="006849C5" w:rsidRPr="006849C5" w:rsidRDefault="006849C5" w:rsidP="006849C5">
      <w:pPr>
        <w:jc w:val="center"/>
        <w:rPr>
          <w:rFonts w:eastAsia="Calibri"/>
          <w:sz w:val="22"/>
          <w:szCs w:val="22"/>
          <w:lang w:val="mk-MK"/>
        </w:rPr>
      </w:pPr>
    </w:p>
    <w:p w14:paraId="55A45BE8" w14:textId="77777777" w:rsidR="006849C5" w:rsidRPr="006849C5" w:rsidRDefault="006849C5" w:rsidP="006849C5">
      <w:pPr>
        <w:jc w:val="center"/>
        <w:rPr>
          <w:rFonts w:eastAsia="Calibri"/>
          <w:sz w:val="22"/>
          <w:szCs w:val="22"/>
          <w:lang w:val="mk-MK"/>
        </w:rPr>
      </w:pPr>
    </w:p>
    <w:p w14:paraId="1D66BE48" w14:textId="77777777" w:rsidR="006849C5" w:rsidRPr="006849C5" w:rsidRDefault="006849C5" w:rsidP="006849C5">
      <w:pPr>
        <w:pStyle w:val="BodyText"/>
        <w:rPr>
          <w:rFonts w:ascii="Times New Roman" w:hAnsi="Times New Roman"/>
          <w:sz w:val="22"/>
          <w:szCs w:val="22"/>
          <w:lang w:val="mk-MK"/>
        </w:rPr>
      </w:pPr>
    </w:p>
    <w:p w14:paraId="099E9252" w14:textId="05D33EEE" w:rsidR="006849C5" w:rsidRPr="006849C5" w:rsidRDefault="006849C5" w:rsidP="006849C5">
      <w:pPr>
        <w:jc w:val="both"/>
        <w:rPr>
          <w:sz w:val="22"/>
          <w:szCs w:val="22"/>
          <w:lang w:val="mk-MK"/>
        </w:rPr>
      </w:pPr>
      <w:r w:rsidRPr="006849C5">
        <w:rPr>
          <w:sz w:val="22"/>
          <w:szCs w:val="22"/>
          <w:lang w:val="mk-MK"/>
        </w:rPr>
        <w:t xml:space="preserve">Бр. 08 –888/3  </w:t>
      </w:r>
      <w:r w:rsidRPr="006849C5">
        <w:rPr>
          <w:sz w:val="22"/>
          <w:szCs w:val="22"/>
          <w:lang w:val="mk-MK"/>
        </w:rPr>
        <w:tab/>
      </w:r>
      <w:r w:rsidRPr="006849C5">
        <w:rPr>
          <w:sz w:val="22"/>
          <w:szCs w:val="22"/>
          <w:lang w:val="mk-MK"/>
        </w:rPr>
        <w:tab/>
      </w:r>
      <w:r w:rsidRPr="006849C5">
        <w:rPr>
          <w:sz w:val="22"/>
          <w:szCs w:val="22"/>
          <w:lang w:val="mk-MK"/>
        </w:rPr>
        <w:tab/>
      </w:r>
      <w:r w:rsidRPr="006849C5">
        <w:rPr>
          <w:sz w:val="22"/>
          <w:szCs w:val="22"/>
          <w:lang w:val="mk-MK"/>
        </w:rPr>
        <w:tab/>
      </w:r>
      <w:r w:rsidRPr="006849C5">
        <w:rPr>
          <w:sz w:val="22"/>
          <w:szCs w:val="22"/>
          <w:lang w:val="mk-MK"/>
        </w:rPr>
        <w:tab/>
      </w:r>
      <w:r w:rsidRPr="006849C5">
        <w:rPr>
          <w:sz w:val="22"/>
          <w:szCs w:val="22"/>
          <w:lang w:val="mk-MK"/>
        </w:rPr>
        <w:tab/>
        <w:t xml:space="preserve">          </w:t>
      </w:r>
      <w:r w:rsidR="004513AB">
        <w:rPr>
          <w:sz w:val="22"/>
          <w:szCs w:val="22"/>
          <w:lang w:val="en-US"/>
        </w:rPr>
        <w:t xml:space="preserve">     </w:t>
      </w:r>
      <w:r w:rsidRPr="006849C5">
        <w:rPr>
          <w:sz w:val="22"/>
          <w:szCs w:val="22"/>
          <w:lang w:val="mk-MK"/>
        </w:rPr>
        <w:t xml:space="preserve">   Претседател</w:t>
      </w:r>
    </w:p>
    <w:p w14:paraId="2360162D" w14:textId="77777777" w:rsidR="006849C5" w:rsidRPr="006849C5" w:rsidRDefault="006849C5" w:rsidP="006849C5">
      <w:pPr>
        <w:jc w:val="both"/>
        <w:rPr>
          <w:sz w:val="22"/>
          <w:szCs w:val="22"/>
          <w:lang w:val="mk-MK"/>
        </w:rPr>
      </w:pPr>
      <w:r w:rsidRPr="006849C5">
        <w:rPr>
          <w:sz w:val="22"/>
          <w:szCs w:val="22"/>
          <w:lang w:val="mk-MK"/>
        </w:rPr>
        <w:t xml:space="preserve">15.09.2023 година                                                                 на Советот на општина Дојран    </w:t>
      </w:r>
    </w:p>
    <w:p w14:paraId="7BC8C97F" w14:textId="5C459BB4" w:rsidR="006849C5" w:rsidRDefault="006849C5" w:rsidP="006849C5">
      <w:pPr>
        <w:jc w:val="both"/>
        <w:rPr>
          <w:sz w:val="22"/>
          <w:szCs w:val="22"/>
          <w:lang w:val="mk-MK"/>
        </w:rPr>
      </w:pPr>
      <w:r w:rsidRPr="006849C5">
        <w:rPr>
          <w:sz w:val="22"/>
          <w:szCs w:val="22"/>
          <w:lang w:val="mk-MK"/>
        </w:rPr>
        <w:t>Стар Дојран                                                                                          Ратко Ајцев</w:t>
      </w:r>
      <w:r>
        <w:rPr>
          <w:sz w:val="22"/>
          <w:szCs w:val="22"/>
          <w:lang w:val="mk-MK"/>
        </w:rPr>
        <w:t xml:space="preserve"> с.р.</w:t>
      </w:r>
    </w:p>
    <w:p w14:paraId="6ECFC7F6" w14:textId="77777777" w:rsidR="006849C5" w:rsidRDefault="006849C5" w:rsidP="006849C5">
      <w:pPr>
        <w:jc w:val="both"/>
        <w:rPr>
          <w:sz w:val="22"/>
          <w:szCs w:val="22"/>
          <w:lang w:val="mk-MK"/>
        </w:rPr>
      </w:pPr>
    </w:p>
    <w:p w14:paraId="43BD338B" w14:textId="77777777" w:rsidR="006849C5" w:rsidRDefault="006849C5" w:rsidP="006849C5">
      <w:pPr>
        <w:jc w:val="both"/>
        <w:rPr>
          <w:sz w:val="22"/>
          <w:szCs w:val="22"/>
          <w:lang w:val="mk-MK"/>
        </w:rPr>
      </w:pPr>
    </w:p>
    <w:p w14:paraId="62410BB2" w14:textId="77777777" w:rsidR="006849C5" w:rsidRDefault="006849C5" w:rsidP="006849C5">
      <w:pPr>
        <w:jc w:val="both"/>
        <w:rPr>
          <w:sz w:val="22"/>
          <w:szCs w:val="22"/>
          <w:lang w:val="mk-MK"/>
        </w:rPr>
      </w:pPr>
    </w:p>
    <w:p w14:paraId="3873364D" w14:textId="77777777" w:rsidR="006849C5" w:rsidRDefault="006849C5" w:rsidP="006849C5">
      <w:pPr>
        <w:jc w:val="both"/>
        <w:rPr>
          <w:sz w:val="22"/>
          <w:szCs w:val="22"/>
          <w:lang w:val="mk-MK"/>
        </w:rPr>
      </w:pPr>
    </w:p>
    <w:p w14:paraId="3981031A" w14:textId="77777777" w:rsidR="006849C5" w:rsidRPr="006849C5" w:rsidRDefault="006849C5" w:rsidP="006849C5">
      <w:pPr>
        <w:jc w:val="both"/>
        <w:rPr>
          <w:rFonts w:eastAsia="Calibri"/>
          <w:sz w:val="22"/>
          <w:szCs w:val="22"/>
          <w:lang w:val="ru-RU"/>
        </w:rPr>
      </w:pPr>
    </w:p>
    <w:p w14:paraId="60E71428" w14:textId="77777777" w:rsidR="006849C5" w:rsidRPr="006849C5" w:rsidRDefault="006849C5" w:rsidP="006849C5">
      <w:pPr>
        <w:ind w:left="-180" w:firstLine="900"/>
        <w:jc w:val="both"/>
        <w:rPr>
          <w:rFonts w:eastAsia="Calibri"/>
          <w:sz w:val="22"/>
          <w:szCs w:val="22"/>
          <w:lang w:val="ru-RU"/>
        </w:rPr>
      </w:pPr>
    </w:p>
    <w:p w14:paraId="4859B07E" w14:textId="0EA7C497" w:rsidR="006849C5" w:rsidRPr="00D82821" w:rsidRDefault="006849C5" w:rsidP="006849C5">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21</w:t>
      </w:r>
      <w:r w:rsidRPr="00D82821">
        <w:rPr>
          <w:rFonts w:ascii="Times New Roman" w:hAnsi="Times New Roman" w:cs="Times New Roman"/>
          <w:lang w:val="mk-MK"/>
        </w:rPr>
        <w:t>.0</w:t>
      </w:r>
      <w:r>
        <w:rPr>
          <w:rFonts w:ascii="Times New Roman" w:hAnsi="Times New Roman" w:cs="Times New Roman"/>
          <w:lang w:val="mk-MK"/>
        </w:rPr>
        <w:t>9</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11</w:t>
      </w:r>
      <w:r w:rsidRPr="00D82821">
        <w:rPr>
          <w:rFonts w:ascii="Times New Roman" w:hAnsi="Times New Roman" w:cs="Times New Roman"/>
          <w:lang w:val="mk-MK"/>
        </w:rPr>
        <w:t xml:space="preserve"> стр.</w:t>
      </w:r>
      <w:r>
        <w:rPr>
          <w:rFonts w:ascii="Times New Roman" w:hAnsi="Times New Roman" w:cs="Times New Roman"/>
          <w:lang w:val="mk-MK"/>
        </w:rPr>
        <w:t>3</w:t>
      </w:r>
    </w:p>
    <w:p w14:paraId="2533710F" w14:textId="77777777" w:rsidR="006849C5" w:rsidRDefault="006849C5" w:rsidP="006849C5">
      <w:pPr>
        <w:ind w:firstLine="567"/>
        <w:jc w:val="both"/>
        <w:rPr>
          <w:rFonts w:eastAsia="Calibri"/>
          <w:sz w:val="22"/>
          <w:szCs w:val="22"/>
          <w:lang w:val="ru-RU"/>
        </w:rPr>
      </w:pPr>
      <w:bookmarkStart w:id="7" w:name="_Hlk142549934"/>
    </w:p>
    <w:p w14:paraId="42EBB698" w14:textId="04434ED2" w:rsidR="006849C5" w:rsidRPr="006849C5" w:rsidRDefault="006849C5" w:rsidP="006849C5">
      <w:pPr>
        <w:ind w:firstLine="567"/>
        <w:jc w:val="both"/>
        <w:rPr>
          <w:rFonts w:eastAsia="Calibri"/>
          <w:sz w:val="22"/>
          <w:szCs w:val="22"/>
          <w:lang w:val="mk-MK"/>
        </w:rPr>
      </w:pPr>
      <w:r w:rsidRPr="006849C5">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6849C5">
        <w:rPr>
          <w:rFonts w:eastAsia="Calibri"/>
          <w:sz w:val="22"/>
          <w:szCs w:val="22"/>
          <w:lang w:val="mk-MK"/>
        </w:rPr>
        <w:t xml:space="preserve"> </w:t>
      </w:r>
      <w:r w:rsidRPr="006849C5">
        <w:rPr>
          <w:rFonts w:eastAsia="Calibri"/>
          <w:sz w:val="22"/>
          <w:szCs w:val="22"/>
          <w:lang w:val="ru-RU"/>
        </w:rPr>
        <w:t xml:space="preserve">бр.9/06, </w:t>
      </w:r>
      <w:r w:rsidRPr="006849C5">
        <w:rPr>
          <w:sz w:val="22"/>
          <w:szCs w:val="22"/>
          <w:lang w:val="mk-MK"/>
        </w:rPr>
        <w:t xml:space="preserve">8/10, 12/14, 4/19 и 1/20), </w:t>
      </w:r>
      <w:r w:rsidRPr="006849C5">
        <w:rPr>
          <w:rFonts w:eastAsia="Calibri"/>
          <w:sz w:val="22"/>
          <w:szCs w:val="22"/>
          <w:lang w:val="ru-RU"/>
        </w:rPr>
        <w:t>Градоначалникот на општина Дојран донесе,</w:t>
      </w:r>
    </w:p>
    <w:p w14:paraId="67C8BD08" w14:textId="77777777" w:rsidR="006849C5" w:rsidRPr="006849C5" w:rsidRDefault="006849C5" w:rsidP="006849C5">
      <w:pPr>
        <w:ind w:firstLine="567"/>
        <w:jc w:val="both"/>
        <w:rPr>
          <w:rFonts w:eastAsia="Calibri"/>
          <w:sz w:val="22"/>
          <w:szCs w:val="22"/>
          <w:lang w:val="mk-MK"/>
        </w:rPr>
      </w:pPr>
    </w:p>
    <w:p w14:paraId="1B08D79E" w14:textId="77777777" w:rsidR="006849C5" w:rsidRPr="006849C5" w:rsidRDefault="006849C5" w:rsidP="006849C5">
      <w:pPr>
        <w:ind w:firstLine="567"/>
        <w:jc w:val="both"/>
        <w:rPr>
          <w:rFonts w:eastAsia="Calibri"/>
          <w:sz w:val="22"/>
          <w:szCs w:val="22"/>
          <w:lang w:val="mk-MK"/>
        </w:rPr>
      </w:pPr>
    </w:p>
    <w:p w14:paraId="3D44779B" w14:textId="77777777" w:rsidR="006849C5" w:rsidRPr="006849C5" w:rsidRDefault="006849C5" w:rsidP="006849C5">
      <w:pPr>
        <w:ind w:firstLine="567"/>
        <w:jc w:val="both"/>
        <w:rPr>
          <w:rFonts w:eastAsia="Calibri"/>
          <w:sz w:val="22"/>
          <w:szCs w:val="22"/>
          <w:lang w:val="ru-RU"/>
        </w:rPr>
      </w:pPr>
    </w:p>
    <w:p w14:paraId="06AD396C" w14:textId="77777777" w:rsidR="006849C5" w:rsidRPr="006849C5" w:rsidRDefault="006849C5" w:rsidP="006849C5">
      <w:pPr>
        <w:ind w:firstLine="567"/>
        <w:jc w:val="both"/>
        <w:rPr>
          <w:rFonts w:eastAsia="Calibri"/>
          <w:sz w:val="22"/>
          <w:szCs w:val="22"/>
          <w:lang w:val="ru-RU"/>
        </w:rPr>
      </w:pPr>
    </w:p>
    <w:p w14:paraId="3E809BFB" w14:textId="77777777" w:rsidR="006849C5" w:rsidRPr="006849C5" w:rsidRDefault="006849C5" w:rsidP="006849C5">
      <w:pPr>
        <w:ind w:firstLine="567"/>
        <w:jc w:val="both"/>
        <w:rPr>
          <w:rFonts w:eastAsia="Calibri"/>
          <w:sz w:val="22"/>
          <w:szCs w:val="22"/>
          <w:lang w:val="ru-RU"/>
        </w:rPr>
      </w:pPr>
    </w:p>
    <w:p w14:paraId="66ECCB6A" w14:textId="77777777" w:rsidR="006849C5" w:rsidRPr="006849C5" w:rsidRDefault="006849C5" w:rsidP="006849C5">
      <w:pPr>
        <w:ind w:firstLine="567"/>
        <w:jc w:val="center"/>
        <w:rPr>
          <w:rFonts w:eastAsia="Calibri"/>
          <w:sz w:val="22"/>
          <w:szCs w:val="22"/>
          <w:lang w:val="ru-RU"/>
        </w:rPr>
      </w:pPr>
    </w:p>
    <w:p w14:paraId="25449C8B" w14:textId="77777777" w:rsidR="006849C5" w:rsidRPr="006849C5" w:rsidRDefault="006849C5" w:rsidP="006849C5">
      <w:pPr>
        <w:ind w:firstLine="567"/>
        <w:jc w:val="center"/>
        <w:rPr>
          <w:rFonts w:eastAsia="Calibri"/>
          <w:sz w:val="22"/>
          <w:szCs w:val="22"/>
          <w:lang w:val="ru-RU"/>
        </w:rPr>
      </w:pPr>
    </w:p>
    <w:p w14:paraId="54363DB6" w14:textId="77777777" w:rsidR="006849C5" w:rsidRPr="006849C5" w:rsidRDefault="006849C5" w:rsidP="006849C5">
      <w:pPr>
        <w:ind w:firstLine="567"/>
        <w:jc w:val="center"/>
        <w:rPr>
          <w:rFonts w:eastAsia="Calibri"/>
          <w:sz w:val="22"/>
          <w:szCs w:val="22"/>
          <w:lang w:val="ru-RU"/>
        </w:rPr>
      </w:pPr>
      <w:r w:rsidRPr="006849C5">
        <w:rPr>
          <w:rFonts w:eastAsia="Calibri"/>
          <w:sz w:val="22"/>
          <w:szCs w:val="22"/>
          <w:lang w:val="ru-RU"/>
        </w:rPr>
        <w:t>Р  Е  Ш  Е  Н И  Е</w:t>
      </w:r>
    </w:p>
    <w:p w14:paraId="3FEA5851" w14:textId="77777777" w:rsidR="006849C5" w:rsidRPr="006849C5" w:rsidRDefault="006849C5" w:rsidP="006849C5">
      <w:pPr>
        <w:pStyle w:val="BodyText"/>
        <w:jc w:val="center"/>
        <w:rPr>
          <w:rFonts w:ascii="Times New Roman" w:hAnsi="Times New Roman"/>
          <w:sz w:val="22"/>
          <w:szCs w:val="22"/>
          <w:lang w:val="ru-RU"/>
        </w:rPr>
      </w:pPr>
      <w:r w:rsidRPr="006849C5">
        <w:rPr>
          <w:rFonts w:ascii="Times New Roman" w:eastAsia="Calibri" w:hAnsi="Times New Roman"/>
          <w:sz w:val="22"/>
          <w:szCs w:val="22"/>
          <w:lang w:val="ru-RU"/>
        </w:rPr>
        <w:t xml:space="preserve">За објавување </w:t>
      </w:r>
      <w:r w:rsidRPr="006849C5">
        <w:rPr>
          <w:rFonts w:ascii="Times New Roman" w:hAnsi="Times New Roman"/>
          <w:sz w:val="22"/>
          <w:szCs w:val="22"/>
          <w:lang w:val="ru-RU"/>
        </w:rPr>
        <w:t xml:space="preserve"> </w:t>
      </w:r>
      <w:r w:rsidRPr="006849C5">
        <w:rPr>
          <w:rFonts w:ascii="Times New Roman" w:hAnsi="Times New Roman"/>
          <w:sz w:val="22"/>
          <w:szCs w:val="22"/>
          <w:lang w:val="mk-MK"/>
        </w:rPr>
        <w:t xml:space="preserve">на </w:t>
      </w:r>
      <w:r w:rsidRPr="006849C5">
        <w:rPr>
          <w:rFonts w:ascii="Times New Roman" w:eastAsia="Calibri" w:hAnsi="Times New Roman"/>
          <w:sz w:val="22"/>
          <w:szCs w:val="22"/>
          <w:lang w:val="mk-MK"/>
        </w:rPr>
        <w:t xml:space="preserve">Одлуката </w:t>
      </w:r>
      <w:r w:rsidRPr="006849C5">
        <w:rPr>
          <w:rFonts w:ascii="Times New Roman" w:hAnsi="Times New Roman"/>
          <w:sz w:val="22"/>
          <w:szCs w:val="22"/>
          <w:lang w:val="ru-RU"/>
        </w:rPr>
        <w:t xml:space="preserve">за давање согласност за формирање </w:t>
      </w:r>
      <w:r w:rsidRPr="006849C5">
        <w:rPr>
          <w:rFonts w:ascii="Times New Roman" w:hAnsi="Times New Roman"/>
          <w:sz w:val="22"/>
          <w:szCs w:val="22"/>
          <w:lang w:val="mk-MK"/>
        </w:rPr>
        <w:t xml:space="preserve">на две паралелки </w:t>
      </w:r>
      <w:r w:rsidRPr="006849C5">
        <w:rPr>
          <w:rFonts w:ascii="Times New Roman" w:hAnsi="Times New Roman"/>
          <w:sz w:val="22"/>
          <w:szCs w:val="22"/>
          <w:lang w:val="ru-RU"/>
        </w:rPr>
        <w:t xml:space="preserve">со помал број ученици </w:t>
      </w:r>
      <w:r w:rsidRPr="006849C5">
        <w:rPr>
          <w:rFonts w:ascii="Times New Roman" w:hAnsi="Times New Roman"/>
          <w:sz w:val="22"/>
          <w:szCs w:val="22"/>
          <w:lang w:val="mk-MK"/>
        </w:rPr>
        <w:t>во подрачното училиште во село Црничани - О.О.У. ,,Кочо Рацин</w:t>
      </w:r>
      <w:r w:rsidRPr="006849C5">
        <w:rPr>
          <w:rFonts w:ascii="Times New Roman" w:hAnsi="Times New Roman"/>
          <w:sz w:val="22"/>
          <w:szCs w:val="22"/>
          <w:lang w:val="ru-RU"/>
        </w:rPr>
        <w:t>”</w:t>
      </w:r>
      <w:r w:rsidRPr="006849C5">
        <w:rPr>
          <w:rFonts w:ascii="Times New Roman" w:hAnsi="Times New Roman"/>
          <w:sz w:val="22"/>
          <w:szCs w:val="22"/>
          <w:lang w:val="mk-MK"/>
        </w:rPr>
        <w:t xml:space="preserve"> Нов Дојран</w:t>
      </w:r>
      <w:r w:rsidRPr="006849C5">
        <w:rPr>
          <w:rFonts w:ascii="Times New Roman" w:hAnsi="Times New Roman"/>
          <w:sz w:val="22"/>
          <w:szCs w:val="22"/>
          <w:lang w:val="ru-RU"/>
        </w:rPr>
        <w:t>, во учебната 2023/24 година</w:t>
      </w:r>
    </w:p>
    <w:p w14:paraId="1C4AF62B" w14:textId="77777777" w:rsidR="006849C5" w:rsidRPr="006849C5" w:rsidRDefault="006849C5" w:rsidP="006849C5">
      <w:pPr>
        <w:pStyle w:val="BodyText"/>
        <w:jc w:val="center"/>
        <w:rPr>
          <w:rFonts w:ascii="Times New Roman" w:hAnsi="Times New Roman"/>
          <w:sz w:val="22"/>
          <w:szCs w:val="22"/>
          <w:lang w:val="ru-RU"/>
        </w:rPr>
      </w:pPr>
    </w:p>
    <w:p w14:paraId="02D281D4" w14:textId="77777777" w:rsidR="006849C5" w:rsidRPr="006849C5" w:rsidRDefault="006849C5" w:rsidP="006849C5">
      <w:pPr>
        <w:jc w:val="center"/>
        <w:rPr>
          <w:rFonts w:eastAsia="Calibri"/>
          <w:sz w:val="22"/>
          <w:szCs w:val="22"/>
          <w:lang w:val="mk-MK"/>
        </w:rPr>
      </w:pPr>
    </w:p>
    <w:p w14:paraId="60CB49F3" w14:textId="77777777" w:rsidR="006849C5" w:rsidRPr="006849C5" w:rsidRDefault="006849C5" w:rsidP="006849C5">
      <w:pPr>
        <w:ind w:firstLine="567"/>
        <w:jc w:val="center"/>
        <w:rPr>
          <w:rFonts w:eastAsia="Calibri"/>
          <w:sz w:val="22"/>
          <w:szCs w:val="22"/>
          <w:lang w:val="mk-MK"/>
        </w:rPr>
      </w:pPr>
    </w:p>
    <w:p w14:paraId="71E0E85C" w14:textId="77777777" w:rsidR="006849C5" w:rsidRPr="006849C5" w:rsidRDefault="006849C5" w:rsidP="006849C5">
      <w:pPr>
        <w:ind w:firstLine="567"/>
        <w:jc w:val="center"/>
        <w:rPr>
          <w:rFonts w:eastAsia="Calibri"/>
          <w:sz w:val="22"/>
          <w:szCs w:val="22"/>
          <w:lang w:val="mk-MK"/>
        </w:rPr>
      </w:pPr>
    </w:p>
    <w:p w14:paraId="5C3F16A5" w14:textId="77777777" w:rsidR="006849C5" w:rsidRPr="006849C5" w:rsidRDefault="006849C5" w:rsidP="006849C5">
      <w:pPr>
        <w:ind w:firstLine="567"/>
        <w:jc w:val="center"/>
        <w:rPr>
          <w:rFonts w:eastAsia="Calibri"/>
          <w:sz w:val="22"/>
          <w:szCs w:val="22"/>
          <w:lang w:val="mk-MK"/>
        </w:rPr>
      </w:pPr>
    </w:p>
    <w:p w14:paraId="7B549047" w14:textId="77777777" w:rsidR="006849C5" w:rsidRPr="006849C5" w:rsidRDefault="006849C5" w:rsidP="006849C5">
      <w:pPr>
        <w:ind w:firstLine="567"/>
        <w:jc w:val="both"/>
        <w:rPr>
          <w:rFonts w:eastAsia="Calibri"/>
          <w:sz w:val="22"/>
          <w:szCs w:val="22"/>
          <w:lang w:val="mk-MK"/>
        </w:rPr>
      </w:pPr>
    </w:p>
    <w:p w14:paraId="762FF9E9" w14:textId="77777777" w:rsidR="006849C5" w:rsidRPr="006849C5" w:rsidRDefault="006849C5" w:rsidP="006849C5">
      <w:pPr>
        <w:pStyle w:val="BodyText"/>
        <w:rPr>
          <w:rFonts w:ascii="Times New Roman" w:eastAsia="Calibri" w:hAnsi="Times New Roman"/>
          <w:sz w:val="22"/>
          <w:szCs w:val="22"/>
          <w:lang w:val="mk-MK"/>
        </w:rPr>
      </w:pPr>
      <w:r w:rsidRPr="006849C5">
        <w:rPr>
          <w:rFonts w:ascii="Times New Roman" w:hAnsi="Times New Roman"/>
          <w:sz w:val="22"/>
          <w:szCs w:val="22"/>
          <w:lang w:val="mk-MK"/>
        </w:rPr>
        <w:t xml:space="preserve">   </w:t>
      </w:r>
      <w:r w:rsidRPr="006849C5">
        <w:rPr>
          <w:rFonts w:ascii="Times New Roman" w:hAnsi="Times New Roman"/>
          <w:sz w:val="22"/>
          <w:szCs w:val="22"/>
          <w:lang w:val="mk-MK"/>
        </w:rPr>
        <w:tab/>
        <w:t>1</w:t>
      </w:r>
      <w:r w:rsidRPr="006849C5">
        <w:rPr>
          <w:rFonts w:ascii="Times New Roman" w:eastAsia="Calibri" w:hAnsi="Times New Roman"/>
          <w:sz w:val="22"/>
          <w:szCs w:val="22"/>
          <w:lang w:val="mk-MK"/>
        </w:rPr>
        <w:t xml:space="preserve">.Одлуката </w:t>
      </w:r>
      <w:r w:rsidRPr="006849C5">
        <w:rPr>
          <w:rFonts w:ascii="Times New Roman" w:hAnsi="Times New Roman"/>
          <w:sz w:val="22"/>
          <w:szCs w:val="22"/>
          <w:lang w:val="mk-MK"/>
        </w:rPr>
        <w:t xml:space="preserve">за </w:t>
      </w:r>
      <w:r w:rsidRPr="006849C5">
        <w:rPr>
          <w:rFonts w:ascii="Times New Roman" w:hAnsi="Times New Roman"/>
          <w:sz w:val="22"/>
          <w:szCs w:val="22"/>
          <w:lang w:val="ru-RU"/>
        </w:rPr>
        <w:t xml:space="preserve">давање согласност за формирање </w:t>
      </w:r>
      <w:r w:rsidRPr="006849C5">
        <w:rPr>
          <w:rFonts w:ascii="Times New Roman" w:hAnsi="Times New Roman"/>
          <w:sz w:val="22"/>
          <w:szCs w:val="22"/>
          <w:lang w:val="mk-MK"/>
        </w:rPr>
        <w:t xml:space="preserve">на две паралелки </w:t>
      </w:r>
      <w:r w:rsidRPr="006849C5">
        <w:rPr>
          <w:rFonts w:ascii="Times New Roman" w:hAnsi="Times New Roman"/>
          <w:sz w:val="22"/>
          <w:szCs w:val="22"/>
          <w:lang w:val="ru-RU"/>
        </w:rPr>
        <w:t xml:space="preserve">со помал број ученици </w:t>
      </w:r>
      <w:r w:rsidRPr="006849C5">
        <w:rPr>
          <w:rFonts w:ascii="Times New Roman" w:hAnsi="Times New Roman"/>
          <w:sz w:val="22"/>
          <w:szCs w:val="22"/>
          <w:lang w:val="mk-MK"/>
        </w:rPr>
        <w:t>во подрачното училиште во село Црничани - О.О.У. ,,Кочо Рацин</w:t>
      </w:r>
      <w:r w:rsidRPr="006849C5">
        <w:rPr>
          <w:rFonts w:ascii="Times New Roman" w:hAnsi="Times New Roman"/>
          <w:sz w:val="22"/>
          <w:szCs w:val="22"/>
          <w:lang w:val="ru-RU"/>
        </w:rPr>
        <w:t>”</w:t>
      </w:r>
      <w:r w:rsidRPr="006849C5">
        <w:rPr>
          <w:rFonts w:ascii="Times New Roman" w:hAnsi="Times New Roman"/>
          <w:sz w:val="22"/>
          <w:szCs w:val="22"/>
          <w:lang w:val="mk-MK"/>
        </w:rPr>
        <w:t xml:space="preserve"> Нов Дојран</w:t>
      </w:r>
      <w:r w:rsidRPr="006849C5">
        <w:rPr>
          <w:rFonts w:ascii="Times New Roman" w:hAnsi="Times New Roman"/>
          <w:sz w:val="22"/>
          <w:szCs w:val="22"/>
          <w:lang w:val="ru-RU"/>
        </w:rPr>
        <w:t>, во учебната 2023/24 година</w:t>
      </w:r>
      <w:r w:rsidRPr="006849C5">
        <w:rPr>
          <w:rFonts w:ascii="Times New Roman" w:hAnsi="Times New Roman"/>
          <w:sz w:val="22"/>
          <w:szCs w:val="22"/>
          <w:lang w:val="mk-MK"/>
        </w:rPr>
        <w:t>,  донесена на седницата  на Советот на општина Дојран, одржана на ден 15.09.2023 година,  да се објави во "Службен гласник на општина Дојран".</w:t>
      </w:r>
    </w:p>
    <w:p w14:paraId="2993653E" w14:textId="77777777" w:rsidR="006849C5" w:rsidRPr="006849C5" w:rsidRDefault="006849C5" w:rsidP="006849C5">
      <w:pPr>
        <w:ind w:firstLine="567"/>
        <w:rPr>
          <w:rFonts w:eastAsia="Calibri"/>
          <w:sz w:val="22"/>
          <w:szCs w:val="22"/>
          <w:lang w:val="mk-MK"/>
        </w:rPr>
      </w:pPr>
    </w:p>
    <w:p w14:paraId="169FD045" w14:textId="77777777" w:rsidR="006849C5" w:rsidRPr="006849C5" w:rsidRDefault="006849C5" w:rsidP="006849C5">
      <w:pPr>
        <w:ind w:firstLine="567"/>
        <w:rPr>
          <w:rFonts w:eastAsia="Calibri"/>
          <w:sz w:val="22"/>
          <w:szCs w:val="22"/>
          <w:lang w:val="mk-MK"/>
        </w:rPr>
      </w:pPr>
    </w:p>
    <w:p w14:paraId="0C05AB41" w14:textId="77777777" w:rsidR="006849C5" w:rsidRPr="006849C5" w:rsidRDefault="006849C5" w:rsidP="006849C5">
      <w:pPr>
        <w:ind w:firstLine="567"/>
        <w:jc w:val="both"/>
        <w:rPr>
          <w:rFonts w:eastAsia="Calibri"/>
          <w:sz w:val="22"/>
          <w:szCs w:val="22"/>
          <w:lang w:val="mk-MK"/>
        </w:rPr>
      </w:pPr>
    </w:p>
    <w:p w14:paraId="50879B54" w14:textId="77777777" w:rsidR="006849C5" w:rsidRPr="006849C5" w:rsidRDefault="006849C5" w:rsidP="006849C5">
      <w:pPr>
        <w:ind w:firstLine="567"/>
        <w:jc w:val="both"/>
        <w:rPr>
          <w:rFonts w:eastAsia="Calibri"/>
          <w:sz w:val="22"/>
          <w:szCs w:val="22"/>
          <w:lang w:val="mk-MK"/>
        </w:rPr>
      </w:pPr>
    </w:p>
    <w:p w14:paraId="7D5EC0A0" w14:textId="77777777" w:rsidR="006849C5" w:rsidRPr="006849C5" w:rsidRDefault="006849C5" w:rsidP="006849C5">
      <w:pPr>
        <w:ind w:firstLine="567"/>
        <w:jc w:val="both"/>
        <w:rPr>
          <w:rFonts w:eastAsia="Calibri"/>
          <w:sz w:val="22"/>
          <w:szCs w:val="22"/>
          <w:lang w:val="mk-MK"/>
        </w:rPr>
      </w:pPr>
    </w:p>
    <w:p w14:paraId="3710B588" w14:textId="77777777" w:rsidR="006849C5" w:rsidRPr="006849C5" w:rsidRDefault="006849C5" w:rsidP="006849C5">
      <w:pPr>
        <w:ind w:firstLine="567"/>
        <w:jc w:val="both"/>
        <w:rPr>
          <w:rFonts w:eastAsia="Calibri"/>
          <w:sz w:val="22"/>
          <w:szCs w:val="22"/>
          <w:lang w:val="mk-MK"/>
        </w:rPr>
      </w:pPr>
    </w:p>
    <w:p w14:paraId="1711028B" w14:textId="77777777" w:rsidR="006849C5" w:rsidRPr="006849C5" w:rsidRDefault="006849C5" w:rsidP="006849C5">
      <w:pPr>
        <w:ind w:firstLine="567"/>
        <w:jc w:val="both"/>
        <w:rPr>
          <w:rFonts w:eastAsia="Calibri"/>
          <w:sz w:val="22"/>
          <w:szCs w:val="22"/>
          <w:lang w:val="mk-MK"/>
        </w:rPr>
      </w:pPr>
    </w:p>
    <w:p w14:paraId="029B43B3" w14:textId="77777777" w:rsidR="006849C5" w:rsidRPr="006849C5" w:rsidRDefault="006849C5" w:rsidP="006849C5">
      <w:pPr>
        <w:ind w:firstLine="567"/>
        <w:jc w:val="both"/>
        <w:rPr>
          <w:rFonts w:eastAsia="Calibri"/>
          <w:sz w:val="22"/>
          <w:szCs w:val="22"/>
          <w:lang w:val="ru-RU"/>
        </w:rPr>
      </w:pPr>
      <w:r w:rsidRPr="006849C5">
        <w:rPr>
          <w:rFonts w:eastAsia="Calibri"/>
          <w:sz w:val="22"/>
          <w:szCs w:val="22"/>
          <w:lang w:val="ru-RU"/>
        </w:rPr>
        <w:t xml:space="preserve">     2. Ова Решение влегува во сила со денот на донесувањето.</w:t>
      </w:r>
    </w:p>
    <w:p w14:paraId="1980DC28" w14:textId="77777777" w:rsidR="006849C5" w:rsidRDefault="006849C5" w:rsidP="006849C5">
      <w:pPr>
        <w:ind w:firstLine="567"/>
        <w:jc w:val="both"/>
        <w:rPr>
          <w:rFonts w:eastAsia="Calibri"/>
          <w:sz w:val="22"/>
          <w:szCs w:val="22"/>
          <w:lang w:val="ru-RU"/>
        </w:rPr>
      </w:pPr>
    </w:p>
    <w:p w14:paraId="2ED42ECE" w14:textId="77777777" w:rsidR="006849C5" w:rsidRPr="006849C5" w:rsidRDefault="006849C5" w:rsidP="006849C5">
      <w:pPr>
        <w:ind w:firstLine="567"/>
        <w:jc w:val="both"/>
        <w:rPr>
          <w:rFonts w:eastAsia="Calibri"/>
          <w:sz w:val="22"/>
          <w:szCs w:val="22"/>
          <w:lang w:val="ru-RU"/>
        </w:rPr>
      </w:pPr>
    </w:p>
    <w:bookmarkEnd w:id="7"/>
    <w:p w14:paraId="7F8AB1DD" w14:textId="77777777" w:rsidR="006849C5" w:rsidRDefault="006849C5" w:rsidP="006849C5">
      <w:pPr>
        <w:ind w:firstLine="567"/>
        <w:jc w:val="both"/>
        <w:rPr>
          <w:rFonts w:eastAsia="Calibri"/>
          <w:sz w:val="22"/>
          <w:szCs w:val="22"/>
          <w:lang w:val="ru-RU"/>
        </w:rPr>
      </w:pPr>
    </w:p>
    <w:p w14:paraId="76097F23" w14:textId="77777777" w:rsidR="004513AB" w:rsidRPr="006849C5" w:rsidRDefault="004513AB" w:rsidP="006849C5">
      <w:pPr>
        <w:ind w:firstLine="567"/>
        <w:jc w:val="both"/>
        <w:rPr>
          <w:rFonts w:eastAsia="Calibri"/>
          <w:sz w:val="22"/>
          <w:szCs w:val="22"/>
          <w:lang w:val="ru-RU"/>
        </w:rPr>
      </w:pPr>
    </w:p>
    <w:p w14:paraId="2F908C81" w14:textId="0562B8F4" w:rsidR="006849C5" w:rsidRPr="00843577" w:rsidRDefault="006849C5" w:rsidP="006849C5">
      <w:pPr>
        <w:tabs>
          <w:tab w:val="left" w:pos="709"/>
        </w:tabs>
        <w:jc w:val="both"/>
        <w:rPr>
          <w:rFonts w:eastAsia="Calibri"/>
          <w:sz w:val="22"/>
          <w:szCs w:val="22"/>
          <w:lang w:val="ru-RU"/>
        </w:rPr>
      </w:pPr>
      <w:r w:rsidRPr="00843577">
        <w:rPr>
          <w:rFonts w:eastAsia="Calibri"/>
          <w:sz w:val="22"/>
          <w:szCs w:val="22"/>
          <w:lang w:val="ru-RU"/>
        </w:rPr>
        <w:t xml:space="preserve">   Бр.09 – </w:t>
      </w:r>
      <w:r>
        <w:rPr>
          <w:rFonts w:eastAsia="Calibri"/>
          <w:sz w:val="22"/>
          <w:szCs w:val="22"/>
          <w:lang w:val="ru-RU"/>
        </w:rPr>
        <w:t>936/2</w:t>
      </w:r>
      <w:r w:rsidRPr="00843577">
        <w:rPr>
          <w:rFonts w:eastAsia="Calibri"/>
          <w:sz w:val="22"/>
          <w:szCs w:val="22"/>
          <w:lang w:val="ru-RU"/>
        </w:rPr>
        <w:t xml:space="preserve"> </w:t>
      </w:r>
    </w:p>
    <w:p w14:paraId="576AFDAA" w14:textId="77777777" w:rsidR="006849C5" w:rsidRPr="00843577" w:rsidRDefault="006849C5" w:rsidP="006849C5">
      <w:pPr>
        <w:tabs>
          <w:tab w:val="left" w:pos="709"/>
        </w:tabs>
        <w:jc w:val="both"/>
        <w:rPr>
          <w:rFonts w:eastAsia="Calibri"/>
          <w:sz w:val="22"/>
          <w:szCs w:val="22"/>
          <w:lang w:val="ru-RU"/>
        </w:rPr>
      </w:pPr>
      <w:r w:rsidRPr="00843577">
        <w:rPr>
          <w:rFonts w:eastAsia="Calibri"/>
          <w:sz w:val="22"/>
          <w:szCs w:val="22"/>
          <w:lang w:val="ru-RU"/>
        </w:rPr>
        <w:t xml:space="preserve">  </w:t>
      </w:r>
      <w:r>
        <w:rPr>
          <w:rFonts w:eastAsia="Calibri"/>
          <w:sz w:val="22"/>
          <w:szCs w:val="22"/>
          <w:lang w:val="ru-RU"/>
        </w:rPr>
        <w:t xml:space="preserve"> 21</w:t>
      </w:r>
      <w:r w:rsidRPr="00843577">
        <w:rPr>
          <w:rFonts w:eastAsia="Calibri"/>
          <w:sz w:val="22"/>
          <w:szCs w:val="22"/>
          <w:lang w:val="ru-RU"/>
        </w:rPr>
        <w:t>.0</w:t>
      </w:r>
      <w:r>
        <w:rPr>
          <w:rFonts w:eastAsia="Calibri"/>
          <w:sz w:val="22"/>
          <w:szCs w:val="22"/>
          <w:lang w:val="ru-RU"/>
        </w:rPr>
        <w:t>9</w:t>
      </w:r>
      <w:r w:rsidRPr="00843577">
        <w:rPr>
          <w:rFonts w:eastAsia="Calibri"/>
          <w:sz w:val="22"/>
          <w:szCs w:val="22"/>
          <w:lang w:val="ru-RU"/>
        </w:rPr>
        <w:t>.2023 година</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p>
    <w:p w14:paraId="3E924391" w14:textId="77777777" w:rsidR="006849C5" w:rsidRPr="00843577" w:rsidRDefault="006849C5" w:rsidP="006849C5">
      <w:pPr>
        <w:tabs>
          <w:tab w:val="left" w:pos="709"/>
        </w:tabs>
        <w:jc w:val="both"/>
        <w:rPr>
          <w:rFonts w:eastAsia="Calibri"/>
          <w:sz w:val="22"/>
          <w:szCs w:val="22"/>
          <w:lang w:val="ru-RU"/>
        </w:rPr>
      </w:pPr>
      <w:r w:rsidRPr="00843577">
        <w:rPr>
          <w:rFonts w:eastAsia="Calibri"/>
          <w:sz w:val="22"/>
          <w:szCs w:val="22"/>
          <w:lang w:val="ru-RU"/>
        </w:rPr>
        <w:t xml:space="preserve">   Стар Дојран</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Градоначалник</w:t>
      </w:r>
    </w:p>
    <w:p w14:paraId="0C36DF3B" w14:textId="77777777" w:rsidR="006849C5" w:rsidRPr="00843577" w:rsidRDefault="006849C5" w:rsidP="006849C5">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на општина Дојран</w:t>
      </w:r>
    </w:p>
    <w:p w14:paraId="301E8DD6" w14:textId="77777777" w:rsidR="006849C5" w:rsidRPr="00843577" w:rsidRDefault="006849C5" w:rsidP="006849C5">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Анго Ангов с.р.</w:t>
      </w:r>
    </w:p>
    <w:p w14:paraId="1F341573" w14:textId="77777777" w:rsidR="006849C5" w:rsidRDefault="006849C5" w:rsidP="006849C5">
      <w:pPr>
        <w:ind w:left="-180" w:firstLine="900"/>
        <w:jc w:val="both"/>
        <w:rPr>
          <w:rFonts w:eastAsia="Calibri"/>
          <w:sz w:val="22"/>
          <w:szCs w:val="22"/>
          <w:lang w:val="ru-RU"/>
        </w:rPr>
      </w:pPr>
    </w:p>
    <w:p w14:paraId="06D65922" w14:textId="77777777" w:rsidR="006849C5" w:rsidRPr="006849C5" w:rsidRDefault="006849C5" w:rsidP="006849C5">
      <w:pPr>
        <w:ind w:firstLine="567"/>
        <w:jc w:val="both"/>
        <w:rPr>
          <w:rFonts w:eastAsia="Calibri"/>
          <w:sz w:val="22"/>
          <w:szCs w:val="22"/>
          <w:lang w:val="ru-RU"/>
        </w:rPr>
      </w:pPr>
    </w:p>
    <w:p w14:paraId="5A0DA4F9" w14:textId="77777777" w:rsidR="006849C5" w:rsidRPr="006849C5" w:rsidRDefault="006849C5" w:rsidP="006849C5">
      <w:pPr>
        <w:ind w:left="-180" w:firstLine="900"/>
        <w:jc w:val="both"/>
        <w:rPr>
          <w:rFonts w:eastAsia="Calibri"/>
          <w:sz w:val="22"/>
          <w:szCs w:val="22"/>
          <w:lang w:val="ru-RU"/>
        </w:rPr>
      </w:pPr>
    </w:p>
    <w:p w14:paraId="587ECC88" w14:textId="77777777" w:rsidR="006849C5" w:rsidRPr="006849C5" w:rsidRDefault="006849C5" w:rsidP="006849C5">
      <w:pPr>
        <w:ind w:left="-180" w:firstLine="900"/>
        <w:jc w:val="both"/>
        <w:rPr>
          <w:rFonts w:eastAsia="Calibri"/>
          <w:sz w:val="22"/>
          <w:szCs w:val="22"/>
          <w:lang w:val="ru-RU"/>
        </w:rPr>
      </w:pPr>
    </w:p>
    <w:p w14:paraId="5DE3985F" w14:textId="77777777" w:rsidR="006849C5" w:rsidRPr="006849C5" w:rsidRDefault="006849C5" w:rsidP="006849C5">
      <w:pPr>
        <w:ind w:left="-180" w:firstLine="900"/>
        <w:jc w:val="both"/>
        <w:rPr>
          <w:rFonts w:eastAsia="Calibri"/>
          <w:sz w:val="22"/>
          <w:szCs w:val="22"/>
          <w:lang w:val="ru-RU"/>
        </w:rPr>
      </w:pPr>
    </w:p>
    <w:p w14:paraId="208CDF74" w14:textId="77777777" w:rsidR="006849C5" w:rsidRPr="006849C5" w:rsidRDefault="006849C5" w:rsidP="006849C5">
      <w:pPr>
        <w:ind w:left="-180" w:firstLine="900"/>
        <w:jc w:val="both"/>
        <w:rPr>
          <w:rFonts w:eastAsia="Calibri"/>
          <w:sz w:val="22"/>
          <w:szCs w:val="22"/>
          <w:lang w:val="ru-RU"/>
        </w:rPr>
      </w:pPr>
    </w:p>
    <w:p w14:paraId="5282CC22" w14:textId="77777777" w:rsidR="006849C5" w:rsidRPr="006849C5" w:rsidRDefault="006849C5" w:rsidP="006849C5">
      <w:pPr>
        <w:ind w:left="-180" w:firstLine="900"/>
        <w:jc w:val="both"/>
        <w:rPr>
          <w:rFonts w:eastAsia="Calibri"/>
          <w:sz w:val="22"/>
          <w:szCs w:val="22"/>
          <w:lang w:val="ru-RU"/>
        </w:rPr>
      </w:pPr>
    </w:p>
    <w:p w14:paraId="26690FC5" w14:textId="77777777" w:rsidR="006849C5" w:rsidRPr="006849C5" w:rsidRDefault="006849C5" w:rsidP="006849C5">
      <w:pPr>
        <w:ind w:left="-180" w:firstLine="900"/>
        <w:jc w:val="both"/>
        <w:rPr>
          <w:rFonts w:eastAsia="Calibri"/>
          <w:sz w:val="22"/>
          <w:szCs w:val="22"/>
          <w:lang w:val="ru-RU"/>
        </w:rPr>
      </w:pPr>
    </w:p>
    <w:p w14:paraId="2A6D5103" w14:textId="77777777" w:rsidR="006849C5" w:rsidRPr="006849C5" w:rsidRDefault="006849C5" w:rsidP="006849C5">
      <w:pPr>
        <w:ind w:left="-180" w:firstLine="900"/>
        <w:jc w:val="both"/>
        <w:rPr>
          <w:rFonts w:eastAsia="Calibri"/>
          <w:sz w:val="22"/>
          <w:szCs w:val="22"/>
          <w:lang w:val="ru-RU"/>
        </w:rPr>
      </w:pPr>
    </w:p>
    <w:p w14:paraId="57542628" w14:textId="77777777" w:rsidR="006849C5" w:rsidRPr="006849C5" w:rsidRDefault="006849C5" w:rsidP="006849C5">
      <w:pPr>
        <w:ind w:left="-180" w:firstLine="900"/>
        <w:jc w:val="both"/>
        <w:rPr>
          <w:rFonts w:eastAsia="Calibri"/>
          <w:sz w:val="22"/>
          <w:szCs w:val="22"/>
          <w:lang w:val="ru-RU"/>
        </w:rPr>
      </w:pPr>
    </w:p>
    <w:p w14:paraId="48515A1D" w14:textId="77777777" w:rsidR="006849C5" w:rsidRPr="006849C5" w:rsidRDefault="006849C5" w:rsidP="006849C5">
      <w:pPr>
        <w:ind w:left="-180" w:firstLine="900"/>
        <w:jc w:val="both"/>
        <w:rPr>
          <w:rFonts w:eastAsia="Calibri"/>
          <w:sz w:val="22"/>
          <w:szCs w:val="22"/>
          <w:lang w:val="ru-RU"/>
        </w:rPr>
      </w:pPr>
    </w:p>
    <w:p w14:paraId="16332AF9" w14:textId="74B65F94" w:rsidR="006849C5" w:rsidRPr="00D82821" w:rsidRDefault="006849C5" w:rsidP="006849C5">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21</w:t>
      </w:r>
      <w:r w:rsidRPr="00D82821">
        <w:rPr>
          <w:rFonts w:ascii="Times New Roman" w:hAnsi="Times New Roman" w:cs="Times New Roman"/>
          <w:lang w:val="mk-MK"/>
        </w:rPr>
        <w:t>.0</w:t>
      </w:r>
      <w:r>
        <w:rPr>
          <w:rFonts w:ascii="Times New Roman" w:hAnsi="Times New Roman" w:cs="Times New Roman"/>
          <w:lang w:val="mk-MK"/>
        </w:rPr>
        <w:t>9</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11</w:t>
      </w:r>
      <w:r w:rsidRPr="00D82821">
        <w:rPr>
          <w:rFonts w:ascii="Times New Roman" w:hAnsi="Times New Roman" w:cs="Times New Roman"/>
          <w:lang w:val="mk-MK"/>
        </w:rPr>
        <w:t xml:space="preserve"> стр.</w:t>
      </w:r>
      <w:r>
        <w:rPr>
          <w:rFonts w:ascii="Times New Roman" w:hAnsi="Times New Roman" w:cs="Times New Roman"/>
          <w:lang w:val="mk-MK"/>
        </w:rPr>
        <w:t>4</w:t>
      </w:r>
    </w:p>
    <w:p w14:paraId="1EC1ED89" w14:textId="77777777" w:rsidR="006849C5" w:rsidRPr="006849C5" w:rsidRDefault="006849C5" w:rsidP="006849C5">
      <w:pPr>
        <w:ind w:left="-180" w:firstLine="900"/>
        <w:jc w:val="both"/>
        <w:rPr>
          <w:rFonts w:eastAsia="Calibri"/>
          <w:sz w:val="22"/>
          <w:szCs w:val="22"/>
          <w:lang w:val="mk-MK"/>
        </w:rPr>
      </w:pPr>
    </w:p>
    <w:p w14:paraId="0ECB489D" w14:textId="77777777" w:rsidR="006849C5" w:rsidRPr="006849C5" w:rsidRDefault="006849C5" w:rsidP="006849C5">
      <w:pPr>
        <w:pStyle w:val="BodyText"/>
        <w:ind w:firstLine="720"/>
        <w:rPr>
          <w:rFonts w:ascii="Times New Roman" w:hAnsi="Times New Roman"/>
          <w:sz w:val="22"/>
          <w:szCs w:val="22"/>
          <w:lang w:val="ru-RU"/>
        </w:rPr>
      </w:pPr>
      <w:r w:rsidRPr="006849C5">
        <w:rPr>
          <w:rFonts w:ascii="Times New Roman" w:hAnsi="Times New Roman"/>
          <w:sz w:val="22"/>
          <w:szCs w:val="22"/>
          <w:lang w:val="ru-RU"/>
        </w:rPr>
        <w:t xml:space="preserve">Врз основа на член 53 став 5 од Законот за основното образование </w:t>
      </w:r>
      <w:r w:rsidRPr="006849C5">
        <w:rPr>
          <w:rFonts w:ascii="Times New Roman" w:hAnsi="Times New Roman"/>
          <w:sz w:val="22"/>
          <w:szCs w:val="22"/>
          <w:lang w:val="mk-MK"/>
        </w:rPr>
        <w:t>(„Службен весник на Р.С.М.“, бр. 161/2019 и 229/2020</w:t>
      </w:r>
      <w:r w:rsidRPr="006849C5">
        <w:rPr>
          <w:rFonts w:ascii="Times New Roman" w:hAnsi="Times New Roman"/>
          <w:sz w:val="22"/>
          <w:szCs w:val="22"/>
          <w:lang w:val="ru-RU"/>
        </w:rPr>
        <w:t>, Советот на општина Дојран на седницата одржана на ден 15.09</w:t>
      </w:r>
      <w:r w:rsidRPr="006849C5">
        <w:rPr>
          <w:rFonts w:ascii="Times New Roman" w:eastAsia="Calibri" w:hAnsi="Times New Roman"/>
          <w:sz w:val="22"/>
          <w:szCs w:val="22"/>
          <w:lang w:val="mk-MK"/>
        </w:rPr>
        <w:t>.</w:t>
      </w:r>
      <w:r w:rsidRPr="006849C5">
        <w:rPr>
          <w:rFonts w:ascii="Times New Roman" w:hAnsi="Times New Roman"/>
          <w:sz w:val="22"/>
          <w:szCs w:val="22"/>
          <w:lang w:val="ru-RU"/>
        </w:rPr>
        <w:t xml:space="preserve">2023 година, по Барањето за формирање на две паралелки со помал број ученици </w:t>
      </w:r>
      <w:r w:rsidRPr="006849C5">
        <w:rPr>
          <w:rFonts w:ascii="Times New Roman" w:hAnsi="Times New Roman"/>
          <w:sz w:val="22"/>
          <w:szCs w:val="22"/>
          <w:lang w:val="mk-MK"/>
        </w:rPr>
        <w:t xml:space="preserve">во подрачното училиште во село Црничани - </w:t>
      </w:r>
      <w:r w:rsidRPr="006849C5">
        <w:rPr>
          <w:rFonts w:ascii="Times New Roman" w:hAnsi="Times New Roman"/>
          <w:sz w:val="22"/>
          <w:szCs w:val="22"/>
          <w:lang w:val="ru-RU"/>
        </w:rPr>
        <w:t xml:space="preserve"> </w:t>
      </w:r>
      <w:r w:rsidRPr="006849C5">
        <w:rPr>
          <w:rFonts w:ascii="Times New Roman" w:hAnsi="Times New Roman"/>
          <w:sz w:val="22"/>
          <w:szCs w:val="22"/>
          <w:lang w:val="mk-MK"/>
        </w:rPr>
        <w:t xml:space="preserve">О.О.У. ,,Кочо Рацин” Нов Дојран, во учебната 2023/24 година, ја донесе следната, </w:t>
      </w:r>
    </w:p>
    <w:p w14:paraId="27AD68BB" w14:textId="77777777" w:rsidR="006849C5" w:rsidRPr="006849C5" w:rsidRDefault="006849C5" w:rsidP="006849C5">
      <w:pPr>
        <w:jc w:val="both"/>
        <w:rPr>
          <w:rFonts w:eastAsia="Calibri"/>
          <w:sz w:val="22"/>
          <w:szCs w:val="22"/>
          <w:lang w:val="ru-RU"/>
        </w:rPr>
      </w:pPr>
    </w:p>
    <w:p w14:paraId="4297A287" w14:textId="77777777" w:rsidR="006849C5" w:rsidRPr="006849C5" w:rsidRDefault="006849C5" w:rsidP="006849C5">
      <w:pPr>
        <w:ind w:firstLine="720"/>
        <w:jc w:val="both"/>
        <w:rPr>
          <w:rFonts w:eastAsia="Calibri"/>
          <w:sz w:val="22"/>
          <w:szCs w:val="22"/>
          <w:lang w:val="ru-RU"/>
        </w:rPr>
      </w:pPr>
    </w:p>
    <w:p w14:paraId="4E42F1A7" w14:textId="77777777" w:rsidR="006849C5" w:rsidRPr="006849C5" w:rsidRDefault="006849C5" w:rsidP="006849C5">
      <w:pPr>
        <w:ind w:firstLine="720"/>
        <w:jc w:val="both"/>
        <w:rPr>
          <w:rFonts w:eastAsia="Calibri"/>
          <w:sz w:val="22"/>
          <w:szCs w:val="22"/>
          <w:lang w:val="ru-RU"/>
        </w:rPr>
      </w:pPr>
    </w:p>
    <w:p w14:paraId="793D80FC" w14:textId="77777777" w:rsidR="006849C5" w:rsidRPr="006849C5" w:rsidRDefault="006849C5" w:rsidP="006849C5">
      <w:pPr>
        <w:ind w:firstLine="720"/>
        <w:jc w:val="center"/>
        <w:rPr>
          <w:rFonts w:eastAsia="Calibri"/>
          <w:sz w:val="22"/>
          <w:szCs w:val="22"/>
          <w:lang w:val="ru-RU"/>
        </w:rPr>
      </w:pPr>
    </w:p>
    <w:p w14:paraId="478A4446" w14:textId="77777777" w:rsidR="006849C5" w:rsidRPr="006849C5" w:rsidRDefault="006849C5" w:rsidP="006849C5">
      <w:pPr>
        <w:jc w:val="center"/>
        <w:rPr>
          <w:rFonts w:eastAsia="Calibri"/>
          <w:sz w:val="22"/>
          <w:szCs w:val="22"/>
          <w:lang w:val="ru-RU"/>
        </w:rPr>
      </w:pPr>
      <w:r w:rsidRPr="006849C5">
        <w:rPr>
          <w:rFonts w:eastAsia="Calibri"/>
          <w:sz w:val="22"/>
          <w:szCs w:val="22"/>
          <w:lang w:val="ru-RU"/>
        </w:rPr>
        <w:t>О Д Л У К А</w:t>
      </w:r>
    </w:p>
    <w:p w14:paraId="1E6A0DAB" w14:textId="77777777" w:rsidR="006849C5" w:rsidRPr="006849C5" w:rsidRDefault="006849C5" w:rsidP="006849C5">
      <w:pPr>
        <w:pStyle w:val="BodyText"/>
        <w:jc w:val="center"/>
        <w:rPr>
          <w:rFonts w:ascii="Times New Roman" w:hAnsi="Times New Roman"/>
          <w:sz w:val="22"/>
          <w:szCs w:val="22"/>
          <w:lang w:val="ru-RU"/>
        </w:rPr>
      </w:pPr>
      <w:r w:rsidRPr="006849C5">
        <w:rPr>
          <w:rFonts w:ascii="Times New Roman" w:hAnsi="Times New Roman"/>
          <w:sz w:val="22"/>
          <w:szCs w:val="22"/>
          <w:lang w:val="ru-RU"/>
        </w:rPr>
        <w:t xml:space="preserve">За давање согласност за формирање </w:t>
      </w:r>
      <w:r w:rsidRPr="006849C5">
        <w:rPr>
          <w:rFonts w:ascii="Times New Roman" w:hAnsi="Times New Roman"/>
          <w:sz w:val="22"/>
          <w:szCs w:val="22"/>
          <w:lang w:val="mk-MK"/>
        </w:rPr>
        <w:t xml:space="preserve">на две паралелки </w:t>
      </w:r>
      <w:r w:rsidRPr="006849C5">
        <w:rPr>
          <w:rFonts w:ascii="Times New Roman" w:hAnsi="Times New Roman"/>
          <w:sz w:val="22"/>
          <w:szCs w:val="22"/>
          <w:lang w:val="ru-RU"/>
        </w:rPr>
        <w:t xml:space="preserve">со помал број ученици </w:t>
      </w:r>
      <w:r w:rsidRPr="006849C5">
        <w:rPr>
          <w:rFonts w:ascii="Times New Roman" w:hAnsi="Times New Roman"/>
          <w:sz w:val="22"/>
          <w:szCs w:val="22"/>
          <w:lang w:val="mk-MK"/>
        </w:rPr>
        <w:t>во подрачното училиште во село Црничани - О.О.У. ,,Кочо Рацин</w:t>
      </w:r>
      <w:r w:rsidRPr="006849C5">
        <w:rPr>
          <w:rFonts w:ascii="Times New Roman" w:hAnsi="Times New Roman"/>
          <w:sz w:val="22"/>
          <w:szCs w:val="22"/>
          <w:lang w:val="ru-RU"/>
        </w:rPr>
        <w:t>”</w:t>
      </w:r>
      <w:r w:rsidRPr="006849C5">
        <w:rPr>
          <w:rFonts w:ascii="Times New Roman" w:hAnsi="Times New Roman"/>
          <w:sz w:val="22"/>
          <w:szCs w:val="22"/>
          <w:lang w:val="mk-MK"/>
        </w:rPr>
        <w:t xml:space="preserve"> Нов Дојран</w:t>
      </w:r>
      <w:r w:rsidRPr="006849C5">
        <w:rPr>
          <w:rFonts w:ascii="Times New Roman" w:hAnsi="Times New Roman"/>
          <w:sz w:val="22"/>
          <w:szCs w:val="22"/>
          <w:lang w:val="ru-RU"/>
        </w:rPr>
        <w:t>, во учебната 2023/24 година</w:t>
      </w:r>
    </w:p>
    <w:p w14:paraId="659B2399" w14:textId="77777777" w:rsidR="006849C5" w:rsidRPr="006849C5" w:rsidRDefault="006849C5" w:rsidP="006849C5">
      <w:pPr>
        <w:jc w:val="center"/>
        <w:rPr>
          <w:rFonts w:eastAsia="Calibri"/>
          <w:sz w:val="22"/>
          <w:szCs w:val="22"/>
          <w:lang w:val="mk-MK"/>
        </w:rPr>
      </w:pPr>
    </w:p>
    <w:p w14:paraId="0BB1938E" w14:textId="77777777" w:rsidR="006849C5" w:rsidRPr="006849C5" w:rsidRDefault="006849C5" w:rsidP="006849C5">
      <w:pPr>
        <w:jc w:val="center"/>
        <w:rPr>
          <w:rFonts w:eastAsia="Calibri"/>
          <w:sz w:val="22"/>
          <w:szCs w:val="22"/>
          <w:lang w:val="mk-MK"/>
        </w:rPr>
      </w:pPr>
    </w:p>
    <w:p w14:paraId="36766270" w14:textId="77777777" w:rsidR="006849C5" w:rsidRPr="006849C5" w:rsidRDefault="006849C5" w:rsidP="006849C5">
      <w:pPr>
        <w:jc w:val="center"/>
        <w:rPr>
          <w:rFonts w:eastAsia="Calibri"/>
          <w:sz w:val="22"/>
          <w:szCs w:val="22"/>
          <w:lang w:val="mk-MK"/>
        </w:rPr>
      </w:pPr>
    </w:p>
    <w:p w14:paraId="76AB30D6" w14:textId="77777777" w:rsidR="006849C5" w:rsidRPr="006849C5" w:rsidRDefault="006849C5" w:rsidP="006849C5">
      <w:pPr>
        <w:jc w:val="center"/>
        <w:rPr>
          <w:rFonts w:eastAsia="Calibri"/>
          <w:sz w:val="22"/>
          <w:szCs w:val="22"/>
          <w:lang w:val="mk-MK"/>
        </w:rPr>
      </w:pPr>
      <w:r w:rsidRPr="006849C5">
        <w:rPr>
          <w:rFonts w:eastAsia="Calibri"/>
          <w:sz w:val="22"/>
          <w:szCs w:val="22"/>
          <w:lang w:val="mk-MK"/>
        </w:rPr>
        <w:t>Член 1</w:t>
      </w:r>
    </w:p>
    <w:p w14:paraId="207D6CE4" w14:textId="77777777" w:rsidR="006849C5" w:rsidRPr="006849C5" w:rsidRDefault="006849C5" w:rsidP="006849C5">
      <w:pPr>
        <w:pStyle w:val="BodyText"/>
        <w:rPr>
          <w:rFonts w:ascii="Times New Roman" w:hAnsi="Times New Roman"/>
          <w:sz w:val="22"/>
          <w:szCs w:val="22"/>
          <w:lang w:val="mk-MK"/>
        </w:rPr>
      </w:pPr>
      <w:r w:rsidRPr="006849C5">
        <w:rPr>
          <w:rFonts w:ascii="Times New Roman" w:hAnsi="Times New Roman"/>
          <w:sz w:val="22"/>
          <w:szCs w:val="22"/>
          <w:lang w:val="mk-MK"/>
        </w:rPr>
        <w:tab/>
        <w:t xml:space="preserve">Со оваа Одлука се дава согласност за формирање на две паралелка во подрачното училиште во село Црничани - О.О.У. ,,Кочо Рацин” Нов Дојран и тоа една паралелка за ученици од  I, II и III одделение, со вкупен број од 5 ученици и една паралелка за ученици од IV и V одделение со вкупен број од 4 ученици во учебната 2023/24 година. </w:t>
      </w:r>
    </w:p>
    <w:p w14:paraId="06C73715" w14:textId="77777777" w:rsidR="006849C5" w:rsidRPr="006849C5" w:rsidRDefault="006849C5" w:rsidP="006849C5">
      <w:pPr>
        <w:pStyle w:val="BodyText"/>
        <w:ind w:left="3600" w:firstLine="720"/>
        <w:rPr>
          <w:rFonts w:ascii="Times New Roman" w:hAnsi="Times New Roman"/>
          <w:sz w:val="22"/>
          <w:szCs w:val="22"/>
          <w:lang w:val="mk-MK"/>
        </w:rPr>
      </w:pPr>
    </w:p>
    <w:p w14:paraId="2398C259" w14:textId="77777777" w:rsidR="006849C5" w:rsidRPr="006849C5" w:rsidRDefault="006849C5" w:rsidP="006849C5">
      <w:pPr>
        <w:pStyle w:val="BodyText"/>
        <w:ind w:left="2880" w:firstLine="720"/>
        <w:rPr>
          <w:rFonts w:ascii="Times New Roman" w:hAnsi="Times New Roman"/>
          <w:sz w:val="22"/>
          <w:szCs w:val="22"/>
          <w:lang w:val="mk-MK"/>
        </w:rPr>
      </w:pPr>
      <w:r w:rsidRPr="006849C5">
        <w:rPr>
          <w:rFonts w:ascii="Times New Roman" w:hAnsi="Times New Roman"/>
          <w:sz w:val="22"/>
          <w:szCs w:val="22"/>
          <w:lang w:val="mk-MK"/>
        </w:rPr>
        <w:t xml:space="preserve">      Член 2</w:t>
      </w:r>
    </w:p>
    <w:p w14:paraId="3664A022" w14:textId="77777777" w:rsidR="006849C5" w:rsidRPr="006849C5" w:rsidRDefault="006849C5" w:rsidP="006849C5">
      <w:pPr>
        <w:pStyle w:val="BodyText"/>
        <w:rPr>
          <w:rFonts w:ascii="Times New Roman" w:hAnsi="Times New Roman"/>
          <w:sz w:val="22"/>
          <w:szCs w:val="22"/>
          <w:lang w:val="mk-MK"/>
        </w:rPr>
      </w:pPr>
      <w:r w:rsidRPr="006849C5">
        <w:rPr>
          <w:rFonts w:ascii="Times New Roman" w:hAnsi="Times New Roman"/>
          <w:sz w:val="22"/>
          <w:szCs w:val="22"/>
          <w:lang w:val="mk-MK"/>
        </w:rPr>
        <w:tab/>
        <w:t xml:space="preserve"> Бројот на учениците во паралелката може да биде од 20-30 ученика, но по добиена  согласност од основачот паралелка може да се формира и со помалку од 20 ученика, согласно член </w:t>
      </w:r>
      <w:r w:rsidRPr="006849C5">
        <w:rPr>
          <w:rFonts w:ascii="Times New Roman" w:hAnsi="Times New Roman"/>
          <w:sz w:val="22"/>
          <w:szCs w:val="22"/>
          <w:lang w:val="ru-RU"/>
        </w:rPr>
        <w:t>53 став 5 од Законот за основно</w:t>
      </w:r>
      <w:r w:rsidRPr="006849C5">
        <w:rPr>
          <w:rFonts w:ascii="Times New Roman" w:hAnsi="Times New Roman"/>
          <w:sz w:val="22"/>
          <w:szCs w:val="22"/>
          <w:lang w:val="mk-MK"/>
        </w:rPr>
        <w:t>то</w:t>
      </w:r>
      <w:r w:rsidRPr="006849C5">
        <w:rPr>
          <w:rFonts w:ascii="Times New Roman" w:hAnsi="Times New Roman"/>
          <w:sz w:val="22"/>
          <w:szCs w:val="22"/>
          <w:lang w:val="ru-RU"/>
        </w:rPr>
        <w:t xml:space="preserve"> образование </w:t>
      </w:r>
      <w:r w:rsidRPr="006849C5">
        <w:rPr>
          <w:rFonts w:ascii="Times New Roman" w:hAnsi="Times New Roman"/>
          <w:sz w:val="22"/>
          <w:szCs w:val="22"/>
          <w:lang w:val="mk-MK"/>
        </w:rPr>
        <w:t>(„Службен весник на Р.С.М.“, бр. 161/2019 и 229/2020</w:t>
      </w:r>
      <w:r w:rsidRPr="006849C5">
        <w:rPr>
          <w:rFonts w:ascii="Times New Roman" w:hAnsi="Times New Roman"/>
          <w:sz w:val="22"/>
          <w:szCs w:val="22"/>
          <w:lang w:val="ru-RU"/>
        </w:rPr>
        <w:t>.</w:t>
      </w:r>
    </w:p>
    <w:p w14:paraId="4D5FFCFC" w14:textId="77777777" w:rsidR="006849C5" w:rsidRPr="006849C5" w:rsidRDefault="006849C5" w:rsidP="006849C5">
      <w:pPr>
        <w:jc w:val="center"/>
        <w:rPr>
          <w:rFonts w:eastAsia="Calibri"/>
          <w:sz w:val="22"/>
          <w:szCs w:val="22"/>
          <w:lang w:val="mk-MK"/>
        </w:rPr>
      </w:pPr>
    </w:p>
    <w:p w14:paraId="76793812" w14:textId="77777777" w:rsidR="006849C5" w:rsidRPr="006849C5" w:rsidRDefault="006849C5" w:rsidP="006849C5">
      <w:pPr>
        <w:jc w:val="center"/>
        <w:rPr>
          <w:rFonts w:eastAsia="Calibri"/>
          <w:sz w:val="22"/>
          <w:szCs w:val="22"/>
          <w:lang w:val="mk-MK"/>
        </w:rPr>
      </w:pPr>
      <w:r w:rsidRPr="006849C5">
        <w:rPr>
          <w:rFonts w:eastAsia="Calibri"/>
          <w:sz w:val="22"/>
          <w:szCs w:val="22"/>
          <w:lang w:val="mk-MK"/>
        </w:rPr>
        <w:t xml:space="preserve"> </w:t>
      </w:r>
    </w:p>
    <w:p w14:paraId="2368F34A" w14:textId="77777777" w:rsidR="006849C5" w:rsidRPr="006849C5" w:rsidRDefault="006849C5" w:rsidP="006849C5">
      <w:pPr>
        <w:jc w:val="center"/>
        <w:rPr>
          <w:rFonts w:eastAsia="Calibri"/>
          <w:sz w:val="22"/>
          <w:szCs w:val="22"/>
          <w:lang w:val="mk-MK"/>
        </w:rPr>
      </w:pPr>
    </w:p>
    <w:p w14:paraId="0C4A3554" w14:textId="77777777" w:rsidR="006849C5" w:rsidRPr="006849C5" w:rsidRDefault="006849C5" w:rsidP="006849C5">
      <w:pPr>
        <w:jc w:val="center"/>
        <w:rPr>
          <w:rFonts w:eastAsia="Calibri"/>
          <w:sz w:val="22"/>
          <w:szCs w:val="22"/>
          <w:lang w:val="mk-MK"/>
        </w:rPr>
      </w:pPr>
      <w:r w:rsidRPr="006849C5">
        <w:rPr>
          <w:rFonts w:eastAsia="Calibri"/>
          <w:sz w:val="22"/>
          <w:szCs w:val="22"/>
          <w:lang w:val="mk-MK"/>
        </w:rPr>
        <w:t xml:space="preserve"> Член 3</w:t>
      </w:r>
    </w:p>
    <w:p w14:paraId="15EC8A05" w14:textId="77777777" w:rsidR="006849C5" w:rsidRPr="006849C5" w:rsidRDefault="006849C5" w:rsidP="006849C5">
      <w:pPr>
        <w:pStyle w:val="BodyText"/>
        <w:rPr>
          <w:rFonts w:ascii="Times New Roman" w:hAnsi="Times New Roman"/>
          <w:sz w:val="22"/>
          <w:szCs w:val="22"/>
          <w:lang w:val="mk-MK"/>
        </w:rPr>
      </w:pPr>
      <w:r w:rsidRPr="006849C5">
        <w:rPr>
          <w:rFonts w:ascii="Times New Roman" w:hAnsi="Times New Roman"/>
          <w:sz w:val="22"/>
          <w:szCs w:val="22"/>
          <w:lang w:val="mk-MK"/>
        </w:rPr>
        <w:t xml:space="preserve">    Оваа одлука влегува во сила осмиот ден од денот на објавувањето во "Службен гласник на општина Дојран", а ке се применува по добиеното мислење од Министерството за образование и наука.</w:t>
      </w:r>
    </w:p>
    <w:p w14:paraId="2E77A5A1" w14:textId="77777777" w:rsidR="006849C5" w:rsidRPr="006849C5" w:rsidRDefault="006849C5" w:rsidP="006849C5">
      <w:pPr>
        <w:pStyle w:val="BodyText"/>
        <w:ind w:firstLine="720"/>
        <w:rPr>
          <w:rFonts w:ascii="Times New Roman" w:hAnsi="Times New Roman"/>
          <w:sz w:val="22"/>
          <w:szCs w:val="22"/>
          <w:lang w:val="mk-MK"/>
        </w:rPr>
      </w:pPr>
    </w:p>
    <w:p w14:paraId="3F19D3BA" w14:textId="77777777" w:rsidR="006849C5" w:rsidRPr="006849C5" w:rsidRDefault="006849C5" w:rsidP="006849C5">
      <w:pPr>
        <w:pStyle w:val="BodyText"/>
        <w:ind w:firstLine="720"/>
        <w:rPr>
          <w:rFonts w:ascii="Times New Roman" w:hAnsi="Times New Roman"/>
          <w:sz w:val="22"/>
          <w:szCs w:val="22"/>
          <w:lang w:val="mk-MK"/>
        </w:rPr>
      </w:pPr>
    </w:p>
    <w:p w14:paraId="5CDC4FEC" w14:textId="77777777" w:rsidR="006849C5" w:rsidRPr="006849C5" w:rsidRDefault="006849C5" w:rsidP="006849C5">
      <w:pPr>
        <w:ind w:firstLine="720"/>
        <w:jc w:val="both"/>
        <w:rPr>
          <w:sz w:val="22"/>
          <w:szCs w:val="22"/>
          <w:lang w:val="mk-MK"/>
        </w:rPr>
      </w:pPr>
    </w:p>
    <w:p w14:paraId="0AF30A46" w14:textId="77777777" w:rsidR="006849C5" w:rsidRPr="006849C5" w:rsidRDefault="006849C5" w:rsidP="006849C5">
      <w:pPr>
        <w:ind w:firstLine="720"/>
        <w:jc w:val="both"/>
        <w:rPr>
          <w:sz w:val="22"/>
          <w:szCs w:val="22"/>
          <w:lang w:val="mk-MK"/>
        </w:rPr>
      </w:pPr>
    </w:p>
    <w:p w14:paraId="28DDC45F" w14:textId="77777777" w:rsidR="006849C5" w:rsidRPr="006849C5" w:rsidRDefault="006849C5" w:rsidP="006849C5">
      <w:pPr>
        <w:ind w:firstLine="720"/>
        <w:jc w:val="both"/>
        <w:rPr>
          <w:sz w:val="22"/>
          <w:szCs w:val="22"/>
          <w:lang w:val="mk-MK"/>
        </w:rPr>
      </w:pPr>
    </w:p>
    <w:p w14:paraId="5EC3390A" w14:textId="77777777" w:rsidR="006849C5" w:rsidRPr="006849C5" w:rsidRDefault="006849C5" w:rsidP="006849C5">
      <w:pPr>
        <w:ind w:firstLine="720"/>
        <w:jc w:val="both"/>
        <w:rPr>
          <w:sz w:val="22"/>
          <w:szCs w:val="22"/>
          <w:lang w:val="mk-MK"/>
        </w:rPr>
      </w:pPr>
    </w:p>
    <w:p w14:paraId="02702E3F" w14:textId="37B3CC74" w:rsidR="006849C5" w:rsidRPr="006849C5" w:rsidRDefault="006849C5" w:rsidP="006849C5">
      <w:pPr>
        <w:jc w:val="both"/>
        <w:rPr>
          <w:sz w:val="22"/>
          <w:szCs w:val="22"/>
          <w:lang w:val="mk-MK"/>
        </w:rPr>
      </w:pPr>
      <w:r w:rsidRPr="006849C5">
        <w:rPr>
          <w:sz w:val="22"/>
          <w:szCs w:val="22"/>
          <w:lang w:val="mk-MK"/>
        </w:rPr>
        <w:t xml:space="preserve">Бр.08 –888/ 4 </w:t>
      </w:r>
      <w:r w:rsidRPr="006849C5">
        <w:rPr>
          <w:sz w:val="22"/>
          <w:szCs w:val="22"/>
          <w:lang w:val="mk-MK"/>
        </w:rPr>
        <w:tab/>
      </w:r>
      <w:r w:rsidRPr="006849C5">
        <w:rPr>
          <w:sz w:val="22"/>
          <w:szCs w:val="22"/>
          <w:lang w:val="mk-MK"/>
        </w:rPr>
        <w:tab/>
      </w:r>
      <w:r w:rsidRPr="006849C5">
        <w:rPr>
          <w:sz w:val="22"/>
          <w:szCs w:val="22"/>
          <w:lang w:val="mk-MK"/>
        </w:rPr>
        <w:tab/>
      </w:r>
      <w:r w:rsidRPr="006849C5">
        <w:rPr>
          <w:sz w:val="22"/>
          <w:szCs w:val="22"/>
          <w:lang w:val="mk-MK"/>
        </w:rPr>
        <w:tab/>
      </w:r>
      <w:r w:rsidRPr="006849C5">
        <w:rPr>
          <w:sz w:val="22"/>
          <w:szCs w:val="22"/>
          <w:lang w:val="mk-MK"/>
        </w:rPr>
        <w:tab/>
      </w:r>
      <w:r w:rsidRPr="006849C5">
        <w:rPr>
          <w:sz w:val="22"/>
          <w:szCs w:val="22"/>
          <w:lang w:val="mk-MK"/>
        </w:rPr>
        <w:tab/>
        <w:t xml:space="preserve">             </w:t>
      </w:r>
      <w:r w:rsidR="004513AB">
        <w:rPr>
          <w:sz w:val="22"/>
          <w:szCs w:val="22"/>
          <w:lang w:val="en-US"/>
        </w:rPr>
        <w:t xml:space="preserve">      </w:t>
      </w:r>
      <w:r w:rsidRPr="006849C5">
        <w:rPr>
          <w:sz w:val="22"/>
          <w:szCs w:val="22"/>
          <w:lang w:val="mk-MK"/>
        </w:rPr>
        <w:t xml:space="preserve"> Претседател</w:t>
      </w:r>
    </w:p>
    <w:p w14:paraId="24AAD2CC" w14:textId="77777777" w:rsidR="006849C5" w:rsidRPr="006849C5" w:rsidRDefault="006849C5" w:rsidP="006849C5">
      <w:pPr>
        <w:jc w:val="both"/>
        <w:rPr>
          <w:sz w:val="22"/>
          <w:szCs w:val="22"/>
          <w:lang w:val="mk-MK"/>
        </w:rPr>
      </w:pPr>
      <w:r w:rsidRPr="006849C5">
        <w:rPr>
          <w:sz w:val="22"/>
          <w:szCs w:val="22"/>
          <w:lang w:val="mk-MK"/>
        </w:rPr>
        <w:t xml:space="preserve">15.09.2023 година                                                                 на Советот на општина Дојран    </w:t>
      </w:r>
    </w:p>
    <w:p w14:paraId="39EBEFE4" w14:textId="77777777" w:rsidR="006849C5" w:rsidRDefault="006849C5" w:rsidP="006849C5">
      <w:pPr>
        <w:tabs>
          <w:tab w:val="left" w:pos="709"/>
        </w:tabs>
        <w:jc w:val="both"/>
        <w:rPr>
          <w:sz w:val="22"/>
          <w:szCs w:val="22"/>
          <w:lang w:val="mk-MK"/>
        </w:rPr>
      </w:pPr>
      <w:r w:rsidRPr="006849C5">
        <w:rPr>
          <w:sz w:val="22"/>
          <w:szCs w:val="22"/>
          <w:lang w:val="mk-MK"/>
        </w:rPr>
        <w:t>Стар Дојран                                                                                          Ратко Ајцев</w:t>
      </w:r>
      <w:r>
        <w:rPr>
          <w:sz w:val="22"/>
          <w:szCs w:val="22"/>
          <w:lang w:val="mk-MK"/>
        </w:rPr>
        <w:t xml:space="preserve"> с.р.</w:t>
      </w:r>
    </w:p>
    <w:p w14:paraId="6DE3EB0D" w14:textId="77777777" w:rsidR="006849C5" w:rsidRDefault="006849C5" w:rsidP="006849C5">
      <w:pPr>
        <w:tabs>
          <w:tab w:val="left" w:pos="709"/>
        </w:tabs>
        <w:jc w:val="both"/>
        <w:rPr>
          <w:sz w:val="22"/>
          <w:szCs w:val="22"/>
          <w:lang w:val="mk-MK"/>
        </w:rPr>
      </w:pPr>
    </w:p>
    <w:p w14:paraId="09B4BA92" w14:textId="77777777" w:rsidR="006849C5" w:rsidRDefault="006849C5" w:rsidP="006849C5">
      <w:pPr>
        <w:tabs>
          <w:tab w:val="left" w:pos="709"/>
        </w:tabs>
        <w:jc w:val="both"/>
        <w:rPr>
          <w:sz w:val="22"/>
          <w:szCs w:val="22"/>
          <w:lang w:val="mk-MK"/>
        </w:rPr>
      </w:pPr>
    </w:p>
    <w:p w14:paraId="6C927418" w14:textId="77777777" w:rsidR="006849C5" w:rsidRDefault="006849C5" w:rsidP="006849C5">
      <w:pPr>
        <w:tabs>
          <w:tab w:val="left" w:pos="709"/>
        </w:tabs>
        <w:jc w:val="both"/>
        <w:rPr>
          <w:sz w:val="22"/>
          <w:szCs w:val="22"/>
          <w:lang w:val="mk-MK"/>
        </w:rPr>
      </w:pPr>
    </w:p>
    <w:p w14:paraId="50154ABE" w14:textId="77777777" w:rsidR="006849C5" w:rsidRDefault="006849C5" w:rsidP="006849C5">
      <w:pPr>
        <w:tabs>
          <w:tab w:val="left" w:pos="709"/>
        </w:tabs>
        <w:jc w:val="both"/>
        <w:rPr>
          <w:sz w:val="22"/>
          <w:szCs w:val="22"/>
          <w:lang w:val="mk-MK"/>
        </w:rPr>
      </w:pPr>
    </w:p>
    <w:p w14:paraId="68D2BE2C" w14:textId="77777777" w:rsidR="006849C5" w:rsidRDefault="006849C5" w:rsidP="006849C5">
      <w:pPr>
        <w:tabs>
          <w:tab w:val="left" w:pos="709"/>
        </w:tabs>
        <w:jc w:val="both"/>
        <w:rPr>
          <w:sz w:val="22"/>
          <w:szCs w:val="22"/>
          <w:lang w:val="mk-MK"/>
        </w:rPr>
      </w:pPr>
    </w:p>
    <w:p w14:paraId="7C7A2BE5" w14:textId="77777777" w:rsidR="006849C5" w:rsidRDefault="006849C5" w:rsidP="006849C5">
      <w:pPr>
        <w:tabs>
          <w:tab w:val="left" w:pos="709"/>
        </w:tabs>
        <w:jc w:val="both"/>
        <w:rPr>
          <w:sz w:val="22"/>
          <w:szCs w:val="22"/>
          <w:lang w:val="mk-MK"/>
        </w:rPr>
      </w:pPr>
    </w:p>
    <w:p w14:paraId="03566BF1" w14:textId="77777777" w:rsidR="006849C5" w:rsidRDefault="006849C5" w:rsidP="006849C5">
      <w:pPr>
        <w:tabs>
          <w:tab w:val="left" w:pos="709"/>
        </w:tabs>
        <w:jc w:val="both"/>
        <w:rPr>
          <w:sz w:val="22"/>
          <w:szCs w:val="22"/>
          <w:lang w:val="mk-MK"/>
        </w:rPr>
      </w:pPr>
    </w:p>
    <w:p w14:paraId="4865A085" w14:textId="75F2EC0B" w:rsidR="006849C5" w:rsidRPr="006849C5" w:rsidRDefault="006849C5" w:rsidP="006849C5">
      <w:pPr>
        <w:tabs>
          <w:tab w:val="left" w:pos="709"/>
        </w:tabs>
        <w:jc w:val="both"/>
        <w:rPr>
          <w:sz w:val="22"/>
          <w:szCs w:val="22"/>
          <w:lang w:val="mk-MK"/>
        </w:rPr>
      </w:pPr>
      <w:r w:rsidRPr="006849C5">
        <w:rPr>
          <w:sz w:val="22"/>
          <w:szCs w:val="22"/>
          <w:lang w:val="mk-MK"/>
        </w:rPr>
        <w:t xml:space="preserve"> </w:t>
      </w:r>
    </w:p>
    <w:p w14:paraId="7DCBF8F0" w14:textId="77777777" w:rsidR="006849C5" w:rsidRPr="006849C5" w:rsidRDefault="006849C5" w:rsidP="006849C5">
      <w:pPr>
        <w:jc w:val="both"/>
        <w:rPr>
          <w:sz w:val="22"/>
          <w:szCs w:val="22"/>
          <w:lang w:val="mk-MK"/>
        </w:rPr>
      </w:pPr>
    </w:p>
    <w:p w14:paraId="1519FB3D" w14:textId="77777777" w:rsidR="006849C5" w:rsidRDefault="006849C5" w:rsidP="006849C5">
      <w:pPr>
        <w:rPr>
          <w:sz w:val="22"/>
          <w:szCs w:val="22"/>
          <w:lang w:val="mk-MK"/>
        </w:rPr>
      </w:pPr>
    </w:p>
    <w:p w14:paraId="7F843C4E" w14:textId="7DF8F392" w:rsidR="006849C5" w:rsidRPr="00D82821" w:rsidRDefault="006849C5" w:rsidP="006849C5">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21</w:t>
      </w:r>
      <w:r w:rsidRPr="00D82821">
        <w:rPr>
          <w:rFonts w:ascii="Times New Roman" w:hAnsi="Times New Roman" w:cs="Times New Roman"/>
          <w:lang w:val="mk-MK"/>
        </w:rPr>
        <w:t>.0</w:t>
      </w:r>
      <w:r>
        <w:rPr>
          <w:rFonts w:ascii="Times New Roman" w:hAnsi="Times New Roman" w:cs="Times New Roman"/>
          <w:lang w:val="mk-MK"/>
        </w:rPr>
        <w:t>9</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11</w:t>
      </w:r>
      <w:r w:rsidRPr="00D82821">
        <w:rPr>
          <w:rFonts w:ascii="Times New Roman" w:hAnsi="Times New Roman" w:cs="Times New Roman"/>
          <w:lang w:val="mk-MK"/>
        </w:rPr>
        <w:t xml:space="preserve"> стр.</w:t>
      </w:r>
      <w:r>
        <w:rPr>
          <w:rFonts w:ascii="Times New Roman" w:hAnsi="Times New Roman" w:cs="Times New Roman"/>
          <w:lang w:val="mk-MK"/>
        </w:rPr>
        <w:t>5</w:t>
      </w:r>
    </w:p>
    <w:p w14:paraId="0F0A719A" w14:textId="77777777" w:rsidR="006849C5" w:rsidRDefault="006849C5" w:rsidP="006849C5">
      <w:pPr>
        <w:ind w:left="-180" w:firstLine="900"/>
        <w:jc w:val="both"/>
        <w:rPr>
          <w:rFonts w:eastAsia="Calibri"/>
          <w:sz w:val="22"/>
          <w:szCs w:val="22"/>
          <w:lang w:val="mk-MK"/>
        </w:rPr>
      </w:pPr>
    </w:p>
    <w:p w14:paraId="656FDD99" w14:textId="77777777" w:rsidR="001D4D18" w:rsidRPr="006849C5" w:rsidRDefault="001D4D18" w:rsidP="006849C5">
      <w:pPr>
        <w:ind w:left="-180" w:firstLine="900"/>
        <w:jc w:val="both"/>
        <w:rPr>
          <w:rFonts w:eastAsia="Calibri"/>
          <w:sz w:val="22"/>
          <w:szCs w:val="22"/>
          <w:lang w:val="mk-MK"/>
        </w:rPr>
      </w:pPr>
    </w:p>
    <w:p w14:paraId="14AB024F" w14:textId="77777777" w:rsidR="006849C5" w:rsidRPr="006849C5" w:rsidRDefault="006849C5" w:rsidP="006849C5">
      <w:pPr>
        <w:rPr>
          <w:sz w:val="22"/>
          <w:szCs w:val="22"/>
          <w:lang w:val="mk-MK"/>
        </w:rPr>
      </w:pPr>
    </w:p>
    <w:p w14:paraId="23495472" w14:textId="77777777" w:rsidR="006849C5" w:rsidRPr="002820DD" w:rsidRDefault="006849C5" w:rsidP="001D4D18">
      <w:pPr>
        <w:ind w:left="-180" w:firstLine="180"/>
        <w:jc w:val="center"/>
        <w:rPr>
          <w:rFonts w:eastAsia="Calibri"/>
          <w:sz w:val="22"/>
          <w:szCs w:val="22"/>
          <w:lang w:val="ru-RU"/>
        </w:rPr>
      </w:pPr>
      <w:r w:rsidRPr="002820DD">
        <w:rPr>
          <w:rFonts w:eastAsia="Calibri"/>
          <w:sz w:val="22"/>
          <w:szCs w:val="22"/>
          <w:lang w:val="ru-RU"/>
        </w:rPr>
        <w:t>С О Д Р Ж И Н А</w:t>
      </w:r>
    </w:p>
    <w:p w14:paraId="4F39622B" w14:textId="77777777" w:rsidR="006849C5" w:rsidRPr="002820DD" w:rsidRDefault="006849C5" w:rsidP="006849C5">
      <w:pPr>
        <w:ind w:left="-180" w:firstLine="900"/>
        <w:jc w:val="both"/>
        <w:rPr>
          <w:rFonts w:eastAsia="Calibri"/>
          <w:sz w:val="22"/>
          <w:szCs w:val="22"/>
          <w:lang w:val="ru-RU"/>
        </w:rPr>
      </w:pPr>
    </w:p>
    <w:p w14:paraId="66D27668" w14:textId="77777777" w:rsidR="006849C5" w:rsidRDefault="006849C5" w:rsidP="006849C5">
      <w:pPr>
        <w:pStyle w:val="BodyText"/>
        <w:jc w:val="center"/>
        <w:rPr>
          <w:rFonts w:asciiTheme="minorHAnsi" w:eastAsia="Calibri" w:hAnsiTheme="minorHAnsi"/>
          <w:sz w:val="22"/>
          <w:szCs w:val="22"/>
          <w:lang w:val="mk-MK"/>
        </w:rPr>
      </w:pPr>
      <w:bookmarkStart w:id="8" w:name="_Hlk142549587"/>
    </w:p>
    <w:p w14:paraId="683BA785" w14:textId="77777777" w:rsidR="001D4D18" w:rsidRDefault="001D4D18" w:rsidP="006849C5">
      <w:pPr>
        <w:pStyle w:val="BodyText"/>
        <w:jc w:val="center"/>
        <w:rPr>
          <w:rFonts w:asciiTheme="minorHAnsi" w:eastAsia="Calibri" w:hAnsiTheme="minorHAnsi"/>
          <w:sz w:val="22"/>
          <w:szCs w:val="22"/>
          <w:lang w:val="mk-MK"/>
        </w:rPr>
      </w:pPr>
    </w:p>
    <w:p w14:paraId="574EF064" w14:textId="77777777" w:rsidR="006849C5" w:rsidRDefault="006849C5" w:rsidP="001D4D18">
      <w:pPr>
        <w:pStyle w:val="BodyText"/>
        <w:rPr>
          <w:rFonts w:asciiTheme="minorHAnsi" w:eastAsia="Calibri" w:hAnsiTheme="minorHAnsi"/>
          <w:sz w:val="22"/>
          <w:szCs w:val="22"/>
          <w:lang w:val="mk-MK"/>
        </w:rPr>
      </w:pPr>
    </w:p>
    <w:p w14:paraId="7FCFB8D6" w14:textId="10333061" w:rsidR="006849C5" w:rsidRPr="006849C5" w:rsidRDefault="006849C5" w:rsidP="001D4D18">
      <w:pPr>
        <w:pStyle w:val="BodyText"/>
        <w:rPr>
          <w:rFonts w:ascii="Times New Roman" w:hAnsi="Times New Roman"/>
          <w:sz w:val="22"/>
          <w:szCs w:val="22"/>
          <w:lang w:val="mk-MK"/>
        </w:rPr>
      </w:pPr>
      <w:r w:rsidRPr="006849C5">
        <w:rPr>
          <w:rFonts w:ascii="Times New Roman" w:eastAsia="Calibri" w:hAnsi="Times New Roman"/>
          <w:sz w:val="22"/>
          <w:szCs w:val="22"/>
          <w:lang w:val="mk-MK"/>
        </w:rPr>
        <w:t xml:space="preserve">1.Решение за објавување на Одлуката </w:t>
      </w:r>
      <w:r w:rsidRPr="006849C5">
        <w:rPr>
          <w:rFonts w:ascii="Times New Roman" w:hAnsi="Times New Roman"/>
          <w:sz w:val="22"/>
          <w:szCs w:val="22"/>
          <w:lang w:val="mk-MK"/>
        </w:rPr>
        <w:t xml:space="preserve">за </w:t>
      </w:r>
      <w:r w:rsidRPr="006849C5">
        <w:rPr>
          <w:rFonts w:ascii="Times New Roman" w:eastAsia="Calibri" w:hAnsi="Times New Roman"/>
          <w:sz w:val="22"/>
          <w:szCs w:val="22"/>
          <w:lang w:val="ru-RU"/>
        </w:rPr>
        <w:t xml:space="preserve">доделување </w:t>
      </w:r>
      <w:r w:rsidRPr="006849C5">
        <w:rPr>
          <w:rFonts w:ascii="Times New Roman" w:hAnsi="Times New Roman"/>
          <w:sz w:val="22"/>
          <w:szCs w:val="22"/>
          <w:lang w:val="mk-MK"/>
        </w:rPr>
        <w:t>еднократна парична помош на семејства со прваче со постојано живеалиште на родителите на подрачјето на Општина Дојран................</w:t>
      </w:r>
      <w:r w:rsidR="001D4D18">
        <w:rPr>
          <w:rFonts w:ascii="Times New Roman" w:hAnsi="Times New Roman"/>
          <w:sz w:val="22"/>
          <w:szCs w:val="22"/>
          <w:lang w:val="mk-MK"/>
        </w:rPr>
        <w:t>.....</w:t>
      </w:r>
      <w:r w:rsidRPr="006849C5">
        <w:rPr>
          <w:rFonts w:ascii="Times New Roman" w:hAnsi="Times New Roman"/>
          <w:sz w:val="22"/>
          <w:szCs w:val="22"/>
          <w:lang w:val="mk-MK"/>
        </w:rPr>
        <w:t>1</w:t>
      </w:r>
    </w:p>
    <w:p w14:paraId="39D4204B" w14:textId="77777777" w:rsidR="006849C5" w:rsidRPr="006849C5" w:rsidRDefault="006849C5" w:rsidP="001D4D18">
      <w:pPr>
        <w:pStyle w:val="BodyText"/>
        <w:rPr>
          <w:rFonts w:ascii="Times New Roman" w:hAnsi="Times New Roman"/>
          <w:sz w:val="22"/>
          <w:szCs w:val="22"/>
          <w:lang w:val="mk-MK"/>
        </w:rPr>
      </w:pPr>
    </w:p>
    <w:p w14:paraId="5EF2D5A3" w14:textId="65A9B00F" w:rsidR="006849C5" w:rsidRPr="006849C5" w:rsidRDefault="006849C5" w:rsidP="001D4D18">
      <w:pPr>
        <w:pStyle w:val="BodyText"/>
        <w:rPr>
          <w:rFonts w:ascii="Times New Roman" w:hAnsi="Times New Roman"/>
          <w:sz w:val="22"/>
          <w:szCs w:val="22"/>
          <w:lang w:val="mk-MK"/>
        </w:rPr>
      </w:pPr>
      <w:r w:rsidRPr="006849C5">
        <w:rPr>
          <w:rFonts w:ascii="Times New Roman" w:eastAsia="Calibri" w:hAnsi="Times New Roman"/>
          <w:sz w:val="22"/>
          <w:szCs w:val="22"/>
          <w:lang w:val="mk-MK"/>
        </w:rPr>
        <w:t xml:space="preserve">2.Одлука за </w:t>
      </w:r>
      <w:r w:rsidRPr="006849C5">
        <w:rPr>
          <w:rFonts w:ascii="Times New Roman" w:eastAsia="Calibri" w:hAnsi="Times New Roman"/>
          <w:sz w:val="22"/>
          <w:szCs w:val="22"/>
          <w:lang w:val="ru-RU"/>
        </w:rPr>
        <w:t xml:space="preserve">доделување </w:t>
      </w:r>
      <w:r w:rsidRPr="006849C5">
        <w:rPr>
          <w:rFonts w:ascii="Times New Roman" w:hAnsi="Times New Roman"/>
          <w:sz w:val="22"/>
          <w:szCs w:val="22"/>
          <w:lang w:val="mk-MK"/>
        </w:rPr>
        <w:t>еднократна парична помош на семејства со прваче со постојано живеалиште на родителите на подрачјето на Општина Дојран........................................................</w:t>
      </w:r>
      <w:r w:rsidRPr="006849C5">
        <w:rPr>
          <w:rFonts w:ascii="Times New Roman" w:eastAsia="Calibri" w:hAnsi="Times New Roman"/>
          <w:sz w:val="22"/>
          <w:szCs w:val="22"/>
          <w:lang w:val="mk-MK"/>
        </w:rPr>
        <w:t>2</w:t>
      </w:r>
    </w:p>
    <w:p w14:paraId="1C5C9FF9" w14:textId="77777777" w:rsidR="006849C5" w:rsidRDefault="006849C5" w:rsidP="001D4D18">
      <w:pPr>
        <w:jc w:val="both"/>
        <w:rPr>
          <w:rFonts w:eastAsia="Calibri"/>
          <w:sz w:val="22"/>
          <w:szCs w:val="22"/>
          <w:lang w:val="mk-MK"/>
        </w:rPr>
      </w:pPr>
    </w:p>
    <w:p w14:paraId="24FABDA3" w14:textId="76D9C166" w:rsidR="006849C5" w:rsidRPr="001D4D18" w:rsidRDefault="006849C5" w:rsidP="001D4D18">
      <w:pPr>
        <w:pStyle w:val="BodyText"/>
        <w:rPr>
          <w:rFonts w:ascii="Times New Roman" w:hAnsi="Times New Roman"/>
          <w:sz w:val="22"/>
          <w:szCs w:val="22"/>
          <w:lang w:val="ru-RU"/>
        </w:rPr>
      </w:pPr>
      <w:r w:rsidRPr="001D4D18">
        <w:rPr>
          <w:rFonts w:ascii="Times New Roman" w:eastAsia="Calibri" w:hAnsi="Times New Roman"/>
          <w:sz w:val="22"/>
          <w:szCs w:val="22"/>
          <w:lang w:val="mk-MK"/>
        </w:rPr>
        <w:t>3.Решение за објавување на</w:t>
      </w:r>
      <w:r w:rsidR="001D4D18" w:rsidRPr="001D4D18">
        <w:rPr>
          <w:rFonts w:ascii="Times New Roman" w:eastAsia="Calibri" w:hAnsi="Times New Roman"/>
          <w:sz w:val="22"/>
          <w:szCs w:val="22"/>
          <w:lang w:val="mk-MK"/>
        </w:rPr>
        <w:t xml:space="preserve"> Одлуката </w:t>
      </w:r>
      <w:r w:rsidR="001D4D18" w:rsidRPr="001D4D18">
        <w:rPr>
          <w:rFonts w:ascii="Times New Roman" w:hAnsi="Times New Roman"/>
          <w:sz w:val="22"/>
          <w:szCs w:val="22"/>
          <w:lang w:val="ru-RU"/>
        </w:rPr>
        <w:t xml:space="preserve">за давање согласност за формирање </w:t>
      </w:r>
      <w:r w:rsidR="001D4D18" w:rsidRPr="001D4D18">
        <w:rPr>
          <w:rFonts w:ascii="Times New Roman" w:hAnsi="Times New Roman"/>
          <w:sz w:val="22"/>
          <w:szCs w:val="22"/>
          <w:lang w:val="mk-MK"/>
        </w:rPr>
        <w:t xml:space="preserve">на две паралелки </w:t>
      </w:r>
      <w:r w:rsidR="001D4D18" w:rsidRPr="001D4D18">
        <w:rPr>
          <w:rFonts w:ascii="Times New Roman" w:hAnsi="Times New Roman"/>
          <w:sz w:val="22"/>
          <w:szCs w:val="22"/>
          <w:lang w:val="ru-RU"/>
        </w:rPr>
        <w:t xml:space="preserve">со помал број ученици </w:t>
      </w:r>
      <w:r w:rsidR="001D4D18" w:rsidRPr="001D4D18">
        <w:rPr>
          <w:rFonts w:ascii="Times New Roman" w:hAnsi="Times New Roman"/>
          <w:sz w:val="22"/>
          <w:szCs w:val="22"/>
          <w:lang w:val="mk-MK"/>
        </w:rPr>
        <w:t>во подрачното училиште во село Црничани - О.О.У. ,,Кочо Рацин</w:t>
      </w:r>
      <w:r w:rsidR="001D4D18" w:rsidRPr="001D4D18">
        <w:rPr>
          <w:rFonts w:ascii="Times New Roman" w:hAnsi="Times New Roman"/>
          <w:sz w:val="22"/>
          <w:szCs w:val="22"/>
          <w:lang w:val="ru-RU"/>
        </w:rPr>
        <w:t>”</w:t>
      </w:r>
      <w:r w:rsidR="001D4D18" w:rsidRPr="001D4D18">
        <w:rPr>
          <w:rFonts w:ascii="Times New Roman" w:hAnsi="Times New Roman"/>
          <w:sz w:val="22"/>
          <w:szCs w:val="22"/>
          <w:lang w:val="mk-MK"/>
        </w:rPr>
        <w:t xml:space="preserve"> Нов Дојран</w:t>
      </w:r>
      <w:r w:rsidR="001D4D18" w:rsidRPr="001D4D18">
        <w:rPr>
          <w:rFonts w:ascii="Times New Roman" w:hAnsi="Times New Roman"/>
          <w:sz w:val="22"/>
          <w:szCs w:val="22"/>
          <w:lang w:val="ru-RU"/>
        </w:rPr>
        <w:t>, во учебната 2023/24 година...............................................................................</w:t>
      </w:r>
      <w:r w:rsidRPr="001D4D18">
        <w:rPr>
          <w:rFonts w:ascii="Times New Roman" w:hAnsi="Times New Roman"/>
          <w:sz w:val="22"/>
          <w:szCs w:val="22"/>
          <w:lang w:val="ru-RU"/>
        </w:rPr>
        <w:t>....................</w:t>
      </w:r>
      <w:r w:rsidR="001D4D18">
        <w:rPr>
          <w:rFonts w:ascii="Times New Roman" w:hAnsi="Times New Roman"/>
          <w:sz w:val="22"/>
          <w:szCs w:val="22"/>
          <w:lang w:val="ru-RU"/>
        </w:rPr>
        <w:t>..</w:t>
      </w:r>
      <w:r w:rsidRPr="001D4D18">
        <w:rPr>
          <w:rFonts w:ascii="Times New Roman" w:hAnsi="Times New Roman"/>
          <w:sz w:val="22"/>
          <w:szCs w:val="22"/>
          <w:lang w:val="ru-RU"/>
        </w:rPr>
        <w:t>3</w:t>
      </w:r>
    </w:p>
    <w:p w14:paraId="0AD5ECEE" w14:textId="77777777" w:rsidR="001D4D18" w:rsidRPr="001D4D18" w:rsidRDefault="001D4D18" w:rsidP="001D4D18">
      <w:pPr>
        <w:pStyle w:val="BodyText"/>
        <w:rPr>
          <w:rFonts w:asciiTheme="minorHAnsi" w:hAnsiTheme="minorHAnsi"/>
          <w:sz w:val="22"/>
          <w:szCs w:val="22"/>
          <w:lang w:val="ru-RU"/>
        </w:rPr>
      </w:pPr>
    </w:p>
    <w:p w14:paraId="4249CD83" w14:textId="655F5AA6" w:rsidR="006849C5" w:rsidRDefault="006849C5" w:rsidP="001D4D18">
      <w:pPr>
        <w:jc w:val="both"/>
        <w:rPr>
          <w:rFonts w:eastAsia="Calibri"/>
          <w:sz w:val="22"/>
          <w:szCs w:val="22"/>
          <w:lang w:val="mk-MK"/>
        </w:rPr>
      </w:pPr>
      <w:r w:rsidRPr="002820DD">
        <w:rPr>
          <w:sz w:val="22"/>
          <w:szCs w:val="22"/>
          <w:lang w:val="mk-MK"/>
        </w:rPr>
        <w:t>4.</w:t>
      </w:r>
      <w:r w:rsidRPr="002820DD">
        <w:rPr>
          <w:rFonts w:eastAsia="Calibri"/>
          <w:sz w:val="22"/>
          <w:szCs w:val="22"/>
          <w:lang w:val="mk-MK"/>
        </w:rPr>
        <w:t xml:space="preserve">Одлука </w:t>
      </w:r>
      <w:r w:rsidRPr="002820DD">
        <w:rPr>
          <w:sz w:val="22"/>
          <w:szCs w:val="22"/>
          <w:lang w:val="ru-RU"/>
        </w:rPr>
        <w:t xml:space="preserve">за </w:t>
      </w:r>
      <w:r w:rsidR="001D4D18" w:rsidRPr="001D4D18">
        <w:rPr>
          <w:sz w:val="22"/>
          <w:szCs w:val="22"/>
          <w:lang w:val="ru-RU"/>
        </w:rPr>
        <w:t xml:space="preserve">давање согласност за формирање </w:t>
      </w:r>
      <w:r w:rsidR="001D4D18" w:rsidRPr="001D4D18">
        <w:rPr>
          <w:sz w:val="22"/>
          <w:szCs w:val="22"/>
          <w:lang w:val="mk-MK"/>
        </w:rPr>
        <w:t xml:space="preserve">на две паралелки </w:t>
      </w:r>
      <w:r w:rsidR="001D4D18" w:rsidRPr="001D4D18">
        <w:rPr>
          <w:sz w:val="22"/>
          <w:szCs w:val="22"/>
          <w:lang w:val="ru-RU"/>
        </w:rPr>
        <w:t xml:space="preserve">со помал број ученици </w:t>
      </w:r>
      <w:r w:rsidR="001D4D18" w:rsidRPr="001D4D18">
        <w:rPr>
          <w:sz w:val="22"/>
          <w:szCs w:val="22"/>
          <w:lang w:val="mk-MK"/>
        </w:rPr>
        <w:t>во подрачното училиште во село Црничани - О.О.У. ,,Кочо Рацин</w:t>
      </w:r>
      <w:r w:rsidR="001D4D18" w:rsidRPr="001D4D18">
        <w:rPr>
          <w:sz w:val="22"/>
          <w:szCs w:val="22"/>
          <w:lang w:val="ru-RU"/>
        </w:rPr>
        <w:t>”</w:t>
      </w:r>
      <w:r w:rsidR="001D4D18" w:rsidRPr="001D4D18">
        <w:rPr>
          <w:sz w:val="22"/>
          <w:szCs w:val="22"/>
          <w:lang w:val="mk-MK"/>
        </w:rPr>
        <w:t xml:space="preserve"> Нов Дојран</w:t>
      </w:r>
      <w:r w:rsidR="001D4D18" w:rsidRPr="001D4D18">
        <w:rPr>
          <w:sz w:val="22"/>
          <w:szCs w:val="22"/>
          <w:lang w:val="ru-RU"/>
        </w:rPr>
        <w:t>, во учебната 2023/24 година...................................................................................................</w:t>
      </w:r>
      <w:r w:rsidRPr="002820DD">
        <w:rPr>
          <w:rFonts w:eastAsia="Calibri"/>
          <w:sz w:val="22"/>
          <w:szCs w:val="22"/>
          <w:lang w:val="mk-MK"/>
        </w:rPr>
        <w:t>.....................................</w:t>
      </w:r>
      <w:r w:rsidRPr="000C661A">
        <w:rPr>
          <w:rFonts w:eastAsia="Calibri"/>
          <w:sz w:val="22"/>
          <w:szCs w:val="22"/>
          <w:lang w:val="ru-RU"/>
        </w:rPr>
        <w:t>.............</w:t>
      </w:r>
      <w:r>
        <w:rPr>
          <w:rFonts w:eastAsia="Calibri"/>
          <w:sz w:val="22"/>
          <w:szCs w:val="22"/>
          <w:lang w:val="mk-MK"/>
        </w:rPr>
        <w:t>.</w:t>
      </w:r>
      <w:r w:rsidRPr="002820DD">
        <w:rPr>
          <w:rFonts w:eastAsia="Calibri"/>
          <w:sz w:val="22"/>
          <w:szCs w:val="22"/>
          <w:lang w:val="mk-MK"/>
        </w:rPr>
        <w:t>4</w:t>
      </w:r>
    </w:p>
    <w:p w14:paraId="5D64C58D" w14:textId="77777777" w:rsidR="001D4D18" w:rsidRPr="002820DD" w:rsidRDefault="001D4D18" w:rsidP="001D4D18">
      <w:pPr>
        <w:jc w:val="both"/>
        <w:rPr>
          <w:rFonts w:eastAsia="Calibri"/>
          <w:sz w:val="22"/>
          <w:szCs w:val="22"/>
          <w:lang w:val="mk-MK"/>
        </w:rPr>
      </w:pPr>
    </w:p>
    <w:bookmarkEnd w:id="8"/>
    <w:p w14:paraId="73049226" w14:textId="36A3B206" w:rsidR="006849C5" w:rsidRPr="002820DD" w:rsidRDefault="001D4D18" w:rsidP="001D4D18">
      <w:pPr>
        <w:jc w:val="both"/>
        <w:rPr>
          <w:sz w:val="22"/>
          <w:szCs w:val="22"/>
          <w:lang w:val="ru-RU"/>
        </w:rPr>
      </w:pPr>
      <w:r>
        <w:rPr>
          <w:sz w:val="22"/>
          <w:szCs w:val="22"/>
          <w:lang w:val="ru-RU"/>
        </w:rPr>
        <w:t>5</w:t>
      </w:r>
      <w:r w:rsidR="006849C5" w:rsidRPr="002820DD">
        <w:rPr>
          <w:sz w:val="22"/>
          <w:szCs w:val="22"/>
          <w:lang w:val="ru-RU"/>
        </w:rPr>
        <w:t>.Содржина......................................................................................................................</w:t>
      </w:r>
      <w:r w:rsidR="006849C5">
        <w:rPr>
          <w:sz w:val="22"/>
          <w:szCs w:val="22"/>
          <w:lang w:val="ru-RU"/>
        </w:rPr>
        <w:t>...............</w:t>
      </w:r>
      <w:r w:rsidR="006849C5" w:rsidRPr="002820DD">
        <w:rPr>
          <w:sz w:val="22"/>
          <w:szCs w:val="22"/>
          <w:lang w:val="ru-RU"/>
        </w:rPr>
        <w:t>......</w:t>
      </w:r>
      <w:r>
        <w:rPr>
          <w:sz w:val="22"/>
          <w:szCs w:val="22"/>
          <w:lang w:val="ru-RU"/>
        </w:rPr>
        <w:t>.</w:t>
      </w:r>
      <w:r w:rsidR="006849C5" w:rsidRPr="002820DD">
        <w:rPr>
          <w:sz w:val="22"/>
          <w:szCs w:val="22"/>
          <w:lang w:val="ru-RU"/>
        </w:rPr>
        <w:t>.</w:t>
      </w:r>
      <w:r>
        <w:rPr>
          <w:sz w:val="22"/>
          <w:szCs w:val="22"/>
          <w:lang w:val="ru-RU"/>
        </w:rPr>
        <w:t>5</w:t>
      </w:r>
    </w:p>
    <w:p w14:paraId="11679ECA" w14:textId="77777777" w:rsidR="006849C5" w:rsidRPr="002820DD" w:rsidRDefault="006849C5" w:rsidP="001D4D18">
      <w:pPr>
        <w:jc w:val="both"/>
        <w:rPr>
          <w:sz w:val="22"/>
          <w:szCs w:val="22"/>
          <w:lang w:val="ru-RU"/>
        </w:rPr>
      </w:pPr>
    </w:p>
    <w:p w14:paraId="4F435CE9" w14:textId="77777777" w:rsidR="006849C5" w:rsidRPr="002820DD" w:rsidRDefault="006849C5" w:rsidP="006849C5">
      <w:pPr>
        <w:rPr>
          <w:sz w:val="22"/>
          <w:szCs w:val="22"/>
          <w:lang w:val="ru-RU"/>
        </w:rPr>
      </w:pPr>
    </w:p>
    <w:p w14:paraId="665032F4" w14:textId="77777777" w:rsidR="006849C5" w:rsidRDefault="006849C5" w:rsidP="006849C5">
      <w:pPr>
        <w:jc w:val="both"/>
        <w:rPr>
          <w:sz w:val="22"/>
          <w:szCs w:val="22"/>
          <w:lang w:val="mk-MK"/>
        </w:rPr>
      </w:pPr>
    </w:p>
    <w:p w14:paraId="51532E98" w14:textId="77777777" w:rsidR="001D4D18" w:rsidRDefault="001D4D18" w:rsidP="006849C5">
      <w:pPr>
        <w:jc w:val="both"/>
        <w:rPr>
          <w:sz w:val="22"/>
          <w:szCs w:val="22"/>
          <w:lang w:val="mk-MK"/>
        </w:rPr>
      </w:pPr>
    </w:p>
    <w:p w14:paraId="57A71B0D" w14:textId="77777777" w:rsidR="001D4D18" w:rsidRDefault="001D4D18" w:rsidP="006849C5">
      <w:pPr>
        <w:jc w:val="both"/>
        <w:rPr>
          <w:sz w:val="22"/>
          <w:szCs w:val="22"/>
          <w:lang w:val="mk-MK"/>
        </w:rPr>
      </w:pPr>
    </w:p>
    <w:p w14:paraId="53EE7F1F" w14:textId="77777777" w:rsidR="001D4D18" w:rsidRDefault="001D4D18" w:rsidP="006849C5">
      <w:pPr>
        <w:jc w:val="both"/>
        <w:rPr>
          <w:sz w:val="22"/>
          <w:szCs w:val="22"/>
          <w:lang w:val="mk-MK"/>
        </w:rPr>
      </w:pPr>
    </w:p>
    <w:p w14:paraId="47610D8D" w14:textId="77777777" w:rsidR="001D4D18" w:rsidRDefault="001D4D18" w:rsidP="006849C5">
      <w:pPr>
        <w:jc w:val="both"/>
        <w:rPr>
          <w:sz w:val="22"/>
          <w:szCs w:val="22"/>
          <w:lang w:val="mk-MK"/>
        </w:rPr>
      </w:pPr>
    </w:p>
    <w:p w14:paraId="690ABDBD" w14:textId="77777777" w:rsidR="001D4D18" w:rsidRDefault="001D4D18" w:rsidP="006849C5">
      <w:pPr>
        <w:jc w:val="both"/>
        <w:rPr>
          <w:sz w:val="22"/>
          <w:szCs w:val="22"/>
          <w:lang w:val="mk-MK"/>
        </w:rPr>
      </w:pPr>
    </w:p>
    <w:p w14:paraId="01324E8E" w14:textId="77777777" w:rsidR="001D4D18" w:rsidRPr="002820DD" w:rsidRDefault="001D4D18" w:rsidP="006849C5">
      <w:pPr>
        <w:jc w:val="both"/>
        <w:rPr>
          <w:sz w:val="22"/>
          <w:szCs w:val="22"/>
          <w:lang w:val="mk-MK"/>
        </w:rPr>
      </w:pPr>
    </w:p>
    <w:p w14:paraId="2DBFB274" w14:textId="77777777" w:rsidR="006849C5" w:rsidRPr="002820DD" w:rsidRDefault="006849C5" w:rsidP="006849C5">
      <w:pPr>
        <w:jc w:val="both"/>
        <w:rPr>
          <w:sz w:val="22"/>
          <w:szCs w:val="22"/>
          <w:lang w:val="mk-MK"/>
        </w:rPr>
      </w:pPr>
    </w:p>
    <w:p w14:paraId="2E2DD0A0" w14:textId="77777777" w:rsidR="006849C5" w:rsidRDefault="006849C5" w:rsidP="006849C5">
      <w:pPr>
        <w:jc w:val="both"/>
        <w:rPr>
          <w:sz w:val="22"/>
          <w:szCs w:val="22"/>
          <w:lang w:val="mk-MK"/>
        </w:rPr>
      </w:pPr>
    </w:p>
    <w:p w14:paraId="2EA964B7" w14:textId="77777777" w:rsidR="006849C5" w:rsidRPr="00D96BA1" w:rsidRDefault="006849C5" w:rsidP="006849C5">
      <w:pPr>
        <w:jc w:val="both"/>
        <w:rPr>
          <w:sz w:val="22"/>
          <w:szCs w:val="22"/>
          <w:lang w:val="mk-MK"/>
        </w:rPr>
      </w:pPr>
    </w:p>
    <w:p w14:paraId="33898B1C" w14:textId="77777777" w:rsidR="006849C5" w:rsidRPr="00D96BA1" w:rsidRDefault="006849C5" w:rsidP="006849C5">
      <w:pPr>
        <w:jc w:val="both"/>
        <w:rPr>
          <w:sz w:val="22"/>
          <w:szCs w:val="22"/>
          <w:lang w:val="mk-MK"/>
        </w:rPr>
      </w:pPr>
    </w:p>
    <w:p w14:paraId="3EAA87B7" w14:textId="77777777" w:rsidR="006849C5" w:rsidRPr="00D96BA1" w:rsidRDefault="006849C5" w:rsidP="006849C5">
      <w:pPr>
        <w:pBdr>
          <w:top w:val="single" w:sz="12" w:space="1" w:color="auto"/>
          <w:bottom w:val="single" w:sz="12" w:space="1" w:color="auto"/>
        </w:pBdr>
        <w:jc w:val="both"/>
        <w:rPr>
          <w:sz w:val="22"/>
          <w:szCs w:val="22"/>
          <w:lang w:val="mk-MK"/>
        </w:rPr>
      </w:pPr>
      <w:r w:rsidRPr="00D96BA1">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D96BA1">
        <w:rPr>
          <w:sz w:val="22"/>
          <w:szCs w:val="22"/>
          <w:lang w:val="ru-RU"/>
        </w:rPr>
        <w:tab/>
      </w:r>
    </w:p>
    <w:p w14:paraId="2F254974" w14:textId="77777777" w:rsidR="006849C5" w:rsidRPr="00D96BA1" w:rsidRDefault="006849C5" w:rsidP="006849C5">
      <w:pPr>
        <w:jc w:val="both"/>
        <w:rPr>
          <w:sz w:val="22"/>
          <w:szCs w:val="22"/>
          <w:lang w:val="mk-MK"/>
        </w:rPr>
      </w:pPr>
    </w:p>
    <w:p w14:paraId="447FB60A" w14:textId="77777777" w:rsidR="006849C5" w:rsidRPr="00D96BA1" w:rsidRDefault="006849C5" w:rsidP="006849C5">
      <w:pPr>
        <w:jc w:val="both"/>
        <w:rPr>
          <w:sz w:val="22"/>
          <w:szCs w:val="22"/>
          <w:lang w:val="mk-MK"/>
        </w:rPr>
      </w:pPr>
    </w:p>
    <w:p w14:paraId="727781BC" w14:textId="77777777" w:rsidR="006849C5" w:rsidRPr="00D96BA1" w:rsidRDefault="006849C5" w:rsidP="006849C5">
      <w:pPr>
        <w:jc w:val="both"/>
        <w:rPr>
          <w:sz w:val="22"/>
          <w:szCs w:val="22"/>
          <w:lang w:val="mk-MK"/>
        </w:rPr>
      </w:pPr>
    </w:p>
    <w:p w14:paraId="6DB8FCE9" w14:textId="77777777" w:rsidR="006849C5" w:rsidRPr="00D96BA1" w:rsidRDefault="006849C5" w:rsidP="006849C5">
      <w:pPr>
        <w:jc w:val="both"/>
        <w:rPr>
          <w:sz w:val="22"/>
          <w:szCs w:val="22"/>
          <w:lang w:val="mk-MK"/>
        </w:rPr>
      </w:pPr>
    </w:p>
    <w:p w14:paraId="6CCB5AF9" w14:textId="77777777" w:rsidR="006849C5" w:rsidRPr="005E5C04" w:rsidRDefault="006849C5" w:rsidP="006849C5">
      <w:pPr>
        <w:rPr>
          <w:sz w:val="22"/>
          <w:szCs w:val="22"/>
          <w:lang w:val="mk-MK"/>
        </w:rPr>
      </w:pPr>
    </w:p>
    <w:p w14:paraId="506DE4B0" w14:textId="77777777" w:rsidR="006849C5" w:rsidRPr="005E5C04" w:rsidRDefault="006849C5" w:rsidP="006849C5">
      <w:pPr>
        <w:rPr>
          <w:sz w:val="22"/>
          <w:szCs w:val="22"/>
          <w:lang w:val="mk-MK"/>
        </w:rPr>
      </w:pPr>
    </w:p>
    <w:p w14:paraId="22EB12E0" w14:textId="77777777" w:rsidR="006849C5" w:rsidRPr="00F9672F" w:rsidRDefault="006849C5" w:rsidP="006849C5">
      <w:pPr>
        <w:pStyle w:val="BodyText"/>
        <w:rPr>
          <w:b/>
          <w:sz w:val="22"/>
          <w:szCs w:val="22"/>
          <w:lang w:val="mk-MK"/>
        </w:rPr>
      </w:pPr>
    </w:p>
    <w:p w14:paraId="2F3FD42C" w14:textId="77777777" w:rsidR="006849C5" w:rsidRPr="004246CC" w:rsidRDefault="006849C5" w:rsidP="006849C5">
      <w:pPr>
        <w:rPr>
          <w:lang w:val="mk-MK"/>
        </w:rPr>
      </w:pPr>
    </w:p>
    <w:p w14:paraId="7DDDA916" w14:textId="77777777" w:rsidR="00055AEE" w:rsidRPr="006849C5" w:rsidRDefault="00055AEE">
      <w:pPr>
        <w:rPr>
          <w:lang w:val="mk-MK"/>
        </w:rPr>
      </w:pPr>
    </w:p>
    <w:sectPr w:rsidR="00055AEE" w:rsidRPr="00684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C5"/>
    <w:rsid w:val="00055AEE"/>
    <w:rsid w:val="001D4D18"/>
    <w:rsid w:val="004513AB"/>
    <w:rsid w:val="00684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AA7D"/>
  <w15:chartTrackingRefBased/>
  <w15:docId w15:val="{CB0520CC-DECC-4D61-8E7D-F1DC23D1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49C5"/>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849C5"/>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locked/>
    <w:rsid w:val="006849C5"/>
    <w:rPr>
      <w:rFonts w:ascii="Calibri" w:eastAsia="Calibri" w:hAnsi="Calibri" w:cs="Calibri"/>
      <w:kern w:val="0"/>
      <w:lang w:val="en-US"/>
      <w14:ligatures w14:val="none"/>
    </w:rPr>
  </w:style>
  <w:style w:type="paragraph" w:styleId="BodyText">
    <w:name w:val="Body Text"/>
    <w:basedOn w:val="Normal"/>
    <w:link w:val="BodyTextChar"/>
    <w:unhideWhenUsed/>
    <w:rsid w:val="006849C5"/>
    <w:pPr>
      <w:jc w:val="both"/>
    </w:pPr>
    <w:rPr>
      <w:rFonts w:ascii="MAC C Times" w:hAnsi="MAC C Times"/>
      <w:szCs w:val="20"/>
      <w:lang w:val="en-US" w:eastAsia="en-US"/>
    </w:rPr>
  </w:style>
  <w:style w:type="character" w:customStyle="1" w:styleId="BodyTextChar">
    <w:name w:val="Body Text Char"/>
    <w:basedOn w:val="DefaultParagraphFont"/>
    <w:link w:val="BodyText"/>
    <w:rsid w:val="006849C5"/>
    <w:rPr>
      <w:rFonts w:ascii="MAC C Times" w:eastAsia="Times New Roman" w:hAnsi="MAC C Times" w:cs="Times New Roman"/>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2023-09-25T10:34:00Z</cp:lastPrinted>
  <dcterms:created xsi:type="dcterms:W3CDTF">2023-09-25T07:19:00Z</dcterms:created>
  <dcterms:modified xsi:type="dcterms:W3CDTF">2023-09-25T10:34:00Z</dcterms:modified>
</cp:coreProperties>
</file>